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B4408B">
      <w:pPr>
        <w:rPr>
          <w:b/>
          <w:bCs/>
          <w:sz w:val="24"/>
        </w:rPr>
      </w:pPr>
      <w:r w:rsidRPr="00B4408B">
        <w:rPr>
          <w:b/>
          <w:bCs/>
          <w:sz w:val="24"/>
        </w:rPr>
        <w:t>Gmina Śrem</w:t>
      </w:r>
    </w:p>
    <w:p w:rsidR="00EF1037" w:rsidRDefault="00B4408B">
      <w:pPr>
        <w:rPr>
          <w:b/>
          <w:bCs/>
          <w:sz w:val="24"/>
        </w:rPr>
      </w:pPr>
      <w:r w:rsidRPr="00B4408B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B4408B">
        <w:rPr>
          <w:b/>
          <w:bCs/>
          <w:sz w:val="24"/>
        </w:rPr>
        <w:t>1</w:t>
      </w:r>
    </w:p>
    <w:p w:rsidR="00EF1037" w:rsidRDefault="00B4408B">
      <w:pPr>
        <w:rPr>
          <w:b/>
          <w:bCs/>
          <w:sz w:val="24"/>
        </w:rPr>
      </w:pPr>
      <w:r w:rsidRPr="00B4408B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B4408B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4408B" w:rsidRPr="00B4408B">
        <w:rPr>
          <w:b/>
          <w:bCs/>
          <w:sz w:val="24"/>
        </w:rPr>
        <w:t>BP.271.10.2015.BS/2</w:t>
      </w:r>
      <w:r>
        <w:rPr>
          <w:sz w:val="24"/>
        </w:rPr>
        <w:tab/>
        <w:t xml:space="preserve"> </w:t>
      </w:r>
      <w:r w:rsidR="00B4408B" w:rsidRPr="00B4408B">
        <w:rPr>
          <w:sz w:val="24"/>
        </w:rPr>
        <w:t>Śrem</w:t>
      </w:r>
      <w:r>
        <w:rPr>
          <w:sz w:val="24"/>
        </w:rPr>
        <w:t xml:space="preserve"> dnia: </w:t>
      </w:r>
      <w:r w:rsidR="00B4408B" w:rsidRPr="00B4408B">
        <w:rPr>
          <w:sz w:val="24"/>
        </w:rPr>
        <w:t>2015-05-04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B4408B" w:rsidRPr="00B4408B">
        <w:rPr>
          <w:bCs/>
          <w:sz w:val="24"/>
        </w:rPr>
        <w:t>Odbiór i zagospodarowanie odpadów komunalnych z terenu miasta i wsi gminy Śrem (III przetarg)</w:t>
      </w:r>
      <w:r>
        <w:rPr>
          <w:bCs/>
          <w:sz w:val="24"/>
        </w:rPr>
        <w:t xml:space="preserve"> (</w:t>
      </w:r>
      <w:r w:rsidR="00B4408B" w:rsidRPr="00B4408B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4408B" w:rsidRPr="00B4408B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4408B" w:rsidRPr="00B4408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4408B" w:rsidRPr="00B4408B">
        <w:rPr>
          <w:b/>
          <w:sz w:val="24"/>
          <w:szCs w:val="22"/>
        </w:rPr>
        <w:t>Odbiór i zagospodarowanie odpadów komunalnych z terenu miasta i wsi gminy Śrem (III przetarg)</w:t>
      </w:r>
      <w:r>
        <w:rPr>
          <w:sz w:val="24"/>
          <w:szCs w:val="22"/>
        </w:rPr>
        <w:t>, dokonuje następujących zmian zapisów w specyfikacji istotnych warunków zamówienia:</w:t>
      </w:r>
    </w:p>
    <w:p w:rsidR="00B4408B" w:rsidRPr="00B4408B" w:rsidRDefault="00B4408B">
      <w:pPr>
        <w:spacing w:before="120" w:after="120" w:line="360" w:lineRule="auto"/>
        <w:rPr>
          <w:bCs/>
          <w:sz w:val="24"/>
        </w:rPr>
      </w:pPr>
      <w:r w:rsidRPr="00B4408B">
        <w:rPr>
          <w:bCs/>
          <w:sz w:val="24"/>
        </w:rPr>
        <w:t>Wprowadza się następujące zmiany:</w:t>
      </w:r>
    </w:p>
    <w:p w:rsidR="00B4408B" w:rsidRPr="00B4408B" w:rsidRDefault="00B4408B">
      <w:pPr>
        <w:spacing w:before="120" w:after="120" w:line="360" w:lineRule="auto"/>
        <w:rPr>
          <w:bCs/>
          <w:sz w:val="24"/>
        </w:rPr>
      </w:pPr>
      <w:r w:rsidRPr="00B4408B">
        <w:rPr>
          <w:bCs/>
          <w:sz w:val="24"/>
        </w:rPr>
        <w:t>1) załącznik do SIWZ wykaz pojemników 1100 l otrzymuje brzmienie określone w załączniku do niniejszej modyfikacji</w:t>
      </w:r>
    </w:p>
    <w:p w:rsidR="00EF1037" w:rsidRDefault="00B4408B">
      <w:pPr>
        <w:spacing w:before="120" w:after="120" w:line="360" w:lineRule="auto"/>
        <w:rPr>
          <w:bCs/>
          <w:sz w:val="24"/>
        </w:rPr>
      </w:pPr>
      <w:r w:rsidRPr="00B4408B">
        <w:rPr>
          <w:bCs/>
          <w:sz w:val="24"/>
        </w:rPr>
        <w:t>2) załącznik do SIWZ wzór umowy na część zamówienia nr 1 i 2 otrzymuje brzmienie określone w załączniku do niniejszej modyfikacji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  <w:bookmarkStart w:id="0" w:name="_GoBack"/>
      <w:bookmarkEnd w:id="0"/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A91" w:rsidRDefault="00953A91">
      <w:r>
        <w:separator/>
      </w:r>
    </w:p>
  </w:endnote>
  <w:endnote w:type="continuationSeparator" w:id="0">
    <w:p w:rsidR="00953A91" w:rsidRDefault="00953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27BB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401B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A91" w:rsidRDefault="00953A91">
      <w:r>
        <w:separator/>
      </w:r>
    </w:p>
  </w:footnote>
  <w:footnote w:type="continuationSeparator" w:id="0">
    <w:p w:rsidR="00953A91" w:rsidRDefault="00953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08B" w:rsidRDefault="00B440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08B" w:rsidRDefault="00B440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08B" w:rsidRDefault="00B440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1B5"/>
    <w:rsid w:val="000613E0"/>
    <w:rsid w:val="001A571A"/>
    <w:rsid w:val="002B1C74"/>
    <w:rsid w:val="00327BB0"/>
    <w:rsid w:val="00384EFD"/>
    <w:rsid w:val="004222DA"/>
    <w:rsid w:val="004A5541"/>
    <w:rsid w:val="005079A4"/>
    <w:rsid w:val="005401B5"/>
    <w:rsid w:val="0055546F"/>
    <w:rsid w:val="006D4AE5"/>
    <w:rsid w:val="0087224A"/>
    <w:rsid w:val="009149C3"/>
    <w:rsid w:val="00953A91"/>
    <w:rsid w:val="00953AA1"/>
    <w:rsid w:val="0095641D"/>
    <w:rsid w:val="009D169F"/>
    <w:rsid w:val="00B361A9"/>
    <w:rsid w:val="00B4408B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2015-05-04T11:24:00Z</dcterms:created>
  <dcterms:modified xsi:type="dcterms:W3CDTF">2015-05-04T11:24:00Z</dcterms:modified>
</cp:coreProperties>
</file>