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WZÓR UMOWY NA DOSTAWY / USŁUGI</w:t>
      </w:r>
    </w:p>
    <w:p w:rsidR="002F798A" w:rsidRDefault="002F798A"/>
    <w:p w:rsidR="002F798A" w:rsidRDefault="002F798A" w:rsidP="002F798A">
      <w:pPr>
        <w:pStyle w:val="Tekstpodstawowywcity"/>
        <w:spacing w:before="120" w:after="120"/>
        <w:ind w:firstLine="0"/>
      </w:pPr>
      <w:r>
        <w:t xml:space="preserve">zawarta w </w:t>
      </w:r>
      <w:r>
        <w:rPr>
          <w:highlight w:val="green"/>
        </w:rPr>
        <w:t>................</w:t>
      </w:r>
      <w:r>
        <w:t xml:space="preserve">, dnia </w:t>
      </w:r>
      <w:r>
        <w:rPr>
          <w:b/>
        </w:rPr>
        <w:t>…………………………….</w:t>
      </w:r>
      <w:r>
        <w:t xml:space="preserve"> pomiędzy :</w:t>
      </w:r>
    </w:p>
    <w:p w:rsidR="00F9214B" w:rsidRDefault="00F9214B" w:rsidP="00F9214B">
      <w:pPr>
        <w:jc w:val="both"/>
      </w:pPr>
      <w:r>
        <w:t>Gminą Śrem z siedzibą w Śremie, Pl. 20 Października 1, zwaną dalej „Zamawiającym” reprezentowaną przez:</w:t>
      </w:r>
    </w:p>
    <w:p w:rsidR="00F9214B" w:rsidRDefault="00F9214B" w:rsidP="00F9214B">
      <w:pPr>
        <w:jc w:val="both"/>
      </w:pPr>
      <w:r>
        <w:t>.................................................................. - .......................................................,</w:t>
      </w:r>
    </w:p>
    <w:p w:rsidR="00F9214B" w:rsidRDefault="00F9214B" w:rsidP="00F9214B">
      <w:pPr>
        <w:jc w:val="both"/>
      </w:pPr>
      <w:r>
        <w:t>a</w:t>
      </w:r>
    </w:p>
    <w:p w:rsidR="00F9214B" w:rsidRDefault="00F9214B" w:rsidP="00F9214B">
      <w:pPr>
        <w:spacing w:before="120" w:after="120"/>
        <w:jc w:val="both"/>
        <w:rPr>
          <w:szCs w:val="20"/>
        </w:rPr>
      </w:pPr>
    </w:p>
    <w:p w:rsidR="00F9214B" w:rsidRDefault="00F9214B" w:rsidP="00F9214B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F9214B" w:rsidRDefault="00F9214B" w:rsidP="00F9214B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F9214B" w:rsidRDefault="00F9214B" w:rsidP="00F9214B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F9214B" w:rsidRDefault="00F9214B" w:rsidP="00F9214B">
      <w:pPr>
        <w:spacing w:before="120" w:after="120"/>
        <w:jc w:val="both"/>
      </w:pPr>
      <w:r>
        <w:t>reprezentowanym przez:</w:t>
      </w:r>
    </w:p>
    <w:p w:rsidR="00F9214B" w:rsidRDefault="00F9214B" w:rsidP="00F9214B">
      <w:pPr>
        <w:spacing w:before="120" w:after="120"/>
        <w:jc w:val="both"/>
        <w:rPr>
          <w:szCs w:val="20"/>
        </w:rPr>
      </w:pPr>
      <w:r>
        <w:t>1.</w:t>
      </w:r>
    </w:p>
    <w:p w:rsidR="00F9214B" w:rsidRDefault="00F9214B" w:rsidP="00F9214B">
      <w:pPr>
        <w:spacing w:before="120" w:after="120"/>
        <w:jc w:val="both"/>
      </w:pPr>
      <w:r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Wykonawcą</w:t>
      </w:r>
      <w:r>
        <w:t>.</w:t>
      </w:r>
    </w:p>
    <w:p w:rsidR="002F798A" w:rsidRDefault="002F798A" w:rsidP="002F798A">
      <w:pPr>
        <w:pStyle w:val="Tekstpodstawowywcity"/>
        <w:spacing w:before="600" w:after="600"/>
        <w:ind w:firstLine="0"/>
      </w:pPr>
      <w:r>
        <w:t xml:space="preserve">W wyniku dokonania przez Zamawiającego wyboru oferty Wykonawcy w trakcie postępowania o zamówienie publiczne na </w:t>
      </w:r>
      <w:r w:rsidR="00366251" w:rsidRPr="00366251">
        <w:rPr>
          <w:b/>
        </w:rPr>
        <w:t>Stała pielęgnacja i bieżące utrzymanie zieleni na terenie gminy Śrem oraz obiektów sportowych na terenie sołectw</w:t>
      </w:r>
      <w:r>
        <w:t xml:space="preserve"> prowadzonego w trybie </w:t>
      </w:r>
      <w:r w:rsidR="00366251" w:rsidRPr="00366251">
        <w:rPr>
          <w:b/>
        </w:rPr>
        <w:t>przetarg nieograniczony</w:t>
      </w:r>
      <w:r>
        <w:t>, Strony oświadczają co następuje:</w:t>
      </w:r>
    </w:p>
    <w:p w:rsidR="002F798A" w:rsidRDefault="002F798A" w:rsidP="002F798A">
      <w:pPr>
        <w:spacing w:before="120" w:after="120"/>
        <w:ind w:firstLine="1"/>
        <w:jc w:val="center"/>
        <w:rPr>
          <w:szCs w:val="20"/>
        </w:rPr>
      </w:pPr>
      <w:r>
        <w:rPr>
          <w:b/>
        </w:rPr>
        <w:t>§ 1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 xml:space="preserve">Przedmiotem niniejszej Umowy jest </w:t>
      </w:r>
      <w:r w:rsidR="00F9214B" w:rsidRPr="00F9214B">
        <w:rPr>
          <w:b/>
          <w:i/>
          <w:color w:val="FF0000"/>
        </w:rPr>
        <w:t>zostanie wpisana odpowiednia część</w:t>
      </w:r>
      <w:r>
        <w:t>.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>Zamawiający powierza, a Wykonawca przyjmuje do wykonania przedmiot umowy określony w ust. 1.</w:t>
      </w:r>
    </w:p>
    <w:p w:rsidR="002F798A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>
        <w:t xml:space="preserve">Przedmiot Umowy jest szczegółowo określony w ofercie Wykonawcy z dnia </w:t>
      </w:r>
      <w:r>
        <w:rPr>
          <w:highlight w:val="green"/>
        </w:rPr>
        <w:t>.....</w:t>
      </w:r>
      <w:r>
        <w:t>, która stanowi załącznik do niniejszej Umowy.</w:t>
      </w:r>
    </w:p>
    <w:p w:rsidR="00F9214B" w:rsidRPr="00F9214B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</w:pPr>
      <w:r>
        <w:rPr>
          <w:color w:val="000000"/>
          <w:szCs w:val="28"/>
        </w:rPr>
        <w:t>Z ramienia Zamawiającego sprawę prowadzi Anna Koronowska-Skrzypczak</w:t>
      </w:r>
    </w:p>
    <w:p w:rsidR="00F9214B" w:rsidRPr="00F9214B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</w:pPr>
      <w:r w:rsidRPr="00F9214B">
        <w:rPr>
          <w:color w:val="000000"/>
          <w:szCs w:val="28"/>
        </w:rPr>
        <w:t>Do obowiązków Wykonawcy należy:</w:t>
      </w:r>
    </w:p>
    <w:p w:rsidR="00F9214B" w:rsidRDefault="00F9214B" w:rsidP="00F9214B">
      <w:pPr>
        <w:jc w:val="both"/>
        <w:rPr>
          <w:color w:val="000000"/>
          <w:szCs w:val="28"/>
        </w:rPr>
      </w:pP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realizacja prac porządkowych i konserwacyjnych obejmujących </w:t>
      </w:r>
      <w:r w:rsidR="002B32C7">
        <w:rPr>
          <w:color w:val="000000"/>
          <w:szCs w:val="28"/>
        </w:rPr>
        <w:t xml:space="preserve">tereny </w:t>
      </w:r>
      <w:r>
        <w:rPr>
          <w:color w:val="000000"/>
          <w:szCs w:val="28"/>
        </w:rPr>
        <w:t>wyszczególnione w załączniku do umowy</w:t>
      </w: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właściwy nadzór i przestrzeganie przepisów związanych </w:t>
      </w:r>
      <w:r>
        <w:rPr>
          <w:color w:val="000000"/>
          <w:szCs w:val="28"/>
        </w:rPr>
        <w:br/>
        <w:t xml:space="preserve">z kompleksowym wykonaniem przedmiotu umowy w zakresie bezpieczeństwa i higieny pracy oraz przepisów przeciwpożarowych, </w:t>
      </w:r>
      <w:r>
        <w:rPr>
          <w:color w:val="000000"/>
          <w:szCs w:val="28"/>
        </w:rPr>
        <w:br/>
        <w:t>a także zapewnienie bezpieczeństwa osób trzecich oraz ubezpieczenie OC wykonywanej działalności za okres obowiązywania umowy;</w:t>
      </w: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zabezpieczenie mienia znajdującego się na terenie prowadzonych prac;</w:t>
      </w: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w przypadku zauważenia zniszczenia lub rażącego zanieczyszczenia </w:t>
      </w:r>
      <w:r w:rsidR="00760B27">
        <w:rPr>
          <w:color w:val="000000"/>
          <w:szCs w:val="28"/>
        </w:rPr>
        <w:t>terenu</w:t>
      </w:r>
      <w:r>
        <w:rPr>
          <w:color w:val="000000"/>
          <w:szCs w:val="28"/>
        </w:rPr>
        <w:t xml:space="preserve">, należy niezwłocznie zawiadomić o tym fakcie Zespół </w:t>
      </w:r>
      <w:r w:rsidR="00760B27">
        <w:rPr>
          <w:color w:val="000000"/>
          <w:szCs w:val="28"/>
        </w:rPr>
        <w:t xml:space="preserve">Zieleni, Oczyszczania i </w:t>
      </w:r>
      <w:r w:rsidR="002B32C7">
        <w:rPr>
          <w:color w:val="000000"/>
          <w:szCs w:val="28"/>
        </w:rPr>
        <w:t>U</w:t>
      </w:r>
      <w:r w:rsidR="00760B27">
        <w:rPr>
          <w:color w:val="000000"/>
          <w:szCs w:val="28"/>
        </w:rPr>
        <w:t xml:space="preserve">rządzeń </w:t>
      </w:r>
      <w:r w:rsidR="002B32C7">
        <w:rPr>
          <w:color w:val="000000"/>
          <w:szCs w:val="28"/>
        </w:rPr>
        <w:t>K</w:t>
      </w:r>
      <w:r w:rsidR="00760B27">
        <w:rPr>
          <w:color w:val="000000"/>
          <w:szCs w:val="28"/>
        </w:rPr>
        <w:t>omunalnych</w:t>
      </w:r>
      <w:r>
        <w:rPr>
          <w:color w:val="000000"/>
          <w:szCs w:val="28"/>
        </w:rPr>
        <w:t xml:space="preserve"> Urzędu Miejskiego w Śremie;</w:t>
      </w:r>
    </w:p>
    <w:p w:rsidR="00F9214B" w:rsidRDefault="00F9214B" w:rsidP="00F9214B">
      <w:pPr>
        <w:numPr>
          <w:ilvl w:val="0"/>
          <w:numId w:val="19"/>
        </w:numPr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uporządkowanie terenu po zakończeniu prowadzonych prac;</w:t>
      </w:r>
    </w:p>
    <w:p w:rsidR="00F9214B" w:rsidRDefault="00F9214B" w:rsidP="00F9214B">
      <w:pPr>
        <w:ind w:left="360"/>
        <w:jc w:val="both"/>
        <w:rPr>
          <w:color w:val="000000"/>
          <w:szCs w:val="28"/>
        </w:rPr>
      </w:pPr>
    </w:p>
    <w:p w:rsidR="00F9214B" w:rsidRDefault="00F9214B" w:rsidP="00F9214B">
      <w:pPr>
        <w:numPr>
          <w:ilvl w:val="0"/>
          <w:numId w:val="6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Wykonawca zobowiązuje się wykonać przedmiot umowy z materiałów własnych.</w:t>
      </w:r>
    </w:p>
    <w:p w:rsidR="00F9214B" w:rsidRDefault="00F9214B" w:rsidP="00F9214B">
      <w:pPr>
        <w:numPr>
          <w:ilvl w:val="0"/>
          <w:numId w:val="6"/>
        </w:numPr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 xml:space="preserve">Materiały i urządzenia, o których mowa w ust. 3 powinny odpowiadać, co do jakości wymogom wyrobów dopuszczonych do obrotu i stosowania </w:t>
      </w:r>
      <w:r w:rsidRPr="00F9214B">
        <w:rPr>
          <w:color w:val="000000"/>
          <w:szCs w:val="28"/>
        </w:rPr>
        <w:br/>
        <w:t>w zakresie prowadzonych usług.</w:t>
      </w:r>
    </w:p>
    <w:p w:rsidR="00F9214B" w:rsidRDefault="00F9214B" w:rsidP="00F9214B">
      <w:pPr>
        <w:numPr>
          <w:ilvl w:val="0"/>
          <w:numId w:val="6"/>
        </w:numPr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 xml:space="preserve"> Na każde żądanie Zamawiającego Wykonawca zobowiązany jest okazać </w:t>
      </w:r>
      <w:r w:rsidRPr="00F9214B">
        <w:rPr>
          <w:color w:val="000000"/>
          <w:szCs w:val="28"/>
        </w:rPr>
        <w:br/>
        <w:t>w stosunku do wskazanych materiałów: certyfikat, znak bezpieczeństwa, deklarację zgodności lub certyfikat zgodności z Polską Normą lub aprobatę techniczną.</w:t>
      </w:r>
    </w:p>
    <w:p w:rsidR="00F9214B" w:rsidRPr="00F9214B" w:rsidRDefault="00F9214B" w:rsidP="00F9214B">
      <w:pPr>
        <w:numPr>
          <w:ilvl w:val="0"/>
          <w:numId w:val="6"/>
        </w:numPr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Wykonawca zapewni na własny koszt potrzebne oprzyrządowanie, potencjał ludzki oraz materiały niezbędne do zapewnienia właściwej jakości usług wykonywanych.</w:t>
      </w:r>
    </w:p>
    <w:p w:rsidR="00F9214B" w:rsidRPr="00F9214B" w:rsidRDefault="00F9214B" w:rsidP="00F9214B">
      <w:pPr>
        <w:ind w:left="360"/>
        <w:jc w:val="both"/>
        <w:rPr>
          <w:color w:val="000000"/>
          <w:szCs w:val="28"/>
        </w:rPr>
      </w:pP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2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Termin rozpoczęcia prac stanowiących przedmiot umowy Strony ustalają na dzień </w:t>
      </w:r>
      <w:r>
        <w:rPr>
          <w:highlight w:val="green"/>
        </w:rPr>
        <w:t>...............</w:t>
      </w:r>
      <w:r>
        <w:t>.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Prace będące przedmiotem Umowy ukończone zostaną do dnia </w:t>
      </w:r>
      <w:r>
        <w:rPr>
          <w:b/>
          <w:bCs/>
        </w:rPr>
        <w:t>……………………………….</w:t>
      </w:r>
      <w:r>
        <w:t>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3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rPr>
          <w:szCs w:val="20"/>
        </w:rPr>
        <w:t xml:space="preserve">Za wykonanie Umowy Wykonawcy przysługuje wynagrodzenie w kwocie </w:t>
      </w:r>
      <w:r>
        <w:rPr>
          <w:b/>
        </w:rPr>
        <w:t xml:space="preserve">………………… </w:t>
      </w:r>
      <w:r>
        <w:rPr>
          <w:bCs/>
        </w:rPr>
        <w:t>(</w:t>
      </w:r>
      <w:r>
        <w:t xml:space="preserve">słownie: </w:t>
      </w:r>
      <w:r>
        <w:rPr>
          <w:b/>
        </w:rPr>
        <w:t>……………………………………..</w:t>
      </w:r>
      <w:r w:rsidR="00760B27">
        <w:t>) płatne w formie miesięcznego ryczałtu w kwocie ……………………… zł/m-c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2B32C7">
        <w:t>Wynagrodzenie nie podlega waloryzacji</w:t>
      </w:r>
      <w:r>
        <w:t xml:space="preserve">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 xml:space="preserve">Należność, o której mowa w ust. 1 Zamawiający wypłaci Wykonawcy przelewem na rachunek bankowy </w:t>
      </w:r>
      <w:r w:rsidR="00F9214B">
        <w:t>wskazany na fakturze</w:t>
      </w:r>
      <w:r>
        <w:rPr>
          <w:szCs w:val="20"/>
        </w:rPr>
        <w:t xml:space="preserve"> </w:t>
      </w:r>
      <w:r>
        <w:t xml:space="preserve">w terminie </w:t>
      </w:r>
      <w:r>
        <w:rPr>
          <w:highlight w:val="green"/>
        </w:rPr>
        <w:t>14</w:t>
      </w:r>
      <w:r>
        <w:t xml:space="preserve"> dni od dnia otrzymania faktury wystawionej przez Wykonawcę.</w:t>
      </w:r>
    </w:p>
    <w:p w:rsidR="002F798A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</w:pPr>
      <w:r>
        <w:t>Strony postanawiają, iż zapłata następuje w dniu obciążenia rachunku bankowego Zamawiającemu.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>W przypadku nieterminowej płatności należności Wykonawca ma prawo naliczyć Zamawiającemu odsetki ustawowe za każdy dzień zwłoki.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4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Strony ustanawiają odpowiedzialność za niewykonanie lub nienależyte wykonanie Umowy</w:t>
      </w:r>
      <w:r>
        <w:rPr>
          <w:szCs w:val="20"/>
        </w:rPr>
        <w:t xml:space="preserve"> </w:t>
      </w:r>
      <w:r>
        <w:t>w formie kar umownych.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Wykonawca zapłaci Zamawiającemu kary umowne :</w:t>
      </w:r>
    </w:p>
    <w:p w:rsidR="00F9214B" w:rsidRDefault="00F9214B" w:rsidP="00F9214B">
      <w:pPr>
        <w:numPr>
          <w:ilvl w:val="0"/>
          <w:numId w:val="22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za zwłokę w wykonaniu usług objętych umową w wysokości 1% wartości ryczałtu miesięcznego za każdy dzień zwłoki;</w:t>
      </w:r>
    </w:p>
    <w:p w:rsidR="00F9214B" w:rsidRDefault="00F9214B" w:rsidP="00F9214B">
      <w:pPr>
        <w:numPr>
          <w:ilvl w:val="0"/>
          <w:numId w:val="22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w przypadku rażącego naruszenia obowiązków określonych niniejszą umową, w wysokości 50% wynagrodzenia miesięcznego brutto;</w:t>
      </w:r>
    </w:p>
    <w:p w:rsidR="00F9214B" w:rsidRPr="00F9214B" w:rsidRDefault="002F798A" w:rsidP="00F9214B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lastRenderedPageBreak/>
        <w:t xml:space="preserve">Zamawiający zapłaci Wykonawcy karę umowną w przypadku odstąpienia od umowy z przyczyn niezależnych od Wykonawcy w wysokości </w:t>
      </w:r>
      <w:r>
        <w:rPr>
          <w:highlight w:val="green"/>
        </w:rPr>
        <w:t>10%</w:t>
      </w:r>
      <w:r>
        <w:t xml:space="preserve"> wynagro</w:t>
      </w:r>
      <w:r w:rsidR="00F9214B">
        <w:t>dzenia określonego w § 3 ust. 1.</w:t>
      </w:r>
    </w:p>
    <w:p w:rsidR="00F9214B" w:rsidRPr="00F9214B" w:rsidRDefault="00F9214B" w:rsidP="00F9214B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F9214B">
        <w:rPr>
          <w:color w:val="000000"/>
          <w:szCs w:val="28"/>
        </w:rPr>
        <w:t xml:space="preserve">Zapłata kary umownej może nastąpić w formie potrącenia jej wysokości </w:t>
      </w:r>
      <w:r w:rsidRPr="00F9214B">
        <w:rPr>
          <w:color w:val="000000"/>
          <w:szCs w:val="28"/>
        </w:rPr>
        <w:br/>
        <w:t>z faktury za usługę.</w:t>
      </w:r>
    </w:p>
    <w:p w:rsidR="00F9214B" w:rsidRDefault="00F9214B" w:rsidP="00F9214B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rPr>
          <w:color w:val="000000"/>
          <w:szCs w:val="28"/>
        </w:rPr>
        <w:t>Strony zastrzegają sobie prawo do odszkodowania uzupełniającego przenoszącego wysokość kar umownych do wysokości rzeczywiście poniesionej szkody</w:t>
      </w:r>
    </w:p>
    <w:p w:rsidR="002F798A" w:rsidRDefault="002F798A" w:rsidP="002F798A">
      <w:pPr>
        <w:spacing w:before="120" w:after="120"/>
        <w:jc w:val="center"/>
        <w:rPr>
          <w:szCs w:val="20"/>
        </w:rPr>
      </w:pPr>
      <w:r>
        <w:rPr>
          <w:b/>
        </w:rPr>
        <w:t>§ 5</w:t>
      </w:r>
    </w:p>
    <w:p w:rsidR="002F798A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>
        <w:t xml:space="preserve">W wypadku określonym w ustępie poprzedzającym postanowienia o karze umownej nie mają zastosowania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6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Strony postanawiają, że przedmiotem odbiorów robót będą poszczególne zadania wykonane w danym miesiącu, określone w § 1 niniejszej umowy</w:t>
      </w:r>
      <w:r>
        <w:rPr>
          <w:color w:val="000000"/>
          <w:szCs w:val="28"/>
        </w:rPr>
        <w:t>.</w:t>
      </w:r>
      <w:r w:rsidRPr="00F9214B">
        <w:rPr>
          <w:color w:val="000000"/>
          <w:szCs w:val="28"/>
        </w:rPr>
        <w:t xml:space="preserve"> 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Wykonawca zgłosi Zamawiającemu gotowość do odbioru poszczególnych robót, zawiadamiając o tym Zamawiającego.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Wykonane roboty podlegają odbiorowi w terminie 3 dni od ich zgłoszenia.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Kontrola i odbiór wykonanych robót w zakresie określonym w niniejszej umowie odbywa się sukcesywnie po wykonaniu prac.</w:t>
      </w:r>
    </w:p>
    <w:p w:rsidR="00F9214B" w:rsidRP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Jeśli w toku czynności odbioru zostaną stwierdzone wady, to zamawiającemu przysługują następujące uprawnienia:</w:t>
      </w:r>
    </w:p>
    <w:p w:rsidR="00F9214B" w:rsidRDefault="00F9214B" w:rsidP="00F9214B">
      <w:pPr>
        <w:numPr>
          <w:ilvl w:val="0"/>
          <w:numId w:val="23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jeśli wady nadają się do usunięcia, może odmówić odbioru do czasu usunięcia wad w wyznaczonym terminie lub może żądać obniżenia wynagrodzenia w odpowiednim stosunku.</w:t>
      </w:r>
    </w:p>
    <w:p w:rsidR="00F9214B" w:rsidRDefault="00F9214B" w:rsidP="00F9214B">
      <w:pPr>
        <w:numPr>
          <w:ilvl w:val="0"/>
          <w:numId w:val="23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Zamawiający może podjąć decyzję o przerwaniu czynności odbioru, jeżeli w czasie trwania tych czynności ujawniono istnienie takich wad, które uniemożliwiają użytkowanie przedmiotu umowy zgodnie </w:t>
      </w:r>
      <w:r>
        <w:rPr>
          <w:color w:val="000000"/>
          <w:szCs w:val="28"/>
        </w:rPr>
        <w:br/>
        <w:t>z przeznaczeniem do czasu usunięcia tych wad.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W razie nie usunięcia wad w określonym terminie w protokole odbioru Zamawiający może jednostronnie rozwiązać umowę bez zachowania terminu wypowiedzenia.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  <w:szCs w:val="28"/>
        </w:rPr>
      </w:pPr>
      <w:r w:rsidRPr="00F9214B">
        <w:rPr>
          <w:color w:val="000000"/>
          <w:szCs w:val="28"/>
        </w:rPr>
        <w:t xml:space="preserve">Wykonawca zobowiązany jest do zawiadomienia Zamawiającego </w:t>
      </w:r>
      <w:r w:rsidRPr="00F9214B">
        <w:rPr>
          <w:color w:val="000000"/>
          <w:szCs w:val="28"/>
        </w:rPr>
        <w:br/>
        <w:t>o usunięciu wad lub usterek i żądanie wyznaczenia ponownego terminu kontroli i odbioru zakwestionowanych uprzednio usług jako wadliwych.</w:t>
      </w:r>
    </w:p>
    <w:p w:rsidR="00F9214B" w:rsidRDefault="00F9214B" w:rsidP="00F9214B">
      <w:pPr>
        <w:jc w:val="both"/>
        <w:rPr>
          <w:color w:val="000000"/>
          <w:szCs w:val="28"/>
        </w:rPr>
      </w:pP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7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Wykonawca nie może wykonywać swego zobowiązania za pomocą takich osób trzecich, które na podstawie art. 24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 xml:space="preserve"> </w:t>
      </w:r>
      <w:r>
        <w:t>są wykluczone z ubiegania się o udzielenie zamówienia publicznego. Zawinione naruszenie w/w postanowień stanowi podstawę do odstąpienia od umowy przez Zamawiającego.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lastRenderedPageBreak/>
        <w:t>§ 8</w:t>
      </w:r>
    </w:p>
    <w:p w:rsidR="00B9390E" w:rsidRPr="00D6394A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  <w:szCs w:val="20"/>
        </w:rPr>
        <w:t>Wszystkie zmiany postanowień zawartej umowy wymagają</w:t>
      </w:r>
      <w:r>
        <w:rPr>
          <w:color w:val="000000"/>
          <w:kern w:val="24"/>
        </w:rPr>
        <w:t xml:space="preserve"> zgody obu stron i zachowania formy pisemnej (aneks) pod rygorem nieważności.</w:t>
      </w:r>
    </w:p>
    <w:p w:rsidR="00C517CF" w:rsidRDefault="00C517CF" w:rsidP="002F798A">
      <w:pPr>
        <w:spacing w:before="120" w:after="120"/>
        <w:jc w:val="center"/>
        <w:rPr>
          <w:b/>
          <w:bCs/>
        </w:rPr>
      </w:pP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9</w:t>
      </w:r>
    </w:p>
    <w:p w:rsidR="002F798A" w:rsidRDefault="002F798A" w:rsidP="002F798A">
      <w:pPr>
        <w:pStyle w:val="Tekstpodstawowy3"/>
        <w:spacing w:before="120" w:after="120"/>
      </w:pPr>
      <w:r>
        <w:t xml:space="preserve">Właściwym dla rozpoznania sporów wynikłych na tle realizacji niniejszej umowy jest sąd właściwy dla siedziby Zamawiającemu. </w:t>
      </w:r>
    </w:p>
    <w:p w:rsidR="00044041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Default="00F9214B" w:rsidP="00044041">
      <w:pPr>
        <w:pStyle w:val="Tekstpodstawowy3"/>
        <w:spacing w:before="120" w:after="120"/>
        <w:jc w:val="center"/>
        <w:rPr>
          <w:b/>
          <w:bCs/>
          <w:szCs w:val="20"/>
        </w:rPr>
      </w:pPr>
      <w:bookmarkStart w:id="0" w:name="_GoBack"/>
      <w:bookmarkEnd w:id="0"/>
      <w:r w:rsidRPr="00F9214B">
        <w:rPr>
          <w:b/>
        </w:rPr>
        <w:t>§ 10</w:t>
      </w:r>
      <w:r w:rsidR="00044041">
        <w:rPr>
          <w:b/>
        </w:rPr>
        <w:t xml:space="preserve"> </w:t>
      </w:r>
    </w:p>
    <w:p w:rsidR="002F798A" w:rsidRPr="004D0BD1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 sprawach nie uregulowanych w niniejszej Umowie stosuje się przepisy Kodeksu Cywilnego i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>.</w:t>
      </w:r>
    </w:p>
    <w:p w:rsidR="00044041" w:rsidRDefault="00044041" w:rsidP="002F798A">
      <w:pPr>
        <w:spacing w:before="120" w:after="120"/>
        <w:jc w:val="center"/>
        <w:rPr>
          <w:b/>
          <w:bCs/>
        </w:rPr>
      </w:pP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</w:t>
      </w:r>
      <w:r w:rsidR="00044041">
        <w:rPr>
          <w:b/>
          <w:bCs/>
        </w:rPr>
        <w:t>1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Wszelkie załączniki stanowią integralną część niniejszej Umowy.</w:t>
      </w:r>
    </w:p>
    <w:p w:rsidR="002B32C7" w:rsidRDefault="002B32C7" w:rsidP="00F9214B">
      <w:pPr>
        <w:spacing w:before="120" w:after="120"/>
        <w:jc w:val="center"/>
        <w:rPr>
          <w:b/>
          <w:bCs/>
        </w:rPr>
      </w:pPr>
    </w:p>
    <w:p w:rsidR="00F9214B" w:rsidRDefault="00044041" w:rsidP="00F9214B">
      <w:pPr>
        <w:spacing w:before="120" w:after="120"/>
        <w:jc w:val="center"/>
        <w:rPr>
          <w:b/>
          <w:bCs/>
        </w:rPr>
      </w:pPr>
      <w:r>
        <w:rPr>
          <w:b/>
          <w:bCs/>
        </w:rPr>
        <w:t>§ 12</w:t>
      </w:r>
    </w:p>
    <w:p w:rsidR="002F798A" w:rsidRDefault="002F798A" w:rsidP="00F9214B">
      <w:pPr>
        <w:spacing w:before="120" w:after="120"/>
        <w:jc w:val="both"/>
        <w:rPr>
          <w:szCs w:val="20"/>
        </w:rPr>
      </w:pPr>
      <w:r>
        <w:t>Umowę sporządzono w czterech jednobrzmiących egzemplarzach, po dwa dla każdej ze Stron.</w:t>
      </w:r>
    </w:p>
    <w:p w:rsidR="002F798A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>
        <w:rPr>
          <w:iCs/>
        </w:rPr>
        <w:tab/>
      </w:r>
      <w:r>
        <w:rPr>
          <w:iCs/>
          <w:u w:val="dotted"/>
        </w:rPr>
        <w:tab/>
      </w:r>
      <w:r>
        <w:rPr>
          <w:iCs/>
        </w:rPr>
        <w:tab/>
      </w:r>
      <w:r>
        <w:rPr>
          <w:iCs/>
          <w:u w:val="dotted"/>
        </w:rPr>
        <w:tab/>
      </w:r>
    </w:p>
    <w:p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  <w:t>Zamawiający</w:t>
      </w:r>
      <w:r>
        <w:rPr>
          <w:vertAlign w:val="superscript"/>
        </w:rPr>
        <w:tab/>
        <w:t>Wykonawca</w:t>
      </w:r>
    </w:p>
    <w:sectPr w:rsidR="002F7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4F6" w:rsidRDefault="001F64F6" w:rsidP="00366251">
      <w:r>
        <w:separator/>
      </w:r>
    </w:p>
  </w:endnote>
  <w:endnote w:type="continuationSeparator" w:id="0">
    <w:p w:rsidR="001F64F6" w:rsidRDefault="001F64F6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4F6" w:rsidRDefault="001F64F6" w:rsidP="00366251">
      <w:r>
        <w:separator/>
      </w:r>
    </w:p>
  </w:footnote>
  <w:footnote w:type="continuationSeparator" w:id="0">
    <w:p w:rsidR="001F64F6" w:rsidRDefault="001F64F6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44041"/>
    <w:rsid w:val="001F64F6"/>
    <w:rsid w:val="00203486"/>
    <w:rsid w:val="0024056A"/>
    <w:rsid w:val="002B32C7"/>
    <w:rsid w:val="002F798A"/>
    <w:rsid w:val="00366251"/>
    <w:rsid w:val="0037367B"/>
    <w:rsid w:val="0039638F"/>
    <w:rsid w:val="0041318A"/>
    <w:rsid w:val="004D0BD1"/>
    <w:rsid w:val="004E5397"/>
    <w:rsid w:val="00532323"/>
    <w:rsid w:val="00760B27"/>
    <w:rsid w:val="00B302B7"/>
    <w:rsid w:val="00B9390E"/>
    <w:rsid w:val="00C517CF"/>
    <w:rsid w:val="00D722CB"/>
    <w:rsid w:val="00D96F3F"/>
    <w:rsid w:val="00DC0C85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5</cp:revision>
  <cp:lastPrinted>1900-12-31T22:00:00Z</cp:lastPrinted>
  <dcterms:created xsi:type="dcterms:W3CDTF">2013-04-26T11:41:00Z</dcterms:created>
  <dcterms:modified xsi:type="dcterms:W3CDTF">2015-04-16T11:37:00Z</dcterms:modified>
</cp:coreProperties>
</file>