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706715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71E28">
      <w:pPr>
        <w:ind w:firstLine="3969"/>
        <w:rPr>
          <w:b/>
        </w:rPr>
      </w:pPr>
      <w:r w:rsidRPr="00E71E28">
        <w:rPr>
          <w:b/>
        </w:rPr>
        <w:t>Gmina Śrem</w:t>
      </w:r>
    </w:p>
    <w:p w:rsidR="00E54E5A" w:rsidRDefault="00E71E28">
      <w:pPr>
        <w:ind w:left="3969"/>
        <w:rPr>
          <w:b/>
        </w:rPr>
      </w:pPr>
      <w:r w:rsidRPr="00E71E28">
        <w:rPr>
          <w:b/>
        </w:rPr>
        <w:t>Plac 20 Października</w:t>
      </w:r>
      <w:r w:rsidR="00E54E5A">
        <w:rPr>
          <w:b/>
        </w:rPr>
        <w:t xml:space="preserve"> </w:t>
      </w:r>
      <w:r w:rsidRPr="00E71E28">
        <w:rPr>
          <w:b/>
        </w:rPr>
        <w:t>1</w:t>
      </w:r>
    </w:p>
    <w:p w:rsidR="00E54E5A" w:rsidRDefault="00E71E28">
      <w:pPr>
        <w:ind w:firstLine="3969"/>
        <w:rPr>
          <w:b/>
        </w:rPr>
      </w:pPr>
      <w:r w:rsidRPr="00E71E28">
        <w:rPr>
          <w:b/>
        </w:rPr>
        <w:t>63-100</w:t>
      </w:r>
      <w:r w:rsidR="00E54E5A">
        <w:rPr>
          <w:b/>
        </w:rPr>
        <w:t xml:space="preserve"> </w:t>
      </w:r>
      <w:r w:rsidRPr="00E71E28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E71E28" w:rsidRPr="00E71E28">
        <w:rPr>
          <w:b/>
        </w:rPr>
        <w:t>przetarg nieograniczony</w:t>
      </w:r>
      <w:r>
        <w:t>” na:</w:t>
      </w:r>
    </w:p>
    <w:p w:rsidR="00E54E5A" w:rsidRDefault="00E54E5A" w:rsidP="00C704E3">
      <w:pPr>
        <w:spacing w:line="360" w:lineRule="auto"/>
        <w:jc w:val="both"/>
      </w:pPr>
      <w:r>
        <w:t>„</w:t>
      </w:r>
      <w:r w:rsidR="00E71E28" w:rsidRPr="00E71E28">
        <w:rPr>
          <w:b/>
        </w:rPr>
        <w:t xml:space="preserve">Stała pielęgnacja i bieżące utrzymanie zieleni na terenie gminy Śrem </w:t>
      </w: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3276"/>
        <w:gridCol w:w="4642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gridSpan w:val="2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1</w:t>
            </w:r>
          </w:p>
        </w:tc>
        <w:tc>
          <w:tcPr>
            <w:tcW w:w="7918" w:type="dxa"/>
            <w:gridSpan w:val="2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zieleni miejskiej  rejonie lewobrzeżnej części miasta Śrem</w:t>
            </w:r>
            <w:r w:rsidR="00DF075E">
              <w:t xml:space="preserve"> (24 m-ce)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1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2</w:t>
            </w:r>
          </w:p>
        </w:tc>
        <w:tc>
          <w:tcPr>
            <w:tcW w:w="7918" w:type="dxa"/>
            <w:gridSpan w:val="2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zieleni miejskiej w rejonie prawobrzeżnej części miasta Śrem</w:t>
            </w:r>
            <w:r w:rsidR="00DF075E">
              <w:t xml:space="preserve"> (24 m-ce)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2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t>3</w:t>
            </w:r>
          </w:p>
        </w:tc>
        <w:tc>
          <w:tcPr>
            <w:tcW w:w="7918" w:type="dxa"/>
            <w:gridSpan w:val="2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zieleni miejskiej w rejonie Osiedla Jeziorany w Śremie</w:t>
            </w:r>
            <w:r w:rsidR="00DF075E">
              <w:t xml:space="preserve"> (24 m-ce)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3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lastRenderedPageBreak/>
              <w:t>....................... zł (słownie: ............................................................................. zł).</w:t>
            </w:r>
          </w:p>
        </w:tc>
      </w:tr>
      <w:tr w:rsidR="00E71E28" w:rsidTr="000D650E">
        <w:tc>
          <w:tcPr>
            <w:tcW w:w="1620" w:type="dxa"/>
          </w:tcPr>
          <w:p w:rsidR="00E71E28" w:rsidRDefault="00E71E28" w:rsidP="000D650E">
            <w:pPr>
              <w:spacing w:line="360" w:lineRule="auto"/>
              <w:jc w:val="both"/>
            </w:pPr>
            <w:r w:rsidRPr="00E71E28">
              <w:lastRenderedPageBreak/>
              <w:t>4</w:t>
            </w:r>
          </w:p>
        </w:tc>
        <w:tc>
          <w:tcPr>
            <w:tcW w:w="7918" w:type="dxa"/>
            <w:gridSpan w:val="2"/>
          </w:tcPr>
          <w:p w:rsidR="00E71E28" w:rsidRPr="00C57DDD" w:rsidRDefault="00E71E28" w:rsidP="000D650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E71E28">
              <w:t>Stała pielęgnacja i bieżące utrzymanie zieleni miejskiej w rejonie Osiedla Helenki w Śremie</w:t>
            </w:r>
            <w:r w:rsidR="00DF075E">
              <w:t xml:space="preserve"> (24 m-ce)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E71E28">
              <w:t>4</w:t>
            </w:r>
            <w:r>
              <w:t xml:space="preserve"> wynosi kwotę netto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wynosi kwotę brutto</w:t>
            </w:r>
          </w:p>
          <w:p w:rsidR="00E71E28" w:rsidRDefault="00E71E28" w:rsidP="000D650E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C704E3" w:rsidTr="00C704E3">
        <w:tc>
          <w:tcPr>
            <w:tcW w:w="4896" w:type="dxa"/>
            <w:gridSpan w:val="2"/>
          </w:tcPr>
          <w:p w:rsidR="00C704E3" w:rsidRPr="00E71E28" w:rsidRDefault="00C704E3" w:rsidP="00C704E3">
            <w:pPr>
              <w:spacing w:line="360" w:lineRule="auto"/>
              <w:jc w:val="both"/>
            </w:pPr>
            <w:r>
              <w:t xml:space="preserve">Liczba </w:t>
            </w:r>
            <w:r w:rsidRPr="00AA0F71">
              <w:t>osób będących ucze</w:t>
            </w:r>
            <w:r>
              <w:t>stnikami integracji społecznej,</w:t>
            </w:r>
            <w:r w:rsidR="00F925B2">
              <w:t xml:space="preserve"> </w:t>
            </w:r>
            <w:r w:rsidRPr="00AA0F71">
              <w:t xml:space="preserve">o których mowa w przepisach o zatrudnieniu socjalnym tj. w ustawie z dnia 13 czerwca 2003 r. o zatrudnieniu socjalnym (Dz. U 2011 r., Nr 43, poz. 225 z </w:t>
            </w:r>
            <w:proofErr w:type="spellStart"/>
            <w:r w:rsidRPr="00AA0F71">
              <w:t>późn</w:t>
            </w:r>
            <w:proofErr w:type="spellEnd"/>
            <w:r w:rsidRPr="00AA0F71">
              <w:t>. zm.)</w:t>
            </w:r>
          </w:p>
        </w:tc>
        <w:tc>
          <w:tcPr>
            <w:tcW w:w="4642" w:type="dxa"/>
          </w:tcPr>
          <w:p w:rsidR="00C704E3" w:rsidRDefault="00C704E3" w:rsidP="00C704E3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…………………………………………..</w:t>
            </w:r>
          </w:p>
          <w:p w:rsidR="00C704E3" w:rsidRDefault="00C704E3" w:rsidP="00C704E3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…………………………………………..</w:t>
            </w:r>
          </w:p>
          <w:p w:rsidR="00C704E3" w:rsidRPr="00C57DDD" w:rsidRDefault="00C704E3" w:rsidP="00F925B2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Na potwierdzenie tego warunku należy przedłożyć kopie umów </w:t>
            </w:r>
            <w:r w:rsidR="00F925B2">
              <w:rPr>
                <w:b/>
              </w:rPr>
              <w:t xml:space="preserve">dotyczących </w:t>
            </w:r>
            <w:bookmarkStart w:id="0" w:name="_GoBack"/>
            <w:bookmarkEnd w:id="0"/>
            <w:r w:rsidR="00F925B2">
              <w:rPr>
                <w:b/>
              </w:rPr>
              <w:t>tych osób</w:t>
            </w:r>
            <w:r>
              <w:rPr>
                <w:b/>
              </w:rPr>
              <w:t>.</w:t>
            </w:r>
          </w:p>
        </w:tc>
      </w:tr>
    </w:tbl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 w:rsidP="0048222E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sectPr w:rsidR="00E54E5A" w:rsidSect="00C704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B95" w:rsidRDefault="00295B95">
      <w:r>
        <w:separator/>
      </w:r>
    </w:p>
  </w:endnote>
  <w:endnote w:type="continuationSeparator" w:id="0">
    <w:p w:rsidR="00295B95" w:rsidRDefault="00295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925B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B95" w:rsidRDefault="00295B95">
      <w:r>
        <w:separator/>
      </w:r>
    </w:p>
  </w:footnote>
  <w:footnote w:type="continuationSeparator" w:id="0">
    <w:p w:rsidR="00295B95" w:rsidRDefault="00295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E28" w:rsidRDefault="00E71E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72F"/>
    <w:rsid w:val="000F18FA"/>
    <w:rsid w:val="00295B95"/>
    <w:rsid w:val="00306360"/>
    <w:rsid w:val="00354AC4"/>
    <w:rsid w:val="0048222E"/>
    <w:rsid w:val="006353D1"/>
    <w:rsid w:val="00637863"/>
    <w:rsid w:val="006703E0"/>
    <w:rsid w:val="00703495"/>
    <w:rsid w:val="00706715"/>
    <w:rsid w:val="00733F44"/>
    <w:rsid w:val="00944E49"/>
    <w:rsid w:val="00A66A82"/>
    <w:rsid w:val="00B21345"/>
    <w:rsid w:val="00C33979"/>
    <w:rsid w:val="00C57DDD"/>
    <w:rsid w:val="00C704E3"/>
    <w:rsid w:val="00C72946"/>
    <w:rsid w:val="00CC772F"/>
    <w:rsid w:val="00DF075E"/>
    <w:rsid w:val="00E54E5A"/>
    <w:rsid w:val="00E71E28"/>
    <w:rsid w:val="00EB3C67"/>
    <w:rsid w:val="00F46EEC"/>
    <w:rsid w:val="00F52B87"/>
    <w:rsid w:val="00F9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6</cp:revision>
  <cp:lastPrinted>2001-01-24T12:21:00Z</cp:lastPrinted>
  <dcterms:created xsi:type="dcterms:W3CDTF">2013-04-26T10:25:00Z</dcterms:created>
  <dcterms:modified xsi:type="dcterms:W3CDTF">2015-04-16T11:59:00Z</dcterms:modified>
</cp:coreProperties>
</file>