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57486" w:rsidRPr="00557486">
        <w:rPr>
          <w:b/>
          <w:i w:val="0"/>
        </w:rPr>
        <w:t>1</w:t>
      </w:r>
    </w:p>
    <w:p w:rsidR="006F646A" w:rsidRDefault="00C4505E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57486" w:rsidRPr="00557486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557486" w:rsidRPr="00557486">
        <w:rPr>
          <w:b/>
        </w:rPr>
        <w:t>Budowa ul. Franciszkańskiej i Zielińskiego w Śremie - etap I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E40" w:rsidRDefault="00361E40">
      <w:r>
        <w:separator/>
      </w:r>
    </w:p>
  </w:endnote>
  <w:endnote w:type="continuationSeparator" w:id="0">
    <w:p w:rsidR="00361E40" w:rsidRDefault="00361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C4505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77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77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037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E40" w:rsidRDefault="00361E40">
      <w:r>
        <w:separator/>
      </w:r>
    </w:p>
  </w:footnote>
  <w:footnote w:type="continuationSeparator" w:id="0">
    <w:p w:rsidR="00361E40" w:rsidRDefault="00361E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486" w:rsidRDefault="005574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486" w:rsidRDefault="005574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486" w:rsidRDefault="005574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376"/>
    <w:rsid w:val="000A5EC4"/>
    <w:rsid w:val="00212828"/>
    <w:rsid w:val="00271E63"/>
    <w:rsid w:val="00280712"/>
    <w:rsid w:val="002A7C88"/>
    <w:rsid w:val="00361E40"/>
    <w:rsid w:val="004B4F3F"/>
    <w:rsid w:val="004D3908"/>
    <w:rsid w:val="004F2D10"/>
    <w:rsid w:val="00557486"/>
    <w:rsid w:val="00586A2A"/>
    <w:rsid w:val="005D5E0B"/>
    <w:rsid w:val="00616A00"/>
    <w:rsid w:val="00695AE8"/>
    <w:rsid w:val="006F646A"/>
    <w:rsid w:val="00713393"/>
    <w:rsid w:val="00760376"/>
    <w:rsid w:val="00781717"/>
    <w:rsid w:val="007D7B59"/>
    <w:rsid w:val="00882B1D"/>
    <w:rsid w:val="008C6FD5"/>
    <w:rsid w:val="009A0497"/>
    <w:rsid w:val="009B1B93"/>
    <w:rsid w:val="00A146F3"/>
    <w:rsid w:val="00B52793"/>
    <w:rsid w:val="00BC777E"/>
    <w:rsid w:val="00BF2504"/>
    <w:rsid w:val="00C17AA6"/>
    <w:rsid w:val="00C4505E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2015-04-07T09:55:00Z</dcterms:created>
  <dcterms:modified xsi:type="dcterms:W3CDTF">2015-04-07T09:55:00Z</dcterms:modified>
</cp:coreProperties>
</file>