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70" w:rsidRDefault="004B0C70">
      <w:pPr>
        <w:rPr>
          <w:b/>
          <w:bCs/>
          <w:sz w:val="24"/>
        </w:rPr>
      </w:pPr>
      <w:r w:rsidRPr="00A86748">
        <w:rPr>
          <w:b/>
          <w:bCs/>
          <w:sz w:val="24"/>
        </w:rPr>
        <w:t>Gmina Śrem</w:t>
      </w:r>
    </w:p>
    <w:p w:rsidR="004B0C70" w:rsidRDefault="004B0C70">
      <w:pPr>
        <w:rPr>
          <w:b/>
          <w:bCs/>
          <w:sz w:val="24"/>
        </w:rPr>
      </w:pPr>
      <w:r w:rsidRPr="00A86748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A86748">
        <w:rPr>
          <w:b/>
          <w:bCs/>
          <w:sz w:val="24"/>
        </w:rPr>
        <w:t>1</w:t>
      </w:r>
    </w:p>
    <w:p w:rsidR="004B0C70" w:rsidRDefault="004B0C70">
      <w:pPr>
        <w:rPr>
          <w:b/>
          <w:bCs/>
          <w:sz w:val="24"/>
        </w:rPr>
      </w:pPr>
      <w:r w:rsidRPr="00A86748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A86748">
        <w:rPr>
          <w:b/>
          <w:bCs/>
          <w:sz w:val="24"/>
        </w:rPr>
        <w:t>Śrem</w:t>
      </w:r>
    </w:p>
    <w:p w:rsidR="004B0C70" w:rsidRDefault="004B0C70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4B0C70" w:rsidRDefault="004B0C7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B0C70" w:rsidRDefault="004B0C7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4B0C70" w:rsidRDefault="004B0C7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A86748">
        <w:rPr>
          <w:b/>
          <w:bCs/>
          <w:sz w:val="24"/>
        </w:rPr>
        <w:t>ZP.271.2.2015.BSL/6</w:t>
      </w:r>
      <w:r>
        <w:rPr>
          <w:sz w:val="24"/>
        </w:rPr>
        <w:tab/>
        <w:t xml:space="preserve"> </w:t>
      </w:r>
      <w:r w:rsidRPr="00A86748">
        <w:rPr>
          <w:sz w:val="24"/>
        </w:rPr>
        <w:t>Śrem</w:t>
      </w:r>
      <w:r>
        <w:rPr>
          <w:sz w:val="24"/>
        </w:rPr>
        <w:t xml:space="preserve"> dnia: </w:t>
      </w:r>
      <w:r w:rsidR="0056272D">
        <w:rPr>
          <w:sz w:val="24"/>
        </w:rPr>
        <w:t>2015-03-04</w:t>
      </w:r>
    </w:p>
    <w:p w:rsidR="004B0C70" w:rsidRDefault="004B0C7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B0C70" w:rsidRDefault="004B0C7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B0C70" w:rsidRDefault="004B0C7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B0C70" w:rsidRDefault="004B0C7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 w:rsidRPr="00077FB4">
        <w:rPr>
          <w:b/>
          <w:noProof/>
          <w:sz w:val="24"/>
        </w:rPr>
        <w:t>PGK sp. z o.o.</w:t>
      </w:r>
    </w:p>
    <w:p w:rsidR="004B0C70" w:rsidRDefault="004B0C7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 w:rsidRPr="00077FB4">
        <w:rPr>
          <w:b/>
          <w:noProof/>
          <w:sz w:val="24"/>
        </w:rPr>
        <w:t>Parkowa</w:t>
      </w:r>
      <w:r>
        <w:rPr>
          <w:b/>
          <w:sz w:val="24"/>
        </w:rPr>
        <w:t xml:space="preserve"> </w:t>
      </w:r>
      <w:r w:rsidRPr="00077FB4">
        <w:rPr>
          <w:b/>
          <w:noProof/>
          <w:sz w:val="24"/>
        </w:rPr>
        <w:t>6</w:t>
      </w:r>
    </w:p>
    <w:p w:rsidR="004B0C70" w:rsidRDefault="004B0C7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 w:rsidRPr="00077FB4">
        <w:rPr>
          <w:b/>
          <w:noProof/>
          <w:sz w:val="24"/>
        </w:rPr>
        <w:t>63-100</w:t>
      </w:r>
      <w:r>
        <w:rPr>
          <w:b/>
          <w:sz w:val="24"/>
        </w:rPr>
        <w:t xml:space="preserve"> </w:t>
      </w:r>
      <w:r w:rsidRPr="00077FB4">
        <w:rPr>
          <w:b/>
          <w:noProof/>
          <w:sz w:val="24"/>
        </w:rPr>
        <w:t>Śrem</w:t>
      </w:r>
    </w:p>
    <w:p w:rsidR="004B0C70" w:rsidRDefault="004B0C7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B0C70" w:rsidRDefault="004B0C7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B0C70" w:rsidRDefault="004B0C70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4B0C70" w:rsidRDefault="004B0C70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4B0C70" w:rsidRDefault="004B0C70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4B0C70" w:rsidRDefault="004B0C70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4B0C70" w:rsidRDefault="004B0C70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ustawy z dnia 29 stycznia 2004 roku Prawo Zamówień Publicznych </w:t>
      </w:r>
      <w:r w:rsidRPr="00A86748">
        <w:rPr>
          <w:sz w:val="24"/>
          <w:szCs w:val="24"/>
        </w:rPr>
        <w:t>(</w:t>
      </w:r>
      <w:proofErr w:type="spellStart"/>
      <w:r w:rsidRPr="00A86748">
        <w:rPr>
          <w:sz w:val="24"/>
          <w:szCs w:val="24"/>
        </w:rPr>
        <w:t>t.j</w:t>
      </w:r>
      <w:proofErr w:type="spellEnd"/>
      <w:r w:rsidRPr="00A86748">
        <w:rPr>
          <w:sz w:val="24"/>
          <w:szCs w:val="24"/>
        </w:rPr>
        <w:t xml:space="preserve">. Dz. U. z 2013 r. poz. 907, z </w:t>
      </w:r>
      <w:proofErr w:type="spellStart"/>
      <w:r w:rsidRPr="00A86748">
        <w:rPr>
          <w:sz w:val="24"/>
          <w:szCs w:val="24"/>
        </w:rPr>
        <w:t>późn</w:t>
      </w:r>
      <w:proofErr w:type="spellEnd"/>
      <w:r w:rsidRPr="00A86748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A86748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4B0C70" w:rsidRDefault="004B0C70">
      <w:pPr>
        <w:spacing w:line="360" w:lineRule="auto"/>
        <w:jc w:val="both"/>
        <w:rPr>
          <w:sz w:val="24"/>
        </w:rPr>
      </w:pPr>
      <w:r w:rsidRPr="00A86748">
        <w:rPr>
          <w:b/>
          <w:sz w:val="24"/>
        </w:rPr>
        <w:t xml:space="preserve">Odbiór i zagospodarowanie odpadów komunalnych z terenu miasta i wsi gminy Śrem (II </w:t>
      </w:r>
      <w:r w:rsidRPr="00812D13">
        <w:rPr>
          <w:b/>
          <w:sz w:val="24"/>
        </w:rPr>
        <w:t>przetarg), dla części 1 i 2</w:t>
      </w:r>
    </w:p>
    <w:p w:rsidR="004B0C70" w:rsidRDefault="004B0C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Pr="00A86748">
        <w:rPr>
          <w:sz w:val="24"/>
        </w:rPr>
        <w:t>cena przewyższa przeznaczoną kwotę</w:t>
      </w:r>
      <w:r>
        <w:rPr>
          <w:sz w:val="24"/>
        </w:rPr>
        <w:t>.</w:t>
      </w:r>
    </w:p>
    <w:p w:rsidR="004B0C70" w:rsidRPr="005644C6" w:rsidRDefault="004B0C70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4B0C70" w:rsidRDefault="004B0C70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4B0C70" w:rsidRPr="00020DF5" w:rsidRDefault="004B0C70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D57F7C" w:rsidRDefault="004B0C70" w:rsidP="00D57F7C">
      <w:pPr>
        <w:spacing w:line="360" w:lineRule="auto"/>
        <w:jc w:val="both"/>
        <w:rPr>
          <w:sz w:val="24"/>
        </w:rPr>
      </w:pPr>
      <w:r>
        <w:rPr>
          <w:sz w:val="24"/>
        </w:rPr>
        <w:t>Po uwzględnieniu całkowitego kosztu zamówienia, wskazanego w ofercie wykonawcy, oraz środków jakie Zamawiający może przeznaczyć na sfinansowanie zamówienia, Zamawiający postanawia na podstawie art./ 93 ust. 1 pkt 4 Prawa zamówień publicznych unieważnić postępowanie dla części 1 i 2.</w:t>
      </w:r>
      <w:r w:rsidR="00D57F7C">
        <w:rPr>
          <w:sz w:val="24"/>
        </w:rPr>
        <w:t xml:space="preserve"> </w:t>
      </w:r>
    </w:p>
    <w:p w:rsidR="004B0C70" w:rsidRPr="00A86748" w:rsidRDefault="004B0C70" w:rsidP="00D57F7C">
      <w:pPr>
        <w:spacing w:line="360" w:lineRule="auto"/>
        <w:jc w:val="both"/>
        <w:rPr>
          <w:sz w:val="24"/>
        </w:rPr>
      </w:pPr>
      <w:r w:rsidRPr="00A86748">
        <w:rPr>
          <w:sz w:val="24"/>
        </w:rPr>
        <w:t xml:space="preserve"> Koszt całkowity poszczególnych części zamówienia:</w:t>
      </w:r>
    </w:p>
    <w:p w:rsidR="004B0C70" w:rsidRPr="00A86748" w:rsidRDefault="004B0C70" w:rsidP="004B0C70">
      <w:pPr>
        <w:rPr>
          <w:sz w:val="24"/>
        </w:rPr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ab/>
        <w:t>Część zamówienia nr 1: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>540,00 zł ?814,00 Mg+415,80 zł ?4783,60 Mg=2.428.580,88 zł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ab/>
        <w:t>Miesięczny koszt dla części zamówienia nr 1: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>2.428.580,88 zł ÷9,5 miesiąca=255.640,09 zł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ab/>
        <w:t>Część zamówienia nr 2: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>572,40 zł ?662,32 Mg+419,23 zł?2327,04 Mg=1.354.676,96 zł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ab/>
        <w:t>Miesięczny koszt dla części zamówienia nr 2: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>1.354.676,96 zł ÷9,5 miesiąca=142.597,57 zł</w:t>
      </w: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ab/>
        <w:t>Część zamówienia nr 3: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>35.000,00 zł?9,5 miesiąca=332.500,00 zł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>Łączny koszt przedmiotu zamówienia: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>2.428.580,88+1.354.676,96+332.500,00=4.115.757,84 zł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>Środki przeznaczone w budżecie na wykonanie zamówienia: 3.247.558,89 zł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>Różnica finansowa: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A86748" w:rsidRDefault="004B0C70" w:rsidP="004B0C70">
      <w:pPr>
        <w:pStyle w:val="Nagwek2"/>
        <w:spacing w:line="240" w:lineRule="auto"/>
        <w:jc w:val="left"/>
      </w:pPr>
      <w:r w:rsidRPr="00A86748">
        <w:t>3.247.558,89 zł-4.115.757,84 zł= -868.198,95 zł</w:t>
      </w:r>
    </w:p>
    <w:p w:rsidR="004B0C70" w:rsidRPr="00A86748" w:rsidRDefault="004B0C70" w:rsidP="004B0C70">
      <w:pPr>
        <w:pStyle w:val="Nagwek2"/>
        <w:spacing w:line="240" w:lineRule="auto"/>
        <w:jc w:val="left"/>
      </w:pPr>
    </w:p>
    <w:p w:rsidR="004B0C70" w:rsidRPr="004B0C70" w:rsidRDefault="004B0C70" w:rsidP="004B0C70">
      <w:pPr>
        <w:pStyle w:val="Nagwek2"/>
        <w:spacing w:line="240" w:lineRule="auto"/>
        <w:jc w:val="left"/>
        <w:rPr>
          <w:b/>
        </w:rPr>
      </w:pPr>
      <w:r w:rsidRPr="004B0C70">
        <w:rPr>
          <w:b/>
        </w:rPr>
        <w:t>Miesięczny niedobór środków finansowych wynosi: 91.389,36 zł</w:t>
      </w:r>
    </w:p>
    <w:p w:rsidR="004B0C70" w:rsidRDefault="004B0C70" w:rsidP="004B0C70">
      <w:pPr>
        <w:rPr>
          <w:sz w:val="24"/>
        </w:rPr>
      </w:pPr>
    </w:p>
    <w:p w:rsidR="004B0C70" w:rsidRDefault="004B0C70" w:rsidP="004B0C70">
      <w:pPr>
        <w:rPr>
          <w:sz w:val="24"/>
        </w:rPr>
      </w:pPr>
    </w:p>
    <w:p w:rsidR="004B0C70" w:rsidRDefault="004B0C70" w:rsidP="004B0C70">
      <w:pPr>
        <w:rPr>
          <w:sz w:val="24"/>
        </w:rPr>
      </w:pPr>
    </w:p>
    <w:p w:rsidR="004B0C70" w:rsidRDefault="004B0C70" w:rsidP="004B0C70">
      <w:pPr>
        <w:pStyle w:val="Tekstpodstawowy"/>
        <w:spacing w:line="240" w:lineRule="auto"/>
        <w:ind w:left="3117" w:firstLine="423"/>
        <w:jc w:val="left"/>
        <w:rPr>
          <w:i/>
        </w:rPr>
      </w:pPr>
    </w:p>
    <w:p w:rsidR="004B0C70" w:rsidRDefault="004B0C70" w:rsidP="004B0C70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4B0C70" w:rsidRDefault="004B0C70" w:rsidP="004B0C70">
      <w:pPr>
        <w:rPr>
          <w:sz w:val="24"/>
        </w:rPr>
      </w:pPr>
    </w:p>
    <w:p w:rsidR="004B0C70" w:rsidRDefault="004B0C70" w:rsidP="004B0C70">
      <w:pPr>
        <w:jc w:val="right"/>
        <w:rPr>
          <w:sz w:val="24"/>
        </w:rPr>
        <w:sectPr w:rsidR="004B0C70" w:rsidSect="004B0C7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r>
        <w:rPr>
          <w:sz w:val="24"/>
        </w:rPr>
        <w:t>Adam Lewandowski</w:t>
      </w:r>
    </w:p>
    <w:p w:rsidR="004B0C70" w:rsidRDefault="004B0C70">
      <w:pPr>
        <w:spacing w:line="360" w:lineRule="auto"/>
        <w:jc w:val="right"/>
        <w:rPr>
          <w:i/>
          <w:sz w:val="24"/>
        </w:rPr>
      </w:pPr>
    </w:p>
    <w:sectPr w:rsidR="004B0C70" w:rsidSect="004B0C7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B10" w:rsidRDefault="00A60B10">
      <w:r>
        <w:separator/>
      </w:r>
    </w:p>
  </w:endnote>
  <w:endnote w:type="continuationSeparator" w:id="0">
    <w:p w:rsidR="00A60B10" w:rsidRDefault="00A60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C70" w:rsidRDefault="004B0C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B0C70" w:rsidRDefault="004B0C7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C70" w:rsidRDefault="004B0C7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v4H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Did54unFESjgy8hxZBorPOfuO5QMEosgXMEJqet84EIKYaQcI/SGyFl&#10;FFsq1Jd4Mc2nMcFpKVhwhjBnD/tKWnQiYVziF6sCz2OY1UfFIljLCVvfbE+EvNpwuVQBD0oBOjfr&#10;Og8/FuliPV/PJ6NJPluPJmldjz5uqslotsk+TOunuqrq7Geglk2KVjDGVWA3zGY2+Tvtb6/kOlX3&#10;6by3IXmLHvsFZId/JB21DPJdB2Gv2WVnB41hHGPw7emEeX/cg/34wFe/AA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DWkv4H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4B0C70" w:rsidRDefault="004B0C70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C70" w:rsidRDefault="004B0C7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B0C70" w:rsidRDefault="004B0C70">
    <w:pPr>
      <w:pStyle w:val="Stopka"/>
      <w:tabs>
        <w:tab w:val="clear" w:pos="4536"/>
      </w:tabs>
      <w:jc w:val="center"/>
    </w:pPr>
  </w:p>
  <w:p w:rsidR="004B0C70" w:rsidRDefault="004B0C70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4B0C7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2D1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B10" w:rsidRDefault="00A60B10">
      <w:r>
        <w:separator/>
      </w:r>
    </w:p>
  </w:footnote>
  <w:footnote w:type="continuationSeparator" w:id="0">
    <w:p w:rsidR="00A60B10" w:rsidRDefault="00A60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C70" w:rsidRDefault="004B0C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C70" w:rsidRDefault="004B0C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C70" w:rsidRDefault="004B0C70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748" w:rsidRDefault="00A86748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748" w:rsidRDefault="00A86748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748" w:rsidRDefault="00A867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FAA"/>
    <w:rsid w:val="00020DF5"/>
    <w:rsid w:val="000345C2"/>
    <w:rsid w:val="00047A30"/>
    <w:rsid w:val="001B1480"/>
    <w:rsid w:val="002D47D4"/>
    <w:rsid w:val="00372CE9"/>
    <w:rsid w:val="003F0CBE"/>
    <w:rsid w:val="00420F05"/>
    <w:rsid w:val="004B0C70"/>
    <w:rsid w:val="0056272D"/>
    <w:rsid w:val="005644C6"/>
    <w:rsid w:val="006E6C0F"/>
    <w:rsid w:val="007A2D48"/>
    <w:rsid w:val="00812D13"/>
    <w:rsid w:val="00940FAA"/>
    <w:rsid w:val="009553F8"/>
    <w:rsid w:val="00A60B10"/>
    <w:rsid w:val="00A86662"/>
    <w:rsid w:val="00A86748"/>
    <w:rsid w:val="00AF7988"/>
    <w:rsid w:val="00B1578C"/>
    <w:rsid w:val="00BA77A9"/>
    <w:rsid w:val="00BF7AFB"/>
    <w:rsid w:val="00CC422D"/>
    <w:rsid w:val="00CE52C3"/>
    <w:rsid w:val="00D57F7C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3</cp:revision>
  <cp:lastPrinted>2001-02-25T09:00:00Z</cp:lastPrinted>
  <dcterms:created xsi:type="dcterms:W3CDTF">2015-03-05T08:21:00Z</dcterms:created>
  <dcterms:modified xsi:type="dcterms:W3CDTF">2015-03-05T08:23:00Z</dcterms:modified>
</cp:coreProperties>
</file>