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94B" w:rsidRPr="005B1E21" w:rsidRDefault="0027594B" w:rsidP="00DD35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1E21">
        <w:rPr>
          <w:rFonts w:ascii="Times New Roman" w:hAnsi="Times New Roman" w:cs="Times New Roman"/>
          <w:b/>
          <w:sz w:val="28"/>
          <w:szCs w:val="28"/>
        </w:rPr>
        <w:t xml:space="preserve">Dotacja na </w:t>
      </w:r>
      <w:r w:rsidRPr="005B1E21">
        <w:rPr>
          <w:rFonts w:ascii="Times New Roman" w:hAnsi="Times New Roman" w:cs="Times New Roman"/>
          <w:b/>
          <w:iCs/>
          <w:sz w:val="28"/>
          <w:szCs w:val="28"/>
        </w:rPr>
        <w:t>p</w:t>
      </w:r>
      <w:r w:rsidRPr="005B1E21">
        <w:rPr>
          <w:rFonts w:ascii="Times New Roman" w:hAnsi="Times New Roman" w:cs="Times New Roman"/>
          <w:b/>
          <w:iCs/>
          <w:sz w:val="28"/>
          <w:szCs w:val="28"/>
        </w:rPr>
        <w:t>rowadzenie świetlic socjoterapeutycznych lub opiekuńczo-wychowawczych dla dzieci z grupy ryzyka</w:t>
      </w:r>
      <w:r w:rsidRPr="005B1E2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594B" w:rsidRDefault="0027594B" w:rsidP="00DD35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594B" w:rsidRDefault="0027594B" w:rsidP="00DD35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5045" w:rsidRDefault="00DD3571" w:rsidP="00DD35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Urząd Miejski w Śremie informuję, że w wyniku rozstrzygnięcia </w:t>
      </w:r>
      <w:r w:rsidR="005B1E2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II otwartego konkursu ofert na realizację zadania publicznego w gminie Śrem na 2015 r. pn. </w:t>
      </w:r>
      <w:r w:rsidRPr="00DD3571">
        <w:rPr>
          <w:rFonts w:ascii="Times New Roman" w:hAnsi="Times New Roman" w:cs="Times New Roman"/>
          <w:i/>
          <w:iCs/>
          <w:sz w:val="28"/>
          <w:szCs w:val="28"/>
        </w:rPr>
        <w:t>Prowadzenie św</w:t>
      </w:r>
      <w:r w:rsidRPr="00DD3571">
        <w:rPr>
          <w:rFonts w:ascii="Times New Roman" w:hAnsi="Times New Roman" w:cs="Times New Roman"/>
          <w:i/>
          <w:iCs/>
          <w:sz w:val="28"/>
          <w:szCs w:val="28"/>
        </w:rPr>
        <w:t xml:space="preserve">ietlic socjoterapeutycznych lub </w:t>
      </w:r>
      <w:r w:rsidRPr="00DD3571">
        <w:rPr>
          <w:rFonts w:ascii="Times New Roman" w:hAnsi="Times New Roman" w:cs="Times New Roman"/>
          <w:i/>
          <w:iCs/>
          <w:sz w:val="28"/>
          <w:szCs w:val="28"/>
        </w:rPr>
        <w:t>opiekuńczo-wychowawczych dla dzieci z grupy ryzyka</w:t>
      </w:r>
      <w:r>
        <w:rPr>
          <w:rFonts w:ascii="Times New Roman" w:hAnsi="Times New Roman" w:cs="Times New Roman"/>
          <w:sz w:val="28"/>
          <w:szCs w:val="28"/>
        </w:rPr>
        <w:t xml:space="preserve"> dotację </w:t>
      </w:r>
      <w:r w:rsidR="005B1E21">
        <w:rPr>
          <w:rFonts w:ascii="Times New Roman" w:hAnsi="Times New Roman" w:cs="Times New Roman"/>
          <w:sz w:val="28"/>
          <w:szCs w:val="28"/>
        </w:rPr>
        <w:t xml:space="preserve">celową </w:t>
      </w:r>
      <w:r>
        <w:rPr>
          <w:rFonts w:ascii="Times New Roman" w:hAnsi="Times New Roman" w:cs="Times New Roman"/>
          <w:sz w:val="28"/>
          <w:szCs w:val="28"/>
        </w:rPr>
        <w:t xml:space="preserve">otrzymuje Fundacja FAMILIA w Śremie w wysokości </w:t>
      </w:r>
      <w:r w:rsidRPr="005B1E21">
        <w:rPr>
          <w:rFonts w:ascii="Times New Roman" w:hAnsi="Times New Roman" w:cs="Times New Roman"/>
          <w:b/>
          <w:sz w:val="28"/>
          <w:szCs w:val="28"/>
        </w:rPr>
        <w:t>30 000,00zł.</w:t>
      </w:r>
    </w:p>
    <w:p w:rsidR="00DD3571" w:rsidRDefault="00DD3571" w:rsidP="005B1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1E21">
        <w:rPr>
          <w:rFonts w:ascii="Times New Roman" w:hAnsi="Times New Roman" w:cs="Times New Roman"/>
          <w:sz w:val="28"/>
          <w:szCs w:val="28"/>
        </w:rPr>
        <w:t>Pozostałe dwie organizacje</w:t>
      </w:r>
      <w:r w:rsidR="005B1E21" w:rsidRPr="005B1E21">
        <w:rPr>
          <w:rFonts w:ascii="Times New Roman" w:hAnsi="Times New Roman" w:cs="Times New Roman"/>
          <w:sz w:val="28"/>
          <w:szCs w:val="28"/>
        </w:rPr>
        <w:t xml:space="preserve"> tj. </w:t>
      </w:r>
      <w:r w:rsidR="005B1E21" w:rsidRPr="005B1E21">
        <w:rPr>
          <w:rFonts w:ascii="Times New Roman" w:hAnsi="Times New Roman" w:cs="Times New Roman"/>
          <w:sz w:val="28"/>
          <w:szCs w:val="28"/>
        </w:rPr>
        <w:t xml:space="preserve">Fundacja Na Rzecz Rewaloryzacji Miasta Śrem ze względu na </w:t>
      </w:r>
      <w:r w:rsidR="009743F2">
        <w:rPr>
          <w:rFonts w:ascii="Times New Roman" w:hAnsi="Times New Roman" w:cs="Times New Roman"/>
          <w:sz w:val="28"/>
          <w:szCs w:val="28"/>
        </w:rPr>
        <w:t>brak pozytywnej oceny formalnej</w:t>
      </w:r>
      <w:r w:rsidR="005B1E21">
        <w:rPr>
          <w:rFonts w:ascii="Times New Roman" w:hAnsi="Times New Roman" w:cs="Times New Roman"/>
          <w:sz w:val="28"/>
          <w:szCs w:val="28"/>
        </w:rPr>
        <w:t xml:space="preserve"> oraz</w:t>
      </w:r>
      <w:r w:rsidRPr="005B1E21">
        <w:rPr>
          <w:rFonts w:ascii="Times New Roman" w:hAnsi="Times New Roman" w:cs="Times New Roman"/>
          <w:sz w:val="28"/>
          <w:szCs w:val="28"/>
        </w:rPr>
        <w:t xml:space="preserve"> </w:t>
      </w:r>
      <w:r w:rsidR="005B1E21" w:rsidRPr="005B1E21">
        <w:rPr>
          <w:rFonts w:ascii="Times New Roman" w:hAnsi="Times New Roman" w:cs="Times New Roman"/>
          <w:sz w:val="28"/>
          <w:szCs w:val="28"/>
        </w:rPr>
        <w:t>Stowarzyszenie Wspierające Rozwój i Zapobiegające Wykluczeniu Społecznemu WSPARCIE z</w:t>
      </w:r>
      <w:r w:rsidR="005B1E21">
        <w:rPr>
          <w:rFonts w:ascii="Times New Roman" w:hAnsi="Times New Roman" w:cs="Times New Roman"/>
          <w:sz w:val="28"/>
          <w:szCs w:val="28"/>
        </w:rPr>
        <w:t xml:space="preserve">e względu na </w:t>
      </w:r>
      <w:r w:rsidR="009743F2">
        <w:rPr>
          <w:rFonts w:ascii="Times New Roman" w:hAnsi="Times New Roman" w:cs="Times New Roman"/>
          <w:sz w:val="28"/>
          <w:szCs w:val="28"/>
        </w:rPr>
        <w:t>brak pozytywnej</w:t>
      </w:r>
      <w:r w:rsidR="009743F2">
        <w:rPr>
          <w:rFonts w:ascii="Times New Roman" w:hAnsi="Times New Roman" w:cs="Times New Roman"/>
          <w:sz w:val="28"/>
          <w:szCs w:val="28"/>
        </w:rPr>
        <w:t xml:space="preserve"> oceny merytorycznej</w:t>
      </w:r>
      <w:r w:rsidR="005B1E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ubiegające się </w:t>
      </w:r>
      <w:r w:rsidR="009743F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o dofinansowanie, nie otrzymają wsparcia finansowego</w:t>
      </w:r>
      <w:r w:rsidR="005B1E21">
        <w:rPr>
          <w:rFonts w:ascii="Times New Roman" w:hAnsi="Times New Roman" w:cs="Times New Roman"/>
          <w:sz w:val="28"/>
          <w:szCs w:val="28"/>
        </w:rPr>
        <w:t>.</w:t>
      </w:r>
    </w:p>
    <w:p w:rsidR="00DD3571" w:rsidRPr="00DD3571" w:rsidRDefault="00DD3571" w:rsidP="00DD3571">
      <w:pPr>
        <w:pStyle w:val="Akapitzlist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Szczegółowych informacji w sprawie udziela Pion Edukacji i Usług Społecznych Urzędu Miejskiego w Śremie. </w:t>
      </w:r>
      <w:r w:rsidRPr="00DD35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3571" w:rsidRPr="00DD3571" w:rsidRDefault="00DD3571" w:rsidP="00DD3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DD3571" w:rsidRPr="00DD3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2088E"/>
    <w:multiLevelType w:val="hybridMultilevel"/>
    <w:tmpl w:val="99166336"/>
    <w:lvl w:ilvl="0" w:tplc="ACB41F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571"/>
    <w:rsid w:val="0027594B"/>
    <w:rsid w:val="005B1E21"/>
    <w:rsid w:val="00785045"/>
    <w:rsid w:val="009743F2"/>
    <w:rsid w:val="00DD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35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3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Doberstein-Bednarska</dc:creator>
  <cp:lastModifiedBy>Agnieszka Doberstein-Bednarska</cp:lastModifiedBy>
  <cp:revision>3</cp:revision>
  <dcterms:created xsi:type="dcterms:W3CDTF">2015-01-28T06:49:00Z</dcterms:created>
  <dcterms:modified xsi:type="dcterms:W3CDTF">2015-01-28T07:05:00Z</dcterms:modified>
</cp:coreProperties>
</file>