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E6259" w:rsidRPr="004E6259">
        <w:rPr>
          <w:b/>
          <w:i w:val="0"/>
        </w:rPr>
        <w:t>1</w:t>
      </w:r>
    </w:p>
    <w:p w:rsidR="006F646A" w:rsidRDefault="001E1C2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E6259" w:rsidRPr="004E625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E6259" w:rsidRPr="004E6259">
        <w:rPr>
          <w:b/>
        </w:rPr>
        <w:t>Budowa ul. fiołkowej i Azaliowej w Psarskiem -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CD3" w:rsidRDefault="003F4CD3">
      <w:r>
        <w:separator/>
      </w:r>
    </w:p>
  </w:endnote>
  <w:endnote w:type="continuationSeparator" w:id="0">
    <w:p w:rsidR="003F4CD3" w:rsidRDefault="003F4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E1C2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2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2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74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CD3" w:rsidRDefault="003F4CD3">
      <w:r>
        <w:separator/>
      </w:r>
    </w:p>
  </w:footnote>
  <w:footnote w:type="continuationSeparator" w:id="0">
    <w:p w:rsidR="003F4CD3" w:rsidRDefault="003F4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259" w:rsidRDefault="004E62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259" w:rsidRDefault="004E62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259" w:rsidRDefault="004E62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41A"/>
    <w:rsid w:val="000A5EC4"/>
    <w:rsid w:val="001E1C27"/>
    <w:rsid w:val="00212828"/>
    <w:rsid w:val="00271E63"/>
    <w:rsid w:val="00280712"/>
    <w:rsid w:val="002A7C88"/>
    <w:rsid w:val="003F4CD3"/>
    <w:rsid w:val="004B4F3F"/>
    <w:rsid w:val="004D3908"/>
    <w:rsid w:val="004E6259"/>
    <w:rsid w:val="004F2D10"/>
    <w:rsid w:val="00586A2A"/>
    <w:rsid w:val="005D5E0B"/>
    <w:rsid w:val="00616A00"/>
    <w:rsid w:val="00695AE8"/>
    <w:rsid w:val="0069741A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2014-06-30T11:51:00Z</dcterms:created>
  <dcterms:modified xsi:type="dcterms:W3CDTF">2014-06-30T11:51:00Z</dcterms:modified>
</cp:coreProperties>
</file>