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664D1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B74F5" w:rsidRPr="00BB74F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B74F5" w:rsidRPr="00BB74F5">
        <w:rPr>
          <w:b/>
          <w:sz w:val="24"/>
        </w:rPr>
        <w:t>ZP.271.23.2014.BSL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B74F5" w:rsidRPr="00BB74F5">
        <w:rPr>
          <w:b/>
        </w:rPr>
        <w:t>przetarg nieograniczony</w:t>
      </w:r>
      <w:r w:rsidR="00753DC1">
        <w:t xml:space="preserve"> na:</w:t>
      </w:r>
    </w:p>
    <w:p w:rsidR="0000184A" w:rsidRDefault="00BB74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B74F5">
        <w:rPr>
          <w:b/>
          <w:sz w:val="24"/>
          <w:szCs w:val="24"/>
        </w:rPr>
        <w:t xml:space="preserve">Budowa ul. fiołkowej i Azaliowej w </w:t>
      </w:r>
      <w:proofErr w:type="spellStart"/>
      <w:r w:rsidRPr="00BB74F5">
        <w:rPr>
          <w:b/>
          <w:sz w:val="24"/>
          <w:szCs w:val="24"/>
        </w:rPr>
        <w:t>Psarskiem</w:t>
      </w:r>
      <w:proofErr w:type="spellEnd"/>
      <w:r w:rsidRPr="00BB74F5">
        <w:rPr>
          <w:b/>
          <w:sz w:val="24"/>
          <w:szCs w:val="24"/>
        </w:rPr>
        <w:t xml:space="preserve">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B74F5" w:rsidRPr="00BB74F5">
        <w:rPr>
          <w:sz w:val="24"/>
          <w:szCs w:val="24"/>
        </w:rPr>
        <w:t>(</w:t>
      </w:r>
      <w:proofErr w:type="spellStart"/>
      <w:r w:rsidR="00BB74F5" w:rsidRPr="00BB74F5">
        <w:rPr>
          <w:sz w:val="24"/>
          <w:szCs w:val="24"/>
        </w:rPr>
        <w:t>t.j</w:t>
      </w:r>
      <w:proofErr w:type="spellEnd"/>
      <w:r w:rsidR="00BB74F5" w:rsidRPr="00BB74F5">
        <w:rPr>
          <w:sz w:val="24"/>
          <w:szCs w:val="24"/>
        </w:rPr>
        <w:t xml:space="preserve">. Dz. U. z 2013 r. poz. 907, z </w:t>
      </w:r>
      <w:proofErr w:type="spellStart"/>
      <w:r w:rsidR="00BB74F5" w:rsidRPr="00BB74F5">
        <w:rPr>
          <w:sz w:val="24"/>
          <w:szCs w:val="24"/>
        </w:rPr>
        <w:t>późn</w:t>
      </w:r>
      <w:proofErr w:type="spellEnd"/>
      <w:r w:rsidR="00BB74F5" w:rsidRPr="00BB74F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B74F5" w:rsidRPr="00BB74F5">
        <w:rPr>
          <w:sz w:val="24"/>
          <w:szCs w:val="24"/>
        </w:rPr>
        <w:t>(</w:t>
      </w:r>
      <w:proofErr w:type="spellStart"/>
      <w:r w:rsidR="00BB74F5" w:rsidRPr="00BB74F5">
        <w:rPr>
          <w:sz w:val="24"/>
          <w:szCs w:val="24"/>
        </w:rPr>
        <w:t>t.j</w:t>
      </w:r>
      <w:proofErr w:type="spellEnd"/>
      <w:r w:rsidR="00BB74F5" w:rsidRPr="00BB74F5">
        <w:rPr>
          <w:sz w:val="24"/>
          <w:szCs w:val="24"/>
        </w:rPr>
        <w:t xml:space="preserve">. Dz. U. z 2013 r. poz. 907, z </w:t>
      </w:r>
      <w:proofErr w:type="spellStart"/>
      <w:r w:rsidR="00BB74F5" w:rsidRPr="00BB74F5">
        <w:rPr>
          <w:sz w:val="24"/>
          <w:szCs w:val="24"/>
        </w:rPr>
        <w:t>późn</w:t>
      </w:r>
      <w:proofErr w:type="spellEnd"/>
      <w:r w:rsidR="00BB74F5" w:rsidRPr="00BB74F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B74F5" w:rsidRPr="00BB74F5">
        <w:rPr>
          <w:sz w:val="24"/>
          <w:szCs w:val="24"/>
        </w:rPr>
        <w:t>(</w:t>
      </w:r>
      <w:proofErr w:type="spellStart"/>
      <w:r w:rsidR="00BB74F5" w:rsidRPr="00BB74F5">
        <w:rPr>
          <w:sz w:val="24"/>
          <w:szCs w:val="24"/>
        </w:rPr>
        <w:t>t.j</w:t>
      </w:r>
      <w:proofErr w:type="spellEnd"/>
      <w:r w:rsidR="00BB74F5" w:rsidRPr="00BB74F5">
        <w:rPr>
          <w:sz w:val="24"/>
          <w:szCs w:val="24"/>
        </w:rPr>
        <w:t xml:space="preserve">. Dz. U. z 2013 r. poz. 907, z </w:t>
      </w:r>
      <w:proofErr w:type="spellStart"/>
      <w:r w:rsidR="00BB74F5" w:rsidRPr="00BB74F5">
        <w:rPr>
          <w:sz w:val="24"/>
          <w:szCs w:val="24"/>
        </w:rPr>
        <w:t>późn</w:t>
      </w:r>
      <w:proofErr w:type="spellEnd"/>
      <w:r w:rsidR="00BB74F5" w:rsidRPr="00BB74F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398" w:rsidRDefault="00BF2398">
      <w:r>
        <w:separator/>
      </w:r>
    </w:p>
  </w:endnote>
  <w:endnote w:type="continuationSeparator" w:id="0">
    <w:p w:rsidR="00BF2398" w:rsidRDefault="00BF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64D1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C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C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4F5" w:rsidRDefault="00BB74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398" w:rsidRDefault="00BF2398">
      <w:r>
        <w:separator/>
      </w:r>
    </w:p>
  </w:footnote>
  <w:footnote w:type="continuationSeparator" w:id="0">
    <w:p w:rsidR="00BF2398" w:rsidRDefault="00BF239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4F5" w:rsidRDefault="00BB74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4F5" w:rsidRDefault="00BB74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4F5" w:rsidRDefault="00BB74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06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1B"/>
    <w:rsid w:val="00664D2F"/>
    <w:rsid w:val="00681CD7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07060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74F5"/>
    <w:rsid w:val="00BE6092"/>
    <w:rsid w:val="00BF239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6AB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E9B04-1A9C-4E11-9DDE-3C2D0F985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2014-06-30T11:54:00Z</dcterms:created>
  <dcterms:modified xsi:type="dcterms:W3CDTF">2014-06-30T11:54:00Z</dcterms:modified>
</cp:coreProperties>
</file>