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765F5C">
      <w:pPr>
        <w:spacing w:before="360"/>
        <w:rPr>
          <w:b/>
          <w:bCs/>
        </w:rPr>
      </w:pPr>
      <w:r w:rsidRPr="00765F5C">
        <w:rPr>
          <w:b/>
          <w:bCs/>
        </w:rPr>
        <w:t>Gmina Śrem</w:t>
      </w:r>
    </w:p>
    <w:p w:rsidR="0033076C" w:rsidRDefault="00765F5C">
      <w:pPr>
        <w:rPr>
          <w:b/>
          <w:bCs/>
        </w:rPr>
      </w:pPr>
      <w:r w:rsidRPr="00765F5C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765F5C">
        <w:rPr>
          <w:b/>
          <w:bCs/>
        </w:rPr>
        <w:t>1</w:t>
      </w:r>
    </w:p>
    <w:p w:rsidR="0033076C" w:rsidRDefault="00765F5C">
      <w:pPr>
        <w:rPr>
          <w:b/>
          <w:bCs/>
        </w:rPr>
      </w:pPr>
      <w:r w:rsidRPr="00765F5C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765F5C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765F5C" w:rsidRPr="00765F5C">
        <w:rPr>
          <w:b/>
          <w:bCs/>
        </w:rPr>
        <w:t>ZP.271.17.2014.BSL/3</w:t>
      </w:r>
      <w:r>
        <w:tab/>
        <w:t xml:space="preserve"> </w:t>
      </w:r>
      <w:r w:rsidR="00765F5C" w:rsidRPr="00765F5C">
        <w:t>Śrem</w:t>
      </w:r>
      <w:r>
        <w:t xml:space="preserve"> dnia: </w:t>
      </w:r>
      <w:r w:rsidR="00765F5C" w:rsidRPr="00765F5C">
        <w:t>2014-06-10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765F5C" w:rsidRPr="00765F5C">
        <w:t>(</w:t>
      </w:r>
      <w:proofErr w:type="spellStart"/>
      <w:r w:rsidR="00765F5C" w:rsidRPr="00765F5C">
        <w:t>t.j</w:t>
      </w:r>
      <w:proofErr w:type="spellEnd"/>
      <w:r w:rsidR="00765F5C" w:rsidRPr="00765F5C">
        <w:t xml:space="preserve">. Dz. U. z 2013 r. poz. 907, z </w:t>
      </w:r>
      <w:proofErr w:type="spellStart"/>
      <w:r w:rsidR="00765F5C" w:rsidRPr="00765F5C">
        <w:t>późn</w:t>
      </w:r>
      <w:proofErr w:type="spellEnd"/>
      <w:r w:rsidR="00765F5C" w:rsidRPr="00765F5C">
        <w:t>. zm.)</w:t>
      </w:r>
      <w:r>
        <w:t xml:space="preserve"> </w:t>
      </w:r>
      <w:r>
        <w:rPr>
          <w:bCs/>
        </w:rPr>
        <w:t xml:space="preserve">w trybie </w:t>
      </w:r>
      <w:r w:rsidR="00765F5C" w:rsidRPr="00765F5C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765F5C">
      <w:pPr>
        <w:spacing w:before="120" w:after="120"/>
        <w:jc w:val="center"/>
        <w:rPr>
          <w:b/>
        </w:rPr>
      </w:pPr>
      <w:r w:rsidRPr="00765F5C">
        <w:rPr>
          <w:b/>
        </w:rPr>
        <w:t>Przebudowa ul. Dutkiewicza w Śremie - etap I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765F5C" w:rsidTr="00F63EDC">
        <w:trPr>
          <w:cantSplit/>
        </w:trPr>
        <w:tc>
          <w:tcPr>
            <w:tcW w:w="9210" w:type="dxa"/>
          </w:tcPr>
          <w:p w:rsidR="00765F5C" w:rsidRDefault="00765F5C" w:rsidP="00F63EDC">
            <w:pPr>
              <w:spacing w:line="360" w:lineRule="auto"/>
              <w:ind w:firstLine="284"/>
              <w:jc w:val="both"/>
              <w:rPr>
                <w:b/>
              </w:rPr>
            </w:pPr>
            <w:r w:rsidRPr="00765F5C">
              <w:rPr>
                <w:b/>
              </w:rPr>
              <w:t xml:space="preserve">Firma </w:t>
            </w:r>
            <w:proofErr w:type="spellStart"/>
            <w:r w:rsidRPr="00765F5C">
              <w:rPr>
                <w:b/>
              </w:rPr>
              <w:t>Produkcyjno</w:t>
            </w:r>
            <w:proofErr w:type="spellEnd"/>
            <w:r w:rsidRPr="00765F5C">
              <w:rPr>
                <w:b/>
              </w:rPr>
              <w:t xml:space="preserve"> Handlowo Usługowa INWEST- BRUK Paweł Tomczyk</w:t>
            </w:r>
          </w:p>
          <w:p w:rsidR="00765F5C" w:rsidRDefault="00765F5C" w:rsidP="00F63EDC">
            <w:pPr>
              <w:spacing w:line="360" w:lineRule="auto"/>
              <w:ind w:firstLine="284"/>
              <w:jc w:val="both"/>
              <w:rPr>
                <w:b/>
              </w:rPr>
            </w:pPr>
            <w:r w:rsidRPr="00765F5C">
              <w:rPr>
                <w:b/>
              </w:rPr>
              <w:t>Ogrodowa</w:t>
            </w:r>
            <w:r>
              <w:rPr>
                <w:b/>
              </w:rPr>
              <w:t xml:space="preserve"> </w:t>
            </w:r>
            <w:r w:rsidRPr="00765F5C">
              <w:rPr>
                <w:b/>
              </w:rPr>
              <w:t>2a</w:t>
            </w:r>
          </w:p>
          <w:p w:rsidR="00765F5C" w:rsidRDefault="00765F5C" w:rsidP="00F63EDC">
            <w:pPr>
              <w:spacing w:line="360" w:lineRule="auto"/>
              <w:ind w:firstLine="284"/>
              <w:jc w:val="both"/>
              <w:rPr>
                <w:b/>
              </w:rPr>
            </w:pPr>
            <w:r w:rsidRPr="00765F5C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765F5C">
              <w:rPr>
                <w:b/>
              </w:rPr>
              <w:t>Śrem</w:t>
            </w:r>
          </w:p>
          <w:p w:rsidR="00765F5C" w:rsidRDefault="00765F5C" w:rsidP="00F63EDC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765F5C" w:rsidRDefault="00765F5C" w:rsidP="00F63EDC">
            <w:pPr>
              <w:spacing w:line="360" w:lineRule="auto"/>
              <w:ind w:firstLine="284"/>
              <w:jc w:val="both"/>
              <w:rPr>
                <w:b/>
              </w:rPr>
            </w:pPr>
            <w:r w:rsidRPr="00765F5C">
              <w:t>Przebudowa ul. Dutkiewicza w Śremie - etap I</w:t>
            </w:r>
            <w:r>
              <w:t xml:space="preserve"> za cenę </w:t>
            </w:r>
            <w:r w:rsidRPr="00765F5C">
              <w:rPr>
                <w:b/>
              </w:rPr>
              <w:t>344 930.71 zł</w:t>
            </w:r>
          </w:p>
          <w:p w:rsidR="00765F5C" w:rsidRDefault="00765F5C" w:rsidP="00F63EDC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765F5C" w:rsidRDefault="00765F5C" w:rsidP="00F63EDC">
            <w:pPr>
              <w:spacing w:line="360" w:lineRule="auto"/>
              <w:ind w:firstLine="284"/>
              <w:jc w:val="both"/>
            </w:pPr>
            <w:r w:rsidRPr="00765F5C">
              <w:t>Oferta najkorzystniejsza w bilansie ceny i wydłużonego okresu rękojmi, spełniająca wszystkie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765F5C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5F5C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765F5C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5F5C">
              <w:rPr>
                <w:rFonts w:ascii="Times New Roman" w:hAnsi="Times New Roman" w:cs="Times New Roman"/>
                <w:sz w:val="18"/>
                <w:szCs w:val="18"/>
              </w:rPr>
              <w:t>wydłużenie okresu rękojmi powyżej 1 roku</w:t>
            </w: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765F5C" w:rsidRPr="005811DF" w:rsidTr="00F63EDC">
        <w:tc>
          <w:tcPr>
            <w:tcW w:w="540" w:type="dxa"/>
            <w:vAlign w:val="center"/>
          </w:tcPr>
          <w:p w:rsidR="00765F5C" w:rsidRPr="005811DF" w:rsidRDefault="00765F5C" w:rsidP="00F63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5F5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765F5C" w:rsidRPr="005811DF" w:rsidRDefault="00765F5C" w:rsidP="00F63ED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5F5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Firma </w:t>
            </w:r>
            <w:proofErr w:type="spellStart"/>
            <w:r w:rsidRPr="00765F5C">
              <w:rPr>
                <w:rFonts w:ascii="Times New Roman" w:hAnsi="Times New Roman" w:cs="Times New Roman"/>
                <w:bCs/>
                <w:sz w:val="18"/>
                <w:szCs w:val="18"/>
              </w:rPr>
              <w:t>Produkcyjno</w:t>
            </w:r>
            <w:proofErr w:type="spellEnd"/>
            <w:r w:rsidRPr="00765F5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Handlowo Usługowa INWEST- BRUK Paweł Tomczyk</w:t>
            </w:r>
          </w:p>
          <w:p w:rsidR="00765F5C" w:rsidRPr="005811DF" w:rsidRDefault="00765F5C" w:rsidP="00F63ED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5F5C">
              <w:rPr>
                <w:rFonts w:ascii="Times New Roman" w:hAnsi="Times New Roman" w:cs="Times New Roman"/>
                <w:bCs/>
                <w:sz w:val="18"/>
                <w:szCs w:val="18"/>
              </w:rPr>
              <w:t>Ogrodowa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65F5C">
              <w:rPr>
                <w:rFonts w:ascii="Times New Roman" w:hAnsi="Times New Roman" w:cs="Times New Roman"/>
                <w:bCs/>
                <w:sz w:val="18"/>
                <w:szCs w:val="18"/>
              </w:rPr>
              <w:t>2a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65F5C" w:rsidRPr="005811DF" w:rsidRDefault="00765F5C" w:rsidP="00F63ED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5F5C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65F5C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765F5C" w:rsidRPr="005811DF" w:rsidRDefault="00765F5C" w:rsidP="00F63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65F5C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765F5C" w:rsidRPr="005811DF" w:rsidRDefault="00765F5C" w:rsidP="00F63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5F5C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  <w:tc>
          <w:tcPr>
            <w:tcW w:w="771" w:type="dxa"/>
            <w:vAlign w:val="center"/>
          </w:tcPr>
          <w:p w:rsidR="00765F5C" w:rsidRPr="005811DF" w:rsidRDefault="00765F5C" w:rsidP="00F63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5F5C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765F5C" w:rsidRPr="005811DF" w:rsidRDefault="00765F5C" w:rsidP="00F63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765F5C" w:rsidRPr="005811DF" w:rsidRDefault="00765F5C" w:rsidP="00F63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765F5C" w:rsidRPr="005811DF" w:rsidRDefault="00765F5C" w:rsidP="00F63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765F5C" w:rsidRPr="005811DF" w:rsidRDefault="00765F5C" w:rsidP="00F63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765F5C" w:rsidRPr="005811DF" w:rsidRDefault="00765F5C" w:rsidP="00F63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65F5C" w:rsidRPr="005811DF" w:rsidRDefault="00765F5C" w:rsidP="00F63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5F5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765F5C" w:rsidRPr="005811DF" w:rsidTr="00F63EDC">
        <w:tc>
          <w:tcPr>
            <w:tcW w:w="540" w:type="dxa"/>
            <w:vAlign w:val="center"/>
          </w:tcPr>
          <w:p w:rsidR="00765F5C" w:rsidRPr="005811DF" w:rsidRDefault="00765F5C" w:rsidP="00F63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5F5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765F5C" w:rsidRPr="005811DF" w:rsidRDefault="00765F5C" w:rsidP="00F63ED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5F5C">
              <w:rPr>
                <w:rFonts w:ascii="Times New Roman" w:hAnsi="Times New Roman" w:cs="Times New Roman"/>
                <w:bCs/>
                <w:sz w:val="18"/>
                <w:szCs w:val="18"/>
              </w:rPr>
              <w:t>A S Piotr Frąckowiak</w:t>
            </w:r>
          </w:p>
          <w:p w:rsidR="00765F5C" w:rsidRPr="005811DF" w:rsidRDefault="00765F5C" w:rsidP="00F63ED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5F5C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Kręta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65F5C">
              <w:rPr>
                <w:rFonts w:ascii="Times New Roman" w:hAnsi="Times New Roman" w:cs="Times New Roman"/>
                <w:bCs/>
                <w:sz w:val="18"/>
                <w:szCs w:val="18"/>
              </w:rPr>
              <w:t>33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65F5C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:rsidR="00765F5C" w:rsidRPr="005811DF" w:rsidRDefault="00765F5C" w:rsidP="00F63ED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5F5C">
              <w:rPr>
                <w:rFonts w:ascii="Times New Roman" w:hAnsi="Times New Roman" w:cs="Times New Roman"/>
                <w:bCs/>
                <w:sz w:val="18"/>
                <w:szCs w:val="18"/>
              </w:rPr>
              <w:t>63-800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65F5C">
              <w:rPr>
                <w:rFonts w:ascii="Times New Roman" w:hAnsi="Times New Roman" w:cs="Times New Roman"/>
                <w:bCs/>
                <w:sz w:val="18"/>
                <w:szCs w:val="18"/>
              </w:rPr>
              <w:t>Gostyń</w:t>
            </w:r>
          </w:p>
          <w:p w:rsidR="00765F5C" w:rsidRPr="005811DF" w:rsidRDefault="00765F5C" w:rsidP="00F63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65F5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765F5C" w:rsidRPr="005811DF" w:rsidRDefault="00765F5C" w:rsidP="00F63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5F5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75,14</w:t>
            </w:r>
          </w:p>
        </w:tc>
        <w:tc>
          <w:tcPr>
            <w:tcW w:w="771" w:type="dxa"/>
            <w:vAlign w:val="center"/>
          </w:tcPr>
          <w:p w:rsidR="00765F5C" w:rsidRPr="005811DF" w:rsidRDefault="00765F5C" w:rsidP="00F63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5F5C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765F5C" w:rsidRPr="005811DF" w:rsidRDefault="00765F5C" w:rsidP="00F63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765F5C" w:rsidRPr="005811DF" w:rsidRDefault="00765F5C" w:rsidP="00F63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765F5C" w:rsidRPr="005811DF" w:rsidRDefault="00765F5C" w:rsidP="00F63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765F5C" w:rsidRPr="005811DF" w:rsidRDefault="00765F5C" w:rsidP="00F63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765F5C" w:rsidRPr="005811DF" w:rsidRDefault="00765F5C" w:rsidP="00F63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65F5C" w:rsidRPr="005811DF" w:rsidRDefault="00765F5C" w:rsidP="00F63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5F5C">
              <w:rPr>
                <w:rFonts w:ascii="Times New Roman" w:hAnsi="Times New Roman" w:cs="Times New Roman"/>
                <w:sz w:val="18"/>
                <w:szCs w:val="18"/>
              </w:rPr>
              <w:t xml:space="preserve">  95,14</w:t>
            </w:r>
          </w:p>
        </w:tc>
      </w:tr>
      <w:tr w:rsidR="00765F5C" w:rsidRPr="005811DF" w:rsidTr="00F63EDC">
        <w:tc>
          <w:tcPr>
            <w:tcW w:w="540" w:type="dxa"/>
            <w:vAlign w:val="center"/>
          </w:tcPr>
          <w:p w:rsidR="00765F5C" w:rsidRPr="005811DF" w:rsidRDefault="00765F5C" w:rsidP="00F63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5F5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765F5C" w:rsidRPr="005811DF" w:rsidRDefault="00765F5C" w:rsidP="00F63ED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5F5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P.W. EKO-DRÓG </w:t>
            </w:r>
            <w:proofErr w:type="spellStart"/>
            <w:r w:rsidRPr="00765F5C">
              <w:rPr>
                <w:rFonts w:ascii="Times New Roman" w:hAnsi="Times New Roman" w:cs="Times New Roman"/>
                <w:bCs/>
                <w:sz w:val="18"/>
                <w:szCs w:val="18"/>
              </w:rPr>
              <w:t>Szmyt</w:t>
            </w:r>
            <w:proofErr w:type="spellEnd"/>
            <w:r w:rsidRPr="00765F5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Ryszard</w:t>
            </w:r>
          </w:p>
          <w:p w:rsidR="00765F5C" w:rsidRPr="005811DF" w:rsidRDefault="00765F5C" w:rsidP="00F63ED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5F5C">
              <w:rPr>
                <w:rFonts w:ascii="Times New Roman" w:hAnsi="Times New Roman" w:cs="Times New Roman"/>
                <w:bCs/>
                <w:sz w:val="18"/>
                <w:szCs w:val="18"/>
              </w:rPr>
              <w:t>Nadbrzeżna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65F5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65F5C">
              <w:rPr>
                <w:rFonts w:ascii="Times New Roman" w:hAnsi="Times New Roman" w:cs="Times New Roman"/>
                <w:bCs/>
                <w:sz w:val="18"/>
                <w:szCs w:val="18"/>
              </w:rPr>
              <w:t>/C7</w:t>
            </w:r>
          </w:p>
          <w:p w:rsidR="00765F5C" w:rsidRPr="005811DF" w:rsidRDefault="00765F5C" w:rsidP="00F63ED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5F5C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65F5C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765F5C" w:rsidRPr="005811DF" w:rsidRDefault="00765F5C" w:rsidP="00F63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65F5C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765F5C" w:rsidRPr="005811DF" w:rsidRDefault="00765F5C" w:rsidP="00F63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5F5C">
              <w:rPr>
                <w:rFonts w:ascii="Times New Roman" w:hAnsi="Times New Roman" w:cs="Times New Roman"/>
                <w:sz w:val="18"/>
                <w:szCs w:val="18"/>
              </w:rPr>
              <w:t xml:space="preserve">  72,32</w:t>
            </w:r>
          </w:p>
        </w:tc>
        <w:tc>
          <w:tcPr>
            <w:tcW w:w="771" w:type="dxa"/>
            <w:vAlign w:val="center"/>
          </w:tcPr>
          <w:p w:rsidR="00765F5C" w:rsidRPr="005811DF" w:rsidRDefault="00765F5C" w:rsidP="00F63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5F5C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vAlign w:val="center"/>
          </w:tcPr>
          <w:p w:rsidR="00765F5C" w:rsidRPr="005811DF" w:rsidRDefault="00765F5C" w:rsidP="00F63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765F5C" w:rsidRPr="005811DF" w:rsidRDefault="00765F5C" w:rsidP="00F63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765F5C" w:rsidRPr="005811DF" w:rsidRDefault="00765F5C" w:rsidP="00F63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765F5C" w:rsidRPr="005811DF" w:rsidRDefault="00765F5C" w:rsidP="00F63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765F5C" w:rsidRPr="005811DF" w:rsidRDefault="00765F5C" w:rsidP="00F63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65F5C" w:rsidRPr="005811DF" w:rsidRDefault="00765F5C" w:rsidP="00F63E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5F5C">
              <w:rPr>
                <w:rFonts w:ascii="Times New Roman" w:hAnsi="Times New Roman" w:cs="Times New Roman"/>
                <w:sz w:val="18"/>
                <w:szCs w:val="18"/>
              </w:rPr>
              <w:t xml:space="preserve">  82,32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765F5C">
        <w:t xml:space="preserve"> </w:t>
      </w:r>
      <w:r w:rsidR="00765F5C" w:rsidRPr="0012155B">
        <w:t xml:space="preserve"> nie krótszym niż 10 dni od dnia przesłania niniejszego zawiadomienia o wyborze najkorzystniejszej oferty</w:t>
      </w:r>
      <w:r w:rsidR="00765F5C">
        <w:t>.</w:t>
      </w:r>
      <w:r w:rsidR="00765F5C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765F5C">
      <w:pPr>
        <w:spacing w:before="120" w:after="120"/>
        <w:ind w:left="4680"/>
        <w:jc w:val="center"/>
        <w:rPr>
          <w:bCs/>
          <w:vertAlign w:val="superscript"/>
        </w:rPr>
      </w:pPr>
      <w:r w:rsidRPr="00765F5C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765F5C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6D71" w:rsidRDefault="00826D71">
      <w:r>
        <w:separator/>
      </w:r>
    </w:p>
  </w:endnote>
  <w:endnote w:type="continuationSeparator" w:id="0">
    <w:p w:rsidR="00826D71" w:rsidRDefault="00826D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F5C" w:rsidRDefault="00765F5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F5C" w:rsidRDefault="00765F5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6D71" w:rsidRDefault="00826D71">
      <w:r>
        <w:separator/>
      </w:r>
    </w:p>
  </w:footnote>
  <w:footnote w:type="continuationSeparator" w:id="0">
    <w:p w:rsidR="00826D71" w:rsidRDefault="00826D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F5C" w:rsidRDefault="00765F5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F5C" w:rsidRDefault="00765F5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F5C" w:rsidRDefault="00765F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A23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803ED"/>
    <w:rsid w:val="002F587A"/>
    <w:rsid w:val="0033076C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65F5C"/>
    <w:rsid w:val="007E5104"/>
    <w:rsid w:val="007E7D8F"/>
    <w:rsid w:val="00802201"/>
    <w:rsid w:val="008113FF"/>
    <w:rsid w:val="00826D71"/>
    <w:rsid w:val="008569BA"/>
    <w:rsid w:val="008C0372"/>
    <w:rsid w:val="00917FEB"/>
    <w:rsid w:val="00953D9A"/>
    <w:rsid w:val="00AD5B8D"/>
    <w:rsid w:val="00AE6513"/>
    <w:rsid w:val="00B37924"/>
    <w:rsid w:val="00BA1245"/>
    <w:rsid w:val="00C1633D"/>
    <w:rsid w:val="00D05A79"/>
    <w:rsid w:val="00D26C67"/>
    <w:rsid w:val="00D5181E"/>
    <w:rsid w:val="00D94A23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326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1900-12-31T22:00:00Z</cp:lastPrinted>
  <dcterms:created xsi:type="dcterms:W3CDTF">2014-06-10T06:14:00Z</dcterms:created>
  <dcterms:modified xsi:type="dcterms:W3CDTF">2014-06-10T06:14:00Z</dcterms:modified>
</cp:coreProperties>
</file>