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3D" w:rsidRDefault="00404A3D" w:rsidP="00404A3D">
      <w:pPr>
        <w:jc w:val="right"/>
      </w:pPr>
      <w:r>
        <w:t>Śrem, 30 maja 2014 r.</w:t>
      </w:r>
    </w:p>
    <w:p w:rsidR="002776BB" w:rsidRDefault="001A51B4">
      <w:r>
        <w:t>ZP.271.18.2014.BSL</w:t>
      </w:r>
    </w:p>
    <w:p w:rsidR="001A51B4" w:rsidRDefault="001A51B4"/>
    <w:p w:rsidR="001A51B4" w:rsidRDefault="001A51B4" w:rsidP="001A51B4">
      <w:pPr>
        <w:jc w:val="center"/>
      </w:pPr>
      <w:r>
        <w:t>PYTANIA I ODPOWIEDZI WYKONAWCÓW</w:t>
      </w:r>
    </w:p>
    <w:p w:rsidR="001A51B4" w:rsidRDefault="001A51B4" w:rsidP="001A51B4">
      <w:pPr>
        <w:jc w:val="center"/>
      </w:pPr>
    </w:p>
    <w:p w:rsidR="001A51B4" w:rsidRDefault="001A51B4" w:rsidP="001A51B4">
      <w:pPr>
        <w:jc w:val="both"/>
      </w:pPr>
      <w:r>
        <w:t>Pytanie 1:</w:t>
      </w:r>
    </w:p>
    <w:p w:rsidR="001A51B4" w:rsidRDefault="001A51B4" w:rsidP="001A51B4">
      <w:pPr>
        <w:jc w:val="both"/>
      </w:pPr>
      <w:r>
        <w:t>Zgodnie z SIWZ pkt 5.1.: „Zamówienie musi zostać zrealizowane w terminie „data zakończenia: 2014-11-30”, zgodnie ze wzorem umowy § 2 pkt 2.1.: Termin zakończenia robót ustala się do dnia 15 sierpnia 2014 r.” Prosimy o wyjaśnienie rozbieżności.</w:t>
      </w:r>
    </w:p>
    <w:p w:rsidR="001A51B4" w:rsidRDefault="001A51B4" w:rsidP="001A51B4">
      <w:pPr>
        <w:jc w:val="both"/>
      </w:pPr>
      <w:r>
        <w:t>Odpowiedź:</w:t>
      </w:r>
    </w:p>
    <w:p w:rsidR="001A51B4" w:rsidRDefault="001A51B4" w:rsidP="001A51B4">
      <w:pPr>
        <w:jc w:val="both"/>
      </w:pPr>
      <w:r>
        <w:t>Termin zakończenia robót ustala się do dnia 30 listopada 2014 r. Wzór umowy zostanie stosownie zmodyfikowany.</w:t>
      </w:r>
    </w:p>
    <w:p w:rsidR="001A51B4" w:rsidRDefault="001A51B4" w:rsidP="001A51B4">
      <w:pPr>
        <w:jc w:val="both"/>
      </w:pPr>
      <w:r>
        <w:t>Pytanie 2:</w:t>
      </w:r>
    </w:p>
    <w:p w:rsidR="001A51B4" w:rsidRDefault="001A51B4" w:rsidP="001A51B4">
      <w:pPr>
        <w:jc w:val="both"/>
      </w:pPr>
      <w:r>
        <w:t>Prosimy o wyjaśnienie czy zadanie „Przebudowa ulic Powstańców Wlkp. I Gostyńskiej w Śremie” jest rozliczane ryczałtowo czy kosztorysowo.</w:t>
      </w:r>
    </w:p>
    <w:p w:rsidR="001A51B4" w:rsidRDefault="001A51B4" w:rsidP="001A51B4">
      <w:pPr>
        <w:jc w:val="both"/>
      </w:pPr>
      <w:r>
        <w:t>Odpowiedź:</w:t>
      </w:r>
    </w:p>
    <w:p w:rsidR="001A51B4" w:rsidRDefault="001A51B4" w:rsidP="001A51B4">
      <w:pPr>
        <w:jc w:val="both"/>
      </w:pPr>
      <w:r>
        <w:t>Z</w:t>
      </w:r>
      <w:r>
        <w:t>adanie „Przebudowa ulic Powstańców Wlkp. I Gostyńskiej w Śremie”</w:t>
      </w:r>
      <w:r>
        <w:t xml:space="preserve"> jest rozliczane ryczałtowo. </w:t>
      </w:r>
    </w:p>
    <w:p w:rsidR="007016FD" w:rsidRDefault="007016FD" w:rsidP="001A51B4">
      <w:pPr>
        <w:jc w:val="both"/>
      </w:pPr>
    </w:p>
    <w:p w:rsidR="007016FD" w:rsidRDefault="007016FD" w:rsidP="001A51B4">
      <w:pPr>
        <w:jc w:val="both"/>
      </w:pPr>
    </w:p>
    <w:p w:rsidR="007016FD" w:rsidRDefault="007016FD" w:rsidP="007016FD">
      <w:pPr>
        <w:spacing w:after="0" w:line="240" w:lineRule="auto"/>
        <w:jc w:val="both"/>
      </w:pPr>
    </w:p>
    <w:p w:rsidR="007016FD" w:rsidRDefault="007016FD" w:rsidP="007016FD">
      <w:pPr>
        <w:spacing w:after="0" w:line="240" w:lineRule="auto"/>
        <w:jc w:val="right"/>
      </w:pPr>
      <w:r>
        <w:t>……………………………</w:t>
      </w:r>
    </w:p>
    <w:p w:rsidR="007016FD" w:rsidRPr="007016FD" w:rsidRDefault="007016FD" w:rsidP="007016FD">
      <w:pPr>
        <w:spacing w:after="0" w:line="240" w:lineRule="auto"/>
        <w:ind w:left="5664" w:firstLine="708"/>
        <w:rPr>
          <w:sz w:val="20"/>
        </w:rPr>
      </w:pPr>
      <w:r>
        <w:rPr>
          <w:sz w:val="20"/>
        </w:rPr>
        <w:t xml:space="preserve">         </w:t>
      </w:r>
      <w:bookmarkStart w:id="0" w:name="_GoBack"/>
      <w:bookmarkEnd w:id="0"/>
      <w:r w:rsidRPr="007016FD">
        <w:rPr>
          <w:sz w:val="20"/>
        </w:rPr>
        <w:t>Sławomir Baum</w:t>
      </w:r>
    </w:p>
    <w:sectPr w:rsidR="007016FD" w:rsidRPr="007016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1B4"/>
    <w:rsid w:val="001A51B4"/>
    <w:rsid w:val="002776BB"/>
    <w:rsid w:val="00404A3D"/>
    <w:rsid w:val="0070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9AE2D-2180-4C7F-9E38-47E844CDF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dcterms:created xsi:type="dcterms:W3CDTF">2014-05-30T10:29:00Z</dcterms:created>
  <dcterms:modified xsi:type="dcterms:W3CDTF">2014-05-30T10:38:00Z</dcterms:modified>
</cp:coreProperties>
</file>