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0393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61984" w:rsidRPr="0026198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1984" w:rsidRPr="00261984">
        <w:rPr>
          <w:b/>
          <w:sz w:val="24"/>
        </w:rPr>
        <w:t>ZP.271.21.2014.BSL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1984" w:rsidRPr="00261984">
        <w:rPr>
          <w:b/>
        </w:rPr>
        <w:t>przetarg nieograniczony</w:t>
      </w:r>
      <w:r w:rsidR="00753DC1">
        <w:t xml:space="preserve"> na:</w:t>
      </w:r>
    </w:p>
    <w:p w:rsidR="0000184A" w:rsidRDefault="0026198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1984">
        <w:rPr>
          <w:b/>
          <w:sz w:val="24"/>
          <w:szCs w:val="24"/>
        </w:rPr>
        <w:t>Modernizacja sali sportowej w Dąbrowie wygłuszenie akustyczne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1984" w:rsidRPr="0026198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1984" w:rsidRPr="0026198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61984" w:rsidRPr="0026198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614" w:rsidRDefault="00D22614">
      <w:r>
        <w:separator/>
      </w:r>
    </w:p>
  </w:endnote>
  <w:endnote w:type="continuationSeparator" w:id="0">
    <w:p w:rsidR="00D22614" w:rsidRDefault="00D22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0393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39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39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984" w:rsidRDefault="002619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614" w:rsidRDefault="00D22614">
      <w:r>
        <w:separator/>
      </w:r>
    </w:p>
  </w:footnote>
  <w:footnote w:type="continuationSeparator" w:id="0">
    <w:p w:rsidR="00D22614" w:rsidRDefault="00D2261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984" w:rsidRDefault="002619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984" w:rsidRDefault="002619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984" w:rsidRDefault="0026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58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1984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0580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93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2261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BC460-7AFD-4182-AAA7-FF701B87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2014-05-27T10:25:00Z</dcterms:created>
  <dcterms:modified xsi:type="dcterms:W3CDTF">2014-05-27T10:25:00Z</dcterms:modified>
</cp:coreProperties>
</file>