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B6204" w:rsidRDefault="00092D52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8A7F81" w:rsidRPr="008A7F8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A7F81" w:rsidRPr="008A7F81">
        <w:rPr>
          <w:b/>
          <w:sz w:val="24"/>
        </w:rPr>
        <w:t>ZP.271.16.2014.BSL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A7F81" w:rsidRPr="008A7F81">
        <w:rPr>
          <w:b/>
        </w:rPr>
        <w:t>przetarg nieograniczony</w:t>
      </w:r>
      <w:r w:rsidR="00753DC1">
        <w:t xml:space="preserve"> na:</w:t>
      </w:r>
    </w:p>
    <w:p w:rsidR="0000184A" w:rsidRDefault="008A7F8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A7F81">
        <w:rPr>
          <w:b/>
          <w:sz w:val="24"/>
          <w:szCs w:val="24"/>
        </w:rPr>
        <w:t xml:space="preserve">Kształtowanie przestrzeni publicznej - stworzenie miejsca spotkań w miejscowościach: Bodzyniewo, Grodzewo, Luciny, Niesłabin, </w:t>
      </w:r>
      <w:proofErr w:type="spellStart"/>
      <w:r w:rsidRPr="008A7F81">
        <w:rPr>
          <w:b/>
          <w:sz w:val="24"/>
          <w:szCs w:val="24"/>
        </w:rPr>
        <w:t>Pysząca</w:t>
      </w:r>
      <w:proofErr w:type="spellEnd"/>
      <w:r w:rsidRPr="008A7F81">
        <w:rPr>
          <w:b/>
          <w:sz w:val="24"/>
          <w:szCs w:val="24"/>
        </w:rPr>
        <w:t xml:space="preserve"> - budowa altanek z utwardzoną nawierzchnią, ławkami i grillem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A7F81" w:rsidRPr="008A7F81">
        <w:rPr>
          <w:sz w:val="24"/>
          <w:szCs w:val="24"/>
        </w:rPr>
        <w:t>(</w:t>
      </w:r>
      <w:proofErr w:type="spellStart"/>
      <w:r w:rsidR="008A7F81" w:rsidRPr="008A7F81">
        <w:rPr>
          <w:sz w:val="24"/>
          <w:szCs w:val="24"/>
        </w:rPr>
        <w:t>t.j</w:t>
      </w:r>
      <w:proofErr w:type="spellEnd"/>
      <w:r w:rsidR="008A7F81" w:rsidRPr="008A7F81">
        <w:rPr>
          <w:sz w:val="24"/>
          <w:szCs w:val="24"/>
        </w:rPr>
        <w:t xml:space="preserve">. Dz. U. z 2013 r. poz. 907, z </w:t>
      </w:r>
      <w:proofErr w:type="spellStart"/>
      <w:r w:rsidR="008A7F81" w:rsidRPr="008A7F81">
        <w:rPr>
          <w:sz w:val="24"/>
          <w:szCs w:val="24"/>
        </w:rPr>
        <w:t>późn</w:t>
      </w:r>
      <w:proofErr w:type="spellEnd"/>
      <w:r w:rsidR="008A7F81" w:rsidRPr="008A7F8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A7F81" w:rsidRPr="008A7F81">
        <w:rPr>
          <w:sz w:val="24"/>
          <w:szCs w:val="24"/>
        </w:rPr>
        <w:t>(</w:t>
      </w:r>
      <w:proofErr w:type="spellStart"/>
      <w:r w:rsidR="008A7F81" w:rsidRPr="008A7F81">
        <w:rPr>
          <w:sz w:val="24"/>
          <w:szCs w:val="24"/>
        </w:rPr>
        <w:t>t.j</w:t>
      </w:r>
      <w:proofErr w:type="spellEnd"/>
      <w:r w:rsidR="008A7F81" w:rsidRPr="008A7F81">
        <w:rPr>
          <w:sz w:val="24"/>
          <w:szCs w:val="24"/>
        </w:rPr>
        <w:t xml:space="preserve">. Dz. U. z 2013 r. poz. 907, z </w:t>
      </w:r>
      <w:proofErr w:type="spellStart"/>
      <w:r w:rsidR="008A7F81" w:rsidRPr="008A7F81">
        <w:rPr>
          <w:sz w:val="24"/>
          <w:szCs w:val="24"/>
        </w:rPr>
        <w:t>późn</w:t>
      </w:r>
      <w:proofErr w:type="spellEnd"/>
      <w:r w:rsidR="008A7F81" w:rsidRPr="008A7F8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A7F81" w:rsidRPr="008A7F81">
        <w:rPr>
          <w:sz w:val="24"/>
          <w:szCs w:val="24"/>
        </w:rPr>
        <w:t>(</w:t>
      </w:r>
      <w:proofErr w:type="spellStart"/>
      <w:r w:rsidR="008A7F81" w:rsidRPr="008A7F81">
        <w:rPr>
          <w:sz w:val="24"/>
          <w:szCs w:val="24"/>
        </w:rPr>
        <w:t>t.j</w:t>
      </w:r>
      <w:proofErr w:type="spellEnd"/>
      <w:r w:rsidR="008A7F81" w:rsidRPr="008A7F81">
        <w:rPr>
          <w:sz w:val="24"/>
          <w:szCs w:val="24"/>
        </w:rPr>
        <w:t xml:space="preserve">. Dz. U. z 2013 r. poz. 907, z </w:t>
      </w:r>
      <w:proofErr w:type="spellStart"/>
      <w:r w:rsidR="008A7F81" w:rsidRPr="008A7F81">
        <w:rPr>
          <w:sz w:val="24"/>
          <w:szCs w:val="24"/>
        </w:rPr>
        <w:t>późn</w:t>
      </w:r>
      <w:proofErr w:type="spellEnd"/>
      <w:r w:rsidR="008A7F81" w:rsidRPr="008A7F8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A00" w:rsidRDefault="001F0A00">
      <w:r>
        <w:separator/>
      </w:r>
    </w:p>
  </w:endnote>
  <w:endnote w:type="continuationSeparator" w:id="0">
    <w:p w:rsidR="001F0A00" w:rsidRDefault="001F0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92D5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1B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1B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F81" w:rsidRDefault="008A7F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A00" w:rsidRDefault="001F0A00">
      <w:r>
        <w:separator/>
      </w:r>
    </w:p>
  </w:footnote>
  <w:footnote w:type="continuationSeparator" w:id="0">
    <w:p w:rsidR="001F0A00" w:rsidRDefault="001F0A0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F81" w:rsidRDefault="008A7F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F81" w:rsidRDefault="008A7F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F81" w:rsidRDefault="008A7F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10C"/>
    <w:rsid w:val="0000184A"/>
    <w:rsid w:val="00012997"/>
    <w:rsid w:val="000621A2"/>
    <w:rsid w:val="00075CEC"/>
    <w:rsid w:val="00092D52"/>
    <w:rsid w:val="00106AC7"/>
    <w:rsid w:val="00111985"/>
    <w:rsid w:val="00147532"/>
    <w:rsid w:val="001614BA"/>
    <w:rsid w:val="001F0A00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A7F81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CE1B82"/>
    <w:rsid w:val="00D74F94"/>
    <w:rsid w:val="00DD482A"/>
    <w:rsid w:val="00DE0396"/>
    <w:rsid w:val="00DE0405"/>
    <w:rsid w:val="00DE252B"/>
    <w:rsid w:val="00DF310C"/>
    <w:rsid w:val="00E37A20"/>
    <w:rsid w:val="00EB5766"/>
    <w:rsid w:val="00EC667E"/>
    <w:rsid w:val="00F46593"/>
    <w:rsid w:val="00F5669E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93055-7278-4E31-9F6C-D0DA69080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2014-05-06T11:11:00Z</dcterms:created>
  <dcterms:modified xsi:type="dcterms:W3CDTF">2014-05-06T11:11:00Z</dcterms:modified>
</cp:coreProperties>
</file>