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4819"/>
      </w:tblGrid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063B42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5812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  <w:r w:rsidR="00680EEB">
              <w:rPr>
                <w:b/>
                <w:bCs/>
                <w:sz w:val="16"/>
                <w:szCs w:val="16"/>
              </w:rPr>
              <w:t>/RZECZOZNAWSTWA MAJĄTKOWEGO</w:t>
            </w:r>
          </w:p>
        </w:tc>
      </w:tr>
      <w:tr w:rsidR="00982CC2" w:rsidRPr="001C078C" w:rsidTr="00063B42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865D27" w:rsidP="00BE2DC5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07</w:t>
            </w:r>
            <w:r w:rsidR="00486F4B">
              <w:rPr>
                <w:b/>
                <w:bCs/>
                <w:sz w:val="16"/>
                <w:szCs w:val="16"/>
              </w:rPr>
              <w:t xml:space="preserve"> </w:t>
            </w:r>
            <w:r w:rsidR="00A3581B">
              <w:rPr>
                <w:b/>
                <w:bCs/>
                <w:sz w:val="16"/>
                <w:szCs w:val="16"/>
              </w:rPr>
              <w:t>MAJ</w:t>
            </w:r>
            <w:r w:rsidR="00BE2DC5">
              <w:rPr>
                <w:b/>
                <w:bCs/>
                <w:sz w:val="16"/>
                <w:szCs w:val="16"/>
              </w:rPr>
              <w:t>A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4819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063B42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4819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063B42">
        <w:trPr>
          <w:trHeight w:val="552"/>
        </w:trPr>
        <w:tc>
          <w:tcPr>
            <w:tcW w:w="14992" w:type="dxa"/>
            <w:gridSpan w:val="8"/>
          </w:tcPr>
          <w:p w:rsidR="00626A03" w:rsidRDefault="00435363" w:rsidP="00545B51">
            <w:pPr>
              <w:spacing w:line="360" w:lineRule="auto"/>
              <w:jc w:val="both"/>
              <w:rPr>
                <w:b/>
                <w:i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</w:t>
            </w:r>
            <w:r w:rsidR="00063B42">
              <w:rPr>
                <w:b/>
                <w:sz w:val="16"/>
                <w:szCs w:val="16"/>
              </w:rPr>
              <w:t>WANIA, OZNACZONEJ NAZWĄ (FIRMĄ)</w:t>
            </w:r>
            <w:r w:rsidR="00063B42">
              <w:rPr>
                <w:b/>
                <w:sz w:val="16"/>
                <w:szCs w:val="16"/>
              </w:rPr>
              <w:br/>
            </w:r>
            <w:r w:rsidR="000A3F80" w:rsidRPr="001C078C">
              <w:rPr>
                <w:b/>
                <w:sz w:val="16"/>
                <w:szCs w:val="16"/>
              </w:rPr>
              <w:t>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865D27">
              <w:rPr>
                <w:b/>
                <w:i/>
                <w:u w:val="single"/>
              </w:rPr>
              <w:t>25</w:t>
            </w:r>
            <w:r w:rsidR="00A63123">
              <w:rPr>
                <w:b/>
                <w:i/>
                <w:u w:val="single"/>
              </w:rPr>
              <w:t xml:space="preserve"> </w:t>
            </w:r>
            <w:r w:rsidR="00BE2DC5">
              <w:rPr>
                <w:b/>
                <w:i/>
                <w:u w:val="single"/>
              </w:rPr>
              <w:t>kwietnia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545B51" w:rsidRPr="00192374">
              <w:rPr>
                <w:b/>
                <w:i/>
              </w:rPr>
              <w:t>”</w:t>
            </w:r>
          </w:p>
          <w:p w:rsidR="00545B51" w:rsidRPr="001C078C" w:rsidRDefault="00192374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 w:rsidRPr="00192374">
              <w:rPr>
                <w:b/>
              </w:rPr>
              <w:t xml:space="preserve"> </w:t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063B42">
              <w:rPr>
                <w:b/>
                <w:sz w:val="16"/>
                <w:szCs w:val="16"/>
              </w:rPr>
              <w:br/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</w:t>
            </w:r>
            <w:r w:rsidR="00063B42">
              <w:rPr>
                <w:b/>
                <w:sz w:val="16"/>
                <w:szCs w:val="16"/>
              </w:rPr>
              <w:t>ATĘ POTWIERDZAJĄCĄ WPŁYW OFERTY</w:t>
            </w:r>
            <w:r w:rsidR="00063B42">
              <w:rPr>
                <w:b/>
                <w:sz w:val="16"/>
                <w:szCs w:val="16"/>
              </w:rPr>
              <w:br/>
            </w:r>
            <w:r w:rsidR="00662CBC" w:rsidRPr="001C078C">
              <w:rPr>
                <w:b/>
                <w:sz w:val="16"/>
                <w:szCs w:val="16"/>
              </w:rPr>
              <w:t>DO SIEDZIBY ZLECENIODAWCY</w:t>
            </w:r>
          </w:p>
        </w:tc>
      </w:tr>
      <w:tr w:rsidR="00662CBC" w:rsidRPr="001C078C" w:rsidTr="00063B42">
        <w:trPr>
          <w:trHeight w:val="404"/>
        </w:trPr>
        <w:tc>
          <w:tcPr>
            <w:tcW w:w="14992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063B42">
        <w:trPr>
          <w:trHeight w:val="552"/>
        </w:trPr>
        <w:tc>
          <w:tcPr>
            <w:tcW w:w="14992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CENA JEST JEDYNYM I WYŁĄCZNYM KRYTERIUM WYBORU OFERT NA POSZCZEGÓLNE PRACE. WYKONAWCA SKŁADAJĄC OFERTĘ AKCP</w:t>
            </w:r>
            <w:r w:rsidR="00063B42">
              <w:rPr>
                <w:b/>
                <w:sz w:val="16"/>
                <w:szCs w:val="16"/>
              </w:rPr>
              <w:t>ETUJE WARUNKI ZLECENIA WSKAZANE</w:t>
            </w:r>
            <w:r w:rsidR="00063B42">
              <w:rPr>
                <w:b/>
                <w:sz w:val="16"/>
                <w:szCs w:val="16"/>
              </w:rPr>
              <w:br/>
            </w:r>
            <w:r w:rsidRPr="001C078C">
              <w:rPr>
                <w:b/>
                <w:sz w:val="16"/>
                <w:szCs w:val="16"/>
              </w:rPr>
              <w:t xml:space="preserve">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</w:t>
            </w:r>
            <w:r w:rsidR="00063B42">
              <w:rPr>
                <w:b/>
                <w:sz w:val="16"/>
                <w:szCs w:val="16"/>
              </w:rPr>
              <w:t>, KTÓRY JEST DOSTĘPNY DO WGLĄDU</w:t>
            </w:r>
            <w:r w:rsidR="00063B42">
              <w:rPr>
                <w:b/>
                <w:sz w:val="16"/>
                <w:szCs w:val="16"/>
              </w:rPr>
              <w:br/>
            </w:r>
            <w:r w:rsidR="0050639A" w:rsidRPr="001C078C">
              <w:rPr>
                <w:b/>
                <w:sz w:val="16"/>
                <w:szCs w:val="16"/>
              </w:rPr>
              <w:t>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A0217D" w:rsidRPr="007E5E2A" w:rsidRDefault="00A0217D" w:rsidP="001C078C">
      <w:pPr>
        <w:rPr>
          <w:b/>
          <w:sz w:val="16"/>
          <w:szCs w:val="16"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10077"/>
        <w:gridCol w:w="4151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9A54B7">
        <w:trPr>
          <w:trHeight w:val="852"/>
        </w:trPr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84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A3581B" w:rsidRPr="00F57A30" w:rsidTr="00A3581B">
        <w:trPr>
          <w:trHeight w:val="938"/>
        </w:trPr>
        <w:tc>
          <w:tcPr>
            <w:tcW w:w="256" w:type="pct"/>
          </w:tcPr>
          <w:p w:rsidR="00A3581B" w:rsidRDefault="00A3581B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60" w:type="pct"/>
            <w:shd w:val="clear" w:color="auto" w:fill="auto"/>
          </w:tcPr>
          <w:p w:rsidR="00A3581B" w:rsidRPr="00034599" w:rsidRDefault="004828BB" w:rsidP="00493E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Podział geodezyjny </w:t>
            </w:r>
            <w:r w:rsidR="00C37875">
              <w:rPr>
                <w:sz w:val="24"/>
                <w:szCs w:val="24"/>
              </w:rPr>
              <w:t xml:space="preserve">wraz ze stabilizacją punktów granicznych nieruchomości </w:t>
            </w:r>
            <w:r w:rsidR="00493E58">
              <w:rPr>
                <w:sz w:val="24"/>
                <w:szCs w:val="24"/>
              </w:rPr>
              <w:t>zlokalizowanej</w:t>
            </w:r>
            <w:r w:rsidR="00C37875">
              <w:rPr>
                <w:sz w:val="24"/>
                <w:szCs w:val="24"/>
              </w:rPr>
              <w:t xml:space="preserve"> </w:t>
            </w:r>
            <w:r w:rsidR="00C37875">
              <w:rPr>
                <w:sz w:val="24"/>
                <w:szCs w:val="24"/>
              </w:rPr>
              <w:br/>
              <w:t>w Krzyżanowie</w:t>
            </w:r>
            <w:r w:rsidR="005A39DE">
              <w:rPr>
                <w:sz w:val="24"/>
                <w:szCs w:val="24"/>
              </w:rPr>
              <w:t xml:space="preserve"> (gm. Śrem)</w:t>
            </w:r>
            <w:r w:rsidR="00C37875">
              <w:rPr>
                <w:sz w:val="24"/>
                <w:szCs w:val="24"/>
              </w:rPr>
              <w:t xml:space="preserve">, </w:t>
            </w:r>
            <w:r w:rsidR="005A39DE">
              <w:rPr>
                <w:sz w:val="24"/>
                <w:szCs w:val="24"/>
              </w:rPr>
              <w:t xml:space="preserve">oznaczonej ewidencyjnym nr działki </w:t>
            </w:r>
            <w:r w:rsidR="00C37875">
              <w:rPr>
                <w:sz w:val="24"/>
                <w:szCs w:val="24"/>
              </w:rPr>
              <w:t>199/1</w:t>
            </w:r>
            <w:r w:rsidR="005A39DE">
              <w:rPr>
                <w:sz w:val="24"/>
                <w:szCs w:val="24"/>
              </w:rPr>
              <w:t xml:space="preserve">, </w:t>
            </w:r>
            <w:r w:rsidR="001272BA">
              <w:rPr>
                <w:sz w:val="24"/>
                <w:szCs w:val="24"/>
              </w:rPr>
              <w:t>o powierzchni 1.3120 ha,</w:t>
            </w:r>
            <w:r w:rsidR="001272BA">
              <w:rPr>
                <w:sz w:val="24"/>
                <w:szCs w:val="24"/>
              </w:rPr>
              <w:br/>
            </w:r>
            <w:r w:rsidR="005A39DE">
              <w:rPr>
                <w:sz w:val="24"/>
                <w:szCs w:val="24"/>
              </w:rPr>
              <w:t>w celu</w:t>
            </w:r>
            <w:r w:rsidR="00C37875">
              <w:rPr>
                <w:sz w:val="24"/>
                <w:szCs w:val="24"/>
              </w:rPr>
              <w:t xml:space="preserve"> wydziel</w:t>
            </w:r>
            <w:r w:rsidR="005A39DE">
              <w:rPr>
                <w:sz w:val="24"/>
                <w:szCs w:val="24"/>
              </w:rPr>
              <w:t xml:space="preserve">enia terenu zbędnego dla szkoły </w:t>
            </w:r>
            <w:r w:rsidR="00C37875">
              <w:rPr>
                <w:sz w:val="24"/>
                <w:szCs w:val="24"/>
              </w:rPr>
              <w:t>i wygasz</w:t>
            </w:r>
            <w:r>
              <w:rPr>
                <w:sz w:val="24"/>
                <w:szCs w:val="24"/>
              </w:rPr>
              <w:t>enia</w:t>
            </w:r>
            <w:r w:rsidR="00C37875">
              <w:rPr>
                <w:sz w:val="24"/>
                <w:szCs w:val="24"/>
              </w:rPr>
              <w:t xml:space="preserve"> trwałego zarządu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84" w:type="pct"/>
          </w:tcPr>
          <w:p w:rsidR="00A3581B" w:rsidRDefault="004828BB" w:rsidP="005A39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</w:t>
            </w:r>
            <w:r w:rsidR="005A39DE">
              <w:rPr>
                <w:sz w:val="24"/>
                <w:szCs w:val="24"/>
              </w:rPr>
              <w:t xml:space="preserve"> dni na zakończenie prac licząc</w:t>
            </w:r>
            <w:r w:rsidR="005A39DE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od dnia uzyskania przez decyzję podziałową waloru ostateczności</w:t>
            </w:r>
            <w:r w:rsidR="005A39DE">
              <w:rPr>
                <w:sz w:val="24"/>
                <w:szCs w:val="24"/>
              </w:rPr>
              <w:t>.</w:t>
            </w:r>
          </w:p>
          <w:p w:rsidR="005A39DE" w:rsidRPr="00A67E98" w:rsidRDefault="005A39DE" w:rsidP="005A39DE">
            <w:pPr>
              <w:rPr>
                <w:sz w:val="24"/>
                <w:szCs w:val="24"/>
              </w:rPr>
            </w:pPr>
          </w:p>
        </w:tc>
      </w:tr>
      <w:tr w:rsidR="0018290A" w:rsidRPr="00F57A30" w:rsidTr="007E5E2A">
        <w:trPr>
          <w:trHeight w:val="842"/>
        </w:trPr>
        <w:tc>
          <w:tcPr>
            <w:tcW w:w="256" w:type="pct"/>
          </w:tcPr>
          <w:p w:rsidR="0018290A" w:rsidRDefault="009A54B7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60" w:type="pct"/>
            <w:shd w:val="clear" w:color="auto" w:fill="auto"/>
          </w:tcPr>
          <w:p w:rsidR="005A39DE" w:rsidRDefault="006D6A93" w:rsidP="0084177B">
            <w:pPr>
              <w:jc w:val="both"/>
              <w:rPr>
                <w:sz w:val="24"/>
                <w:szCs w:val="24"/>
              </w:rPr>
            </w:pPr>
            <w:r w:rsidRPr="006D6A93">
              <w:rPr>
                <w:sz w:val="24"/>
                <w:szCs w:val="24"/>
              </w:rPr>
              <w:t>Sporządzenie operatu szacunkowego określającego wartość prawa użytkowania wieczystego nieruchomości</w:t>
            </w:r>
            <w:r w:rsidR="005A39DE" w:rsidRPr="006D6A93">
              <w:rPr>
                <w:sz w:val="24"/>
                <w:szCs w:val="24"/>
              </w:rPr>
              <w:t xml:space="preserve"> </w:t>
            </w:r>
            <w:r w:rsidR="00493E58">
              <w:rPr>
                <w:sz w:val="24"/>
                <w:szCs w:val="24"/>
              </w:rPr>
              <w:t>zlokalizowanej</w:t>
            </w:r>
            <w:r w:rsidR="005A39DE">
              <w:rPr>
                <w:sz w:val="24"/>
                <w:szCs w:val="24"/>
              </w:rPr>
              <w:t xml:space="preserve"> w Dalewie (gm. Śrem),</w:t>
            </w:r>
            <w:r w:rsidRPr="006D6A93">
              <w:rPr>
                <w:sz w:val="24"/>
                <w:szCs w:val="24"/>
              </w:rPr>
              <w:t xml:space="preserve"> oznaczonej ewidencyjnym nr działki 324/3, </w:t>
            </w:r>
            <w:r>
              <w:rPr>
                <w:sz w:val="24"/>
                <w:szCs w:val="24"/>
              </w:rPr>
              <w:br/>
            </w:r>
            <w:r w:rsidRPr="006D6A93">
              <w:rPr>
                <w:sz w:val="24"/>
                <w:szCs w:val="24"/>
              </w:rPr>
              <w:t xml:space="preserve">o powierzchni </w:t>
            </w:r>
            <w:r w:rsidR="00493E58">
              <w:rPr>
                <w:sz w:val="24"/>
                <w:szCs w:val="24"/>
              </w:rPr>
              <w:t>0.0</w:t>
            </w:r>
            <w:r w:rsidRPr="006D6A93">
              <w:rPr>
                <w:sz w:val="24"/>
                <w:szCs w:val="24"/>
              </w:rPr>
              <w:t xml:space="preserve">470 </w:t>
            </w:r>
            <w:r w:rsidR="00493E58">
              <w:rPr>
                <w:sz w:val="24"/>
                <w:szCs w:val="24"/>
              </w:rPr>
              <w:t>ha</w:t>
            </w:r>
            <w:r w:rsidRPr="006D6A93">
              <w:rPr>
                <w:sz w:val="24"/>
                <w:szCs w:val="24"/>
              </w:rPr>
              <w:t xml:space="preserve">, </w:t>
            </w:r>
            <w:r w:rsidR="00493E58">
              <w:rPr>
                <w:sz w:val="24"/>
                <w:szCs w:val="24"/>
              </w:rPr>
              <w:t>w celu</w:t>
            </w:r>
            <w:r w:rsidRPr="006D6A93">
              <w:rPr>
                <w:sz w:val="24"/>
                <w:szCs w:val="24"/>
              </w:rPr>
              <w:t xml:space="preserve"> przekształcenia prawa użytkowania wieczystego w prawo własności.</w:t>
            </w:r>
          </w:p>
          <w:p w:rsidR="0018290A" w:rsidRPr="006D6A93" w:rsidRDefault="006D6A93" w:rsidP="0084177B">
            <w:pPr>
              <w:jc w:val="both"/>
              <w:rPr>
                <w:sz w:val="24"/>
                <w:szCs w:val="24"/>
              </w:rPr>
            </w:pPr>
            <w:r w:rsidRPr="006D6A9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84" w:type="pct"/>
          </w:tcPr>
          <w:p w:rsidR="0018290A" w:rsidRPr="006D6A93" w:rsidRDefault="006D6A93" w:rsidP="0018290A">
            <w:pPr>
              <w:rPr>
                <w:sz w:val="24"/>
                <w:szCs w:val="24"/>
              </w:rPr>
            </w:pPr>
            <w:r w:rsidRPr="006D6A93">
              <w:rPr>
                <w:sz w:val="24"/>
                <w:szCs w:val="24"/>
              </w:rPr>
              <w:t>21 dni od dnia otrzymania zlecenia</w:t>
            </w:r>
            <w:r w:rsidR="005A39DE">
              <w:rPr>
                <w:sz w:val="24"/>
                <w:szCs w:val="24"/>
              </w:rPr>
              <w:t>.</w:t>
            </w:r>
          </w:p>
        </w:tc>
      </w:tr>
      <w:tr w:rsidR="00064A90" w:rsidRPr="00F57A30" w:rsidTr="007E5E2A">
        <w:trPr>
          <w:trHeight w:val="842"/>
        </w:trPr>
        <w:tc>
          <w:tcPr>
            <w:tcW w:w="256" w:type="pct"/>
          </w:tcPr>
          <w:p w:rsidR="00064A90" w:rsidRDefault="009A54B7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60" w:type="pct"/>
            <w:shd w:val="clear" w:color="auto" w:fill="auto"/>
          </w:tcPr>
          <w:p w:rsidR="00064A90" w:rsidRDefault="000F6159" w:rsidP="009A54B7">
            <w:pPr>
              <w:jc w:val="both"/>
              <w:rPr>
                <w:sz w:val="24"/>
                <w:szCs w:val="24"/>
              </w:rPr>
            </w:pPr>
            <w:r w:rsidRPr="000F6159">
              <w:rPr>
                <w:sz w:val="24"/>
                <w:szCs w:val="24"/>
              </w:rPr>
              <w:t>Sporządzenie op</w:t>
            </w:r>
            <w:r>
              <w:rPr>
                <w:sz w:val="24"/>
                <w:szCs w:val="24"/>
              </w:rPr>
              <w:t xml:space="preserve">eratu szacunkowego określającego wartość prawa własności nieruchomości </w:t>
            </w:r>
            <w:r w:rsidR="00493E58">
              <w:rPr>
                <w:sz w:val="24"/>
                <w:szCs w:val="24"/>
              </w:rPr>
              <w:t xml:space="preserve">zlokalizowanej </w:t>
            </w:r>
            <w:r>
              <w:rPr>
                <w:sz w:val="24"/>
                <w:szCs w:val="24"/>
              </w:rPr>
              <w:t>w Śremie</w:t>
            </w:r>
            <w:r w:rsidR="00493E58">
              <w:rPr>
                <w:sz w:val="24"/>
                <w:szCs w:val="24"/>
              </w:rPr>
              <w:t xml:space="preserve"> </w:t>
            </w:r>
            <w:r w:rsidR="00493E58">
              <w:rPr>
                <w:sz w:val="24"/>
                <w:szCs w:val="24"/>
              </w:rPr>
              <w:t>(gm. Śrem),</w:t>
            </w:r>
            <w:r w:rsidR="00493E58" w:rsidRPr="006D6A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oznaczon</w:t>
            </w:r>
            <w:r w:rsidR="00493E58">
              <w:rPr>
                <w:sz w:val="24"/>
                <w:szCs w:val="24"/>
              </w:rPr>
              <w:t>ej</w:t>
            </w:r>
            <w:r>
              <w:rPr>
                <w:sz w:val="24"/>
                <w:szCs w:val="24"/>
              </w:rPr>
              <w:t xml:space="preserve"> ewidencyjnymi numerami działek</w:t>
            </w:r>
            <w:r w:rsidR="00493E58">
              <w:rPr>
                <w:sz w:val="24"/>
                <w:szCs w:val="24"/>
              </w:rPr>
              <w:t>: 691/4 (powierzchnia: 0,4328 ha) i 691/7 (powierzchnia:</w:t>
            </w:r>
            <w:r>
              <w:rPr>
                <w:sz w:val="24"/>
                <w:szCs w:val="24"/>
              </w:rPr>
              <w:t xml:space="preserve"> 0,2346 ha), </w:t>
            </w:r>
            <w:r w:rsidR="00493E58"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 xml:space="preserve"> cel</w:t>
            </w:r>
            <w:r w:rsidR="00493E58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 nabycia przedmio</w:t>
            </w:r>
            <w:r w:rsidR="00493E58">
              <w:rPr>
                <w:sz w:val="24"/>
                <w:szCs w:val="24"/>
              </w:rPr>
              <w:t xml:space="preserve">towych działek przez gminę Śrem </w:t>
            </w:r>
            <w:r>
              <w:rPr>
                <w:sz w:val="24"/>
                <w:szCs w:val="24"/>
              </w:rPr>
              <w:t>w drodze darowizny.</w:t>
            </w:r>
          </w:p>
          <w:p w:rsidR="005A39DE" w:rsidRPr="000F6159" w:rsidRDefault="005A39DE" w:rsidP="009A54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064A90" w:rsidRPr="000F6159" w:rsidRDefault="000F6159" w:rsidP="0018290A">
            <w:pPr>
              <w:rPr>
                <w:sz w:val="24"/>
                <w:szCs w:val="24"/>
              </w:rPr>
            </w:pPr>
            <w:r w:rsidRPr="000F6159">
              <w:rPr>
                <w:sz w:val="24"/>
                <w:szCs w:val="24"/>
              </w:rPr>
              <w:t>21 dni od dnia podpisania umowy</w:t>
            </w:r>
            <w:r w:rsidR="005A39DE">
              <w:rPr>
                <w:sz w:val="24"/>
                <w:szCs w:val="24"/>
              </w:rPr>
              <w:t>.</w:t>
            </w:r>
          </w:p>
        </w:tc>
      </w:tr>
      <w:tr w:rsidR="00064A90" w:rsidRPr="00F57A30" w:rsidTr="007E5E2A">
        <w:trPr>
          <w:trHeight w:val="842"/>
        </w:trPr>
        <w:tc>
          <w:tcPr>
            <w:tcW w:w="256" w:type="pct"/>
          </w:tcPr>
          <w:p w:rsidR="00064A90" w:rsidRDefault="009A54B7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60" w:type="pct"/>
            <w:shd w:val="clear" w:color="auto" w:fill="auto"/>
          </w:tcPr>
          <w:p w:rsidR="007E5E2A" w:rsidRDefault="004E3A36" w:rsidP="007E5E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Sporządzenie operatu szacunkowego określającego wartość rynkową nieruchomości </w:t>
            </w:r>
            <w:r w:rsidR="00477DEF">
              <w:rPr>
                <w:sz w:val="24"/>
                <w:szCs w:val="24"/>
              </w:rPr>
              <w:t>zlokalizowana</w:t>
            </w:r>
            <w:r w:rsidR="00477DEF">
              <w:rPr>
                <w:sz w:val="24"/>
                <w:szCs w:val="24"/>
              </w:rPr>
              <w:br/>
            </w:r>
            <w:r w:rsidR="00477DEF">
              <w:rPr>
                <w:sz w:val="24"/>
                <w:szCs w:val="24"/>
              </w:rPr>
              <w:t>w Śremie (gm. Śrem),</w:t>
            </w:r>
            <w:r w:rsidR="00477DEF" w:rsidRPr="006D6A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oznaczonej ewidencyjnym </w:t>
            </w:r>
            <w:r w:rsidR="001643D5">
              <w:rPr>
                <w:sz w:val="24"/>
                <w:szCs w:val="24"/>
              </w:rPr>
              <w:t>nr</w:t>
            </w:r>
            <w:r>
              <w:rPr>
                <w:sz w:val="24"/>
                <w:szCs w:val="24"/>
              </w:rPr>
              <w:t xml:space="preserve"> działki 1195/3</w:t>
            </w:r>
            <w:r w:rsidR="00477DE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o powierzchni </w:t>
            </w:r>
            <w:r w:rsidR="00477DEF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 xml:space="preserve">2268 </w:t>
            </w:r>
            <w:r w:rsidR="00477DEF">
              <w:rPr>
                <w:sz w:val="24"/>
                <w:szCs w:val="24"/>
              </w:rPr>
              <w:t>ha,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wraz z określen</w:t>
            </w:r>
            <w:r w:rsidR="00477DEF">
              <w:rPr>
                <w:sz w:val="24"/>
                <w:szCs w:val="24"/>
              </w:rPr>
              <w:t xml:space="preserve">iem wartości rynkowej nakładów, tj.: </w:t>
            </w:r>
            <w:r>
              <w:rPr>
                <w:sz w:val="24"/>
                <w:szCs w:val="24"/>
              </w:rPr>
              <w:t>utwardzenie, uzbroj</w:t>
            </w:r>
            <w:r w:rsidR="00477DEF">
              <w:rPr>
                <w:sz w:val="24"/>
                <w:szCs w:val="24"/>
              </w:rPr>
              <w:t>enie techniczne, oświetlenie</w:t>
            </w:r>
            <w:r w:rsidR="00477DEF">
              <w:rPr>
                <w:sz w:val="24"/>
                <w:szCs w:val="24"/>
              </w:rPr>
              <w:br/>
              <w:t>i nasadzenia,</w:t>
            </w:r>
            <w:r>
              <w:rPr>
                <w:sz w:val="24"/>
                <w:szCs w:val="24"/>
              </w:rPr>
              <w:t xml:space="preserve"> poniesionych przez obecnego dzierżawcę gruntu. Wycenę należy sporządzić </w:t>
            </w:r>
            <w:r w:rsidR="00477DEF"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 xml:space="preserve"> cel</w:t>
            </w:r>
            <w:r w:rsidR="00477DEF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 sprzedaży w dro</w:t>
            </w:r>
            <w:r w:rsidR="0043305C">
              <w:rPr>
                <w:sz w:val="24"/>
                <w:szCs w:val="24"/>
              </w:rPr>
              <w:t xml:space="preserve">dze przetargowej oraz </w:t>
            </w:r>
            <w:r>
              <w:rPr>
                <w:sz w:val="24"/>
                <w:szCs w:val="24"/>
              </w:rPr>
              <w:t xml:space="preserve"> rozliczeń f</w:t>
            </w:r>
            <w:r w:rsidR="005A39DE">
              <w:rPr>
                <w:sz w:val="24"/>
                <w:szCs w:val="24"/>
              </w:rPr>
              <w:t>inansowych z dzierżawcą gruntu.</w:t>
            </w:r>
          </w:p>
          <w:p w:rsidR="005A39DE" w:rsidRPr="004E3A36" w:rsidRDefault="005A39DE" w:rsidP="007E5E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064A90" w:rsidRPr="004E3A36" w:rsidRDefault="00F76271" w:rsidP="00F762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dni o</w:t>
            </w:r>
            <w:r w:rsidR="004E3A36" w:rsidRPr="004E3A36">
              <w:rPr>
                <w:sz w:val="24"/>
                <w:szCs w:val="24"/>
              </w:rPr>
              <w:t xml:space="preserve">d dnia </w:t>
            </w:r>
            <w:r w:rsidR="0043305C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t</w:t>
            </w:r>
            <w:r w:rsidR="004E3A36" w:rsidRPr="004E3A36">
              <w:rPr>
                <w:sz w:val="24"/>
                <w:szCs w:val="24"/>
              </w:rPr>
              <w:t>rzymania zlecenia</w:t>
            </w:r>
            <w:r w:rsidR="005A39DE">
              <w:rPr>
                <w:sz w:val="24"/>
                <w:szCs w:val="24"/>
              </w:rPr>
              <w:t>.</w:t>
            </w:r>
          </w:p>
        </w:tc>
      </w:tr>
      <w:tr w:rsidR="00F71337" w:rsidRPr="00F57A30" w:rsidTr="007E5E2A">
        <w:trPr>
          <w:trHeight w:val="842"/>
        </w:trPr>
        <w:tc>
          <w:tcPr>
            <w:tcW w:w="256" w:type="pct"/>
          </w:tcPr>
          <w:p w:rsidR="00F71337" w:rsidRDefault="00F71337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60" w:type="pct"/>
            <w:shd w:val="clear" w:color="auto" w:fill="auto"/>
          </w:tcPr>
          <w:p w:rsidR="00F71337" w:rsidRDefault="00F71337" w:rsidP="007E5E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Sporządzenie operatu szacunkowego określającego wartość rynkową nieruchomości </w:t>
            </w:r>
            <w:r w:rsidR="001643D5">
              <w:rPr>
                <w:sz w:val="24"/>
                <w:szCs w:val="24"/>
              </w:rPr>
              <w:t>zlokalizowanej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w Śremie</w:t>
            </w:r>
            <w:r w:rsidR="001643D5">
              <w:rPr>
                <w:sz w:val="24"/>
                <w:szCs w:val="24"/>
              </w:rPr>
              <w:t>(gm. Śrem),</w:t>
            </w:r>
            <w:r>
              <w:rPr>
                <w:sz w:val="24"/>
                <w:szCs w:val="24"/>
              </w:rPr>
              <w:t xml:space="preserve"> oznaczon</w:t>
            </w:r>
            <w:r w:rsidR="001643D5">
              <w:rPr>
                <w:sz w:val="24"/>
                <w:szCs w:val="24"/>
              </w:rPr>
              <w:t>ej</w:t>
            </w:r>
            <w:r>
              <w:rPr>
                <w:sz w:val="24"/>
                <w:szCs w:val="24"/>
              </w:rPr>
              <w:t xml:space="preserve"> ewidencyjnymi </w:t>
            </w:r>
            <w:r w:rsidR="001643D5">
              <w:rPr>
                <w:sz w:val="24"/>
                <w:szCs w:val="24"/>
              </w:rPr>
              <w:t>nr</w:t>
            </w:r>
            <w:r>
              <w:rPr>
                <w:sz w:val="24"/>
                <w:szCs w:val="24"/>
              </w:rPr>
              <w:t xml:space="preserve"> działek 1295 (pow</w:t>
            </w:r>
            <w:r w:rsidR="001643D5">
              <w:rPr>
                <w:sz w:val="24"/>
                <w:szCs w:val="24"/>
              </w:rPr>
              <w:t>ierzchnia: 0,0300 ha) i 1296 (powierzchnia:</w:t>
            </w:r>
            <w:r>
              <w:rPr>
                <w:sz w:val="24"/>
                <w:szCs w:val="24"/>
              </w:rPr>
              <w:t xml:space="preserve"> 0,1000 ha), </w:t>
            </w:r>
            <w:r w:rsidR="001643D5"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 xml:space="preserve"> cel</w:t>
            </w:r>
            <w:r w:rsidR="001643D5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 sprzedaży w trybie bezprzetargowym, na poszerzenie nieruchomości sąsiedniej.</w:t>
            </w:r>
          </w:p>
          <w:p w:rsidR="005A39DE" w:rsidRDefault="005A39DE" w:rsidP="007E5E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F71337" w:rsidRDefault="00F71337" w:rsidP="00F762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dni od dnia otrzymania zlecenia</w:t>
            </w:r>
            <w:r w:rsidR="005A39DE">
              <w:rPr>
                <w:sz w:val="24"/>
                <w:szCs w:val="24"/>
              </w:rPr>
              <w:t>.</w:t>
            </w:r>
          </w:p>
        </w:tc>
      </w:tr>
      <w:tr w:rsidR="0055585F" w:rsidRPr="00F57A30" w:rsidTr="007E5E2A">
        <w:trPr>
          <w:trHeight w:val="842"/>
        </w:trPr>
        <w:tc>
          <w:tcPr>
            <w:tcW w:w="256" w:type="pct"/>
          </w:tcPr>
          <w:p w:rsidR="0055585F" w:rsidRDefault="0005091F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360" w:type="pct"/>
            <w:shd w:val="clear" w:color="auto" w:fill="auto"/>
          </w:tcPr>
          <w:p w:rsidR="0055585F" w:rsidRDefault="0055585F" w:rsidP="006B5C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Podział geodezyjny wraz ze stabilizacją punktów granicznych nieruchomości </w:t>
            </w:r>
            <w:r w:rsidR="001643D5">
              <w:rPr>
                <w:sz w:val="24"/>
                <w:szCs w:val="24"/>
              </w:rPr>
              <w:t>zlokalizowanej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 xml:space="preserve">w </w:t>
            </w:r>
            <w:proofErr w:type="spellStart"/>
            <w:r>
              <w:rPr>
                <w:sz w:val="24"/>
                <w:szCs w:val="24"/>
              </w:rPr>
              <w:t>Mórce</w:t>
            </w:r>
            <w:proofErr w:type="spellEnd"/>
            <w:r w:rsidR="001643D5">
              <w:rPr>
                <w:sz w:val="24"/>
                <w:szCs w:val="24"/>
              </w:rPr>
              <w:t xml:space="preserve"> </w:t>
            </w:r>
            <w:r w:rsidR="001643D5">
              <w:rPr>
                <w:sz w:val="24"/>
                <w:szCs w:val="24"/>
              </w:rPr>
              <w:t>(gm. Śrem),</w:t>
            </w:r>
            <w:r>
              <w:rPr>
                <w:sz w:val="24"/>
                <w:szCs w:val="24"/>
              </w:rPr>
              <w:t xml:space="preserve"> </w:t>
            </w:r>
            <w:r w:rsidR="001643D5">
              <w:rPr>
                <w:sz w:val="24"/>
                <w:szCs w:val="24"/>
              </w:rPr>
              <w:t>oznaczonej</w:t>
            </w:r>
            <w:r w:rsidR="001643D5">
              <w:rPr>
                <w:sz w:val="24"/>
                <w:szCs w:val="24"/>
              </w:rPr>
              <w:t xml:space="preserve"> ewidencyjnym</w:t>
            </w:r>
            <w:r w:rsidR="001643D5">
              <w:rPr>
                <w:sz w:val="24"/>
                <w:szCs w:val="24"/>
              </w:rPr>
              <w:t xml:space="preserve"> nr</w:t>
            </w:r>
            <w:r w:rsidR="001643D5">
              <w:rPr>
                <w:sz w:val="24"/>
                <w:szCs w:val="24"/>
              </w:rPr>
              <w:t xml:space="preserve"> dział</w:t>
            </w:r>
            <w:r w:rsidR="001643D5">
              <w:rPr>
                <w:sz w:val="24"/>
                <w:szCs w:val="24"/>
              </w:rPr>
              <w:t>k</w:t>
            </w:r>
            <w:r w:rsidR="001643D5">
              <w:rPr>
                <w:sz w:val="24"/>
                <w:szCs w:val="24"/>
              </w:rPr>
              <w:t>i</w:t>
            </w:r>
            <w:r w:rsidR="001643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448</w:t>
            </w:r>
            <w:r w:rsidR="001643D5">
              <w:rPr>
                <w:sz w:val="24"/>
                <w:szCs w:val="24"/>
              </w:rPr>
              <w:t>, o powierzchni 1.0871 ha, w</w:t>
            </w:r>
            <w:r>
              <w:rPr>
                <w:sz w:val="24"/>
                <w:szCs w:val="24"/>
              </w:rPr>
              <w:t xml:space="preserve"> cel</w:t>
            </w:r>
            <w:r w:rsidR="001643D5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 wydzielenia terenu zajęteg</w:t>
            </w:r>
            <w:r w:rsidR="001643D5">
              <w:rPr>
                <w:sz w:val="24"/>
                <w:szCs w:val="24"/>
              </w:rPr>
              <w:t xml:space="preserve">o przez nieruchomość sąsiednią i w konsekwencji </w:t>
            </w:r>
            <w:r>
              <w:rPr>
                <w:sz w:val="24"/>
                <w:szCs w:val="24"/>
              </w:rPr>
              <w:t xml:space="preserve">zbycia </w:t>
            </w:r>
            <w:r w:rsidR="001643D5">
              <w:rPr>
                <w:sz w:val="24"/>
                <w:szCs w:val="24"/>
              </w:rPr>
              <w:t xml:space="preserve">jej </w:t>
            </w:r>
            <w:r>
              <w:rPr>
                <w:sz w:val="24"/>
                <w:szCs w:val="24"/>
              </w:rPr>
              <w:t xml:space="preserve">na poszerzenie. Zbadanie przebiegu granic </w:t>
            </w:r>
            <w:r w:rsidR="006B5C4F">
              <w:rPr>
                <w:sz w:val="24"/>
                <w:szCs w:val="24"/>
              </w:rPr>
              <w:t xml:space="preserve">działki 384/2 </w:t>
            </w:r>
            <w:r w:rsidR="00A30736">
              <w:rPr>
                <w:sz w:val="24"/>
                <w:szCs w:val="24"/>
              </w:rPr>
              <w:t xml:space="preserve">(powierzchnia: 0,1194 ha) </w:t>
            </w:r>
            <w:r w:rsidR="006B5C4F">
              <w:rPr>
                <w:sz w:val="24"/>
                <w:szCs w:val="24"/>
              </w:rPr>
              <w:t xml:space="preserve">na odcinku, wzdłuż działki 380/2 </w:t>
            </w:r>
            <w:r w:rsidR="00A30736">
              <w:rPr>
                <w:sz w:val="24"/>
                <w:szCs w:val="24"/>
              </w:rPr>
              <w:t>(powierzchnia: 0,</w:t>
            </w:r>
            <w:r w:rsidR="00A30736">
              <w:rPr>
                <w:sz w:val="24"/>
                <w:szCs w:val="24"/>
              </w:rPr>
              <w:t>0644</w:t>
            </w:r>
            <w:r w:rsidR="00A30736">
              <w:rPr>
                <w:sz w:val="24"/>
                <w:szCs w:val="24"/>
              </w:rPr>
              <w:t xml:space="preserve"> ha) </w:t>
            </w:r>
            <w:r w:rsidR="006B5C4F">
              <w:rPr>
                <w:sz w:val="24"/>
                <w:szCs w:val="24"/>
              </w:rPr>
              <w:t>oraz podział działki 384/2 w przypadku stwierdzenia zajęcia gminnego gruntu</w:t>
            </w:r>
            <w:r>
              <w:rPr>
                <w:sz w:val="24"/>
                <w:szCs w:val="24"/>
              </w:rPr>
              <w:t>.</w:t>
            </w:r>
            <w:r w:rsidR="006B5C4F">
              <w:rPr>
                <w:sz w:val="24"/>
                <w:szCs w:val="24"/>
              </w:rPr>
              <w:t xml:space="preserve"> </w:t>
            </w:r>
            <w:r w:rsidR="006B5C4F" w:rsidRPr="00A30736">
              <w:rPr>
                <w:b/>
                <w:sz w:val="24"/>
                <w:szCs w:val="24"/>
              </w:rPr>
              <w:t>Proszę o złożenie odrębnej oferty cenowej na podział jednej działki nr 448 oraz ofe</w:t>
            </w:r>
            <w:r w:rsidR="00A30736" w:rsidRPr="00A30736">
              <w:rPr>
                <w:b/>
                <w:sz w:val="24"/>
                <w:szCs w:val="24"/>
              </w:rPr>
              <w:t>rtę</w:t>
            </w:r>
            <w:r w:rsidR="00A30736" w:rsidRPr="00A30736">
              <w:rPr>
                <w:b/>
                <w:sz w:val="24"/>
                <w:szCs w:val="24"/>
              </w:rPr>
              <w:br/>
            </w:r>
            <w:r w:rsidR="006B5C4F" w:rsidRPr="00A30736">
              <w:rPr>
                <w:b/>
                <w:sz w:val="24"/>
                <w:szCs w:val="24"/>
              </w:rPr>
              <w:t>n</w:t>
            </w:r>
            <w:r w:rsidR="00A30736" w:rsidRPr="00A30736">
              <w:rPr>
                <w:b/>
                <w:sz w:val="24"/>
                <w:szCs w:val="24"/>
              </w:rPr>
              <w:t xml:space="preserve">a podział dwóch działek nr 448  </w:t>
            </w:r>
            <w:r w:rsidR="006B5C4F" w:rsidRPr="00A30736">
              <w:rPr>
                <w:b/>
                <w:sz w:val="24"/>
                <w:szCs w:val="24"/>
              </w:rPr>
              <w:t>i 384/2 z uwzględnieniem zbadania przebiegu granic.</w:t>
            </w:r>
          </w:p>
          <w:p w:rsidR="005A39DE" w:rsidRPr="00034599" w:rsidRDefault="005A39DE" w:rsidP="006B5C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55585F" w:rsidRPr="00A67E98" w:rsidRDefault="0055585F" w:rsidP="004155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</w:t>
            </w:r>
            <w:r w:rsidR="001643D5">
              <w:rPr>
                <w:sz w:val="24"/>
                <w:szCs w:val="24"/>
              </w:rPr>
              <w:t xml:space="preserve"> dni na zakończenie prac licząc</w:t>
            </w:r>
            <w:r w:rsidR="001643D5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od dnia uzyskania przez decyzję podziałową waloru ostateczności</w:t>
            </w:r>
            <w:r w:rsidR="005A39DE">
              <w:rPr>
                <w:sz w:val="24"/>
                <w:szCs w:val="24"/>
              </w:rPr>
              <w:t>.</w:t>
            </w:r>
          </w:p>
        </w:tc>
      </w:tr>
      <w:tr w:rsidR="0055585F" w:rsidRPr="00F57A30" w:rsidTr="007E5E2A">
        <w:trPr>
          <w:trHeight w:val="842"/>
        </w:trPr>
        <w:tc>
          <w:tcPr>
            <w:tcW w:w="256" w:type="pct"/>
          </w:tcPr>
          <w:p w:rsidR="0055585F" w:rsidRDefault="0005091F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60" w:type="pct"/>
            <w:shd w:val="clear" w:color="auto" w:fill="auto"/>
          </w:tcPr>
          <w:p w:rsidR="0055585F" w:rsidRPr="00034599" w:rsidRDefault="0055585F" w:rsidP="00C606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Podział geodezyjny wraz ze stabilizacją punktów granicznych nieruchomości </w:t>
            </w:r>
            <w:r w:rsidR="00C606BE">
              <w:rPr>
                <w:sz w:val="24"/>
                <w:szCs w:val="24"/>
              </w:rPr>
              <w:t>zlokalizowanej</w:t>
            </w:r>
            <w:r w:rsidR="006B5C4F">
              <w:rPr>
                <w:sz w:val="24"/>
                <w:szCs w:val="24"/>
              </w:rPr>
              <w:t xml:space="preserve"> </w:t>
            </w:r>
            <w:r w:rsidR="006B5C4F">
              <w:rPr>
                <w:sz w:val="24"/>
                <w:szCs w:val="24"/>
              </w:rPr>
              <w:br/>
              <w:t>w Śremie</w:t>
            </w:r>
            <w:r w:rsidR="00C606BE">
              <w:rPr>
                <w:sz w:val="24"/>
                <w:szCs w:val="24"/>
              </w:rPr>
              <w:t xml:space="preserve"> </w:t>
            </w:r>
            <w:r w:rsidR="00C606BE">
              <w:rPr>
                <w:sz w:val="24"/>
                <w:szCs w:val="24"/>
              </w:rPr>
              <w:t>(gm. Śrem),</w:t>
            </w:r>
            <w:r>
              <w:rPr>
                <w:sz w:val="24"/>
                <w:szCs w:val="24"/>
              </w:rPr>
              <w:t xml:space="preserve"> </w:t>
            </w:r>
            <w:r w:rsidR="00C606BE">
              <w:rPr>
                <w:sz w:val="24"/>
                <w:szCs w:val="24"/>
              </w:rPr>
              <w:t>oznaczonej ewidencyjnym nr działki</w:t>
            </w:r>
            <w:r>
              <w:rPr>
                <w:sz w:val="24"/>
                <w:szCs w:val="24"/>
              </w:rPr>
              <w:t xml:space="preserve"> </w:t>
            </w:r>
            <w:r w:rsidR="000A299A">
              <w:rPr>
                <w:sz w:val="24"/>
                <w:szCs w:val="24"/>
              </w:rPr>
              <w:t>2773/4, o powierzchni 0.4824</w:t>
            </w:r>
            <w:r w:rsidR="00A57881">
              <w:rPr>
                <w:sz w:val="24"/>
                <w:szCs w:val="24"/>
              </w:rPr>
              <w:t xml:space="preserve"> </w:t>
            </w:r>
            <w:r w:rsidR="000A299A">
              <w:rPr>
                <w:sz w:val="24"/>
                <w:szCs w:val="24"/>
              </w:rPr>
              <w:t>ha</w:t>
            </w:r>
            <w:r w:rsidR="000A299A">
              <w:rPr>
                <w:sz w:val="24"/>
                <w:szCs w:val="24"/>
              </w:rPr>
              <w:br/>
              <w:t>W wyniku podziału</w:t>
            </w:r>
            <w:r w:rsidR="00A57881">
              <w:rPr>
                <w:sz w:val="24"/>
                <w:szCs w:val="24"/>
              </w:rPr>
              <w:t xml:space="preserve"> powstaną</w:t>
            </w:r>
            <w:r w:rsidR="000A299A">
              <w:rPr>
                <w:sz w:val="24"/>
                <w:szCs w:val="24"/>
              </w:rPr>
              <w:t>:</w:t>
            </w:r>
            <w:r w:rsidR="00A57881">
              <w:rPr>
                <w:sz w:val="24"/>
                <w:szCs w:val="24"/>
              </w:rPr>
              <w:t xml:space="preserve"> 3 działki. </w:t>
            </w:r>
          </w:p>
        </w:tc>
        <w:tc>
          <w:tcPr>
            <w:tcW w:w="1384" w:type="pct"/>
          </w:tcPr>
          <w:p w:rsidR="0055585F" w:rsidRDefault="0055585F" w:rsidP="004155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</w:t>
            </w:r>
            <w:r w:rsidR="005A39DE">
              <w:rPr>
                <w:sz w:val="24"/>
                <w:szCs w:val="24"/>
              </w:rPr>
              <w:t xml:space="preserve"> dni na zakończenie prac licząc</w:t>
            </w:r>
            <w:r w:rsidR="005A39DE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od dnia uzyskania przez decyzję podziałową waloru ostateczności</w:t>
            </w:r>
            <w:r w:rsidR="005A39DE">
              <w:rPr>
                <w:sz w:val="24"/>
                <w:szCs w:val="24"/>
              </w:rPr>
              <w:t>.</w:t>
            </w:r>
          </w:p>
          <w:p w:rsidR="005A39DE" w:rsidRPr="00A67E98" w:rsidRDefault="005A39DE" w:rsidP="004155D4">
            <w:pPr>
              <w:rPr>
                <w:sz w:val="24"/>
                <w:szCs w:val="24"/>
              </w:rPr>
            </w:pPr>
          </w:p>
        </w:tc>
      </w:tr>
      <w:tr w:rsidR="0055585F" w:rsidRPr="00F57A30" w:rsidTr="00CB451A">
        <w:trPr>
          <w:trHeight w:val="300"/>
        </w:trPr>
        <w:tc>
          <w:tcPr>
            <w:tcW w:w="5000" w:type="pct"/>
            <w:gridSpan w:val="3"/>
          </w:tcPr>
          <w:p w:rsidR="0055585F" w:rsidRPr="007E5E2A" w:rsidRDefault="0055585F" w:rsidP="00CB451A">
            <w:pPr>
              <w:rPr>
                <w:b/>
                <w:sz w:val="24"/>
                <w:szCs w:val="24"/>
              </w:rPr>
            </w:pPr>
            <w:r w:rsidRPr="007E5E2A">
              <w:rPr>
                <w:b/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1E75A8">
      <w:pPr>
        <w:ind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="004D2EBF">
        <w:rPr>
          <w:b/>
          <w:i/>
          <w:sz w:val="28"/>
          <w:szCs w:val="28"/>
        </w:rPr>
        <w:t xml:space="preserve"> dokonujący zlecenia</w:t>
      </w:r>
      <w:r w:rsidRPr="00CB451A">
        <w:rPr>
          <w:b/>
          <w:i/>
          <w:sz w:val="28"/>
          <w:szCs w:val="28"/>
        </w:rPr>
        <w:t xml:space="preserve">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="004D2EBF">
        <w:rPr>
          <w:b/>
          <w:i/>
          <w:sz w:val="28"/>
          <w:szCs w:val="28"/>
        </w:rPr>
        <w:t xml:space="preserve"> i 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="004D2EBF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="004D2EBF">
        <w:rPr>
          <w:b/>
          <w:i/>
          <w:sz w:val="28"/>
          <w:szCs w:val="28"/>
        </w:rPr>
        <w:t xml:space="preserve"> /</w:t>
      </w:r>
      <w:r w:rsidR="004D2EBF" w:rsidRPr="004D2EBF">
        <w:rPr>
          <w:b/>
          <w:i/>
          <w:sz w:val="28"/>
          <w:szCs w:val="28"/>
        </w:rPr>
        <w:t xml:space="preserve"> </w:t>
      </w:r>
      <w:r w:rsidR="004D2EBF" w:rsidRPr="00CB451A">
        <w:rPr>
          <w:b/>
          <w:i/>
          <w:sz w:val="28"/>
          <w:szCs w:val="28"/>
        </w:rPr>
        <w:t>(61) 28 47</w:t>
      </w:r>
      <w:r w:rsidR="004D2EBF">
        <w:rPr>
          <w:b/>
          <w:i/>
          <w:sz w:val="28"/>
          <w:szCs w:val="28"/>
        </w:rPr>
        <w:t> 136</w:t>
      </w:r>
      <w:r w:rsidR="004D2EBF" w:rsidRPr="00CB451A">
        <w:rPr>
          <w:b/>
          <w:i/>
          <w:sz w:val="28"/>
          <w:szCs w:val="28"/>
        </w:rPr>
        <w:t>.</w:t>
      </w:r>
    </w:p>
    <w:p w:rsidR="001E75A8" w:rsidRDefault="001E75A8" w:rsidP="007E5E2A">
      <w:pPr>
        <w:jc w:val="both"/>
        <w:rPr>
          <w:sz w:val="28"/>
          <w:szCs w:val="28"/>
        </w:rPr>
      </w:pPr>
    </w:p>
    <w:p w:rsidR="007E5E2A" w:rsidRDefault="007E5E2A" w:rsidP="00EF41F9">
      <w:pPr>
        <w:ind w:left="-426"/>
        <w:jc w:val="both"/>
        <w:rPr>
          <w:sz w:val="28"/>
          <w:szCs w:val="28"/>
        </w:rPr>
      </w:pPr>
    </w:p>
    <w:p w:rsidR="005A39DE" w:rsidRDefault="005A39DE" w:rsidP="000A299A">
      <w:pPr>
        <w:jc w:val="both"/>
        <w:rPr>
          <w:sz w:val="28"/>
          <w:szCs w:val="28"/>
        </w:rPr>
      </w:pPr>
      <w:bookmarkStart w:id="0" w:name="_GoBack"/>
      <w:bookmarkEnd w:id="0"/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865D27">
        <w:rPr>
          <w:sz w:val="28"/>
          <w:szCs w:val="28"/>
        </w:rPr>
        <w:t>25</w:t>
      </w:r>
      <w:r w:rsidR="00063B42">
        <w:rPr>
          <w:sz w:val="28"/>
          <w:szCs w:val="28"/>
        </w:rPr>
        <w:t xml:space="preserve"> kwietnia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063B42">
      <w:footerReference w:type="even" r:id="rId9"/>
      <w:footerReference w:type="default" r:id="rId10"/>
      <w:headerReference w:type="first" r:id="rId11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F1" w:rsidRDefault="000D0FF1">
      <w:r>
        <w:separator/>
      </w:r>
    </w:p>
  </w:endnote>
  <w:endnote w:type="continuationSeparator" w:id="0">
    <w:p w:rsidR="000D0FF1" w:rsidRDefault="000D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299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F1" w:rsidRDefault="000D0FF1">
      <w:r>
        <w:separator/>
      </w:r>
    </w:p>
  </w:footnote>
  <w:footnote w:type="continuationSeparator" w:id="0">
    <w:p w:rsidR="000D0FF1" w:rsidRDefault="000D0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A3581B">
      <w:t>SGEM.6870.1.6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43003F7"/>
    <w:multiLevelType w:val="hybridMultilevel"/>
    <w:tmpl w:val="8ED4C75E"/>
    <w:lvl w:ilvl="0" w:tplc="A2146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639D1"/>
    <w:multiLevelType w:val="hybridMultilevel"/>
    <w:tmpl w:val="9E14E9A6"/>
    <w:lvl w:ilvl="0" w:tplc="38C2E91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81539"/>
    <w:multiLevelType w:val="hybridMultilevel"/>
    <w:tmpl w:val="D0FE2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42199"/>
    <w:multiLevelType w:val="hybridMultilevel"/>
    <w:tmpl w:val="6846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7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599"/>
    <w:rsid w:val="00034721"/>
    <w:rsid w:val="00042596"/>
    <w:rsid w:val="00043471"/>
    <w:rsid w:val="00044AC1"/>
    <w:rsid w:val="0005091F"/>
    <w:rsid w:val="000543B8"/>
    <w:rsid w:val="00055EC1"/>
    <w:rsid w:val="00062500"/>
    <w:rsid w:val="0006316E"/>
    <w:rsid w:val="00063B42"/>
    <w:rsid w:val="00063E89"/>
    <w:rsid w:val="00064A9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99A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D69A2"/>
    <w:rsid w:val="000E0578"/>
    <w:rsid w:val="000E58FB"/>
    <w:rsid w:val="000E6643"/>
    <w:rsid w:val="000F0CAA"/>
    <w:rsid w:val="000F3ADC"/>
    <w:rsid w:val="000F3EE0"/>
    <w:rsid w:val="000F5C54"/>
    <w:rsid w:val="000F6159"/>
    <w:rsid w:val="000F6DBE"/>
    <w:rsid w:val="000F7842"/>
    <w:rsid w:val="001023E7"/>
    <w:rsid w:val="001057A5"/>
    <w:rsid w:val="001100CB"/>
    <w:rsid w:val="00111F7D"/>
    <w:rsid w:val="00115EDA"/>
    <w:rsid w:val="00122E6D"/>
    <w:rsid w:val="001272BA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643D5"/>
    <w:rsid w:val="001712C8"/>
    <w:rsid w:val="001737B9"/>
    <w:rsid w:val="00173B9A"/>
    <w:rsid w:val="00182248"/>
    <w:rsid w:val="0018290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E75A8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410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1D76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49E"/>
    <w:rsid w:val="00425D1F"/>
    <w:rsid w:val="004305D2"/>
    <w:rsid w:val="0043305C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77DEF"/>
    <w:rsid w:val="00480C24"/>
    <w:rsid w:val="00480FA1"/>
    <w:rsid w:val="004828BB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3E58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D2EBF"/>
    <w:rsid w:val="004E16CF"/>
    <w:rsid w:val="004E30FB"/>
    <w:rsid w:val="004E3850"/>
    <w:rsid w:val="004E3A36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585F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39DE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26A03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0EEB"/>
    <w:rsid w:val="00682611"/>
    <w:rsid w:val="00682C8C"/>
    <w:rsid w:val="00683E1B"/>
    <w:rsid w:val="006851B8"/>
    <w:rsid w:val="00687051"/>
    <w:rsid w:val="006879C9"/>
    <w:rsid w:val="0069626A"/>
    <w:rsid w:val="006A761F"/>
    <w:rsid w:val="006B0CC5"/>
    <w:rsid w:val="006B3635"/>
    <w:rsid w:val="006B44D8"/>
    <w:rsid w:val="006B5C4F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D6A93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1A0B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632A"/>
    <w:rsid w:val="007878AE"/>
    <w:rsid w:val="007906AD"/>
    <w:rsid w:val="007917C2"/>
    <w:rsid w:val="00793432"/>
    <w:rsid w:val="00794D38"/>
    <w:rsid w:val="007967AF"/>
    <w:rsid w:val="00797219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5E2A"/>
    <w:rsid w:val="007E71F8"/>
    <w:rsid w:val="007F0A70"/>
    <w:rsid w:val="007F464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3014"/>
    <w:rsid w:val="008247B5"/>
    <w:rsid w:val="0083090F"/>
    <w:rsid w:val="00831B92"/>
    <w:rsid w:val="0083288C"/>
    <w:rsid w:val="00835716"/>
    <w:rsid w:val="008403DC"/>
    <w:rsid w:val="0084177B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5D27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54B7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0736"/>
    <w:rsid w:val="00A32568"/>
    <w:rsid w:val="00A34029"/>
    <w:rsid w:val="00A3581B"/>
    <w:rsid w:val="00A4412C"/>
    <w:rsid w:val="00A44845"/>
    <w:rsid w:val="00A45CCF"/>
    <w:rsid w:val="00A526DA"/>
    <w:rsid w:val="00A52FE6"/>
    <w:rsid w:val="00A55D2C"/>
    <w:rsid w:val="00A56BAE"/>
    <w:rsid w:val="00A57881"/>
    <w:rsid w:val="00A6018B"/>
    <w:rsid w:val="00A63123"/>
    <w:rsid w:val="00A65697"/>
    <w:rsid w:val="00A67E98"/>
    <w:rsid w:val="00A73668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0824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20BF"/>
    <w:rsid w:val="00AB335A"/>
    <w:rsid w:val="00AB4A2C"/>
    <w:rsid w:val="00AB5493"/>
    <w:rsid w:val="00AB7B14"/>
    <w:rsid w:val="00AC18E0"/>
    <w:rsid w:val="00AC21F2"/>
    <w:rsid w:val="00AD377D"/>
    <w:rsid w:val="00AD6B08"/>
    <w:rsid w:val="00AD6B40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2DC5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37875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6BE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D66BF"/>
    <w:rsid w:val="00CE2720"/>
    <w:rsid w:val="00CE3197"/>
    <w:rsid w:val="00CE6927"/>
    <w:rsid w:val="00CF0EDB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06D1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679F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811E8"/>
    <w:rsid w:val="00E9015B"/>
    <w:rsid w:val="00E92279"/>
    <w:rsid w:val="00E97A36"/>
    <w:rsid w:val="00EA14AE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1337"/>
    <w:rsid w:val="00F76271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D397A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41D7D-DFD6-4CD9-82D8-744310A7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675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5064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31</cp:revision>
  <cp:lastPrinted>2010-08-31T10:38:00Z</cp:lastPrinted>
  <dcterms:created xsi:type="dcterms:W3CDTF">2014-04-02T11:08:00Z</dcterms:created>
  <dcterms:modified xsi:type="dcterms:W3CDTF">2014-04-25T10:52:00Z</dcterms:modified>
</cp:coreProperties>
</file>