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ED" w:rsidRDefault="00097AED" w:rsidP="00097AED">
      <w:pPr>
        <w:jc w:val="center"/>
      </w:pPr>
    </w:p>
    <w:p w:rsidR="00097AED" w:rsidRDefault="00097AED" w:rsidP="00097AED"/>
    <w:p w:rsidR="00097AED" w:rsidRDefault="00097AED" w:rsidP="00097AED">
      <w:pPr>
        <w:jc w:val="center"/>
      </w:pPr>
      <w:r>
        <w:rPr>
          <w:noProof/>
        </w:rPr>
        <w:drawing>
          <wp:anchor distT="0" distB="0" distL="114300" distR="114300" simplePos="0" relativeHeight="251658240" behindDoc="1" locked="0" layoutInCell="1" allowOverlap="1">
            <wp:simplePos x="0" y="0"/>
            <wp:positionH relativeFrom="column">
              <wp:posOffset>-85090</wp:posOffset>
            </wp:positionH>
            <wp:positionV relativeFrom="paragraph">
              <wp:posOffset>-114300</wp:posOffset>
            </wp:positionV>
            <wp:extent cx="1174115" cy="1287780"/>
            <wp:effectExtent l="0" t="0" r="6985"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1287780"/>
                    </a:xfrm>
                    <a:prstGeom prst="rect">
                      <a:avLst/>
                    </a:prstGeom>
                    <a:noFill/>
                  </pic:spPr>
                </pic:pic>
              </a:graphicData>
            </a:graphic>
            <wp14:sizeRelH relativeFrom="page">
              <wp14:pctWidth>0</wp14:pctWidth>
            </wp14:sizeRelH>
            <wp14:sizeRelV relativeFrom="page">
              <wp14:pctHeight>0</wp14:pctHeight>
            </wp14:sizeRelV>
          </wp:anchor>
        </w:drawing>
      </w:r>
      <w:r>
        <w:tab/>
      </w:r>
    </w:p>
    <w:p w:rsidR="00097AED" w:rsidRDefault="00097AED" w:rsidP="00097AED">
      <w:pPr>
        <w:jc w:val="center"/>
      </w:pPr>
    </w:p>
    <w:p w:rsidR="00097AED" w:rsidRDefault="00097AED" w:rsidP="00097AED">
      <w:pPr>
        <w:jc w:val="center"/>
      </w:pPr>
    </w:p>
    <w:p w:rsidR="00097AED" w:rsidRDefault="00097AED" w:rsidP="00097AED">
      <w:pPr>
        <w:jc w:val="center"/>
        <w:rPr>
          <w:rFonts w:ascii="Tahoma" w:hAnsi="Tahoma" w:cs="Tahoma"/>
          <w:b/>
          <w:color w:val="FF0000"/>
          <w:spacing w:val="20"/>
          <w:sz w:val="16"/>
          <w:szCs w:val="16"/>
        </w:rPr>
      </w:pPr>
      <w:r>
        <w:rPr>
          <w:sz w:val="16"/>
          <w:szCs w:val="16"/>
        </w:rPr>
        <w:t xml:space="preserve">    </w:t>
      </w:r>
      <w:r>
        <w:rPr>
          <w:rFonts w:ascii="Tahoma" w:hAnsi="Tahoma" w:cs="Tahoma"/>
          <w:b/>
          <w:color w:val="FF0000"/>
          <w:spacing w:val="20"/>
          <w:sz w:val="16"/>
          <w:szCs w:val="16"/>
        </w:rPr>
        <w:t>Urząd Miejski w Śremie, Pl.20 Października 1, 63-100 Śrem</w:t>
      </w:r>
    </w:p>
    <w:p w:rsidR="00097AED" w:rsidRDefault="00097AED" w:rsidP="00097AED">
      <w:pPr>
        <w:jc w:val="center"/>
        <w:rPr>
          <w:rFonts w:ascii="Tahoma" w:hAnsi="Tahoma" w:cs="Tahoma"/>
          <w:b/>
          <w:color w:val="FF0000"/>
          <w:spacing w:val="20"/>
          <w:sz w:val="16"/>
          <w:szCs w:val="16"/>
        </w:rPr>
      </w:pPr>
      <w:r>
        <w:rPr>
          <w:rFonts w:ascii="Tahoma" w:hAnsi="Tahoma" w:cs="Tahoma"/>
          <w:b/>
          <w:color w:val="FF0000"/>
          <w:spacing w:val="20"/>
          <w:sz w:val="16"/>
          <w:szCs w:val="16"/>
        </w:rPr>
        <w:t xml:space="preserve">       tel. 061 28 35 225; infolinia 0801 300 031; </w:t>
      </w:r>
      <w:smartTag w:uri="urn:schemas-microsoft-com:office:smarttags" w:element="PersonName">
        <w:r>
          <w:rPr>
            <w:rFonts w:ascii="Tahoma" w:hAnsi="Tahoma" w:cs="Tahoma"/>
            <w:b/>
            <w:color w:val="FF0000"/>
            <w:spacing w:val="20"/>
            <w:sz w:val="16"/>
            <w:szCs w:val="16"/>
          </w:rPr>
          <w:t>umiejski@srem.pl</w:t>
        </w:r>
      </w:smartTag>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rPr>
          <w:sz w:val="15"/>
          <w:szCs w:val="15"/>
        </w:rPr>
      </w:pPr>
    </w:p>
    <w:p w:rsidR="00097AED" w:rsidRDefault="00097AED" w:rsidP="00097AED">
      <w:pPr>
        <w:pStyle w:val="Tekstpodstawowy2"/>
        <w:jc w:val="center"/>
        <w:rPr>
          <w:sz w:val="52"/>
          <w:szCs w:val="52"/>
        </w:rPr>
      </w:pPr>
      <w:r>
        <w:rPr>
          <w:sz w:val="52"/>
          <w:szCs w:val="52"/>
        </w:rPr>
        <w:t xml:space="preserve">Sprawozdanie z realizacji rocznego programu współpracy z organizacjami pozarządowymi oraz innymi podmiotami w gminie Śrem </w:t>
      </w:r>
      <w:r>
        <w:rPr>
          <w:sz w:val="52"/>
          <w:szCs w:val="52"/>
        </w:rPr>
        <w:br/>
        <w:t>w 2013 roku</w:t>
      </w:r>
    </w:p>
    <w:p w:rsidR="00097AED" w:rsidRDefault="00097AED" w:rsidP="00097AED">
      <w:pPr>
        <w:jc w:val="center"/>
        <w:rPr>
          <w:b/>
          <w:sz w:val="44"/>
          <w:szCs w:val="44"/>
        </w:rPr>
      </w:pPr>
    </w:p>
    <w:p w:rsidR="00097AED" w:rsidRDefault="00097AED" w:rsidP="00097AED">
      <w:pPr>
        <w:jc w:val="center"/>
        <w:rPr>
          <w:b/>
          <w:sz w:val="44"/>
          <w:szCs w:val="44"/>
        </w:rPr>
      </w:pPr>
    </w:p>
    <w:p w:rsidR="00097AED" w:rsidRDefault="00097AED" w:rsidP="00097AED">
      <w:pPr>
        <w:jc w:val="center"/>
        <w:rPr>
          <w:b/>
          <w:sz w:val="44"/>
          <w:szCs w:val="44"/>
        </w:rPr>
      </w:pPr>
    </w:p>
    <w:p w:rsidR="00097AED" w:rsidRDefault="00097AED" w:rsidP="00097AED">
      <w:pPr>
        <w:jc w:val="center"/>
        <w:rPr>
          <w:b/>
          <w:sz w:val="44"/>
          <w:szCs w:val="44"/>
        </w:rPr>
      </w:pPr>
    </w:p>
    <w:p w:rsidR="00097AED" w:rsidRDefault="00097AED" w:rsidP="00097AED">
      <w:pPr>
        <w:jc w:val="center"/>
        <w:rPr>
          <w:b/>
          <w:sz w:val="44"/>
          <w:szCs w:val="44"/>
        </w:rPr>
      </w:pPr>
    </w:p>
    <w:p w:rsidR="00097AED" w:rsidRDefault="00097AED" w:rsidP="00097AED">
      <w:pPr>
        <w:jc w:val="center"/>
        <w:rPr>
          <w:b/>
          <w:sz w:val="44"/>
          <w:szCs w:val="44"/>
        </w:rPr>
      </w:pPr>
    </w:p>
    <w:p w:rsidR="00097AED" w:rsidRDefault="00097AED" w:rsidP="00097AED">
      <w:pPr>
        <w:jc w:val="center"/>
        <w:rPr>
          <w:b/>
          <w:sz w:val="44"/>
          <w:szCs w:val="44"/>
        </w:rPr>
      </w:pPr>
    </w:p>
    <w:p w:rsidR="00097AED" w:rsidRDefault="00097AED" w:rsidP="00097AED">
      <w:pPr>
        <w:jc w:val="center"/>
        <w:rPr>
          <w:sz w:val="32"/>
          <w:szCs w:val="32"/>
        </w:rPr>
      </w:pPr>
      <w:r>
        <w:rPr>
          <w:sz w:val="32"/>
          <w:szCs w:val="32"/>
        </w:rPr>
        <w:t>XLV Sesja Rady Miejskiej w Śremie</w:t>
      </w:r>
    </w:p>
    <w:p w:rsidR="00097AED" w:rsidRDefault="00097AED" w:rsidP="00097AED">
      <w:pPr>
        <w:jc w:val="center"/>
        <w:rPr>
          <w:b/>
          <w:sz w:val="44"/>
          <w:szCs w:val="44"/>
        </w:rPr>
      </w:pPr>
    </w:p>
    <w:p w:rsidR="00097AED" w:rsidRDefault="00097AED" w:rsidP="00097AED">
      <w:pPr>
        <w:jc w:val="center"/>
        <w:rPr>
          <w:b/>
          <w:sz w:val="44"/>
          <w:szCs w:val="44"/>
        </w:rPr>
      </w:pPr>
    </w:p>
    <w:p w:rsidR="00097AED" w:rsidRDefault="00097AED" w:rsidP="00097AED">
      <w:pPr>
        <w:jc w:val="center"/>
        <w:rPr>
          <w:szCs w:val="28"/>
        </w:rPr>
      </w:pPr>
      <w:r>
        <w:rPr>
          <w:szCs w:val="28"/>
        </w:rPr>
        <w:t>Śrem 2014 rok</w:t>
      </w:r>
    </w:p>
    <w:p w:rsidR="00097AED" w:rsidRDefault="00097AED" w:rsidP="00097AED">
      <w:pPr>
        <w:jc w:val="center"/>
        <w:rPr>
          <w:b/>
          <w:i/>
          <w:szCs w:val="28"/>
        </w:rPr>
      </w:pPr>
    </w:p>
    <w:p w:rsidR="00097AED" w:rsidRDefault="00097AED" w:rsidP="00097AED">
      <w:pPr>
        <w:jc w:val="center"/>
        <w:rPr>
          <w:b/>
          <w:szCs w:val="28"/>
        </w:rPr>
      </w:pPr>
    </w:p>
    <w:p w:rsidR="00097AED" w:rsidRDefault="00097AED" w:rsidP="00097AED">
      <w:pPr>
        <w:jc w:val="center"/>
        <w:rPr>
          <w:b/>
          <w:i/>
          <w:sz w:val="32"/>
          <w:szCs w:val="32"/>
        </w:rPr>
      </w:pPr>
      <w:r>
        <w:rPr>
          <w:b/>
          <w:i/>
          <w:sz w:val="32"/>
          <w:szCs w:val="32"/>
        </w:rPr>
        <w:lastRenderedPageBreak/>
        <w:t>WPROWADZENIE</w:t>
      </w:r>
    </w:p>
    <w:p w:rsidR="00097AED" w:rsidRDefault="00097AED" w:rsidP="00097AED">
      <w:pPr>
        <w:jc w:val="center"/>
        <w:rPr>
          <w:b/>
          <w:i/>
          <w:szCs w:val="28"/>
        </w:rPr>
      </w:pPr>
    </w:p>
    <w:p w:rsidR="00097AED" w:rsidRDefault="00097AED" w:rsidP="00097AED">
      <w:pPr>
        <w:jc w:val="center"/>
        <w:rPr>
          <w:b/>
          <w:i/>
          <w:sz w:val="32"/>
          <w:szCs w:val="32"/>
        </w:rPr>
      </w:pPr>
      <w:r>
        <w:rPr>
          <w:b/>
          <w:i/>
          <w:sz w:val="32"/>
          <w:szCs w:val="32"/>
        </w:rPr>
        <w:t xml:space="preserve">Podstawa współpracy gminy Śrem z organizacjami pozarządowymi </w:t>
      </w:r>
      <w:r>
        <w:rPr>
          <w:b/>
          <w:i/>
          <w:sz w:val="32"/>
          <w:szCs w:val="32"/>
        </w:rPr>
        <w:br/>
        <w:t xml:space="preserve">i innymi podmiotami </w:t>
      </w:r>
    </w:p>
    <w:p w:rsidR="00097AED" w:rsidRDefault="00097AED" w:rsidP="00097AED">
      <w:pPr>
        <w:rPr>
          <w:b/>
          <w:szCs w:val="28"/>
        </w:rPr>
      </w:pPr>
    </w:p>
    <w:p w:rsidR="00097AED" w:rsidRDefault="00097AED" w:rsidP="00097AED">
      <w:pPr>
        <w:jc w:val="both"/>
        <w:rPr>
          <w:snapToGrid w:val="0"/>
        </w:rPr>
      </w:pPr>
      <w:r>
        <w:rPr>
          <w:b/>
        </w:rPr>
        <w:tab/>
      </w:r>
      <w:r>
        <w:t>Organizacje pozarządowe są ważnym ogniwem społeczeństwa demokratycznego. Obok sektora gospodarczego i sektora władzy publicznej, jako trzeci sektor stanowią fundament nowoczesnego państwa. Działalność organizacji pozarządowych, a zwłaszcza ich ogromna aktywność, rozeznanie istniejących problemów i elastyczność w działaniu stanowi bazę dla rozwoju społeczeństwa obywatelskiego.</w:t>
      </w:r>
    </w:p>
    <w:p w:rsidR="00097AED" w:rsidRDefault="00097AED" w:rsidP="00097AED">
      <w:pPr>
        <w:jc w:val="both"/>
      </w:pPr>
    </w:p>
    <w:p w:rsidR="00097AED" w:rsidRDefault="00097AED" w:rsidP="00097AED">
      <w:pPr>
        <w:ind w:firstLine="708"/>
        <w:jc w:val="both"/>
      </w:pPr>
      <w:r>
        <w:t xml:space="preserve">Najważniejszym aktem prawnym, wprowadzającym kompleksowe rozwiązania dotyczące podstawowych dziedzin działalności organizacji pozarządowych i innych podmiotów prowadzących działalność pożytku publicznego w Polsce, a w szczególności zaś określającym generalne zasady współpracy administracji publicznej z ww. podmiotami jest ustawa z dnia </w:t>
      </w:r>
      <w:r>
        <w:br/>
        <w:t xml:space="preserve">24 kwietnia 2003 roku o działalności pożytku publicznego i o wolontariacie </w:t>
      </w:r>
      <w:r>
        <w:br/>
        <w:t>(Dz. U. z 2010r. Nr 234, poz. 1536 z </w:t>
      </w:r>
      <w:proofErr w:type="spellStart"/>
      <w:r>
        <w:t>późn</w:t>
      </w:r>
      <w:proofErr w:type="spellEnd"/>
      <w:r>
        <w:t xml:space="preserve">. zm.). </w:t>
      </w:r>
    </w:p>
    <w:p w:rsidR="00097AED" w:rsidRDefault="00097AED" w:rsidP="00097AED">
      <w:pPr>
        <w:ind w:firstLine="708"/>
        <w:jc w:val="both"/>
      </w:pPr>
      <w:r>
        <w:t xml:space="preserve">W ustawie określono tryb, reguły i formy współpracy, które mają wzmocnić pozycję organizacji wobec administracji publicznej oraz umożliwić jak najszerszy udział tych organizacji w wykonywaniu usług publicznych, poprzez zapewnienie równego prawa realizacji zadań publicznych we współpracy z administracją rządową i samorządową. </w:t>
      </w:r>
    </w:p>
    <w:p w:rsidR="00097AED" w:rsidRDefault="00097AED" w:rsidP="00097AED">
      <w:pPr>
        <w:ind w:firstLine="708"/>
        <w:jc w:val="both"/>
      </w:pPr>
      <w:r>
        <w:t xml:space="preserve">Wypracowanie tej wspólnej płaszczyzny działań ma umożliwić obywatelom bezpośrednie włączanie się w kreowanie polityki </w:t>
      </w:r>
      <w:proofErr w:type="spellStart"/>
      <w:r>
        <w:t>społeczno</w:t>
      </w:r>
      <w:proofErr w:type="spellEnd"/>
      <w:r>
        <w:t xml:space="preserve"> – gospodarczej, a wzajemny przepływ informacji i nawiązanie merytorycznej współpracy władz z przedstawicielami sektora pozarządowego ma stworzyć korzystny klimat prowadzący do obustronnej edukacji, a w konsekwencji do poszerzania obszarów działania.</w:t>
      </w:r>
    </w:p>
    <w:p w:rsidR="00097AED" w:rsidRDefault="00097AED" w:rsidP="00097AED">
      <w:pPr>
        <w:ind w:firstLine="708"/>
        <w:jc w:val="both"/>
      </w:pPr>
      <w:r>
        <w:t xml:space="preserve">Zgodnie z art. 5a ust. 1 ustawy istotnym narzędziem regulującym zasady tej współpracy jest roczny program współpracy, który ma prezentować politykę jednostki samorządu terytorialnego w zakresie współdziałania </w:t>
      </w:r>
      <w:r>
        <w:br/>
        <w:t xml:space="preserve">z organizacjami w danym roku oraz stanowić uszczegółowienie przedmiotu </w:t>
      </w:r>
      <w:r>
        <w:br/>
        <w:t>i zasad tego współdziałania. Program ma również zapewnić realizację zasad partnerstwa i jawności w zakresie wykonywania zadań publicznych oraz stanowić podstawę dla władz samorządowych do dysponowania środkami publicznymi.</w:t>
      </w:r>
    </w:p>
    <w:p w:rsidR="00097AED" w:rsidRDefault="00097AED" w:rsidP="00097AED">
      <w:pPr>
        <w:pStyle w:val="Tekstpodstawowy2"/>
        <w:rPr>
          <w:b w:val="0"/>
        </w:rPr>
      </w:pPr>
      <w:r>
        <w:tab/>
      </w:r>
      <w:r>
        <w:rPr>
          <w:b w:val="0"/>
        </w:rPr>
        <w:t>W celu określenia czytelnych zasad współpracy oraz wzajemnych relacji pomiędzy organami władzy gminy Śrem a organizacjami pozarządowym</w:t>
      </w:r>
      <w:r w:rsidR="00BF6D88">
        <w:rPr>
          <w:b w:val="0"/>
        </w:rPr>
        <w:t>i, Rada Miejska w Śremie dnia 22 listopada 2012 r. podjęła uchwałę Nr 26</w:t>
      </w:r>
      <w:r w:rsidR="00125C65">
        <w:rPr>
          <w:b w:val="0"/>
        </w:rPr>
        <w:t>8/XXVIII/12</w:t>
      </w:r>
      <w:r>
        <w:rPr>
          <w:b w:val="0"/>
        </w:rPr>
        <w:t xml:space="preserve"> </w:t>
      </w:r>
      <w:r>
        <w:rPr>
          <w:b w:val="0"/>
        </w:rPr>
        <w:lastRenderedPageBreak/>
        <w:t>w sprawie rocznego programu współpracy gminy Śrem z organizacjami pozarządowym</w:t>
      </w:r>
      <w:r w:rsidR="00125C65">
        <w:rPr>
          <w:b w:val="0"/>
        </w:rPr>
        <w:t>i oraz innymi podmiotami na 2013</w:t>
      </w:r>
      <w:r>
        <w:rPr>
          <w:b w:val="0"/>
        </w:rPr>
        <w:t> rok.</w:t>
      </w:r>
    </w:p>
    <w:p w:rsidR="00097AED" w:rsidRDefault="00097AED" w:rsidP="00097AED">
      <w:pPr>
        <w:ind w:firstLine="708"/>
        <w:jc w:val="both"/>
      </w:pPr>
      <w:r>
        <w:t>Program stanowił element polityki społ</w:t>
      </w:r>
      <w:r w:rsidR="00472249">
        <w:t>eczno-</w:t>
      </w:r>
      <w:r w:rsidR="00125C65">
        <w:t xml:space="preserve">finansowej gminy </w:t>
      </w:r>
      <w:r w:rsidR="00125C65">
        <w:br/>
        <w:t>w 2013</w:t>
      </w:r>
      <w:r>
        <w:t xml:space="preserve">r. i określał najważniejsze kierunki współdziałania, m.in. cele, zasady oraz formy współpracy gminy Śrem  z  organizacjami w prowadzeniu działalności w sferach, o których mowa w ustawie o działalności pożytku publicznego i o wolontariacie. </w:t>
      </w:r>
    </w:p>
    <w:p w:rsidR="00097AED" w:rsidRDefault="00097AED" w:rsidP="00097AED">
      <w:pPr>
        <w:ind w:firstLine="708"/>
        <w:jc w:val="both"/>
      </w:pPr>
    </w:p>
    <w:p w:rsidR="00097AED" w:rsidRDefault="00097AED" w:rsidP="00097AED">
      <w:pPr>
        <w:numPr>
          <w:ilvl w:val="0"/>
          <w:numId w:val="1"/>
        </w:numPr>
        <w:jc w:val="both"/>
        <w:rPr>
          <w:b/>
          <w:sz w:val="32"/>
          <w:szCs w:val="32"/>
        </w:rPr>
      </w:pPr>
      <w:r>
        <w:rPr>
          <w:b/>
          <w:sz w:val="32"/>
          <w:szCs w:val="32"/>
        </w:rPr>
        <w:t>Cele współpracy:</w:t>
      </w:r>
    </w:p>
    <w:p w:rsidR="00097AED" w:rsidRDefault="00097AED" w:rsidP="00097AED">
      <w:pPr>
        <w:ind w:left="708"/>
        <w:jc w:val="both"/>
        <w:rPr>
          <w:b/>
        </w:rPr>
      </w:pPr>
    </w:p>
    <w:p w:rsidR="00097AED" w:rsidRDefault="00097AED" w:rsidP="00097AED">
      <w:pPr>
        <w:ind w:firstLine="708"/>
        <w:jc w:val="both"/>
      </w:pPr>
      <w:r>
        <w:t>Głównym celem programu było budowanie partnerstwa między gminą Śrem i podmiotami określonymi w art. 3 ust. 3 ustawy z dnia 24 kwietnia 2003 r. o działalności pożytku publicznego i o wolontariacie, poprzez efektywne wykorzystanie społecznej aktywności w zaspokajaniu zbiorowych potrzeb mieszkańców gminy Śrem.</w:t>
      </w:r>
    </w:p>
    <w:p w:rsidR="00097AED" w:rsidRDefault="00097AED" w:rsidP="00097AED">
      <w:pPr>
        <w:ind w:firstLine="708"/>
        <w:jc w:val="both"/>
      </w:pPr>
      <w:r>
        <w:t>2. Cele szczegółowe programu:</w:t>
      </w:r>
    </w:p>
    <w:p w:rsidR="00097AED" w:rsidRDefault="00097AED" w:rsidP="00097AED">
      <w:pPr>
        <w:numPr>
          <w:ilvl w:val="0"/>
          <w:numId w:val="2"/>
        </w:numPr>
        <w:jc w:val="both"/>
      </w:pPr>
      <w:r>
        <w:t xml:space="preserve">rozwój współpracy z podmiotami określonymi w art. 3 ust. 3 ustawy </w:t>
      </w:r>
      <w:r>
        <w:br/>
        <w:t xml:space="preserve">z dnia 24 kwietnia 2003 r. o działalności pożytku publicznego </w:t>
      </w:r>
      <w:r>
        <w:br/>
        <w:t>i o wolontariacie;</w:t>
      </w:r>
    </w:p>
    <w:p w:rsidR="00097AED" w:rsidRDefault="00097AED" w:rsidP="00097AED">
      <w:pPr>
        <w:numPr>
          <w:ilvl w:val="0"/>
          <w:numId w:val="2"/>
        </w:numPr>
        <w:jc w:val="both"/>
      </w:pPr>
      <w:r>
        <w:t>umocnienie lokalnych działań oraz stworzenie warunków dla powstania inicjatyw na rzecz społeczności lokalnych;</w:t>
      </w:r>
    </w:p>
    <w:p w:rsidR="00097AED" w:rsidRDefault="00097AED" w:rsidP="00097AED">
      <w:pPr>
        <w:pStyle w:val="Tekstpodstawowywcity"/>
        <w:tabs>
          <w:tab w:val="left" w:pos="402"/>
        </w:tabs>
        <w:spacing w:after="0"/>
        <w:ind w:left="402" w:hanging="402"/>
        <w:jc w:val="both"/>
      </w:pPr>
      <w:r>
        <w:rPr>
          <w:szCs w:val="28"/>
        </w:rPr>
        <w:t xml:space="preserve">3)  </w:t>
      </w:r>
      <w:r>
        <w:t>poprawa jakości życia mieszkańców gminy Śrem, poprzez pełniejsze zaspokajanie potrzeb społecznych;</w:t>
      </w:r>
    </w:p>
    <w:p w:rsidR="00097AED" w:rsidRDefault="00097AED" w:rsidP="00097AED">
      <w:pPr>
        <w:numPr>
          <w:ilvl w:val="0"/>
          <w:numId w:val="3"/>
        </w:numPr>
        <w:jc w:val="both"/>
      </w:pPr>
      <w:r>
        <w:t>racjonalne wykorzystanie publicznych środków finansowych;</w:t>
      </w:r>
    </w:p>
    <w:p w:rsidR="00097AED" w:rsidRDefault="00097AED" w:rsidP="00097AED">
      <w:pPr>
        <w:numPr>
          <w:ilvl w:val="0"/>
          <w:numId w:val="3"/>
        </w:numPr>
        <w:jc w:val="both"/>
      </w:pPr>
      <w:r>
        <w:t xml:space="preserve">otwarcie na innowacyjność i konkurencyjność poprzez umożliwienie organizacjom pozarządowym i innym podmiotom udziału </w:t>
      </w:r>
      <w:r>
        <w:br/>
        <w:t>w wykonywaniu zadań publicznych;</w:t>
      </w:r>
    </w:p>
    <w:p w:rsidR="00097AED" w:rsidRDefault="00097AED" w:rsidP="00097AED">
      <w:pPr>
        <w:numPr>
          <w:ilvl w:val="0"/>
          <w:numId w:val="3"/>
        </w:numPr>
        <w:jc w:val="both"/>
      </w:pPr>
      <w:r>
        <w:t>umożliwienie organizacjom pozarządowym i innym podmiotom indywidualnych wystąpień z wnioskiem realizacji projektów konkretnych zadań publicznych, które obecnie prowadzone są przez samorząd terytorialny.</w:t>
      </w:r>
    </w:p>
    <w:p w:rsidR="00097AED" w:rsidRDefault="00097AED" w:rsidP="00097AED">
      <w:pPr>
        <w:jc w:val="both"/>
      </w:pPr>
    </w:p>
    <w:p w:rsidR="00097AED" w:rsidRDefault="00097AED" w:rsidP="00097AED">
      <w:pPr>
        <w:numPr>
          <w:ilvl w:val="0"/>
          <w:numId w:val="1"/>
        </w:numPr>
        <w:jc w:val="both"/>
        <w:rPr>
          <w:b/>
          <w:sz w:val="32"/>
          <w:szCs w:val="32"/>
        </w:rPr>
      </w:pPr>
      <w:r>
        <w:rPr>
          <w:b/>
          <w:sz w:val="32"/>
          <w:szCs w:val="32"/>
        </w:rPr>
        <w:t>Zasady oraz formy współpracy:</w:t>
      </w:r>
    </w:p>
    <w:p w:rsidR="00097AED" w:rsidRDefault="00097AED" w:rsidP="00097AED">
      <w:pPr>
        <w:ind w:left="708"/>
        <w:jc w:val="both"/>
        <w:rPr>
          <w:b/>
        </w:rPr>
      </w:pPr>
    </w:p>
    <w:p w:rsidR="00097AED" w:rsidRDefault="00097AED" w:rsidP="00097AED">
      <w:pPr>
        <w:ind w:firstLine="720"/>
        <w:jc w:val="both"/>
      </w:pPr>
      <w:r>
        <w:t xml:space="preserve">Gmina Śrem współpracowała z podmiotami określonymi w art. 3 ust. 3 ustawy z dnia 24 kwietnia 2003 r. o działalności pożytku publicznego </w:t>
      </w:r>
      <w:r>
        <w:br/>
        <w:t>i o wolontariacie w sferze zadań publicznych, o których mowa w art. 4 ust. 1 ustawy, o ile te zadania są zadaniami gminy.</w:t>
      </w:r>
    </w:p>
    <w:p w:rsidR="00097AED" w:rsidRDefault="00097AED" w:rsidP="00097AED">
      <w:pPr>
        <w:ind w:firstLine="720"/>
        <w:jc w:val="both"/>
      </w:pPr>
      <w:r>
        <w:t xml:space="preserve">Współpraca ta odbywała się na zasadach: pomocniczości, partnerstwa, efektywności, uczciwej konkurencji i jawności przy zachowaniu  suwerenności stron. </w:t>
      </w:r>
    </w:p>
    <w:p w:rsidR="00097AED" w:rsidRDefault="00097AED" w:rsidP="00097AED">
      <w:pPr>
        <w:ind w:firstLine="720"/>
        <w:jc w:val="both"/>
      </w:pPr>
      <w:r>
        <w:rPr>
          <w:szCs w:val="28"/>
        </w:rPr>
        <w:lastRenderedPageBreak/>
        <w:t>Gmina Śrem podejmowała współpracę z organizacjami i innymi podmiotami w formie:</w:t>
      </w:r>
    </w:p>
    <w:p w:rsidR="00097AED" w:rsidRDefault="00097AED" w:rsidP="00097AED">
      <w:pPr>
        <w:pStyle w:val="Tekstpodstawowywcity"/>
        <w:numPr>
          <w:ilvl w:val="0"/>
          <w:numId w:val="4"/>
        </w:numPr>
        <w:spacing w:after="0"/>
        <w:jc w:val="both"/>
        <w:rPr>
          <w:szCs w:val="28"/>
        </w:rPr>
      </w:pPr>
      <w:r>
        <w:rPr>
          <w:szCs w:val="28"/>
        </w:rPr>
        <w:t>zlecania organizacjom i innym podmiotom realizacji zadań publicznych, na zasadach określonych w ustawie, w formie powierzania lub wspierania wraz z udzieleniem dotacji na sfinansowanie lub dofinansowanie ich realizacji;</w:t>
      </w:r>
    </w:p>
    <w:p w:rsidR="00097AED" w:rsidRDefault="00097AED" w:rsidP="00097AED">
      <w:pPr>
        <w:pStyle w:val="Tekstpodstawowywcity"/>
        <w:numPr>
          <w:ilvl w:val="0"/>
          <w:numId w:val="4"/>
        </w:numPr>
        <w:spacing w:after="0"/>
        <w:jc w:val="both"/>
        <w:rPr>
          <w:szCs w:val="28"/>
        </w:rPr>
      </w:pPr>
      <w:r>
        <w:rPr>
          <w:szCs w:val="28"/>
        </w:rPr>
        <w:t xml:space="preserve">podejmowania wspólnych działań na rzecz rozwiązywania problemów i zaspokajania potrzeb mieszkańców gminy Śrem z zakresu zadań publicznych, zaliczanych do sfery działalności pożytku publicznego, o ile te zadania są zadaniami gminy; </w:t>
      </w:r>
    </w:p>
    <w:p w:rsidR="00097AED" w:rsidRDefault="00097AED" w:rsidP="00097AED">
      <w:pPr>
        <w:pStyle w:val="Tekstpodstawowywcity"/>
        <w:numPr>
          <w:ilvl w:val="0"/>
          <w:numId w:val="4"/>
        </w:numPr>
        <w:spacing w:after="0"/>
        <w:jc w:val="both"/>
        <w:rPr>
          <w:szCs w:val="28"/>
        </w:rPr>
      </w:pPr>
      <w:r>
        <w:rPr>
          <w:szCs w:val="28"/>
        </w:rPr>
        <w:t>konsultowania projektów aktów prawa miejscowego z podmiotami określonymi w § 1 uchwały w dziedzinach dotyczących działalności statutowej tych podmiotów zgodnie z uchwałą Nr 464/LI/10 Rady Miejskiej w Śremie z dnia 30 września 2010 r. w sprawie określenia szczegółowego sposobu konsultowania z Gminną Radą Pożytku Publicznego lub organizacjami pozarządowymi i podmiotami wymienionymi w art. 3 ust. 3 ustawy o działalności pożytku publicznego i o wolontariacie projektów aktów prawa miejscowego w dziedzinach dotyczących działalności statutowej tych organizacji;</w:t>
      </w:r>
    </w:p>
    <w:p w:rsidR="00097AED" w:rsidRDefault="00097AED" w:rsidP="00097AED">
      <w:pPr>
        <w:pStyle w:val="Tekstpodstawowywcity"/>
        <w:numPr>
          <w:ilvl w:val="0"/>
          <w:numId w:val="4"/>
        </w:numPr>
        <w:spacing w:after="0"/>
        <w:jc w:val="both"/>
        <w:rPr>
          <w:szCs w:val="28"/>
        </w:rPr>
      </w:pPr>
      <w:r>
        <w:rPr>
          <w:szCs w:val="28"/>
        </w:rPr>
        <w:t>organizacja spotkań przedstawicieli gminy Śrem z przedstawicielami organizacji pozarządowych i innych podmiotów w celu wymiany poglądów dotyczących współpracy i jej rozwoju;</w:t>
      </w:r>
    </w:p>
    <w:p w:rsidR="00097AED" w:rsidRDefault="00097AED" w:rsidP="00097AED">
      <w:pPr>
        <w:pStyle w:val="Tekstpodstawowywcity"/>
        <w:numPr>
          <w:ilvl w:val="0"/>
          <w:numId w:val="4"/>
        </w:numPr>
        <w:spacing w:after="0"/>
        <w:jc w:val="both"/>
        <w:rPr>
          <w:szCs w:val="28"/>
        </w:rPr>
      </w:pPr>
      <w:r>
        <w:rPr>
          <w:szCs w:val="28"/>
        </w:rPr>
        <w:t>przekazywania na stronach internetowych Urzędu Miejskiego (</w:t>
      </w:r>
      <w:hyperlink r:id="rId9" w:history="1">
        <w:r>
          <w:rPr>
            <w:rStyle w:val="Hipercze"/>
            <w:szCs w:val="28"/>
          </w:rPr>
          <w:t>www.srem.pl</w:t>
        </w:r>
      </w:hyperlink>
      <w:r>
        <w:rPr>
          <w:szCs w:val="28"/>
        </w:rPr>
        <w:t>) w Śremie informacji o:</w:t>
      </w:r>
    </w:p>
    <w:p w:rsidR="00097AED" w:rsidRDefault="00097AED" w:rsidP="00097AED">
      <w:pPr>
        <w:pStyle w:val="Tekstpodstawowywcity"/>
        <w:numPr>
          <w:ilvl w:val="1"/>
          <w:numId w:val="4"/>
        </w:numPr>
        <w:tabs>
          <w:tab w:val="clear" w:pos="1080"/>
          <w:tab w:val="num" w:pos="1340"/>
        </w:tabs>
        <w:spacing w:after="0"/>
        <w:ind w:left="1340" w:hanging="402"/>
        <w:jc w:val="both"/>
        <w:rPr>
          <w:szCs w:val="28"/>
        </w:rPr>
      </w:pPr>
      <w:r>
        <w:rPr>
          <w:szCs w:val="28"/>
        </w:rPr>
        <w:t xml:space="preserve">realizacji zadań publicznych, </w:t>
      </w:r>
    </w:p>
    <w:p w:rsidR="00097AED" w:rsidRDefault="00097AED" w:rsidP="00097AED">
      <w:pPr>
        <w:pStyle w:val="Tekstpodstawowywcity"/>
        <w:numPr>
          <w:ilvl w:val="1"/>
          <w:numId w:val="4"/>
        </w:numPr>
        <w:tabs>
          <w:tab w:val="clear" w:pos="1080"/>
          <w:tab w:val="num" w:pos="1340"/>
        </w:tabs>
        <w:spacing w:after="0"/>
        <w:ind w:left="1340" w:hanging="402"/>
        <w:jc w:val="both"/>
        <w:rPr>
          <w:szCs w:val="28"/>
        </w:rPr>
      </w:pPr>
      <w:r>
        <w:rPr>
          <w:szCs w:val="28"/>
        </w:rPr>
        <w:t>możliwości pozyskania środków finansowych z innych źródeł finansowania (środków unijnych, fundacji prywatnych, funduszy celowych),</w:t>
      </w:r>
    </w:p>
    <w:p w:rsidR="00097AED" w:rsidRDefault="00097AED" w:rsidP="00097AED">
      <w:pPr>
        <w:pStyle w:val="Tekstpodstawowywcity"/>
        <w:numPr>
          <w:ilvl w:val="1"/>
          <w:numId w:val="4"/>
        </w:numPr>
        <w:tabs>
          <w:tab w:val="clear" w:pos="1080"/>
          <w:tab w:val="num" w:pos="1340"/>
        </w:tabs>
        <w:spacing w:after="0"/>
        <w:ind w:left="1340" w:hanging="402"/>
        <w:jc w:val="both"/>
        <w:rPr>
          <w:szCs w:val="28"/>
        </w:rPr>
      </w:pPr>
      <w:r>
        <w:rPr>
          <w:szCs w:val="28"/>
        </w:rPr>
        <w:t>aktualnie obowiązujących przepisach prawa,</w:t>
      </w:r>
    </w:p>
    <w:p w:rsidR="00097AED" w:rsidRDefault="00097AED" w:rsidP="00097AED">
      <w:pPr>
        <w:pStyle w:val="Tekstpodstawowywcity"/>
        <w:numPr>
          <w:ilvl w:val="1"/>
          <w:numId w:val="4"/>
        </w:numPr>
        <w:tabs>
          <w:tab w:val="clear" w:pos="1080"/>
          <w:tab w:val="num" w:pos="1340"/>
        </w:tabs>
        <w:spacing w:after="0"/>
        <w:ind w:left="1340" w:hanging="402"/>
        <w:jc w:val="both"/>
        <w:rPr>
          <w:szCs w:val="28"/>
        </w:rPr>
      </w:pPr>
      <w:r>
        <w:rPr>
          <w:szCs w:val="28"/>
        </w:rPr>
        <w:t>osiągnięciach i działalności organizacji oraz innych podmiotów realizowanych na rzecz gminy i jej mieszkańców;</w:t>
      </w:r>
    </w:p>
    <w:p w:rsidR="00097AED" w:rsidRDefault="00097AED" w:rsidP="00097AED">
      <w:pPr>
        <w:numPr>
          <w:ilvl w:val="0"/>
          <w:numId w:val="4"/>
        </w:numPr>
        <w:jc w:val="both"/>
      </w:pPr>
      <w:r>
        <w:t>zamieszczania na stronie internetowej Urzędu Miejskiego w Śremie informacji na temat działalności i osiągnięć  organizacji pozarządowych i innych podmiotów oraz organizowanych przez nie imprez i przedsięwzięć;</w:t>
      </w:r>
    </w:p>
    <w:p w:rsidR="00097AED" w:rsidRDefault="00097AED" w:rsidP="00097AED">
      <w:pPr>
        <w:numPr>
          <w:ilvl w:val="0"/>
          <w:numId w:val="4"/>
        </w:numPr>
        <w:tabs>
          <w:tab w:val="left" w:pos="402"/>
        </w:tabs>
        <w:jc w:val="both"/>
      </w:pPr>
      <w:r>
        <w:t>obejmowania honorowym patronatem przedsięwzięć realizowanych przez organizacje i inne podmioty;</w:t>
      </w:r>
    </w:p>
    <w:p w:rsidR="00097AED" w:rsidRDefault="00097AED" w:rsidP="00097AED">
      <w:pPr>
        <w:numPr>
          <w:ilvl w:val="0"/>
          <w:numId w:val="4"/>
        </w:numPr>
        <w:tabs>
          <w:tab w:val="left" w:pos="402"/>
        </w:tabs>
        <w:jc w:val="both"/>
      </w:pPr>
      <w:r>
        <w:t>udzielania rekomendacji organizacjom i innym podmiotom współpracującym z gminą.</w:t>
      </w:r>
    </w:p>
    <w:p w:rsidR="00097AED" w:rsidRDefault="00097AED" w:rsidP="00097AED">
      <w:pPr>
        <w:ind w:firstLine="360"/>
        <w:jc w:val="both"/>
      </w:pPr>
      <w:r>
        <w:t xml:space="preserve">Ponadto ustalono priorytetowe zadania publiczne, na realizację których gmina Śrem mogła udzielić zlecenia w formie wsparcia lub powierzenia </w:t>
      </w:r>
      <w:r>
        <w:br/>
        <w:t xml:space="preserve">wraz z udzieleniem dotacji: </w:t>
      </w:r>
    </w:p>
    <w:p w:rsidR="00472249" w:rsidRDefault="00472249" w:rsidP="00097AED">
      <w:pPr>
        <w:ind w:firstLine="360"/>
        <w:jc w:val="both"/>
      </w:pPr>
    </w:p>
    <w:p w:rsidR="00097AED" w:rsidRPr="00AF22AF" w:rsidRDefault="00097AED" w:rsidP="00AF22AF">
      <w:pPr>
        <w:numPr>
          <w:ilvl w:val="0"/>
          <w:numId w:val="5"/>
        </w:numPr>
        <w:tabs>
          <w:tab w:val="clear" w:pos="720"/>
          <w:tab w:val="left" w:pos="360"/>
          <w:tab w:val="num" w:pos="426"/>
        </w:tabs>
        <w:ind w:left="426" w:hanging="426"/>
        <w:jc w:val="both"/>
        <w:rPr>
          <w:b/>
        </w:rPr>
      </w:pPr>
      <w:r w:rsidRPr="00AF22AF">
        <w:rPr>
          <w:b/>
        </w:rPr>
        <w:lastRenderedPageBreak/>
        <w:t>w zakresie kultury, sztuki, ochrony dóbr kultury i dziedzi</w:t>
      </w:r>
      <w:r w:rsidR="00AF22AF">
        <w:rPr>
          <w:b/>
        </w:rPr>
        <w:t xml:space="preserve">ctwa </w:t>
      </w:r>
      <w:r w:rsidRPr="00AF22AF">
        <w:rPr>
          <w:b/>
        </w:rPr>
        <w:t>narodowego:</w:t>
      </w:r>
    </w:p>
    <w:p w:rsidR="00097AED" w:rsidRDefault="00097AED" w:rsidP="00097AED">
      <w:pPr>
        <w:tabs>
          <w:tab w:val="left" w:pos="360"/>
        </w:tabs>
        <w:ind w:left="720"/>
        <w:jc w:val="both"/>
      </w:pPr>
      <w:r>
        <w:t xml:space="preserve"> – szkolenia muzyczne w zakresie gry na instrumentach, śpiewu oraz tańca;</w:t>
      </w:r>
    </w:p>
    <w:p w:rsidR="00097AED" w:rsidRPr="00AF22AF" w:rsidRDefault="00097AED" w:rsidP="00097AED">
      <w:pPr>
        <w:numPr>
          <w:ilvl w:val="0"/>
          <w:numId w:val="5"/>
        </w:numPr>
        <w:tabs>
          <w:tab w:val="num" w:pos="360"/>
        </w:tabs>
        <w:ind w:left="360"/>
        <w:jc w:val="both"/>
        <w:rPr>
          <w:b/>
          <w:szCs w:val="28"/>
        </w:rPr>
      </w:pPr>
      <w:r w:rsidRPr="00AF22AF">
        <w:rPr>
          <w:b/>
          <w:szCs w:val="28"/>
        </w:rPr>
        <w:t xml:space="preserve">w zakresie pomocy społecznej, w tym pomocy rodzinom i osobom </w:t>
      </w:r>
      <w:r w:rsidRPr="00AF22AF">
        <w:rPr>
          <w:b/>
          <w:szCs w:val="28"/>
        </w:rPr>
        <w:br/>
        <w:t>w trudnej sytuacji życiowej oraz wyrównywania szans tych rodzin i osób:</w:t>
      </w:r>
    </w:p>
    <w:p w:rsidR="00097AED" w:rsidRDefault="00097AED" w:rsidP="00097AED">
      <w:pPr>
        <w:ind w:left="720"/>
        <w:jc w:val="both"/>
      </w:pPr>
      <w:r>
        <w:t>– świadczenie usług opiekuńczych i specjalistycznych usług opiekuńczych</w:t>
      </w:r>
      <w:r w:rsidR="001C6ED9">
        <w:t xml:space="preserve"> oraz prowadzenie punktu wydawania żywności pozyskiwanej z Wielkopolskiego Banku Żywności</w:t>
      </w:r>
      <w:r>
        <w:t>;</w:t>
      </w:r>
    </w:p>
    <w:p w:rsidR="00097AED" w:rsidRPr="00AF22AF" w:rsidRDefault="00097AED" w:rsidP="00097AED">
      <w:pPr>
        <w:numPr>
          <w:ilvl w:val="0"/>
          <w:numId w:val="5"/>
        </w:numPr>
        <w:ind w:left="284" w:hanging="284"/>
        <w:jc w:val="both"/>
        <w:rPr>
          <w:b/>
        </w:rPr>
      </w:pPr>
      <w:r>
        <w:t xml:space="preserve"> </w:t>
      </w:r>
      <w:r w:rsidRPr="00AF22AF">
        <w:rPr>
          <w:b/>
        </w:rPr>
        <w:t>w zakresie wypoczynku dzieci i młodzieży:</w:t>
      </w:r>
    </w:p>
    <w:p w:rsidR="00097AED" w:rsidRDefault="00097AED" w:rsidP="00097AED">
      <w:pPr>
        <w:ind w:firstLine="708"/>
        <w:jc w:val="both"/>
      </w:pPr>
      <w:r>
        <w:t xml:space="preserve">– organizacja wypoczynku </w:t>
      </w:r>
      <w:r w:rsidR="001C6ED9">
        <w:t xml:space="preserve">zimowego i </w:t>
      </w:r>
      <w:r>
        <w:t>letniego dla dzieci i młodzieży</w:t>
      </w:r>
      <w:r w:rsidR="001C6ED9">
        <w:t xml:space="preserve">, </w:t>
      </w:r>
      <w:r w:rsidR="001C6ED9">
        <w:br/>
      </w:r>
      <w:r w:rsidR="00AF22AF">
        <w:t xml:space="preserve">     </w:t>
      </w:r>
      <w:r w:rsidR="001C6ED9">
        <w:t>a w szczególności z grupy ryzyka</w:t>
      </w:r>
      <w:r>
        <w:t>;</w:t>
      </w:r>
    </w:p>
    <w:p w:rsidR="00097AED" w:rsidRPr="00AF22AF" w:rsidRDefault="00097AED" w:rsidP="00097AED">
      <w:pPr>
        <w:numPr>
          <w:ilvl w:val="0"/>
          <w:numId w:val="5"/>
        </w:numPr>
        <w:tabs>
          <w:tab w:val="num" w:pos="284"/>
        </w:tabs>
        <w:ind w:hanging="720"/>
        <w:jc w:val="both"/>
        <w:rPr>
          <w:b/>
          <w:szCs w:val="28"/>
        </w:rPr>
      </w:pPr>
      <w:r>
        <w:rPr>
          <w:szCs w:val="28"/>
        </w:rPr>
        <w:t xml:space="preserve"> </w:t>
      </w:r>
      <w:r w:rsidRPr="00AF22AF">
        <w:rPr>
          <w:b/>
          <w:szCs w:val="28"/>
        </w:rPr>
        <w:t>w zakresie działalności na rzecz osób niepełnosprawnych:</w:t>
      </w:r>
    </w:p>
    <w:p w:rsidR="00097AED" w:rsidRDefault="00097AED" w:rsidP="00097AED">
      <w:pPr>
        <w:tabs>
          <w:tab w:val="num" w:pos="1365"/>
        </w:tabs>
        <w:ind w:left="708"/>
        <w:jc w:val="both"/>
      </w:pPr>
      <w:r>
        <w:t>– tworzenie warunków na rzecz integracji i zwiększenia udziału osób niepełnosprawnych w życiu społecznym poprzez organizacja imprez kulturalnych oraz  sportowo-rekreacyjnych, mających na celu usprawnianie oraz przygotowanie</w:t>
      </w:r>
      <w:r w:rsidR="001C6ED9">
        <w:t xml:space="preserve"> do aktywnego życia społecznego;</w:t>
      </w:r>
    </w:p>
    <w:p w:rsidR="001C6ED9" w:rsidRPr="00AF22AF" w:rsidRDefault="001C6ED9" w:rsidP="00AF22AF">
      <w:pPr>
        <w:pStyle w:val="Akapitzlist"/>
        <w:numPr>
          <w:ilvl w:val="0"/>
          <w:numId w:val="5"/>
        </w:numPr>
        <w:tabs>
          <w:tab w:val="clear" w:pos="720"/>
        </w:tabs>
        <w:ind w:left="426" w:hanging="426"/>
        <w:jc w:val="both"/>
        <w:rPr>
          <w:b/>
        </w:rPr>
      </w:pPr>
      <w:r w:rsidRPr="00AF22AF">
        <w:rPr>
          <w:b/>
        </w:rPr>
        <w:t>w zakresie ochrony i promocji zdrowia:</w:t>
      </w:r>
    </w:p>
    <w:p w:rsidR="001C6ED9" w:rsidRDefault="001C6ED9" w:rsidP="001C6ED9">
      <w:pPr>
        <w:ind w:left="360"/>
        <w:jc w:val="both"/>
      </w:pPr>
      <w:r>
        <w:t>- tworzenie warunków poprawy kondycji fizycznej i psychicznej osób starszych, w tym wyjazdy, spotkania, festyny, imprezy plenerowe, konkursy, seminaria, wykłady, konferencje, przedsięwzięcia popularyzujące wiedzę na temat chorób cywilizacyjnych i zagrożeń zdrowotnych oraz przeciwdziałania im;</w:t>
      </w:r>
    </w:p>
    <w:p w:rsidR="001C6ED9" w:rsidRDefault="001C6ED9" w:rsidP="00AF22AF">
      <w:pPr>
        <w:jc w:val="both"/>
      </w:pPr>
      <w:r w:rsidRPr="00AF22AF">
        <w:rPr>
          <w:b/>
        </w:rPr>
        <w:t>6) w zakresie przeciwdziałania uzależnieniom i patologiom społecznym:</w:t>
      </w:r>
    </w:p>
    <w:p w:rsidR="001C6ED9" w:rsidRDefault="001C6ED9" w:rsidP="001C6ED9">
      <w:pPr>
        <w:ind w:left="360"/>
        <w:jc w:val="both"/>
      </w:pPr>
      <w:r>
        <w:t>- prowadzenie świetlic socjoterapeutycznych lub opiekuńczo-wychowawczych dla dzieci z grupy ryzyka;</w:t>
      </w:r>
    </w:p>
    <w:p w:rsidR="00AF22AF" w:rsidRDefault="001C6ED9" w:rsidP="001C6ED9">
      <w:pPr>
        <w:ind w:left="360"/>
        <w:jc w:val="both"/>
      </w:pPr>
      <w:r>
        <w:t xml:space="preserve">- </w:t>
      </w:r>
      <w:r w:rsidR="00AF22AF">
        <w:t>prowadzenie pozalekcyjnych zajęć sportowych z elementami profilaktyki dla dzieci i młodzieży z grupy ryzyka;</w:t>
      </w:r>
    </w:p>
    <w:p w:rsidR="00AF22AF" w:rsidRDefault="00AF22AF" w:rsidP="001C6ED9">
      <w:pPr>
        <w:ind w:left="360"/>
        <w:jc w:val="both"/>
      </w:pPr>
      <w:r>
        <w:t>- realizacja programu terapeutycznego poprzez prowadzenie hostelu dla osób uzależnionych od alkoholu i doświadczających przemocy w rodzinie, w tym dla osób bezdomnych;</w:t>
      </w:r>
    </w:p>
    <w:p w:rsidR="004B577A" w:rsidRDefault="00AF22AF" w:rsidP="00AF22AF">
      <w:pPr>
        <w:jc w:val="both"/>
        <w:rPr>
          <w:rFonts w:eastAsia="Arial Unicode MS"/>
          <w:szCs w:val="28"/>
        </w:rPr>
      </w:pPr>
      <w:r w:rsidRPr="00AF22AF">
        <w:rPr>
          <w:b/>
        </w:rPr>
        <w:t xml:space="preserve">7)  </w:t>
      </w:r>
      <w:r w:rsidRPr="00AF22AF">
        <w:rPr>
          <w:rFonts w:eastAsia="Arial Unicode MS"/>
          <w:b/>
          <w:szCs w:val="28"/>
        </w:rPr>
        <w:t>w zakresie promocji i organizacji wolontariatu:</w:t>
      </w:r>
      <w:r>
        <w:rPr>
          <w:rFonts w:eastAsia="Arial Unicode MS"/>
          <w:szCs w:val="28"/>
        </w:rPr>
        <w:t xml:space="preserve"> </w:t>
      </w:r>
      <w:r w:rsidRPr="00AF22AF">
        <w:rPr>
          <w:rFonts w:eastAsia="Arial Unicode MS"/>
          <w:szCs w:val="28"/>
        </w:rPr>
        <w:t xml:space="preserve"> </w:t>
      </w:r>
    </w:p>
    <w:p w:rsidR="004B577A" w:rsidRDefault="004B577A" w:rsidP="00AF22AF">
      <w:pPr>
        <w:jc w:val="both"/>
        <w:rPr>
          <w:rFonts w:eastAsia="Arial Unicode MS"/>
          <w:szCs w:val="28"/>
        </w:rPr>
      </w:pPr>
      <w:r>
        <w:rPr>
          <w:rFonts w:eastAsia="Arial Unicode MS"/>
          <w:szCs w:val="28"/>
        </w:rPr>
        <w:t>- organizacja szkoleń dla wolontariuszy.</w:t>
      </w:r>
    </w:p>
    <w:p w:rsidR="001C6ED9" w:rsidRPr="00AF22AF" w:rsidRDefault="001C6ED9" w:rsidP="00AF22AF">
      <w:pPr>
        <w:jc w:val="both"/>
        <w:rPr>
          <w:rFonts w:eastAsia="Arial Unicode MS"/>
          <w:szCs w:val="28"/>
        </w:rPr>
      </w:pPr>
      <w:r w:rsidRPr="00AF22AF">
        <w:rPr>
          <w:rFonts w:eastAsia="Arial Unicode MS"/>
          <w:szCs w:val="28"/>
        </w:rPr>
        <w:t xml:space="preserve"> </w:t>
      </w:r>
    </w:p>
    <w:p w:rsidR="00097AED" w:rsidRPr="00472249" w:rsidRDefault="00097AED" w:rsidP="00472249">
      <w:pPr>
        <w:tabs>
          <w:tab w:val="num" w:pos="1365"/>
        </w:tabs>
        <w:jc w:val="both"/>
      </w:pPr>
      <w:r>
        <w:rPr>
          <w:rFonts w:eastAsia="Arial Unicode MS"/>
          <w:szCs w:val="28"/>
        </w:rPr>
        <w:t xml:space="preserve">        </w:t>
      </w:r>
      <w:r w:rsidR="009A65ED">
        <w:rPr>
          <w:szCs w:val="28"/>
        </w:rPr>
        <w:t>W 2013</w:t>
      </w:r>
      <w:r>
        <w:rPr>
          <w:szCs w:val="28"/>
        </w:rPr>
        <w:t xml:space="preserve"> r. na realizację zadań publicznych objętych niniejszym programem planowano przeznaczyć kwotę </w:t>
      </w:r>
      <w:r w:rsidR="009A65ED" w:rsidRPr="009A65ED">
        <w:rPr>
          <w:b/>
          <w:szCs w:val="28"/>
        </w:rPr>
        <w:t>1 368</w:t>
      </w:r>
      <w:r w:rsidRPr="009A65ED">
        <w:rPr>
          <w:b/>
          <w:szCs w:val="28"/>
        </w:rPr>
        <w:t> 000,00 zł</w:t>
      </w:r>
      <w:r>
        <w:rPr>
          <w:szCs w:val="28"/>
        </w:rPr>
        <w:t xml:space="preserve"> (słownie: </w:t>
      </w:r>
      <w:r w:rsidR="009A65ED">
        <w:rPr>
          <w:szCs w:val="28"/>
        </w:rPr>
        <w:t>jeden milion trzysta sześćdziesiąt osiem</w:t>
      </w:r>
      <w:r>
        <w:rPr>
          <w:szCs w:val="28"/>
        </w:rPr>
        <w:t xml:space="preserve"> </w:t>
      </w:r>
      <w:r w:rsidR="00CF13FE">
        <w:rPr>
          <w:szCs w:val="28"/>
        </w:rPr>
        <w:t xml:space="preserve">tysięcy </w:t>
      </w:r>
      <w:r>
        <w:rPr>
          <w:szCs w:val="28"/>
        </w:rPr>
        <w:t>złotych</w:t>
      </w:r>
      <w:r w:rsidR="009A65ED">
        <w:rPr>
          <w:szCs w:val="28"/>
        </w:rPr>
        <w:t xml:space="preserve"> 00/100</w:t>
      </w:r>
      <w:r>
        <w:rPr>
          <w:szCs w:val="28"/>
        </w:rPr>
        <w:t xml:space="preserve">). </w:t>
      </w:r>
    </w:p>
    <w:p w:rsidR="00097AED" w:rsidRDefault="00097AED" w:rsidP="00097AED">
      <w:pPr>
        <w:pStyle w:val="Nagwek2"/>
        <w:tabs>
          <w:tab w:val="left" w:pos="6097"/>
        </w:tabs>
        <w:rPr>
          <w:b/>
          <w:i/>
          <w:sz w:val="32"/>
          <w:szCs w:val="32"/>
        </w:rPr>
      </w:pPr>
      <w:r>
        <w:rPr>
          <w:b/>
          <w:i/>
          <w:sz w:val="32"/>
          <w:szCs w:val="32"/>
        </w:rPr>
        <w:lastRenderedPageBreak/>
        <w:t>Finansowa forma  współpracy z organizacjami pozarządowymi</w:t>
      </w:r>
    </w:p>
    <w:p w:rsidR="00097AED" w:rsidRDefault="00097AED" w:rsidP="00097AED">
      <w:pPr>
        <w:pStyle w:val="Nagwek2"/>
        <w:tabs>
          <w:tab w:val="left" w:pos="6097"/>
        </w:tabs>
        <w:ind w:firstLine="708"/>
        <w:rPr>
          <w:b/>
          <w:i/>
          <w:sz w:val="32"/>
          <w:szCs w:val="32"/>
        </w:rPr>
      </w:pPr>
      <w:r>
        <w:rPr>
          <w:b/>
          <w:i/>
          <w:sz w:val="32"/>
          <w:szCs w:val="32"/>
        </w:rPr>
        <w:t>i innymi podmiotami</w:t>
      </w:r>
    </w:p>
    <w:p w:rsidR="00097AED" w:rsidRDefault="00097AED" w:rsidP="00097AED">
      <w:pPr>
        <w:pStyle w:val="Nagwek2"/>
        <w:jc w:val="both"/>
      </w:pPr>
    </w:p>
    <w:p w:rsidR="00097AED" w:rsidRDefault="00097AED" w:rsidP="00097AED">
      <w:pPr>
        <w:autoSpaceDE w:val="0"/>
        <w:autoSpaceDN w:val="0"/>
        <w:adjustRightInd w:val="0"/>
        <w:ind w:firstLine="708"/>
        <w:jc w:val="both"/>
        <w:rPr>
          <w:szCs w:val="28"/>
        </w:rPr>
      </w:pPr>
      <w:r>
        <w:rPr>
          <w:szCs w:val="28"/>
        </w:rPr>
        <w:t>Ustawa o działalności pożytku publicznego i o wolontariacie przewiduje zlecan</w:t>
      </w:r>
      <w:r w:rsidR="009A65ED">
        <w:rPr>
          <w:szCs w:val="28"/>
        </w:rPr>
        <w:t>ie realizacji zadań publicznych</w:t>
      </w:r>
      <w:r>
        <w:rPr>
          <w:szCs w:val="28"/>
        </w:rPr>
        <w:t xml:space="preserve"> w formie:</w:t>
      </w:r>
    </w:p>
    <w:p w:rsidR="00097AED" w:rsidRDefault="00097AED" w:rsidP="00097AED">
      <w:pPr>
        <w:autoSpaceDE w:val="0"/>
        <w:autoSpaceDN w:val="0"/>
        <w:adjustRightInd w:val="0"/>
        <w:jc w:val="both"/>
        <w:rPr>
          <w:szCs w:val="28"/>
        </w:rPr>
      </w:pPr>
      <w:r>
        <w:rPr>
          <w:sz w:val="32"/>
          <w:szCs w:val="28"/>
        </w:rPr>
        <w:t xml:space="preserve">1) </w:t>
      </w:r>
      <w:r>
        <w:rPr>
          <w:szCs w:val="28"/>
        </w:rPr>
        <w:t>powierzania wykonywania zadań publicznych wraz z udzieleniem dotacji na finansowanie ich realizacji lub</w:t>
      </w:r>
    </w:p>
    <w:p w:rsidR="00097AED" w:rsidRDefault="00097AED" w:rsidP="00097AED">
      <w:pPr>
        <w:autoSpaceDE w:val="0"/>
        <w:autoSpaceDN w:val="0"/>
        <w:adjustRightInd w:val="0"/>
        <w:jc w:val="both"/>
        <w:rPr>
          <w:szCs w:val="28"/>
        </w:rPr>
      </w:pPr>
      <w:r>
        <w:rPr>
          <w:szCs w:val="28"/>
        </w:rPr>
        <w:t>2) wspierania wykonywania zadań publicznych wraz z udzieleniem dotacji na dofinansowanie ich realizacji.</w:t>
      </w:r>
    </w:p>
    <w:p w:rsidR="00097AED" w:rsidRDefault="007F1A92" w:rsidP="00097AED">
      <w:pPr>
        <w:tabs>
          <w:tab w:val="left" w:pos="426"/>
        </w:tabs>
        <w:jc w:val="both"/>
      </w:pPr>
      <w:r>
        <w:tab/>
      </w:r>
      <w:r>
        <w:tab/>
        <w:t>W 2013</w:t>
      </w:r>
      <w:r w:rsidR="00097AED">
        <w:t xml:space="preserve"> r. dotacje na realizację zadań publicznych w gminie Śrem przyznano w formie</w:t>
      </w:r>
      <w:r w:rsidR="00CF13FE">
        <w:t xml:space="preserve"> wsparcia w trybie otwartych konkursów</w:t>
      </w:r>
      <w:r w:rsidR="00097AED">
        <w:t xml:space="preserve"> ofert na realizację zadań.</w:t>
      </w:r>
    </w:p>
    <w:p w:rsidR="007F1A92" w:rsidRDefault="007F1A92" w:rsidP="00097AED">
      <w:pPr>
        <w:tabs>
          <w:tab w:val="left" w:pos="426"/>
        </w:tabs>
        <w:jc w:val="both"/>
      </w:pPr>
    </w:p>
    <w:p w:rsidR="00097AED" w:rsidRDefault="00CF13FE" w:rsidP="00CF13FE">
      <w:pPr>
        <w:tabs>
          <w:tab w:val="left" w:pos="426"/>
        </w:tabs>
        <w:jc w:val="both"/>
        <w:rPr>
          <w:b/>
          <w:sz w:val="32"/>
          <w:szCs w:val="32"/>
        </w:rPr>
      </w:pPr>
      <w:r>
        <w:rPr>
          <w:b/>
          <w:sz w:val="32"/>
          <w:szCs w:val="32"/>
        </w:rPr>
        <w:t xml:space="preserve">1. </w:t>
      </w:r>
      <w:r w:rsidR="00055F86">
        <w:rPr>
          <w:b/>
          <w:sz w:val="32"/>
          <w:szCs w:val="32"/>
        </w:rPr>
        <w:t>Otwarte</w:t>
      </w:r>
      <w:r w:rsidR="00097AED">
        <w:rPr>
          <w:b/>
          <w:sz w:val="32"/>
          <w:szCs w:val="32"/>
        </w:rPr>
        <w:t xml:space="preserve"> konkurs</w:t>
      </w:r>
      <w:r w:rsidR="00055F86">
        <w:rPr>
          <w:b/>
          <w:sz w:val="32"/>
          <w:szCs w:val="32"/>
        </w:rPr>
        <w:t>y</w:t>
      </w:r>
      <w:r w:rsidR="00097AED">
        <w:rPr>
          <w:b/>
          <w:sz w:val="32"/>
          <w:szCs w:val="32"/>
        </w:rPr>
        <w:t xml:space="preserve"> ofert na realizację zadań</w:t>
      </w:r>
      <w:r w:rsidR="00055F86">
        <w:rPr>
          <w:b/>
          <w:sz w:val="32"/>
          <w:szCs w:val="32"/>
        </w:rPr>
        <w:t xml:space="preserve"> publicznych </w:t>
      </w:r>
      <w:r>
        <w:rPr>
          <w:b/>
          <w:sz w:val="32"/>
          <w:szCs w:val="32"/>
        </w:rPr>
        <w:br/>
      </w:r>
      <w:r w:rsidR="00055F86">
        <w:rPr>
          <w:b/>
          <w:sz w:val="32"/>
          <w:szCs w:val="32"/>
        </w:rPr>
        <w:t>w gminie Śrem</w:t>
      </w:r>
      <w:r w:rsidR="00097AED">
        <w:rPr>
          <w:b/>
          <w:sz w:val="32"/>
          <w:szCs w:val="32"/>
        </w:rPr>
        <w:t>:</w:t>
      </w:r>
    </w:p>
    <w:p w:rsidR="00097AED" w:rsidRDefault="00097AED" w:rsidP="00097AED">
      <w:pPr>
        <w:tabs>
          <w:tab w:val="left" w:pos="426"/>
        </w:tabs>
        <w:ind w:left="708"/>
        <w:jc w:val="both"/>
        <w:rPr>
          <w:b/>
        </w:rPr>
      </w:pPr>
    </w:p>
    <w:p w:rsidR="00053D38" w:rsidRPr="00053D38" w:rsidRDefault="00097AED" w:rsidP="00053D38">
      <w:pPr>
        <w:jc w:val="both"/>
      </w:pPr>
      <w:r>
        <w:tab/>
        <w:t>W celu realizacji rocz</w:t>
      </w:r>
      <w:r w:rsidR="007F1A92">
        <w:t xml:space="preserve">nego programu współpracy na 2013 r. </w:t>
      </w:r>
      <w:r w:rsidR="00053D38" w:rsidRPr="00053D38">
        <w:t>ogłoszone zostały trzy otwarte konkursy ofert na dofinansowanie realizacji</w:t>
      </w:r>
      <w:r w:rsidR="00053D38">
        <w:t xml:space="preserve"> </w:t>
      </w:r>
      <w:r w:rsidR="00053D38" w:rsidRPr="00053D38">
        <w:t xml:space="preserve">zadań </w:t>
      </w:r>
      <w:r w:rsidR="00053D38">
        <w:t xml:space="preserve">publicznych </w:t>
      </w:r>
      <w:r w:rsidR="00053D38" w:rsidRPr="00053D38">
        <w:t xml:space="preserve">w sferach pożytku publicznego, które zaprezentowano w dalszej części sprawozdania. </w:t>
      </w:r>
    </w:p>
    <w:p w:rsidR="00053D38" w:rsidRPr="00053D38" w:rsidRDefault="00053D38" w:rsidP="00053D38">
      <w:pPr>
        <w:jc w:val="both"/>
      </w:pPr>
      <w:r w:rsidRPr="00053D38">
        <w:tab/>
        <w:t xml:space="preserve">Konkursy zostały ogłoszone zarządzeniami Burmistrza Śremu </w:t>
      </w:r>
      <w:r w:rsidRPr="00053D38">
        <w:br/>
        <w:t>w następujących terminach:</w:t>
      </w:r>
    </w:p>
    <w:p w:rsidR="00053D38" w:rsidRPr="00053D38" w:rsidRDefault="00053D38" w:rsidP="00053D38">
      <w:pPr>
        <w:numPr>
          <w:ilvl w:val="0"/>
          <w:numId w:val="8"/>
        </w:numPr>
        <w:tabs>
          <w:tab w:val="left" w:pos="1134"/>
        </w:tabs>
        <w:ind w:firstLine="709"/>
        <w:jc w:val="both"/>
      </w:pPr>
      <w:r w:rsidRPr="00053D38">
        <w:t>I edycja konkur</w:t>
      </w:r>
      <w:r>
        <w:t>su: zarządzeniem Nr 150/2012</w:t>
      </w:r>
      <w:r w:rsidRPr="00053D38">
        <w:t xml:space="preserve"> Burmi</w:t>
      </w:r>
      <w:r>
        <w:t>strza Śremu z dnia 27 listopada 2012</w:t>
      </w:r>
      <w:r w:rsidRPr="00053D38">
        <w:t xml:space="preserve"> r.</w:t>
      </w:r>
    </w:p>
    <w:p w:rsidR="00053D38" w:rsidRPr="00053D38" w:rsidRDefault="00053D38" w:rsidP="00053D38">
      <w:pPr>
        <w:numPr>
          <w:ilvl w:val="0"/>
          <w:numId w:val="8"/>
        </w:numPr>
        <w:tabs>
          <w:tab w:val="left" w:pos="1134"/>
        </w:tabs>
        <w:ind w:firstLine="709"/>
        <w:jc w:val="both"/>
      </w:pPr>
      <w:r w:rsidRPr="00053D38">
        <w:t>II edyc</w:t>
      </w:r>
      <w:r>
        <w:t>ja konkursu: zarządzeniem Nr 16/2013</w:t>
      </w:r>
      <w:r w:rsidRPr="00053D38">
        <w:t xml:space="preserve"> B</w:t>
      </w:r>
      <w:r>
        <w:t>urmistrza Śremu z dnia 20 lutego 2013</w:t>
      </w:r>
      <w:r w:rsidRPr="00053D38">
        <w:t xml:space="preserve"> r.</w:t>
      </w:r>
    </w:p>
    <w:p w:rsidR="00053D38" w:rsidRPr="00053D38" w:rsidRDefault="00053D38" w:rsidP="00053D38">
      <w:pPr>
        <w:numPr>
          <w:ilvl w:val="0"/>
          <w:numId w:val="8"/>
        </w:numPr>
        <w:tabs>
          <w:tab w:val="left" w:pos="1134"/>
        </w:tabs>
        <w:ind w:firstLine="709"/>
        <w:jc w:val="both"/>
      </w:pPr>
      <w:r w:rsidRPr="00053D38">
        <w:t xml:space="preserve">III edycja konkursu: zarządzeniem Nr </w:t>
      </w:r>
      <w:r>
        <w:t>63/2013</w:t>
      </w:r>
      <w:r w:rsidRPr="00053D38">
        <w:t xml:space="preserve"> Burmistrza Śremu z dnia </w:t>
      </w:r>
      <w:r>
        <w:t>26 czerwca 2013</w:t>
      </w:r>
      <w:r w:rsidRPr="00053D38">
        <w:t>r.</w:t>
      </w:r>
    </w:p>
    <w:p w:rsidR="00097AED" w:rsidRDefault="00097AED" w:rsidP="00097AED">
      <w:pPr>
        <w:tabs>
          <w:tab w:val="left" w:pos="1134"/>
        </w:tabs>
        <w:ind w:firstLine="709"/>
        <w:jc w:val="both"/>
      </w:pPr>
      <w:r>
        <w:t>Ponadto Ośrodek P</w:t>
      </w:r>
      <w:r w:rsidR="007F1A92">
        <w:t xml:space="preserve">omocy Społecznej w Śremie </w:t>
      </w:r>
      <w:r w:rsidR="00053D38">
        <w:t xml:space="preserve">Zarządzeniem Nr 171/2012 Burmistrza Śremu z dnia  20 grudnia 2012 r. </w:t>
      </w:r>
      <w:r>
        <w:t xml:space="preserve">realizował </w:t>
      </w:r>
      <w:r w:rsidR="00CF13FE">
        <w:t xml:space="preserve">w 2013r. </w:t>
      </w:r>
      <w:r>
        <w:t>zadanie z zakres</w:t>
      </w:r>
      <w:r w:rsidR="00CF3700">
        <w:t>u pomocy społecznej, które zakończy się w 2014r</w:t>
      </w:r>
      <w:r>
        <w:t>.</w:t>
      </w:r>
    </w:p>
    <w:p w:rsidR="00097AED" w:rsidRDefault="00097AED" w:rsidP="00097AED">
      <w:pPr>
        <w:tabs>
          <w:tab w:val="left" w:pos="1134"/>
        </w:tabs>
        <w:ind w:firstLine="709"/>
        <w:jc w:val="both"/>
        <w:rPr>
          <w:b/>
        </w:rPr>
      </w:pPr>
    </w:p>
    <w:p w:rsidR="00097AED" w:rsidRDefault="00097AED" w:rsidP="00097AED">
      <w:pPr>
        <w:ind w:firstLine="708"/>
        <w:rPr>
          <w:b/>
        </w:rPr>
      </w:pPr>
      <w:r>
        <w:rPr>
          <w:b/>
        </w:rPr>
        <w:t>1.1. Kultura, sztuka, ochrona dóbr kultury i dziedzictwa narodowego:</w:t>
      </w:r>
    </w:p>
    <w:p w:rsidR="00097AED" w:rsidRDefault="00097AED" w:rsidP="00097AED">
      <w:pPr>
        <w:rPr>
          <w:b/>
        </w:rPr>
      </w:pPr>
    </w:p>
    <w:p w:rsidR="00097AED" w:rsidRDefault="00097AED" w:rsidP="00097AED">
      <w:pPr>
        <w:ind w:firstLine="708"/>
        <w:jc w:val="both"/>
      </w:pPr>
      <w:r>
        <w:t xml:space="preserve">W zakresie kultury, sztuki, ochrony dóbr kultury i dziedzictwa narodowego ogłoszono jeden konkurs na dofinansowanie realizacji zadania pn. </w:t>
      </w:r>
      <w:r>
        <w:rPr>
          <w:i/>
        </w:rPr>
        <w:t>Szkolenia muzyczne w zakresie gry na instrumentach, śpiewu oraz tańca</w:t>
      </w:r>
      <w:r>
        <w:t>, na które przeznaczone zostały środki w wysokości 40 000 zł.</w:t>
      </w:r>
    </w:p>
    <w:p w:rsidR="00097AED" w:rsidRDefault="00097AED" w:rsidP="00097AED">
      <w:pPr>
        <w:ind w:firstLine="708"/>
        <w:jc w:val="both"/>
        <w:rPr>
          <w:szCs w:val="28"/>
        </w:rPr>
      </w:pPr>
      <w:r>
        <w:rPr>
          <w:szCs w:val="28"/>
        </w:rPr>
        <w:t>Liczbę złożonych ofert, podpisanych umów oraz wysokość przyznanych środków prezentuje poniższa tabela.</w:t>
      </w:r>
    </w:p>
    <w:p w:rsidR="00097AED" w:rsidRDefault="00097AED" w:rsidP="00097AED">
      <w:pPr>
        <w:ind w:firstLine="708"/>
        <w:jc w:val="both"/>
        <w:rPr>
          <w:b/>
          <w:szCs w:val="28"/>
        </w:rPr>
      </w:pPr>
    </w:p>
    <w:p w:rsidR="00097AED" w:rsidRDefault="00097AED" w:rsidP="00097AED">
      <w:pPr>
        <w:jc w:val="center"/>
        <w:rPr>
          <w:i/>
          <w:sz w:val="24"/>
          <w:szCs w:val="24"/>
        </w:rPr>
      </w:pPr>
      <w:r>
        <w:rPr>
          <w:i/>
          <w:sz w:val="24"/>
          <w:szCs w:val="24"/>
        </w:rPr>
        <w:lastRenderedPageBreak/>
        <w:t>Tabela nr 1: Liczba złożonych ofert, podpisanych umów oraz wysokość przyznanych środków na realizację zadań z zakresu kultury, sztuki, ochrony dóbr kultury i dziedzictwa narodowego</w:t>
      </w:r>
    </w:p>
    <w:p w:rsidR="00097AED" w:rsidRDefault="00097AED" w:rsidP="00097AED">
      <w:pPr>
        <w:rPr>
          <w:b/>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2"/>
        <w:gridCol w:w="1418"/>
        <w:gridCol w:w="1278"/>
        <w:gridCol w:w="1532"/>
        <w:gridCol w:w="1870"/>
      </w:tblGrid>
      <w:tr w:rsidR="00097AED" w:rsidTr="005365D8">
        <w:tc>
          <w:tcPr>
            <w:tcW w:w="675"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Lp.</w:t>
            </w:r>
          </w:p>
        </w:tc>
        <w:tc>
          <w:tcPr>
            <w:tcW w:w="230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Nazwa zadania</w:t>
            </w:r>
          </w:p>
        </w:tc>
        <w:tc>
          <w:tcPr>
            <w:tcW w:w="1418" w:type="dxa"/>
            <w:tcBorders>
              <w:top w:val="single" w:sz="4" w:space="0" w:color="auto"/>
              <w:left w:val="single" w:sz="4" w:space="0" w:color="auto"/>
              <w:bottom w:val="single" w:sz="4" w:space="0" w:color="auto"/>
              <w:right w:val="single" w:sz="4" w:space="0" w:color="auto"/>
            </w:tcBorders>
            <w:hideMark/>
          </w:tcPr>
          <w:p w:rsidR="00097AED" w:rsidRDefault="005365D8">
            <w:pPr>
              <w:jc w:val="center"/>
              <w:rPr>
                <w:b/>
                <w:sz w:val="24"/>
                <w:szCs w:val="24"/>
              </w:rPr>
            </w:pPr>
            <w:r>
              <w:rPr>
                <w:rFonts w:eastAsia="Arial Unicode MS"/>
                <w:b/>
                <w:sz w:val="24"/>
                <w:szCs w:val="24"/>
              </w:rPr>
              <w:t>Planowana w</w:t>
            </w:r>
            <w:r w:rsidR="00097AED">
              <w:rPr>
                <w:rFonts w:eastAsia="Arial Unicode MS"/>
                <w:b/>
                <w:sz w:val="24"/>
                <w:szCs w:val="24"/>
              </w:rPr>
              <w:t xml:space="preserve">ysokość dotacji na realizację zadania </w:t>
            </w:r>
          </w:p>
        </w:tc>
        <w:tc>
          <w:tcPr>
            <w:tcW w:w="1278"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Liczba  złożonych ofert</w:t>
            </w:r>
          </w:p>
        </w:tc>
        <w:tc>
          <w:tcPr>
            <w:tcW w:w="153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 xml:space="preserve">Liczba podpisanych umów </w:t>
            </w:r>
          </w:p>
        </w:tc>
        <w:tc>
          <w:tcPr>
            <w:tcW w:w="1870"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Wysokość przyznanego dofinansowania</w:t>
            </w:r>
          </w:p>
        </w:tc>
      </w:tr>
      <w:tr w:rsidR="00097AED" w:rsidTr="005365D8">
        <w:tc>
          <w:tcPr>
            <w:tcW w:w="675" w:type="dxa"/>
            <w:tcBorders>
              <w:top w:val="single" w:sz="4" w:space="0" w:color="auto"/>
              <w:left w:val="single" w:sz="4" w:space="0" w:color="auto"/>
              <w:bottom w:val="single" w:sz="4" w:space="0" w:color="auto"/>
              <w:right w:val="single" w:sz="4" w:space="0" w:color="auto"/>
            </w:tcBorders>
            <w:hideMark/>
          </w:tcPr>
          <w:p w:rsidR="00097AED" w:rsidRDefault="00097AED">
            <w:pPr>
              <w:rPr>
                <w:sz w:val="24"/>
                <w:szCs w:val="24"/>
              </w:rPr>
            </w:pPr>
            <w:r>
              <w:rPr>
                <w:sz w:val="24"/>
                <w:szCs w:val="24"/>
              </w:rPr>
              <w:t>1.</w:t>
            </w:r>
          </w:p>
        </w:tc>
        <w:tc>
          <w:tcPr>
            <w:tcW w:w="230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i/>
                <w:sz w:val="24"/>
                <w:szCs w:val="24"/>
              </w:rPr>
            </w:pPr>
            <w:r>
              <w:rPr>
                <w:i/>
                <w:sz w:val="24"/>
                <w:szCs w:val="24"/>
              </w:rPr>
              <w:t>Szkolenia muzyczne w zakresie gry na instrumentach, śpiewu oraz tańca</w:t>
            </w:r>
          </w:p>
        </w:tc>
        <w:tc>
          <w:tcPr>
            <w:tcW w:w="1418"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rFonts w:eastAsia="Arial Unicode MS"/>
                <w:sz w:val="24"/>
                <w:szCs w:val="24"/>
              </w:rPr>
            </w:pPr>
            <w:r>
              <w:rPr>
                <w:rFonts w:eastAsia="Arial Unicode MS"/>
                <w:sz w:val="24"/>
                <w:szCs w:val="24"/>
              </w:rPr>
              <w:t>40 000 zł</w:t>
            </w:r>
          </w:p>
        </w:tc>
        <w:tc>
          <w:tcPr>
            <w:tcW w:w="1278" w:type="dxa"/>
            <w:tcBorders>
              <w:top w:val="single" w:sz="4" w:space="0" w:color="auto"/>
              <w:left w:val="single" w:sz="4" w:space="0" w:color="auto"/>
              <w:bottom w:val="single" w:sz="4" w:space="0" w:color="auto"/>
              <w:right w:val="single" w:sz="4" w:space="0" w:color="auto"/>
            </w:tcBorders>
            <w:hideMark/>
          </w:tcPr>
          <w:p w:rsidR="00097AED" w:rsidRDefault="00CF3700">
            <w:pPr>
              <w:jc w:val="center"/>
              <w:rPr>
                <w:sz w:val="24"/>
                <w:szCs w:val="24"/>
              </w:rPr>
            </w:pPr>
            <w:r>
              <w:rPr>
                <w:sz w:val="24"/>
                <w:szCs w:val="24"/>
              </w:rPr>
              <w:t>5</w:t>
            </w:r>
          </w:p>
        </w:tc>
        <w:tc>
          <w:tcPr>
            <w:tcW w:w="1532" w:type="dxa"/>
            <w:tcBorders>
              <w:top w:val="single" w:sz="4" w:space="0" w:color="auto"/>
              <w:left w:val="single" w:sz="4" w:space="0" w:color="auto"/>
              <w:bottom w:val="single" w:sz="4" w:space="0" w:color="auto"/>
              <w:right w:val="single" w:sz="4" w:space="0" w:color="auto"/>
            </w:tcBorders>
            <w:hideMark/>
          </w:tcPr>
          <w:p w:rsidR="00097AED" w:rsidRDefault="00CF3700">
            <w:pPr>
              <w:jc w:val="center"/>
              <w:rPr>
                <w:sz w:val="24"/>
                <w:szCs w:val="24"/>
              </w:rPr>
            </w:pPr>
            <w:r>
              <w:rPr>
                <w:sz w:val="24"/>
                <w:szCs w:val="24"/>
              </w:rPr>
              <w:t>2</w:t>
            </w:r>
          </w:p>
        </w:tc>
        <w:tc>
          <w:tcPr>
            <w:tcW w:w="1870" w:type="dxa"/>
            <w:tcBorders>
              <w:top w:val="single" w:sz="4" w:space="0" w:color="auto"/>
              <w:left w:val="single" w:sz="4" w:space="0" w:color="auto"/>
              <w:bottom w:val="single" w:sz="4" w:space="0" w:color="auto"/>
              <w:right w:val="single" w:sz="4" w:space="0" w:color="auto"/>
            </w:tcBorders>
            <w:hideMark/>
          </w:tcPr>
          <w:p w:rsidR="00097AED" w:rsidRDefault="00CF3700">
            <w:pPr>
              <w:jc w:val="right"/>
              <w:rPr>
                <w:b/>
                <w:sz w:val="24"/>
                <w:szCs w:val="24"/>
              </w:rPr>
            </w:pPr>
            <w:r>
              <w:rPr>
                <w:b/>
                <w:sz w:val="24"/>
                <w:szCs w:val="24"/>
              </w:rPr>
              <w:t>39 7</w:t>
            </w:r>
            <w:r w:rsidR="00097AED">
              <w:rPr>
                <w:b/>
                <w:sz w:val="24"/>
                <w:szCs w:val="24"/>
              </w:rPr>
              <w:t>00,00 zł</w:t>
            </w:r>
          </w:p>
        </w:tc>
      </w:tr>
    </w:tbl>
    <w:p w:rsidR="00097AED" w:rsidRDefault="00097AED" w:rsidP="00097AED">
      <w:pPr>
        <w:rPr>
          <w:b/>
        </w:rPr>
      </w:pPr>
    </w:p>
    <w:p w:rsidR="00097AED" w:rsidRDefault="00097AED" w:rsidP="00097AED">
      <w:pPr>
        <w:pStyle w:val="Tekstpodstawowy3"/>
        <w:spacing w:after="0"/>
        <w:ind w:firstLine="708"/>
        <w:jc w:val="both"/>
        <w:rPr>
          <w:b/>
          <w:sz w:val="28"/>
        </w:rPr>
      </w:pPr>
      <w:r>
        <w:rPr>
          <w:b/>
          <w:sz w:val="28"/>
          <w:szCs w:val="28"/>
        </w:rPr>
        <w:t>1.2.</w:t>
      </w:r>
      <w:r>
        <w:rPr>
          <w:b/>
        </w:rPr>
        <w:t xml:space="preserve"> </w:t>
      </w:r>
      <w:r>
        <w:rPr>
          <w:b/>
          <w:sz w:val="28"/>
          <w:szCs w:val="28"/>
        </w:rPr>
        <w:t xml:space="preserve">Pomoc społeczna, w tym pomoc rodzinom i osobom </w:t>
      </w:r>
      <w:r>
        <w:rPr>
          <w:b/>
          <w:sz w:val="28"/>
          <w:szCs w:val="28"/>
        </w:rPr>
        <w:br/>
        <w:t>w trudnej sytuacji życiowej oraz wyrównywania szans tych rodzin i osób</w:t>
      </w:r>
      <w:r>
        <w:rPr>
          <w:b/>
          <w:sz w:val="28"/>
        </w:rPr>
        <w:t>:</w:t>
      </w:r>
    </w:p>
    <w:p w:rsidR="00097AED" w:rsidRDefault="00097AED" w:rsidP="00097AED">
      <w:pPr>
        <w:rPr>
          <w:b/>
        </w:rPr>
      </w:pPr>
    </w:p>
    <w:p w:rsidR="00097AED" w:rsidRDefault="00097AED" w:rsidP="00097AED">
      <w:pPr>
        <w:tabs>
          <w:tab w:val="left" w:pos="1134"/>
        </w:tabs>
        <w:ind w:firstLine="709"/>
        <w:jc w:val="both"/>
      </w:pPr>
      <w:r>
        <w:t>W zakresie pomocy społecznej Ośrodek Po</w:t>
      </w:r>
      <w:r w:rsidR="008503CE">
        <w:t xml:space="preserve">mocy Społecznej w Śremie </w:t>
      </w:r>
      <w:r w:rsidR="008503CE">
        <w:br/>
        <w:t>w 2013</w:t>
      </w:r>
      <w:r>
        <w:t>r. realizował zadanie w ramach otwar</w:t>
      </w:r>
      <w:r w:rsidR="008503CE">
        <w:t>tego konkursu ofert na lata 2013-2014</w:t>
      </w:r>
      <w:r>
        <w:t>, który został o</w:t>
      </w:r>
      <w:r w:rsidR="008503CE">
        <w:t>głoszony Zarządzeniem Nr 171/2012</w:t>
      </w:r>
      <w:r>
        <w:t xml:space="preserve"> Burmistrza</w:t>
      </w:r>
      <w:r w:rsidR="008503CE">
        <w:t xml:space="preserve"> Śremu </w:t>
      </w:r>
      <w:r w:rsidR="008503CE">
        <w:br/>
        <w:t>z dnia  20 grudnia 2012</w:t>
      </w:r>
      <w:r>
        <w:t xml:space="preserve"> r. Na to zadanie w 2</w:t>
      </w:r>
      <w:r w:rsidR="008503CE">
        <w:t>013</w:t>
      </w:r>
      <w:r w:rsidR="00F621FB">
        <w:t>r. zaplanowano 85</w:t>
      </w:r>
      <w:r>
        <w:t>0 000</w:t>
      </w:r>
      <w:r w:rsidR="00F621FB">
        <w:t xml:space="preserve">,00zł, </w:t>
      </w:r>
      <w:r w:rsidR="00190968">
        <w:t>natomiast wydatkowano 812 306,40</w:t>
      </w:r>
      <w:r w:rsidR="00F621FB">
        <w:t>zł, z czego 251 384,40</w:t>
      </w:r>
      <w:r>
        <w:t>zł pochod</w:t>
      </w:r>
      <w:r w:rsidR="00F621FB">
        <w:t xml:space="preserve">ziło </w:t>
      </w:r>
      <w:r w:rsidR="00F621FB">
        <w:br/>
        <w:t>z budżetu gminy Śrem, a 5</w:t>
      </w:r>
      <w:r>
        <w:t>6</w:t>
      </w:r>
      <w:r w:rsidR="00190968">
        <w:t>6 400,00</w:t>
      </w:r>
      <w:r>
        <w:t xml:space="preserve">zł z budżetu województwa wielkopolskiego. </w:t>
      </w:r>
    </w:p>
    <w:p w:rsidR="00097AED" w:rsidRDefault="00097AED" w:rsidP="00097AED">
      <w:pPr>
        <w:ind w:firstLine="708"/>
        <w:jc w:val="both"/>
        <w:rPr>
          <w:szCs w:val="28"/>
        </w:rPr>
      </w:pPr>
      <w:r>
        <w:rPr>
          <w:szCs w:val="28"/>
        </w:rPr>
        <w:t xml:space="preserve">Liczbę złożonych ofert, podpisanych umów oraz wysokość przyznanych środków na </w:t>
      </w:r>
      <w:r w:rsidR="001159A0">
        <w:rPr>
          <w:szCs w:val="28"/>
        </w:rPr>
        <w:t>2013</w:t>
      </w:r>
      <w:r>
        <w:rPr>
          <w:szCs w:val="28"/>
        </w:rPr>
        <w:t>r. na realizację zadania z zakresu pomocy społecznej prezentuje poniższa tabela.</w:t>
      </w:r>
    </w:p>
    <w:p w:rsidR="00097AED" w:rsidRDefault="00097AED" w:rsidP="00097AED">
      <w:pPr>
        <w:tabs>
          <w:tab w:val="left" w:pos="426"/>
        </w:tabs>
        <w:jc w:val="both"/>
        <w:rPr>
          <w:b/>
        </w:rPr>
      </w:pPr>
      <w:r>
        <w:rPr>
          <w:b/>
        </w:rPr>
        <w:tab/>
      </w:r>
    </w:p>
    <w:p w:rsidR="00097AED" w:rsidRPr="00472249" w:rsidRDefault="00097AED" w:rsidP="00472249">
      <w:pPr>
        <w:jc w:val="center"/>
        <w:rPr>
          <w:i/>
          <w:sz w:val="24"/>
          <w:szCs w:val="24"/>
        </w:rPr>
      </w:pPr>
      <w:r>
        <w:rPr>
          <w:i/>
          <w:sz w:val="24"/>
          <w:szCs w:val="24"/>
        </w:rPr>
        <w:t>Tabela nr 2: Liczba złożonych ofert, podpisanych umów oraz wysokość przyznanych środków z otwartego konkursu ofert na realizację zadań z zakresu pomocy społecznej prowadzonego przez O</w:t>
      </w:r>
      <w:r w:rsidR="00472249">
        <w:rPr>
          <w:i/>
          <w:sz w:val="24"/>
          <w:szCs w:val="24"/>
        </w:rPr>
        <w:t>środek Pomocy Społecznej Śremie</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2"/>
        <w:gridCol w:w="1421"/>
        <w:gridCol w:w="1275"/>
        <w:gridCol w:w="1532"/>
        <w:gridCol w:w="1870"/>
      </w:tblGrid>
      <w:tr w:rsidR="00097AED" w:rsidTr="005365D8">
        <w:tc>
          <w:tcPr>
            <w:tcW w:w="675"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Lp.</w:t>
            </w:r>
          </w:p>
        </w:tc>
        <w:tc>
          <w:tcPr>
            <w:tcW w:w="230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Nazwa zadania</w:t>
            </w:r>
          </w:p>
        </w:tc>
        <w:tc>
          <w:tcPr>
            <w:tcW w:w="1421" w:type="dxa"/>
            <w:tcBorders>
              <w:top w:val="single" w:sz="4" w:space="0" w:color="auto"/>
              <w:left w:val="single" w:sz="4" w:space="0" w:color="auto"/>
              <w:bottom w:val="single" w:sz="4" w:space="0" w:color="auto"/>
              <w:right w:val="single" w:sz="4" w:space="0" w:color="auto"/>
            </w:tcBorders>
            <w:hideMark/>
          </w:tcPr>
          <w:p w:rsidR="00097AED" w:rsidRDefault="005365D8">
            <w:pPr>
              <w:jc w:val="center"/>
              <w:rPr>
                <w:b/>
                <w:sz w:val="24"/>
                <w:szCs w:val="24"/>
              </w:rPr>
            </w:pPr>
            <w:r>
              <w:rPr>
                <w:rFonts w:eastAsia="Arial Unicode MS"/>
                <w:b/>
                <w:sz w:val="24"/>
                <w:szCs w:val="24"/>
              </w:rPr>
              <w:t>Planowana w</w:t>
            </w:r>
            <w:r w:rsidR="00097AED">
              <w:rPr>
                <w:rFonts w:eastAsia="Arial Unicode MS"/>
                <w:b/>
                <w:sz w:val="24"/>
                <w:szCs w:val="24"/>
              </w:rPr>
              <w:t xml:space="preserve">ysokość dotacji na realizację zadania </w:t>
            </w:r>
          </w:p>
        </w:tc>
        <w:tc>
          <w:tcPr>
            <w:tcW w:w="1275"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Liczba  złożonych ofert</w:t>
            </w:r>
          </w:p>
        </w:tc>
        <w:tc>
          <w:tcPr>
            <w:tcW w:w="153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 xml:space="preserve">Liczba podpisanych umów </w:t>
            </w:r>
          </w:p>
        </w:tc>
        <w:tc>
          <w:tcPr>
            <w:tcW w:w="1870"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Wysokość przyznanego dofinansowania</w:t>
            </w:r>
          </w:p>
        </w:tc>
      </w:tr>
      <w:tr w:rsidR="00097AED" w:rsidTr="005365D8">
        <w:tc>
          <w:tcPr>
            <w:tcW w:w="675" w:type="dxa"/>
            <w:tcBorders>
              <w:top w:val="single" w:sz="4" w:space="0" w:color="auto"/>
              <w:left w:val="single" w:sz="4" w:space="0" w:color="auto"/>
              <w:bottom w:val="single" w:sz="4" w:space="0" w:color="auto"/>
              <w:right w:val="single" w:sz="4" w:space="0" w:color="auto"/>
            </w:tcBorders>
            <w:hideMark/>
          </w:tcPr>
          <w:p w:rsidR="00097AED" w:rsidRDefault="00097AED">
            <w:pPr>
              <w:rPr>
                <w:sz w:val="24"/>
                <w:szCs w:val="24"/>
              </w:rPr>
            </w:pPr>
            <w:r>
              <w:rPr>
                <w:sz w:val="24"/>
                <w:szCs w:val="24"/>
              </w:rPr>
              <w:t>1.</w:t>
            </w:r>
          </w:p>
        </w:tc>
        <w:tc>
          <w:tcPr>
            <w:tcW w:w="230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i/>
                <w:sz w:val="24"/>
                <w:szCs w:val="24"/>
              </w:rPr>
            </w:pPr>
            <w:r>
              <w:rPr>
                <w:i/>
                <w:sz w:val="24"/>
                <w:szCs w:val="24"/>
              </w:rPr>
              <w:t>Świadczenie usług opiekuńczych i specjalistycznych usług opiekuńczych oraz</w:t>
            </w:r>
          </w:p>
          <w:p w:rsidR="00097AED" w:rsidRDefault="00097AED">
            <w:pPr>
              <w:jc w:val="center"/>
              <w:rPr>
                <w:i/>
                <w:sz w:val="24"/>
                <w:szCs w:val="24"/>
              </w:rPr>
            </w:pPr>
            <w:r>
              <w:rPr>
                <w:i/>
                <w:sz w:val="24"/>
                <w:szCs w:val="24"/>
              </w:rPr>
              <w:t>Świadczenie specjalistycznych usług opiekuńczych dla osób z zaburzeniami psychicznymi</w:t>
            </w:r>
          </w:p>
        </w:tc>
        <w:tc>
          <w:tcPr>
            <w:tcW w:w="1421" w:type="dxa"/>
            <w:tcBorders>
              <w:top w:val="single" w:sz="4" w:space="0" w:color="auto"/>
              <w:left w:val="single" w:sz="4" w:space="0" w:color="auto"/>
              <w:bottom w:val="single" w:sz="4" w:space="0" w:color="auto"/>
              <w:right w:val="single" w:sz="4" w:space="0" w:color="auto"/>
            </w:tcBorders>
            <w:hideMark/>
          </w:tcPr>
          <w:p w:rsidR="00097AED" w:rsidRDefault="001159A0">
            <w:pPr>
              <w:jc w:val="center"/>
              <w:rPr>
                <w:rFonts w:eastAsia="Arial Unicode MS"/>
                <w:sz w:val="24"/>
                <w:szCs w:val="24"/>
              </w:rPr>
            </w:pPr>
            <w:r>
              <w:rPr>
                <w:rFonts w:eastAsia="Arial Unicode MS"/>
                <w:sz w:val="24"/>
                <w:szCs w:val="24"/>
              </w:rPr>
              <w:t>85</w:t>
            </w:r>
            <w:r w:rsidR="00097AED">
              <w:rPr>
                <w:rFonts w:eastAsia="Arial Unicode MS"/>
                <w:sz w:val="24"/>
                <w:szCs w:val="24"/>
              </w:rPr>
              <w:t>0 000 zł</w:t>
            </w:r>
          </w:p>
        </w:tc>
        <w:tc>
          <w:tcPr>
            <w:tcW w:w="1275"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sz w:val="24"/>
                <w:szCs w:val="24"/>
              </w:rPr>
            </w:pPr>
            <w:r>
              <w:rPr>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sz w:val="24"/>
                <w:szCs w:val="24"/>
              </w:rPr>
            </w:pPr>
            <w:r>
              <w:rPr>
                <w:sz w:val="24"/>
                <w:szCs w:val="24"/>
              </w:rPr>
              <w:t>1</w:t>
            </w:r>
          </w:p>
        </w:tc>
        <w:tc>
          <w:tcPr>
            <w:tcW w:w="1870" w:type="dxa"/>
            <w:tcBorders>
              <w:top w:val="single" w:sz="4" w:space="0" w:color="auto"/>
              <w:left w:val="single" w:sz="4" w:space="0" w:color="auto"/>
              <w:bottom w:val="single" w:sz="4" w:space="0" w:color="auto"/>
              <w:right w:val="single" w:sz="4" w:space="0" w:color="auto"/>
            </w:tcBorders>
            <w:hideMark/>
          </w:tcPr>
          <w:p w:rsidR="00097AED" w:rsidRDefault="00190968">
            <w:pPr>
              <w:jc w:val="right"/>
              <w:rPr>
                <w:b/>
                <w:sz w:val="24"/>
                <w:szCs w:val="24"/>
              </w:rPr>
            </w:pPr>
            <w:r>
              <w:rPr>
                <w:b/>
                <w:sz w:val="24"/>
                <w:szCs w:val="24"/>
              </w:rPr>
              <w:t>817 784,40</w:t>
            </w:r>
            <w:r w:rsidR="00097AED">
              <w:rPr>
                <w:b/>
                <w:sz w:val="24"/>
                <w:szCs w:val="24"/>
              </w:rPr>
              <w:t xml:space="preserve">zł, </w:t>
            </w:r>
          </w:p>
          <w:p w:rsidR="00097AED" w:rsidRDefault="00097AED">
            <w:pPr>
              <w:jc w:val="right"/>
              <w:rPr>
                <w:sz w:val="24"/>
                <w:szCs w:val="24"/>
              </w:rPr>
            </w:pPr>
            <w:r>
              <w:rPr>
                <w:sz w:val="24"/>
                <w:szCs w:val="24"/>
              </w:rPr>
              <w:t>z czego</w:t>
            </w:r>
          </w:p>
          <w:p w:rsidR="001159A0" w:rsidRDefault="001159A0">
            <w:pPr>
              <w:jc w:val="right"/>
              <w:rPr>
                <w:b/>
                <w:sz w:val="24"/>
                <w:szCs w:val="24"/>
              </w:rPr>
            </w:pPr>
          </w:p>
          <w:p w:rsidR="00097AED" w:rsidRDefault="001159A0">
            <w:pPr>
              <w:jc w:val="right"/>
              <w:rPr>
                <w:sz w:val="24"/>
                <w:szCs w:val="24"/>
              </w:rPr>
            </w:pPr>
            <w:r>
              <w:rPr>
                <w:b/>
                <w:sz w:val="24"/>
                <w:szCs w:val="24"/>
              </w:rPr>
              <w:t>251 384,40</w:t>
            </w:r>
            <w:r w:rsidR="00097AED">
              <w:rPr>
                <w:b/>
                <w:sz w:val="24"/>
                <w:szCs w:val="24"/>
              </w:rPr>
              <w:t>zł</w:t>
            </w:r>
            <w:r w:rsidR="00097AED">
              <w:rPr>
                <w:b/>
                <w:sz w:val="24"/>
                <w:szCs w:val="24"/>
              </w:rPr>
              <w:br/>
            </w:r>
            <w:r w:rsidR="00097AED">
              <w:rPr>
                <w:sz w:val="24"/>
                <w:szCs w:val="24"/>
              </w:rPr>
              <w:t xml:space="preserve">środki z budżetu gminy, </w:t>
            </w:r>
          </w:p>
          <w:p w:rsidR="001159A0" w:rsidRDefault="001159A0">
            <w:pPr>
              <w:jc w:val="right"/>
              <w:rPr>
                <w:b/>
                <w:sz w:val="24"/>
                <w:szCs w:val="24"/>
              </w:rPr>
            </w:pPr>
          </w:p>
          <w:p w:rsidR="00097AED" w:rsidRDefault="00190968">
            <w:pPr>
              <w:jc w:val="right"/>
              <w:rPr>
                <w:b/>
                <w:sz w:val="24"/>
                <w:szCs w:val="24"/>
              </w:rPr>
            </w:pPr>
            <w:r>
              <w:rPr>
                <w:b/>
                <w:sz w:val="24"/>
                <w:szCs w:val="24"/>
              </w:rPr>
              <w:t>566 400,00</w:t>
            </w:r>
            <w:r w:rsidR="00097AED">
              <w:rPr>
                <w:b/>
                <w:sz w:val="24"/>
                <w:szCs w:val="24"/>
              </w:rPr>
              <w:t>zł</w:t>
            </w:r>
            <w:r w:rsidR="00097AED">
              <w:rPr>
                <w:sz w:val="20"/>
              </w:rPr>
              <w:t xml:space="preserve"> środki pozyskane </w:t>
            </w:r>
            <w:r w:rsidR="00097AED">
              <w:rPr>
                <w:sz w:val="20"/>
              </w:rPr>
              <w:br/>
              <w:t>z Urzędu Wojewódzkiego</w:t>
            </w:r>
          </w:p>
        </w:tc>
      </w:tr>
    </w:tbl>
    <w:p w:rsidR="00097AED" w:rsidRDefault="00472249" w:rsidP="00097AED">
      <w:pPr>
        <w:tabs>
          <w:tab w:val="left" w:pos="426"/>
        </w:tabs>
        <w:jc w:val="both"/>
        <w:rPr>
          <w:b/>
          <w:i/>
          <w:sz w:val="20"/>
        </w:rPr>
      </w:pPr>
      <w:r>
        <w:rPr>
          <w:sz w:val="20"/>
        </w:rPr>
        <w:lastRenderedPageBreak/>
        <w:tab/>
      </w:r>
      <w:r w:rsidR="00097AED">
        <w:rPr>
          <w:b/>
        </w:rPr>
        <w:t>1.3. Wypoczynek dzieci i młodzieży:</w:t>
      </w:r>
    </w:p>
    <w:p w:rsidR="00097AED" w:rsidRDefault="00097AED" w:rsidP="00097AED">
      <w:pPr>
        <w:tabs>
          <w:tab w:val="left" w:pos="426"/>
        </w:tabs>
        <w:jc w:val="both"/>
        <w:rPr>
          <w:b/>
          <w:szCs w:val="28"/>
        </w:rPr>
      </w:pPr>
    </w:p>
    <w:p w:rsidR="00097AED" w:rsidRDefault="00097AED" w:rsidP="00097AED">
      <w:pPr>
        <w:ind w:firstLine="708"/>
        <w:jc w:val="both"/>
        <w:rPr>
          <w:i/>
        </w:rPr>
      </w:pPr>
      <w:r>
        <w:t xml:space="preserve">W sferze wypoczynku dzieci i młodzieży ogłoszono konkurs na dofinansowanie realizacji zadania pn. </w:t>
      </w:r>
      <w:r>
        <w:rPr>
          <w:i/>
        </w:rPr>
        <w:t xml:space="preserve">Organizacja wypoczynku </w:t>
      </w:r>
      <w:r w:rsidR="00691BA7">
        <w:rPr>
          <w:i/>
        </w:rPr>
        <w:t xml:space="preserve">zimowego </w:t>
      </w:r>
      <w:r w:rsidR="00691BA7">
        <w:rPr>
          <w:i/>
        </w:rPr>
        <w:br/>
        <w:t xml:space="preserve">i </w:t>
      </w:r>
      <w:r>
        <w:rPr>
          <w:i/>
        </w:rPr>
        <w:t>letniego dla dzieci i młodzieży,</w:t>
      </w:r>
      <w:r w:rsidR="00691BA7">
        <w:rPr>
          <w:i/>
        </w:rPr>
        <w:t xml:space="preserve"> a w szczególności z grupy ryzyka,</w:t>
      </w:r>
      <w:r>
        <w:rPr>
          <w:i/>
        </w:rPr>
        <w:t xml:space="preserve"> </w:t>
      </w:r>
      <w:r>
        <w:t>na który przeznacz</w:t>
      </w:r>
      <w:r w:rsidR="00691BA7">
        <w:t>one zostały środki w wysokości 8</w:t>
      </w:r>
      <w:r>
        <w:t>0</w:t>
      </w:r>
      <w:r w:rsidR="00691BA7">
        <w:t> </w:t>
      </w:r>
      <w:r>
        <w:t>000</w:t>
      </w:r>
      <w:r w:rsidR="00691BA7">
        <w:t>,00</w:t>
      </w:r>
      <w:r>
        <w:t>zł.</w:t>
      </w:r>
    </w:p>
    <w:p w:rsidR="00097AED" w:rsidRDefault="00097AED" w:rsidP="00097AED">
      <w:pPr>
        <w:tabs>
          <w:tab w:val="left" w:pos="426"/>
        </w:tabs>
        <w:jc w:val="both"/>
        <w:rPr>
          <w:szCs w:val="28"/>
        </w:rPr>
      </w:pPr>
      <w:r>
        <w:rPr>
          <w:b/>
          <w:szCs w:val="28"/>
        </w:rPr>
        <w:tab/>
      </w:r>
      <w:r>
        <w:rPr>
          <w:szCs w:val="28"/>
        </w:rPr>
        <w:t>Liczbę złożonych ofert, podpisanych umów oraz wysokość przyznanych środków prezentuje poniższa tabela.</w:t>
      </w:r>
    </w:p>
    <w:p w:rsidR="00097AED" w:rsidRDefault="00097AED" w:rsidP="00097AED">
      <w:pPr>
        <w:tabs>
          <w:tab w:val="left" w:pos="426"/>
        </w:tabs>
        <w:jc w:val="both"/>
        <w:rPr>
          <w:b/>
          <w:szCs w:val="28"/>
        </w:rPr>
      </w:pPr>
    </w:p>
    <w:p w:rsidR="00097AED" w:rsidRDefault="00097AED" w:rsidP="00097AED">
      <w:pPr>
        <w:jc w:val="center"/>
        <w:rPr>
          <w:i/>
          <w:sz w:val="24"/>
          <w:szCs w:val="24"/>
        </w:rPr>
      </w:pPr>
      <w:r>
        <w:rPr>
          <w:i/>
          <w:sz w:val="24"/>
          <w:szCs w:val="24"/>
        </w:rPr>
        <w:t>Tabela nr 3: Liczba złożonych ofert, podpisanych umów oraz wysokość przyznanych środków  na realizację zadania z zakresu wypoczynku dzieci i młodzieży</w:t>
      </w:r>
    </w:p>
    <w:p w:rsidR="00097AED" w:rsidRDefault="00097AED" w:rsidP="00097AED">
      <w:pPr>
        <w:tabs>
          <w:tab w:val="left" w:pos="426"/>
        </w:tabs>
        <w:jc w:val="both"/>
        <w:rPr>
          <w:b/>
          <w:szCs w:val="28"/>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2"/>
        <w:gridCol w:w="1421"/>
        <w:gridCol w:w="1275"/>
        <w:gridCol w:w="1532"/>
        <w:gridCol w:w="1870"/>
      </w:tblGrid>
      <w:tr w:rsidR="00097AED" w:rsidTr="005365D8">
        <w:tc>
          <w:tcPr>
            <w:tcW w:w="675"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Lp.</w:t>
            </w:r>
          </w:p>
        </w:tc>
        <w:tc>
          <w:tcPr>
            <w:tcW w:w="230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Nazwa zadania</w:t>
            </w:r>
          </w:p>
        </w:tc>
        <w:tc>
          <w:tcPr>
            <w:tcW w:w="1421" w:type="dxa"/>
            <w:tcBorders>
              <w:top w:val="single" w:sz="4" w:space="0" w:color="auto"/>
              <w:left w:val="single" w:sz="4" w:space="0" w:color="auto"/>
              <w:bottom w:val="single" w:sz="4" w:space="0" w:color="auto"/>
              <w:right w:val="single" w:sz="4" w:space="0" w:color="auto"/>
            </w:tcBorders>
            <w:hideMark/>
          </w:tcPr>
          <w:p w:rsidR="00097AED" w:rsidRDefault="005365D8">
            <w:pPr>
              <w:jc w:val="center"/>
              <w:rPr>
                <w:b/>
                <w:sz w:val="24"/>
                <w:szCs w:val="24"/>
              </w:rPr>
            </w:pPr>
            <w:r>
              <w:rPr>
                <w:rFonts w:eastAsia="Arial Unicode MS"/>
                <w:b/>
                <w:sz w:val="24"/>
                <w:szCs w:val="24"/>
              </w:rPr>
              <w:t>Planowana w</w:t>
            </w:r>
            <w:r w:rsidR="00097AED">
              <w:rPr>
                <w:rFonts w:eastAsia="Arial Unicode MS"/>
                <w:b/>
                <w:sz w:val="24"/>
                <w:szCs w:val="24"/>
              </w:rPr>
              <w:t xml:space="preserve">ysokość dotacji na realizację zadania </w:t>
            </w:r>
          </w:p>
        </w:tc>
        <w:tc>
          <w:tcPr>
            <w:tcW w:w="1275"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Liczba  złożonych ofert</w:t>
            </w:r>
          </w:p>
        </w:tc>
        <w:tc>
          <w:tcPr>
            <w:tcW w:w="153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 xml:space="preserve">Liczba podpisanych umów </w:t>
            </w:r>
          </w:p>
        </w:tc>
        <w:tc>
          <w:tcPr>
            <w:tcW w:w="1870"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Wysokość przyznanego dofinansowania</w:t>
            </w:r>
          </w:p>
        </w:tc>
      </w:tr>
      <w:tr w:rsidR="00097AED" w:rsidTr="005365D8">
        <w:tc>
          <w:tcPr>
            <w:tcW w:w="675" w:type="dxa"/>
            <w:tcBorders>
              <w:top w:val="single" w:sz="4" w:space="0" w:color="auto"/>
              <w:left w:val="single" w:sz="4" w:space="0" w:color="auto"/>
              <w:bottom w:val="single" w:sz="4" w:space="0" w:color="auto"/>
              <w:right w:val="single" w:sz="4" w:space="0" w:color="auto"/>
            </w:tcBorders>
            <w:hideMark/>
          </w:tcPr>
          <w:p w:rsidR="00097AED" w:rsidRDefault="00097AED">
            <w:pPr>
              <w:rPr>
                <w:sz w:val="24"/>
                <w:szCs w:val="24"/>
              </w:rPr>
            </w:pPr>
            <w:r>
              <w:rPr>
                <w:sz w:val="24"/>
                <w:szCs w:val="24"/>
              </w:rPr>
              <w:t>1.</w:t>
            </w:r>
          </w:p>
        </w:tc>
        <w:tc>
          <w:tcPr>
            <w:tcW w:w="230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i/>
                <w:sz w:val="24"/>
                <w:szCs w:val="24"/>
              </w:rPr>
            </w:pPr>
            <w:r>
              <w:rPr>
                <w:i/>
                <w:sz w:val="24"/>
                <w:szCs w:val="24"/>
              </w:rPr>
              <w:t>Organizacja wypoczynku letniego dla dzieci i młodzieży zamieszkałych na terenie gminy Śrem</w:t>
            </w:r>
          </w:p>
        </w:tc>
        <w:tc>
          <w:tcPr>
            <w:tcW w:w="1421" w:type="dxa"/>
            <w:tcBorders>
              <w:top w:val="single" w:sz="4" w:space="0" w:color="auto"/>
              <w:left w:val="single" w:sz="4" w:space="0" w:color="auto"/>
              <w:bottom w:val="single" w:sz="4" w:space="0" w:color="auto"/>
              <w:right w:val="single" w:sz="4" w:space="0" w:color="auto"/>
            </w:tcBorders>
            <w:hideMark/>
          </w:tcPr>
          <w:p w:rsidR="00097AED" w:rsidRDefault="00D84552">
            <w:pPr>
              <w:jc w:val="center"/>
              <w:rPr>
                <w:rFonts w:eastAsia="Arial Unicode MS"/>
                <w:sz w:val="24"/>
                <w:szCs w:val="24"/>
              </w:rPr>
            </w:pPr>
            <w:r>
              <w:rPr>
                <w:rFonts w:eastAsia="Arial Unicode MS"/>
                <w:sz w:val="24"/>
                <w:szCs w:val="24"/>
              </w:rPr>
              <w:t>8</w:t>
            </w:r>
            <w:r w:rsidR="00097AED">
              <w:rPr>
                <w:rFonts w:eastAsia="Arial Unicode MS"/>
                <w:sz w:val="24"/>
                <w:szCs w:val="24"/>
              </w:rPr>
              <w:t>0 000 zł</w:t>
            </w:r>
          </w:p>
        </w:tc>
        <w:tc>
          <w:tcPr>
            <w:tcW w:w="1275" w:type="dxa"/>
            <w:tcBorders>
              <w:top w:val="single" w:sz="4" w:space="0" w:color="auto"/>
              <w:left w:val="single" w:sz="4" w:space="0" w:color="auto"/>
              <w:bottom w:val="single" w:sz="4" w:space="0" w:color="auto"/>
              <w:right w:val="single" w:sz="4" w:space="0" w:color="auto"/>
            </w:tcBorders>
            <w:hideMark/>
          </w:tcPr>
          <w:p w:rsidR="00097AED" w:rsidRDefault="00D84552">
            <w:pPr>
              <w:jc w:val="center"/>
              <w:rPr>
                <w:sz w:val="24"/>
                <w:szCs w:val="24"/>
              </w:rPr>
            </w:pPr>
            <w:r>
              <w:rPr>
                <w:sz w:val="24"/>
                <w:szCs w:val="24"/>
              </w:rPr>
              <w:t>12</w:t>
            </w:r>
          </w:p>
        </w:tc>
        <w:tc>
          <w:tcPr>
            <w:tcW w:w="1532" w:type="dxa"/>
            <w:tcBorders>
              <w:top w:val="single" w:sz="4" w:space="0" w:color="auto"/>
              <w:left w:val="single" w:sz="4" w:space="0" w:color="auto"/>
              <w:bottom w:val="single" w:sz="4" w:space="0" w:color="auto"/>
              <w:right w:val="single" w:sz="4" w:space="0" w:color="auto"/>
            </w:tcBorders>
            <w:hideMark/>
          </w:tcPr>
          <w:p w:rsidR="00097AED" w:rsidRDefault="00D84552">
            <w:pPr>
              <w:jc w:val="center"/>
              <w:rPr>
                <w:sz w:val="24"/>
                <w:szCs w:val="24"/>
              </w:rPr>
            </w:pPr>
            <w:r>
              <w:rPr>
                <w:sz w:val="24"/>
                <w:szCs w:val="24"/>
              </w:rPr>
              <w:t>6</w:t>
            </w:r>
          </w:p>
        </w:tc>
        <w:tc>
          <w:tcPr>
            <w:tcW w:w="1870" w:type="dxa"/>
            <w:tcBorders>
              <w:top w:val="single" w:sz="4" w:space="0" w:color="auto"/>
              <w:left w:val="single" w:sz="4" w:space="0" w:color="auto"/>
              <w:bottom w:val="single" w:sz="4" w:space="0" w:color="auto"/>
              <w:right w:val="single" w:sz="4" w:space="0" w:color="auto"/>
            </w:tcBorders>
            <w:hideMark/>
          </w:tcPr>
          <w:p w:rsidR="00097AED" w:rsidRDefault="00D84552">
            <w:pPr>
              <w:jc w:val="right"/>
              <w:rPr>
                <w:b/>
                <w:sz w:val="24"/>
                <w:szCs w:val="24"/>
              </w:rPr>
            </w:pPr>
            <w:r>
              <w:rPr>
                <w:b/>
                <w:sz w:val="24"/>
                <w:szCs w:val="24"/>
              </w:rPr>
              <w:t>80 000</w:t>
            </w:r>
            <w:r w:rsidR="00097AED">
              <w:rPr>
                <w:b/>
                <w:sz w:val="24"/>
                <w:szCs w:val="24"/>
              </w:rPr>
              <w:t>,00 zł</w:t>
            </w:r>
          </w:p>
        </w:tc>
      </w:tr>
    </w:tbl>
    <w:p w:rsidR="00097AED" w:rsidRDefault="00097AED" w:rsidP="00097AED">
      <w:pPr>
        <w:tabs>
          <w:tab w:val="left" w:pos="426"/>
        </w:tabs>
        <w:jc w:val="both"/>
        <w:rPr>
          <w:b/>
          <w:szCs w:val="28"/>
        </w:rPr>
      </w:pPr>
    </w:p>
    <w:p w:rsidR="00097AED" w:rsidRDefault="00097AED" w:rsidP="00097AED">
      <w:pPr>
        <w:tabs>
          <w:tab w:val="left" w:pos="426"/>
        </w:tabs>
        <w:jc w:val="both"/>
        <w:rPr>
          <w:b/>
        </w:rPr>
      </w:pPr>
      <w:r>
        <w:rPr>
          <w:b/>
          <w:szCs w:val="28"/>
        </w:rPr>
        <w:tab/>
        <w:t>1.4. Działalność na rzecz osób niepełnosprawnych</w:t>
      </w:r>
      <w:r>
        <w:rPr>
          <w:b/>
        </w:rPr>
        <w:t>:</w:t>
      </w:r>
    </w:p>
    <w:p w:rsidR="00097AED" w:rsidRDefault="00097AED" w:rsidP="00097AED">
      <w:pPr>
        <w:tabs>
          <w:tab w:val="left" w:pos="426"/>
        </w:tabs>
        <w:jc w:val="both"/>
        <w:rPr>
          <w:b/>
        </w:rPr>
      </w:pPr>
    </w:p>
    <w:p w:rsidR="00097AED" w:rsidRDefault="00097AED" w:rsidP="00097AED">
      <w:pPr>
        <w:pStyle w:val="12"/>
        <w:spacing w:before="0" w:after="0"/>
        <w:ind w:firstLine="708"/>
        <w:jc w:val="both"/>
        <w:rPr>
          <w:sz w:val="28"/>
          <w:szCs w:val="28"/>
        </w:rPr>
      </w:pPr>
      <w:r>
        <w:rPr>
          <w:sz w:val="28"/>
          <w:szCs w:val="28"/>
        </w:rPr>
        <w:t xml:space="preserve">W zakresie działalności na rzecz osób niepełnosprawnych ogłoszono konkurs na realizację zadania polegającego na </w:t>
      </w:r>
      <w:r>
        <w:rPr>
          <w:i/>
          <w:sz w:val="28"/>
          <w:szCs w:val="28"/>
        </w:rPr>
        <w:t>tworzeniu warunków na rzecz integracji i zwiększenia udziału osób niepełnosprawnych w życiu społecznym poprzez organizację imprez kulturalnych oraz  sportowo-rekreacyjnych, mających na celu usprawnianie oraz przygotowanie do aktywnego życia społecznego</w:t>
      </w:r>
      <w:r>
        <w:rPr>
          <w:sz w:val="28"/>
          <w:szCs w:val="28"/>
        </w:rPr>
        <w:t>,</w:t>
      </w:r>
      <w:r>
        <w:rPr>
          <w:rFonts w:eastAsia="Arial Unicode MS"/>
          <w:sz w:val="28"/>
          <w:szCs w:val="28"/>
        </w:rPr>
        <w:t xml:space="preserve"> </w:t>
      </w:r>
      <w:r>
        <w:rPr>
          <w:sz w:val="28"/>
          <w:szCs w:val="28"/>
        </w:rPr>
        <w:t xml:space="preserve">przeznaczając na realizację zadania kwotę 20 000 zł. </w:t>
      </w:r>
    </w:p>
    <w:p w:rsidR="00097AED" w:rsidRDefault="00097AED" w:rsidP="00097AED">
      <w:pPr>
        <w:tabs>
          <w:tab w:val="left" w:pos="426"/>
        </w:tabs>
        <w:jc w:val="both"/>
        <w:rPr>
          <w:szCs w:val="28"/>
        </w:rPr>
      </w:pPr>
      <w:r>
        <w:rPr>
          <w:rFonts w:eastAsia="Arial Unicode MS"/>
          <w:szCs w:val="28"/>
        </w:rPr>
        <w:tab/>
      </w:r>
      <w:r>
        <w:rPr>
          <w:szCs w:val="28"/>
        </w:rPr>
        <w:t>Liczbę złożonych ofert, podpisanych umów oraz wysokość przyznanych środków na realizację zadania z zakresu działalności na rzecz osób niepełnosprawnych prezentuje poniższa tabela.</w:t>
      </w:r>
    </w:p>
    <w:p w:rsidR="00097AED" w:rsidRDefault="00097AED" w:rsidP="00097AED">
      <w:pPr>
        <w:tabs>
          <w:tab w:val="left" w:pos="426"/>
        </w:tabs>
        <w:jc w:val="both"/>
        <w:rPr>
          <w:b/>
          <w:szCs w:val="28"/>
        </w:rPr>
      </w:pPr>
    </w:p>
    <w:p w:rsidR="00097AED" w:rsidRDefault="00097AED" w:rsidP="00097AED">
      <w:pPr>
        <w:jc w:val="center"/>
        <w:rPr>
          <w:i/>
          <w:sz w:val="24"/>
          <w:szCs w:val="24"/>
        </w:rPr>
      </w:pPr>
      <w:r>
        <w:rPr>
          <w:i/>
          <w:sz w:val="24"/>
          <w:szCs w:val="24"/>
        </w:rPr>
        <w:t>Tabela nr 4: Liczba złożonych ofert, podpisanych umów oraz wysokość przyznanych środków na realizację zadania z zakresu działalności na rzecz osób niepełnosprawnych</w:t>
      </w:r>
    </w:p>
    <w:p w:rsidR="00097AED" w:rsidRDefault="00097AED" w:rsidP="00097AED">
      <w:pPr>
        <w:jc w:val="center"/>
        <w:rPr>
          <w:i/>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2"/>
        <w:gridCol w:w="1421"/>
        <w:gridCol w:w="1275"/>
        <w:gridCol w:w="1532"/>
        <w:gridCol w:w="1870"/>
      </w:tblGrid>
      <w:tr w:rsidR="00097AED" w:rsidTr="005365D8">
        <w:tc>
          <w:tcPr>
            <w:tcW w:w="675"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Lp.</w:t>
            </w:r>
          </w:p>
        </w:tc>
        <w:tc>
          <w:tcPr>
            <w:tcW w:w="230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Nazwa zadania</w:t>
            </w:r>
          </w:p>
        </w:tc>
        <w:tc>
          <w:tcPr>
            <w:tcW w:w="1421" w:type="dxa"/>
            <w:tcBorders>
              <w:top w:val="single" w:sz="4" w:space="0" w:color="auto"/>
              <w:left w:val="single" w:sz="4" w:space="0" w:color="auto"/>
              <w:bottom w:val="single" w:sz="4" w:space="0" w:color="auto"/>
              <w:right w:val="single" w:sz="4" w:space="0" w:color="auto"/>
            </w:tcBorders>
            <w:hideMark/>
          </w:tcPr>
          <w:p w:rsidR="00097AED" w:rsidRDefault="005365D8">
            <w:pPr>
              <w:jc w:val="center"/>
              <w:rPr>
                <w:b/>
                <w:sz w:val="24"/>
                <w:szCs w:val="24"/>
              </w:rPr>
            </w:pPr>
            <w:r>
              <w:rPr>
                <w:rFonts w:eastAsia="Arial Unicode MS"/>
                <w:b/>
                <w:sz w:val="24"/>
                <w:szCs w:val="24"/>
              </w:rPr>
              <w:t>Planowana w</w:t>
            </w:r>
            <w:r w:rsidR="00097AED">
              <w:rPr>
                <w:rFonts w:eastAsia="Arial Unicode MS"/>
                <w:b/>
                <w:sz w:val="24"/>
                <w:szCs w:val="24"/>
              </w:rPr>
              <w:t xml:space="preserve">ysokość dotacji na realizację zadania </w:t>
            </w:r>
          </w:p>
        </w:tc>
        <w:tc>
          <w:tcPr>
            <w:tcW w:w="1275"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Liczba  złożonych ofert</w:t>
            </w:r>
          </w:p>
        </w:tc>
        <w:tc>
          <w:tcPr>
            <w:tcW w:w="153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 xml:space="preserve">Liczba podpisanych umów </w:t>
            </w:r>
          </w:p>
        </w:tc>
        <w:tc>
          <w:tcPr>
            <w:tcW w:w="1870"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b/>
                <w:sz w:val="24"/>
                <w:szCs w:val="24"/>
              </w:rPr>
            </w:pPr>
            <w:r>
              <w:rPr>
                <w:b/>
                <w:sz w:val="24"/>
                <w:szCs w:val="24"/>
              </w:rPr>
              <w:t>Wysokość przyznanego dofinansowania</w:t>
            </w:r>
          </w:p>
        </w:tc>
      </w:tr>
      <w:tr w:rsidR="00097AED" w:rsidTr="005365D8">
        <w:tc>
          <w:tcPr>
            <w:tcW w:w="675" w:type="dxa"/>
            <w:tcBorders>
              <w:top w:val="single" w:sz="4" w:space="0" w:color="auto"/>
              <w:left w:val="single" w:sz="4" w:space="0" w:color="auto"/>
              <w:bottom w:val="single" w:sz="4" w:space="0" w:color="auto"/>
              <w:right w:val="single" w:sz="4" w:space="0" w:color="auto"/>
            </w:tcBorders>
            <w:hideMark/>
          </w:tcPr>
          <w:p w:rsidR="00097AED" w:rsidRDefault="00097AED">
            <w:pPr>
              <w:rPr>
                <w:sz w:val="24"/>
                <w:szCs w:val="24"/>
              </w:rPr>
            </w:pPr>
            <w:r>
              <w:rPr>
                <w:sz w:val="24"/>
                <w:szCs w:val="24"/>
              </w:rPr>
              <w:t>1.</w:t>
            </w:r>
          </w:p>
        </w:tc>
        <w:tc>
          <w:tcPr>
            <w:tcW w:w="2302"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i/>
                <w:sz w:val="24"/>
                <w:szCs w:val="24"/>
              </w:rPr>
            </w:pPr>
            <w:r>
              <w:rPr>
                <w:i/>
                <w:sz w:val="24"/>
                <w:szCs w:val="24"/>
              </w:rPr>
              <w:t xml:space="preserve">Tworzenie warunków na rzecz integracji i </w:t>
            </w:r>
            <w:r>
              <w:rPr>
                <w:i/>
                <w:sz w:val="24"/>
                <w:szCs w:val="24"/>
              </w:rPr>
              <w:lastRenderedPageBreak/>
              <w:t>zwiększenia udziału osób niepełnosprawnych w życiu społecznym poprzez organizacja imprez kulturalnych oraz  sportowo-rekreacyjnych, mających na celu usprawnianie oraz przygotowanie do aktywnego życia społecznego</w:t>
            </w:r>
          </w:p>
        </w:tc>
        <w:tc>
          <w:tcPr>
            <w:tcW w:w="1421" w:type="dxa"/>
            <w:tcBorders>
              <w:top w:val="single" w:sz="4" w:space="0" w:color="auto"/>
              <w:left w:val="single" w:sz="4" w:space="0" w:color="auto"/>
              <w:bottom w:val="single" w:sz="4" w:space="0" w:color="auto"/>
              <w:right w:val="single" w:sz="4" w:space="0" w:color="auto"/>
            </w:tcBorders>
            <w:hideMark/>
          </w:tcPr>
          <w:p w:rsidR="00097AED" w:rsidRDefault="00097AED">
            <w:pPr>
              <w:jc w:val="center"/>
              <w:rPr>
                <w:rFonts w:eastAsia="Arial Unicode MS"/>
                <w:sz w:val="24"/>
                <w:szCs w:val="24"/>
              </w:rPr>
            </w:pPr>
            <w:r>
              <w:rPr>
                <w:rFonts w:eastAsia="Arial Unicode MS"/>
                <w:sz w:val="24"/>
                <w:szCs w:val="24"/>
              </w:rPr>
              <w:lastRenderedPageBreak/>
              <w:t>20 000 zł</w:t>
            </w:r>
          </w:p>
        </w:tc>
        <w:tc>
          <w:tcPr>
            <w:tcW w:w="1275" w:type="dxa"/>
            <w:tcBorders>
              <w:top w:val="single" w:sz="4" w:space="0" w:color="auto"/>
              <w:left w:val="single" w:sz="4" w:space="0" w:color="auto"/>
              <w:bottom w:val="single" w:sz="4" w:space="0" w:color="auto"/>
              <w:right w:val="single" w:sz="4" w:space="0" w:color="auto"/>
            </w:tcBorders>
            <w:hideMark/>
          </w:tcPr>
          <w:p w:rsidR="00097AED" w:rsidRDefault="00D84552">
            <w:pPr>
              <w:jc w:val="center"/>
              <w:rPr>
                <w:sz w:val="24"/>
                <w:szCs w:val="24"/>
              </w:rPr>
            </w:pPr>
            <w:r>
              <w:rPr>
                <w:sz w:val="24"/>
                <w:szCs w:val="24"/>
              </w:rPr>
              <w:t>6</w:t>
            </w:r>
          </w:p>
        </w:tc>
        <w:tc>
          <w:tcPr>
            <w:tcW w:w="1532" w:type="dxa"/>
            <w:tcBorders>
              <w:top w:val="single" w:sz="4" w:space="0" w:color="auto"/>
              <w:left w:val="single" w:sz="4" w:space="0" w:color="auto"/>
              <w:bottom w:val="single" w:sz="4" w:space="0" w:color="auto"/>
              <w:right w:val="single" w:sz="4" w:space="0" w:color="auto"/>
            </w:tcBorders>
            <w:hideMark/>
          </w:tcPr>
          <w:p w:rsidR="00097AED" w:rsidRDefault="00D84552">
            <w:pPr>
              <w:jc w:val="center"/>
              <w:rPr>
                <w:sz w:val="24"/>
                <w:szCs w:val="24"/>
              </w:rPr>
            </w:pPr>
            <w:r>
              <w:rPr>
                <w:sz w:val="24"/>
                <w:szCs w:val="24"/>
              </w:rPr>
              <w:t>3</w:t>
            </w:r>
          </w:p>
        </w:tc>
        <w:tc>
          <w:tcPr>
            <w:tcW w:w="1870" w:type="dxa"/>
            <w:tcBorders>
              <w:top w:val="single" w:sz="4" w:space="0" w:color="auto"/>
              <w:left w:val="single" w:sz="4" w:space="0" w:color="auto"/>
              <w:bottom w:val="single" w:sz="4" w:space="0" w:color="auto"/>
              <w:right w:val="single" w:sz="4" w:space="0" w:color="auto"/>
            </w:tcBorders>
            <w:hideMark/>
          </w:tcPr>
          <w:p w:rsidR="00097AED" w:rsidRDefault="00D84552">
            <w:pPr>
              <w:jc w:val="right"/>
              <w:rPr>
                <w:b/>
                <w:sz w:val="24"/>
                <w:szCs w:val="24"/>
              </w:rPr>
            </w:pPr>
            <w:r>
              <w:rPr>
                <w:b/>
                <w:sz w:val="24"/>
                <w:szCs w:val="24"/>
              </w:rPr>
              <w:t>20 00</w:t>
            </w:r>
            <w:r w:rsidR="00097AED">
              <w:rPr>
                <w:b/>
                <w:sz w:val="24"/>
                <w:szCs w:val="24"/>
              </w:rPr>
              <w:t>0,00 zł</w:t>
            </w:r>
          </w:p>
        </w:tc>
      </w:tr>
    </w:tbl>
    <w:p w:rsidR="00097AED" w:rsidRDefault="00097AED" w:rsidP="00097AED">
      <w:pPr>
        <w:ind w:firstLine="708"/>
        <w:jc w:val="both"/>
        <w:rPr>
          <w:b/>
          <w:szCs w:val="24"/>
        </w:rPr>
      </w:pPr>
    </w:p>
    <w:p w:rsidR="00D84552" w:rsidRPr="00AF22AF" w:rsidRDefault="00097AED" w:rsidP="00D84552">
      <w:pPr>
        <w:pStyle w:val="Akapitzlist"/>
        <w:jc w:val="both"/>
        <w:rPr>
          <w:b/>
        </w:rPr>
      </w:pPr>
      <w:r>
        <w:rPr>
          <w:b/>
          <w:szCs w:val="24"/>
        </w:rPr>
        <w:t xml:space="preserve">1.5. </w:t>
      </w:r>
      <w:r>
        <w:rPr>
          <w:szCs w:val="28"/>
        </w:rPr>
        <w:tab/>
      </w:r>
      <w:r w:rsidR="00D84552">
        <w:rPr>
          <w:b/>
        </w:rPr>
        <w:t>O</w:t>
      </w:r>
      <w:r w:rsidR="00D84552" w:rsidRPr="00AF22AF">
        <w:rPr>
          <w:b/>
        </w:rPr>
        <w:t>chro</w:t>
      </w:r>
      <w:r w:rsidR="00D84552">
        <w:rPr>
          <w:b/>
        </w:rPr>
        <w:t>na i promocja</w:t>
      </w:r>
      <w:r w:rsidR="00D84552" w:rsidRPr="00AF22AF">
        <w:rPr>
          <w:b/>
        </w:rPr>
        <w:t xml:space="preserve"> zdrowia:</w:t>
      </w:r>
    </w:p>
    <w:p w:rsidR="00D84552" w:rsidRDefault="00D84552" w:rsidP="00097AED">
      <w:pPr>
        <w:ind w:firstLine="708"/>
        <w:jc w:val="both"/>
        <w:rPr>
          <w:szCs w:val="28"/>
        </w:rPr>
      </w:pPr>
    </w:p>
    <w:p w:rsidR="00D84552" w:rsidRPr="00E167FF" w:rsidRDefault="00D84552" w:rsidP="00E167FF">
      <w:pPr>
        <w:ind w:firstLine="708"/>
        <w:jc w:val="both"/>
      </w:pPr>
      <w:r>
        <w:rPr>
          <w:szCs w:val="28"/>
        </w:rPr>
        <w:t xml:space="preserve">W zakresie </w:t>
      </w:r>
      <w:r w:rsidR="00E167FF">
        <w:rPr>
          <w:szCs w:val="28"/>
        </w:rPr>
        <w:t>ochrony i promocji zdrowia</w:t>
      </w:r>
      <w:r>
        <w:rPr>
          <w:szCs w:val="28"/>
        </w:rPr>
        <w:t xml:space="preserve"> ogłoszono konkurs na realizację zadania polegającego na </w:t>
      </w:r>
      <w:r w:rsidR="00E167FF" w:rsidRPr="00E167FF">
        <w:rPr>
          <w:i/>
        </w:rPr>
        <w:t>tworzenie warunków poprawy kondycji fizycznej i psychicznej osób starszych, w tym wyjazdy, spotkania, festyny, imprezy plenerowe, konkursy, seminaria, wykłady, konferencje, przedsięwzięcia popularyzujące wiedzę na temat chorób cywilizacyjnych i zagrożeń zdrowotnych oraz przeciwdziałania im</w:t>
      </w:r>
      <w:r w:rsidR="00E167FF">
        <w:t xml:space="preserve">, </w:t>
      </w:r>
      <w:r>
        <w:rPr>
          <w:szCs w:val="28"/>
        </w:rPr>
        <w:t>przeznaczają</w:t>
      </w:r>
      <w:r w:rsidR="00E167FF">
        <w:rPr>
          <w:szCs w:val="28"/>
        </w:rPr>
        <w:t>c na realizację zadania kwotę 15</w:t>
      </w:r>
      <w:r>
        <w:rPr>
          <w:szCs w:val="28"/>
        </w:rPr>
        <w:t xml:space="preserve"> 000 zł. </w:t>
      </w:r>
    </w:p>
    <w:p w:rsidR="00D84552" w:rsidRDefault="00D84552" w:rsidP="00D84552">
      <w:pPr>
        <w:tabs>
          <w:tab w:val="left" w:pos="426"/>
        </w:tabs>
        <w:jc w:val="both"/>
        <w:rPr>
          <w:szCs w:val="28"/>
        </w:rPr>
      </w:pPr>
      <w:r>
        <w:rPr>
          <w:rFonts w:eastAsia="Arial Unicode MS"/>
          <w:szCs w:val="28"/>
        </w:rPr>
        <w:tab/>
      </w:r>
      <w:r>
        <w:rPr>
          <w:szCs w:val="28"/>
        </w:rPr>
        <w:t xml:space="preserve">Liczbę złożonych ofert, podpisanych umów oraz wysokość przyznanych środków na realizację zadania z </w:t>
      </w:r>
      <w:r w:rsidR="00C006DA">
        <w:rPr>
          <w:szCs w:val="28"/>
        </w:rPr>
        <w:t xml:space="preserve">tego </w:t>
      </w:r>
      <w:r>
        <w:rPr>
          <w:szCs w:val="28"/>
        </w:rPr>
        <w:t>zakresu prezentuje poniższa tabela.</w:t>
      </w:r>
    </w:p>
    <w:p w:rsidR="00D84552" w:rsidRDefault="00D84552" w:rsidP="00D84552">
      <w:pPr>
        <w:tabs>
          <w:tab w:val="left" w:pos="426"/>
        </w:tabs>
        <w:jc w:val="both"/>
        <w:rPr>
          <w:b/>
          <w:szCs w:val="28"/>
        </w:rPr>
      </w:pPr>
    </w:p>
    <w:p w:rsidR="00D84552" w:rsidRDefault="00E167FF" w:rsidP="00D84552">
      <w:pPr>
        <w:jc w:val="center"/>
        <w:rPr>
          <w:i/>
          <w:sz w:val="24"/>
          <w:szCs w:val="24"/>
        </w:rPr>
      </w:pPr>
      <w:r>
        <w:rPr>
          <w:i/>
          <w:sz w:val="24"/>
          <w:szCs w:val="24"/>
        </w:rPr>
        <w:t>Tabela nr 5</w:t>
      </w:r>
      <w:r w:rsidR="00D84552">
        <w:rPr>
          <w:i/>
          <w:sz w:val="24"/>
          <w:szCs w:val="24"/>
        </w:rPr>
        <w:t xml:space="preserve">: Liczba złożonych ofert, podpisanych umów oraz wysokość przyznanych środków na realizację zadania z zakresu </w:t>
      </w:r>
      <w:r w:rsidR="00DF1C50">
        <w:rPr>
          <w:i/>
          <w:sz w:val="24"/>
          <w:szCs w:val="24"/>
        </w:rPr>
        <w:t>ochrony i promocji zdrowia</w:t>
      </w:r>
    </w:p>
    <w:p w:rsidR="00D84552" w:rsidRDefault="00D84552" w:rsidP="00D84552">
      <w:pPr>
        <w:jc w:val="center"/>
        <w:rPr>
          <w:i/>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2"/>
        <w:gridCol w:w="1421"/>
        <w:gridCol w:w="1275"/>
        <w:gridCol w:w="1532"/>
        <w:gridCol w:w="1870"/>
      </w:tblGrid>
      <w:tr w:rsidR="00D84552" w:rsidTr="005365D8">
        <w:tc>
          <w:tcPr>
            <w:tcW w:w="675" w:type="dxa"/>
            <w:tcBorders>
              <w:top w:val="single" w:sz="4" w:space="0" w:color="auto"/>
              <w:left w:val="single" w:sz="4" w:space="0" w:color="auto"/>
              <w:bottom w:val="single" w:sz="4" w:space="0" w:color="auto"/>
              <w:right w:val="single" w:sz="4" w:space="0" w:color="auto"/>
            </w:tcBorders>
            <w:hideMark/>
          </w:tcPr>
          <w:p w:rsidR="00D84552" w:rsidRDefault="00D84552" w:rsidP="00F54FDC">
            <w:pPr>
              <w:jc w:val="center"/>
              <w:rPr>
                <w:b/>
                <w:sz w:val="24"/>
                <w:szCs w:val="24"/>
              </w:rPr>
            </w:pPr>
            <w:r>
              <w:rPr>
                <w:b/>
                <w:sz w:val="24"/>
                <w:szCs w:val="24"/>
              </w:rPr>
              <w:t>Lp.</w:t>
            </w:r>
          </w:p>
        </w:tc>
        <w:tc>
          <w:tcPr>
            <w:tcW w:w="2302" w:type="dxa"/>
            <w:tcBorders>
              <w:top w:val="single" w:sz="4" w:space="0" w:color="auto"/>
              <w:left w:val="single" w:sz="4" w:space="0" w:color="auto"/>
              <w:bottom w:val="single" w:sz="4" w:space="0" w:color="auto"/>
              <w:right w:val="single" w:sz="4" w:space="0" w:color="auto"/>
            </w:tcBorders>
            <w:hideMark/>
          </w:tcPr>
          <w:p w:rsidR="00D84552" w:rsidRDefault="00D84552" w:rsidP="00F54FDC">
            <w:pPr>
              <w:jc w:val="center"/>
              <w:rPr>
                <w:b/>
                <w:sz w:val="24"/>
                <w:szCs w:val="24"/>
              </w:rPr>
            </w:pPr>
            <w:r>
              <w:rPr>
                <w:b/>
                <w:sz w:val="24"/>
                <w:szCs w:val="24"/>
              </w:rPr>
              <w:t>Nazwa zadania</w:t>
            </w:r>
          </w:p>
        </w:tc>
        <w:tc>
          <w:tcPr>
            <w:tcW w:w="1421" w:type="dxa"/>
            <w:tcBorders>
              <w:top w:val="single" w:sz="4" w:space="0" w:color="auto"/>
              <w:left w:val="single" w:sz="4" w:space="0" w:color="auto"/>
              <w:bottom w:val="single" w:sz="4" w:space="0" w:color="auto"/>
              <w:right w:val="single" w:sz="4" w:space="0" w:color="auto"/>
            </w:tcBorders>
            <w:hideMark/>
          </w:tcPr>
          <w:p w:rsidR="00D84552" w:rsidRDefault="005365D8" w:rsidP="00F54FDC">
            <w:pPr>
              <w:jc w:val="center"/>
              <w:rPr>
                <w:b/>
                <w:sz w:val="24"/>
                <w:szCs w:val="24"/>
              </w:rPr>
            </w:pPr>
            <w:r>
              <w:rPr>
                <w:rFonts w:eastAsia="Arial Unicode MS"/>
                <w:b/>
                <w:sz w:val="24"/>
                <w:szCs w:val="24"/>
              </w:rPr>
              <w:t>Planowana w</w:t>
            </w:r>
            <w:r w:rsidR="00D84552">
              <w:rPr>
                <w:rFonts w:eastAsia="Arial Unicode MS"/>
                <w:b/>
                <w:sz w:val="24"/>
                <w:szCs w:val="24"/>
              </w:rPr>
              <w:t xml:space="preserve">ysokość dotacji na realizację zadania </w:t>
            </w:r>
          </w:p>
        </w:tc>
        <w:tc>
          <w:tcPr>
            <w:tcW w:w="1275" w:type="dxa"/>
            <w:tcBorders>
              <w:top w:val="single" w:sz="4" w:space="0" w:color="auto"/>
              <w:left w:val="single" w:sz="4" w:space="0" w:color="auto"/>
              <w:bottom w:val="single" w:sz="4" w:space="0" w:color="auto"/>
              <w:right w:val="single" w:sz="4" w:space="0" w:color="auto"/>
            </w:tcBorders>
            <w:hideMark/>
          </w:tcPr>
          <w:p w:rsidR="00D84552" w:rsidRDefault="00D84552" w:rsidP="00F54FDC">
            <w:pPr>
              <w:jc w:val="center"/>
              <w:rPr>
                <w:b/>
                <w:sz w:val="24"/>
                <w:szCs w:val="24"/>
              </w:rPr>
            </w:pPr>
            <w:r>
              <w:rPr>
                <w:b/>
                <w:sz w:val="24"/>
                <w:szCs w:val="24"/>
              </w:rPr>
              <w:t>Liczba  złożonych ofert</w:t>
            </w:r>
          </w:p>
        </w:tc>
        <w:tc>
          <w:tcPr>
            <w:tcW w:w="1532" w:type="dxa"/>
            <w:tcBorders>
              <w:top w:val="single" w:sz="4" w:space="0" w:color="auto"/>
              <w:left w:val="single" w:sz="4" w:space="0" w:color="auto"/>
              <w:bottom w:val="single" w:sz="4" w:space="0" w:color="auto"/>
              <w:right w:val="single" w:sz="4" w:space="0" w:color="auto"/>
            </w:tcBorders>
            <w:hideMark/>
          </w:tcPr>
          <w:p w:rsidR="00D84552" w:rsidRDefault="00D84552" w:rsidP="00F54FDC">
            <w:pPr>
              <w:jc w:val="center"/>
              <w:rPr>
                <w:b/>
                <w:sz w:val="24"/>
                <w:szCs w:val="24"/>
              </w:rPr>
            </w:pPr>
            <w:r>
              <w:rPr>
                <w:b/>
                <w:sz w:val="24"/>
                <w:szCs w:val="24"/>
              </w:rPr>
              <w:t xml:space="preserve">Liczba podpisanych umów </w:t>
            </w:r>
          </w:p>
        </w:tc>
        <w:tc>
          <w:tcPr>
            <w:tcW w:w="1870" w:type="dxa"/>
            <w:tcBorders>
              <w:top w:val="single" w:sz="4" w:space="0" w:color="auto"/>
              <w:left w:val="single" w:sz="4" w:space="0" w:color="auto"/>
              <w:bottom w:val="single" w:sz="4" w:space="0" w:color="auto"/>
              <w:right w:val="single" w:sz="4" w:space="0" w:color="auto"/>
            </w:tcBorders>
            <w:hideMark/>
          </w:tcPr>
          <w:p w:rsidR="00D84552" w:rsidRDefault="00D84552" w:rsidP="00F54FDC">
            <w:pPr>
              <w:jc w:val="center"/>
              <w:rPr>
                <w:b/>
                <w:sz w:val="24"/>
                <w:szCs w:val="24"/>
              </w:rPr>
            </w:pPr>
            <w:r>
              <w:rPr>
                <w:b/>
                <w:sz w:val="24"/>
                <w:szCs w:val="24"/>
              </w:rPr>
              <w:t>Wysokość przyznanego dofinansowania</w:t>
            </w:r>
          </w:p>
        </w:tc>
      </w:tr>
      <w:tr w:rsidR="00D84552" w:rsidTr="005365D8">
        <w:tc>
          <w:tcPr>
            <w:tcW w:w="675" w:type="dxa"/>
            <w:tcBorders>
              <w:top w:val="single" w:sz="4" w:space="0" w:color="auto"/>
              <w:left w:val="single" w:sz="4" w:space="0" w:color="auto"/>
              <w:bottom w:val="single" w:sz="4" w:space="0" w:color="auto"/>
              <w:right w:val="single" w:sz="4" w:space="0" w:color="auto"/>
            </w:tcBorders>
            <w:hideMark/>
          </w:tcPr>
          <w:p w:rsidR="00D84552" w:rsidRDefault="00D84552" w:rsidP="00F54FDC">
            <w:pPr>
              <w:rPr>
                <w:sz w:val="24"/>
                <w:szCs w:val="24"/>
              </w:rPr>
            </w:pPr>
            <w:r>
              <w:rPr>
                <w:sz w:val="24"/>
                <w:szCs w:val="24"/>
              </w:rPr>
              <w:t>1.</w:t>
            </w:r>
          </w:p>
        </w:tc>
        <w:tc>
          <w:tcPr>
            <w:tcW w:w="2302" w:type="dxa"/>
            <w:tcBorders>
              <w:top w:val="single" w:sz="4" w:space="0" w:color="auto"/>
              <w:left w:val="single" w:sz="4" w:space="0" w:color="auto"/>
              <w:bottom w:val="single" w:sz="4" w:space="0" w:color="auto"/>
              <w:right w:val="single" w:sz="4" w:space="0" w:color="auto"/>
            </w:tcBorders>
            <w:hideMark/>
          </w:tcPr>
          <w:p w:rsidR="00D84552" w:rsidRPr="00E167FF" w:rsidRDefault="00E167FF" w:rsidP="00F54FDC">
            <w:pPr>
              <w:jc w:val="center"/>
              <w:rPr>
                <w:i/>
                <w:sz w:val="24"/>
                <w:szCs w:val="24"/>
              </w:rPr>
            </w:pPr>
            <w:r w:rsidRPr="00E167FF">
              <w:rPr>
                <w:i/>
                <w:sz w:val="24"/>
                <w:szCs w:val="24"/>
              </w:rPr>
              <w:t xml:space="preserve">Tworzenie warunków poprawy kondycji fizycznej i psychicznej osób starszych, w tym wyjazdy, spotkania, festyny, imprezy plenerowe, konkursy, seminaria, wykłady, konferencje, przedsięwzięcia popularyzujące wiedzę na temat chorób </w:t>
            </w:r>
            <w:r w:rsidRPr="00E167FF">
              <w:rPr>
                <w:i/>
                <w:sz w:val="24"/>
                <w:szCs w:val="24"/>
              </w:rPr>
              <w:lastRenderedPageBreak/>
              <w:t>cywilizacyjnych i zagrożeń zdrowotnych oraz przeciwdziałania im</w:t>
            </w:r>
          </w:p>
        </w:tc>
        <w:tc>
          <w:tcPr>
            <w:tcW w:w="1421" w:type="dxa"/>
            <w:tcBorders>
              <w:top w:val="single" w:sz="4" w:space="0" w:color="auto"/>
              <w:left w:val="single" w:sz="4" w:space="0" w:color="auto"/>
              <w:bottom w:val="single" w:sz="4" w:space="0" w:color="auto"/>
              <w:right w:val="single" w:sz="4" w:space="0" w:color="auto"/>
            </w:tcBorders>
            <w:hideMark/>
          </w:tcPr>
          <w:p w:rsidR="00D84552" w:rsidRDefault="00E167FF" w:rsidP="00F54FDC">
            <w:pPr>
              <w:jc w:val="center"/>
              <w:rPr>
                <w:rFonts w:eastAsia="Arial Unicode MS"/>
                <w:sz w:val="24"/>
                <w:szCs w:val="24"/>
              </w:rPr>
            </w:pPr>
            <w:r>
              <w:rPr>
                <w:rFonts w:eastAsia="Arial Unicode MS"/>
                <w:sz w:val="24"/>
                <w:szCs w:val="24"/>
              </w:rPr>
              <w:lastRenderedPageBreak/>
              <w:t>15</w:t>
            </w:r>
            <w:r w:rsidR="00D84552">
              <w:rPr>
                <w:rFonts w:eastAsia="Arial Unicode MS"/>
                <w:sz w:val="24"/>
                <w:szCs w:val="24"/>
              </w:rPr>
              <w:t> 000 zł</w:t>
            </w:r>
          </w:p>
        </w:tc>
        <w:tc>
          <w:tcPr>
            <w:tcW w:w="1275" w:type="dxa"/>
            <w:tcBorders>
              <w:top w:val="single" w:sz="4" w:space="0" w:color="auto"/>
              <w:left w:val="single" w:sz="4" w:space="0" w:color="auto"/>
              <w:bottom w:val="single" w:sz="4" w:space="0" w:color="auto"/>
              <w:right w:val="single" w:sz="4" w:space="0" w:color="auto"/>
            </w:tcBorders>
            <w:hideMark/>
          </w:tcPr>
          <w:p w:rsidR="00D84552" w:rsidRDefault="00D84552" w:rsidP="00F54FDC">
            <w:pPr>
              <w:jc w:val="center"/>
              <w:rPr>
                <w:sz w:val="24"/>
                <w:szCs w:val="24"/>
              </w:rPr>
            </w:pPr>
            <w:r>
              <w:rPr>
                <w:sz w:val="24"/>
                <w:szCs w:val="24"/>
              </w:rPr>
              <w:t>6</w:t>
            </w:r>
          </w:p>
        </w:tc>
        <w:tc>
          <w:tcPr>
            <w:tcW w:w="1532" w:type="dxa"/>
            <w:tcBorders>
              <w:top w:val="single" w:sz="4" w:space="0" w:color="auto"/>
              <w:left w:val="single" w:sz="4" w:space="0" w:color="auto"/>
              <w:bottom w:val="single" w:sz="4" w:space="0" w:color="auto"/>
              <w:right w:val="single" w:sz="4" w:space="0" w:color="auto"/>
            </w:tcBorders>
            <w:hideMark/>
          </w:tcPr>
          <w:p w:rsidR="00D84552" w:rsidRDefault="00E167FF" w:rsidP="00F54FDC">
            <w:pPr>
              <w:jc w:val="center"/>
              <w:rPr>
                <w:sz w:val="24"/>
                <w:szCs w:val="24"/>
              </w:rPr>
            </w:pPr>
            <w:r>
              <w:rPr>
                <w:sz w:val="24"/>
                <w:szCs w:val="24"/>
              </w:rPr>
              <w:t>2</w:t>
            </w:r>
          </w:p>
        </w:tc>
        <w:tc>
          <w:tcPr>
            <w:tcW w:w="1870" w:type="dxa"/>
            <w:tcBorders>
              <w:top w:val="single" w:sz="4" w:space="0" w:color="auto"/>
              <w:left w:val="single" w:sz="4" w:space="0" w:color="auto"/>
              <w:bottom w:val="single" w:sz="4" w:space="0" w:color="auto"/>
              <w:right w:val="single" w:sz="4" w:space="0" w:color="auto"/>
            </w:tcBorders>
            <w:hideMark/>
          </w:tcPr>
          <w:p w:rsidR="00D84552" w:rsidRDefault="00E167FF" w:rsidP="00F54FDC">
            <w:pPr>
              <w:jc w:val="right"/>
              <w:rPr>
                <w:b/>
                <w:sz w:val="24"/>
                <w:szCs w:val="24"/>
              </w:rPr>
            </w:pPr>
            <w:r>
              <w:rPr>
                <w:b/>
                <w:sz w:val="24"/>
                <w:szCs w:val="24"/>
              </w:rPr>
              <w:t>15</w:t>
            </w:r>
            <w:r w:rsidR="00D84552">
              <w:rPr>
                <w:b/>
                <w:sz w:val="24"/>
                <w:szCs w:val="24"/>
              </w:rPr>
              <w:t> 000,00 zł</w:t>
            </w:r>
          </w:p>
        </w:tc>
      </w:tr>
    </w:tbl>
    <w:p w:rsidR="00D84552" w:rsidRDefault="00D84552" w:rsidP="00097AED">
      <w:pPr>
        <w:ind w:firstLine="708"/>
        <w:jc w:val="both"/>
        <w:rPr>
          <w:szCs w:val="28"/>
        </w:rPr>
      </w:pPr>
    </w:p>
    <w:p w:rsidR="00D84552" w:rsidRDefault="00D84552" w:rsidP="00097AED">
      <w:pPr>
        <w:ind w:firstLine="708"/>
        <w:jc w:val="both"/>
        <w:rPr>
          <w:szCs w:val="28"/>
        </w:rPr>
      </w:pPr>
    </w:p>
    <w:p w:rsidR="00D84552" w:rsidRPr="00E167FF" w:rsidRDefault="00E167FF" w:rsidP="00E167FF">
      <w:pPr>
        <w:jc w:val="both"/>
        <w:rPr>
          <w:b/>
          <w:szCs w:val="28"/>
        </w:rPr>
      </w:pPr>
      <w:r w:rsidRPr="00E167FF">
        <w:rPr>
          <w:b/>
          <w:szCs w:val="28"/>
        </w:rPr>
        <w:t>1.6. Przeciwdziałanie uzależnieniom i patologiom społecznym:</w:t>
      </w:r>
    </w:p>
    <w:p w:rsidR="00E167FF" w:rsidRDefault="00E167FF" w:rsidP="00E167FF">
      <w:pPr>
        <w:jc w:val="both"/>
        <w:rPr>
          <w:szCs w:val="28"/>
        </w:rPr>
      </w:pPr>
    </w:p>
    <w:p w:rsidR="00E167FF" w:rsidRDefault="00E167FF" w:rsidP="00E167FF">
      <w:pPr>
        <w:ind w:firstLine="360"/>
        <w:jc w:val="both"/>
        <w:rPr>
          <w:szCs w:val="28"/>
        </w:rPr>
      </w:pPr>
      <w:r>
        <w:rPr>
          <w:szCs w:val="28"/>
        </w:rPr>
        <w:t>W tym zakresie realizowane były trzy zadania:</w:t>
      </w:r>
    </w:p>
    <w:p w:rsidR="00E167FF" w:rsidRDefault="00E167FF" w:rsidP="00E167FF">
      <w:pPr>
        <w:ind w:left="360"/>
        <w:jc w:val="both"/>
      </w:pPr>
      <w:r>
        <w:t>- prowadzenie świetlic socjoterapeutycznych lub opiekuńczo-wychowawczych dla dzieci z grupy ryzyka;</w:t>
      </w:r>
    </w:p>
    <w:p w:rsidR="00E167FF" w:rsidRDefault="00E167FF" w:rsidP="00E167FF">
      <w:pPr>
        <w:ind w:left="360"/>
        <w:jc w:val="both"/>
      </w:pPr>
    </w:p>
    <w:p w:rsidR="00E167FF" w:rsidRDefault="00E167FF" w:rsidP="00E167FF">
      <w:pPr>
        <w:ind w:left="360"/>
        <w:jc w:val="both"/>
      </w:pPr>
      <w:r>
        <w:t>- prowadzenie pozalekcyjnych zajęć sportowych z elementami profilaktyki dla dzieci i młodzieży z grupy ryzyka;</w:t>
      </w:r>
    </w:p>
    <w:p w:rsidR="00E167FF" w:rsidRDefault="00E167FF" w:rsidP="00E167FF">
      <w:pPr>
        <w:ind w:left="360"/>
        <w:jc w:val="both"/>
      </w:pPr>
    </w:p>
    <w:p w:rsidR="00E167FF" w:rsidRDefault="00E167FF" w:rsidP="00E167FF">
      <w:pPr>
        <w:ind w:left="360"/>
        <w:jc w:val="both"/>
      </w:pPr>
      <w:r>
        <w:t>- realizacja programu terapeutycznego poprzez prowadzenie hostelu dla osób uzależnionych od alkoholu i doświadczających przemocy w rodzinie, w tym dla osób bezdomnych.</w:t>
      </w:r>
    </w:p>
    <w:p w:rsidR="00E167FF" w:rsidRDefault="00C006DA" w:rsidP="00C006DA">
      <w:pPr>
        <w:ind w:firstLine="360"/>
        <w:jc w:val="both"/>
      </w:pPr>
      <w:r>
        <w:rPr>
          <w:szCs w:val="28"/>
        </w:rPr>
        <w:t>Liczbę złożonych ofert</w:t>
      </w:r>
      <w:r w:rsidR="006D73E1">
        <w:rPr>
          <w:szCs w:val="28"/>
        </w:rPr>
        <w:t xml:space="preserve"> w poszczególnych konkursach</w:t>
      </w:r>
      <w:r>
        <w:rPr>
          <w:szCs w:val="28"/>
        </w:rPr>
        <w:t xml:space="preserve">, podpisanych umów oraz wysokość przeznaczonych i przyznanych środków na realizację zadań </w:t>
      </w:r>
      <w:r w:rsidR="006D73E1">
        <w:rPr>
          <w:szCs w:val="28"/>
        </w:rPr>
        <w:br/>
      </w:r>
      <w:r>
        <w:rPr>
          <w:szCs w:val="28"/>
        </w:rPr>
        <w:t>z tego zakresu prezentuje poniższa tabela.</w:t>
      </w:r>
    </w:p>
    <w:p w:rsidR="00C006DA" w:rsidRDefault="00C006DA" w:rsidP="00C006DA">
      <w:pPr>
        <w:jc w:val="center"/>
        <w:rPr>
          <w:i/>
          <w:sz w:val="24"/>
          <w:szCs w:val="24"/>
        </w:rPr>
      </w:pPr>
    </w:p>
    <w:p w:rsidR="00C006DA" w:rsidRDefault="00C006DA" w:rsidP="00C006DA">
      <w:pPr>
        <w:jc w:val="center"/>
        <w:rPr>
          <w:i/>
          <w:sz w:val="24"/>
          <w:szCs w:val="24"/>
        </w:rPr>
      </w:pPr>
      <w:r>
        <w:rPr>
          <w:i/>
          <w:sz w:val="24"/>
          <w:szCs w:val="24"/>
        </w:rPr>
        <w:t xml:space="preserve">Tabela nr 6: Liczba złożonych ofert, podpisanych umów oraz wysokość przyznanych środków na realizację zadania z zakresu </w:t>
      </w:r>
      <w:r w:rsidR="00DF1C50">
        <w:rPr>
          <w:i/>
          <w:sz w:val="24"/>
          <w:szCs w:val="24"/>
        </w:rPr>
        <w:t>przeciwdziałania uzależnieniom i patologiom społecznym</w:t>
      </w:r>
    </w:p>
    <w:p w:rsidR="00C006DA" w:rsidRDefault="00C006DA" w:rsidP="00C006DA">
      <w:pPr>
        <w:jc w:val="center"/>
        <w:rPr>
          <w:i/>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2"/>
        <w:gridCol w:w="1421"/>
        <w:gridCol w:w="1275"/>
        <w:gridCol w:w="1532"/>
        <w:gridCol w:w="1870"/>
      </w:tblGrid>
      <w:tr w:rsidR="00C006DA" w:rsidTr="005365D8">
        <w:tc>
          <w:tcPr>
            <w:tcW w:w="675" w:type="dxa"/>
            <w:tcBorders>
              <w:top w:val="single" w:sz="4" w:space="0" w:color="auto"/>
              <w:left w:val="single" w:sz="4" w:space="0" w:color="auto"/>
              <w:bottom w:val="single" w:sz="4" w:space="0" w:color="auto"/>
              <w:right w:val="single" w:sz="4" w:space="0" w:color="auto"/>
            </w:tcBorders>
            <w:hideMark/>
          </w:tcPr>
          <w:p w:rsidR="00C006DA" w:rsidRDefault="00C006DA" w:rsidP="00F54FDC">
            <w:pPr>
              <w:jc w:val="center"/>
              <w:rPr>
                <w:b/>
                <w:sz w:val="24"/>
                <w:szCs w:val="24"/>
              </w:rPr>
            </w:pPr>
            <w:r>
              <w:rPr>
                <w:b/>
                <w:sz w:val="24"/>
                <w:szCs w:val="24"/>
              </w:rPr>
              <w:t>Lp.</w:t>
            </w:r>
          </w:p>
        </w:tc>
        <w:tc>
          <w:tcPr>
            <w:tcW w:w="2302" w:type="dxa"/>
            <w:tcBorders>
              <w:top w:val="single" w:sz="4" w:space="0" w:color="auto"/>
              <w:left w:val="single" w:sz="4" w:space="0" w:color="auto"/>
              <w:bottom w:val="single" w:sz="4" w:space="0" w:color="auto"/>
              <w:right w:val="single" w:sz="4" w:space="0" w:color="auto"/>
            </w:tcBorders>
            <w:hideMark/>
          </w:tcPr>
          <w:p w:rsidR="00C006DA" w:rsidRDefault="00C006DA" w:rsidP="00F54FDC">
            <w:pPr>
              <w:jc w:val="center"/>
              <w:rPr>
                <w:b/>
                <w:sz w:val="24"/>
                <w:szCs w:val="24"/>
              </w:rPr>
            </w:pPr>
            <w:r>
              <w:rPr>
                <w:b/>
                <w:sz w:val="24"/>
                <w:szCs w:val="24"/>
              </w:rPr>
              <w:t>Nazwa zadania</w:t>
            </w:r>
          </w:p>
        </w:tc>
        <w:tc>
          <w:tcPr>
            <w:tcW w:w="1421" w:type="dxa"/>
            <w:tcBorders>
              <w:top w:val="single" w:sz="4" w:space="0" w:color="auto"/>
              <w:left w:val="single" w:sz="4" w:space="0" w:color="auto"/>
              <w:bottom w:val="single" w:sz="4" w:space="0" w:color="auto"/>
              <w:right w:val="single" w:sz="4" w:space="0" w:color="auto"/>
            </w:tcBorders>
            <w:hideMark/>
          </w:tcPr>
          <w:p w:rsidR="00C006DA" w:rsidRDefault="005365D8" w:rsidP="00F54FDC">
            <w:pPr>
              <w:jc w:val="center"/>
              <w:rPr>
                <w:b/>
                <w:sz w:val="24"/>
                <w:szCs w:val="24"/>
              </w:rPr>
            </w:pPr>
            <w:r>
              <w:rPr>
                <w:rFonts w:eastAsia="Arial Unicode MS"/>
                <w:b/>
                <w:sz w:val="24"/>
                <w:szCs w:val="24"/>
              </w:rPr>
              <w:t>Planowana w</w:t>
            </w:r>
            <w:r w:rsidR="00C006DA">
              <w:rPr>
                <w:rFonts w:eastAsia="Arial Unicode MS"/>
                <w:b/>
                <w:sz w:val="24"/>
                <w:szCs w:val="24"/>
              </w:rPr>
              <w:t xml:space="preserve">ysokość dotacji na realizację zadania </w:t>
            </w:r>
          </w:p>
        </w:tc>
        <w:tc>
          <w:tcPr>
            <w:tcW w:w="1275" w:type="dxa"/>
            <w:tcBorders>
              <w:top w:val="single" w:sz="4" w:space="0" w:color="auto"/>
              <w:left w:val="single" w:sz="4" w:space="0" w:color="auto"/>
              <w:bottom w:val="single" w:sz="4" w:space="0" w:color="auto"/>
              <w:right w:val="single" w:sz="4" w:space="0" w:color="auto"/>
            </w:tcBorders>
            <w:hideMark/>
          </w:tcPr>
          <w:p w:rsidR="00C006DA" w:rsidRDefault="00C006DA" w:rsidP="00F54FDC">
            <w:pPr>
              <w:jc w:val="center"/>
              <w:rPr>
                <w:b/>
                <w:sz w:val="24"/>
                <w:szCs w:val="24"/>
              </w:rPr>
            </w:pPr>
            <w:r>
              <w:rPr>
                <w:b/>
                <w:sz w:val="24"/>
                <w:szCs w:val="24"/>
              </w:rPr>
              <w:t>Liczba  złożonych ofert</w:t>
            </w:r>
          </w:p>
        </w:tc>
        <w:tc>
          <w:tcPr>
            <w:tcW w:w="1532" w:type="dxa"/>
            <w:tcBorders>
              <w:top w:val="single" w:sz="4" w:space="0" w:color="auto"/>
              <w:left w:val="single" w:sz="4" w:space="0" w:color="auto"/>
              <w:bottom w:val="single" w:sz="4" w:space="0" w:color="auto"/>
              <w:right w:val="single" w:sz="4" w:space="0" w:color="auto"/>
            </w:tcBorders>
            <w:hideMark/>
          </w:tcPr>
          <w:p w:rsidR="00C006DA" w:rsidRDefault="00C006DA" w:rsidP="00F54FDC">
            <w:pPr>
              <w:jc w:val="center"/>
              <w:rPr>
                <w:b/>
                <w:sz w:val="24"/>
                <w:szCs w:val="24"/>
              </w:rPr>
            </w:pPr>
            <w:r>
              <w:rPr>
                <w:b/>
                <w:sz w:val="24"/>
                <w:szCs w:val="24"/>
              </w:rPr>
              <w:t xml:space="preserve">Liczba podpisanych umów </w:t>
            </w:r>
          </w:p>
        </w:tc>
        <w:tc>
          <w:tcPr>
            <w:tcW w:w="1870" w:type="dxa"/>
            <w:tcBorders>
              <w:top w:val="single" w:sz="4" w:space="0" w:color="auto"/>
              <w:left w:val="single" w:sz="4" w:space="0" w:color="auto"/>
              <w:bottom w:val="single" w:sz="4" w:space="0" w:color="auto"/>
              <w:right w:val="single" w:sz="4" w:space="0" w:color="auto"/>
            </w:tcBorders>
            <w:hideMark/>
          </w:tcPr>
          <w:p w:rsidR="00C006DA" w:rsidRDefault="00C006DA" w:rsidP="00F54FDC">
            <w:pPr>
              <w:jc w:val="center"/>
              <w:rPr>
                <w:b/>
                <w:sz w:val="24"/>
                <w:szCs w:val="24"/>
              </w:rPr>
            </w:pPr>
            <w:r>
              <w:rPr>
                <w:b/>
                <w:sz w:val="24"/>
                <w:szCs w:val="24"/>
              </w:rPr>
              <w:t>Wysokość przyznanego dofinansowania</w:t>
            </w:r>
          </w:p>
        </w:tc>
      </w:tr>
      <w:tr w:rsidR="00C006DA" w:rsidTr="005365D8">
        <w:tc>
          <w:tcPr>
            <w:tcW w:w="675" w:type="dxa"/>
            <w:tcBorders>
              <w:top w:val="single" w:sz="4" w:space="0" w:color="auto"/>
              <w:left w:val="single" w:sz="4" w:space="0" w:color="auto"/>
              <w:bottom w:val="single" w:sz="4" w:space="0" w:color="auto"/>
              <w:right w:val="single" w:sz="4" w:space="0" w:color="auto"/>
            </w:tcBorders>
            <w:hideMark/>
          </w:tcPr>
          <w:p w:rsidR="00C006DA" w:rsidRDefault="00C006DA" w:rsidP="00F54FDC">
            <w:pPr>
              <w:rPr>
                <w:sz w:val="24"/>
                <w:szCs w:val="24"/>
              </w:rPr>
            </w:pPr>
            <w:r>
              <w:rPr>
                <w:sz w:val="24"/>
                <w:szCs w:val="24"/>
              </w:rPr>
              <w:t>1.</w:t>
            </w:r>
          </w:p>
        </w:tc>
        <w:tc>
          <w:tcPr>
            <w:tcW w:w="2302" w:type="dxa"/>
            <w:tcBorders>
              <w:top w:val="single" w:sz="4" w:space="0" w:color="auto"/>
              <w:left w:val="single" w:sz="4" w:space="0" w:color="auto"/>
              <w:bottom w:val="single" w:sz="4" w:space="0" w:color="auto"/>
              <w:right w:val="single" w:sz="4" w:space="0" w:color="auto"/>
            </w:tcBorders>
            <w:hideMark/>
          </w:tcPr>
          <w:p w:rsidR="00C006DA" w:rsidRPr="00C006DA" w:rsidRDefault="00C006DA" w:rsidP="00F54FDC">
            <w:pPr>
              <w:jc w:val="center"/>
              <w:rPr>
                <w:i/>
                <w:sz w:val="24"/>
                <w:szCs w:val="24"/>
              </w:rPr>
            </w:pPr>
            <w:r>
              <w:rPr>
                <w:i/>
                <w:sz w:val="24"/>
                <w:szCs w:val="24"/>
              </w:rPr>
              <w:t>P</w:t>
            </w:r>
            <w:r w:rsidRPr="00C006DA">
              <w:rPr>
                <w:i/>
                <w:sz w:val="24"/>
                <w:szCs w:val="24"/>
              </w:rPr>
              <w:t>rowadzenie świetlic socjoterapeutycznych lub opiekuńczo-wychowawczych dla dzieci z grupy ryzyka</w:t>
            </w:r>
          </w:p>
        </w:tc>
        <w:tc>
          <w:tcPr>
            <w:tcW w:w="1421" w:type="dxa"/>
            <w:tcBorders>
              <w:top w:val="single" w:sz="4" w:space="0" w:color="auto"/>
              <w:left w:val="single" w:sz="4" w:space="0" w:color="auto"/>
              <w:bottom w:val="single" w:sz="4" w:space="0" w:color="auto"/>
              <w:right w:val="single" w:sz="4" w:space="0" w:color="auto"/>
            </w:tcBorders>
            <w:hideMark/>
          </w:tcPr>
          <w:p w:rsidR="00C006DA" w:rsidRDefault="00C006DA" w:rsidP="00F54FDC">
            <w:pPr>
              <w:jc w:val="center"/>
              <w:rPr>
                <w:rFonts w:eastAsia="Arial Unicode MS"/>
                <w:sz w:val="24"/>
                <w:szCs w:val="24"/>
              </w:rPr>
            </w:pPr>
            <w:r>
              <w:rPr>
                <w:rFonts w:eastAsia="Arial Unicode MS"/>
                <w:sz w:val="24"/>
                <w:szCs w:val="24"/>
              </w:rPr>
              <w:t>75 000 zł</w:t>
            </w:r>
          </w:p>
        </w:tc>
        <w:tc>
          <w:tcPr>
            <w:tcW w:w="1275" w:type="dxa"/>
            <w:tcBorders>
              <w:top w:val="single" w:sz="4" w:space="0" w:color="auto"/>
              <w:left w:val="single" w:sz="4" w:space="0" w:color="auto"/>
              <w:bottom w:val="single" w:sz="4" w:space="0" w:color="auto"/>
              <w:right w:val="single" w:sz="4" w:space="0" w:color="auto"/>
            </w:tcBorders>
            <w:hideMark/>
          </w:tcPr>
          <w:p w:rsidR="00C006DA" w:rsidRDefault="00C006DA" w:rsidP="00F54FDC">
            <w:pPr>
              <w:jc w:val="center"/>
              <w:rPr>
                <w:sz w:val="24"/>
                <w:szCs w:val="24"/>
              </w:rPr>
            </w:pPr>
            <w:r>
              <w:rPr>
                <w:sz w:val="24"/>
                <w:szCs w:val="24"/>
              </w:rPr>
              <w:t>3</w:t>
            </w:r>
          </w:p>
        </w:tc>
        <w:tc>
          <w:tcPr>
            <w:tcW w:w="1532" w:type="dxa"/>
            <w:tcBorders>
              <w:top w:val="single" w:sz="4" w:space="0" w:color="auto"/>
              <w:left w:val="single" w:sz="4" w:space="0" w:color="auto"/>
              <w:bottom w:val="single" w:sz="4" w:space="0" w:color="auto"/>
              <w:right w:val="single" w:sz="4" w:space="0" w:color="auto"/>
            </w:tcBorders>
            <w:hideMark/>
          </w:tcPr>
          <w:p w:rsidR="00C006DA" w:rsidRDefault="00C006DA" w:rsidP="00F54FDC">
            <w:pPr>
              <w:jc w:val="center"/>
              <w:rPr>
                <w:sz w:val="24"/>
                <w:szCs w:val="24"/>
              </w:rPr>
            </w:pPr>
            <w:r>
              <w:rPr>
                <w:sz w:val="24"/>
                <w:szCs w:val="24"/>
              </w:rPr>
              <w:t>2</w:t>
            </w:r>
          </w:p>
        </w:tc>
        <w:tc>
          <w:tcPr>
            <w:tcW w:w="1870" w:type="dxa"/>
            <w:tcBorders>
              <w:top w:val="single" w:sz="4" w:space="0" w:color="auto"/>
              <w:left w:val="single" w:sz="4" w:space="0" w:color="auto"/>
              <w:bottom w:val="single" w:sz="4" w:space="0" w:color="auto"/>
              <w:right w:val="single" w:sz="4" w:space="0" w:color="auto"/>
            </w:tcBorders>
            <w:hideMark/>
          </w:tcPr>
          <w:p w:rsidR="00C006DA" w:rsidRDefault="00F54FDC" w:rsidP="00F54FDC">
            <w:pPr>
              <w:jc w:val="right"/>
              <w:rPr>
                <w:b/>
                <w:sz w:val="24"/>
                <w:szCs w:val="24"/>
              </w:rPr>
            </w:pPr>
            <w:r>
              <w:rPr>
                <w:b/>
                <w:sz w:val="24"/>
                <w:szCs w:val="24"/>
              </w:rPr>
              <w:t>70 182</w:t>
            </w:r>
            <w:r w:rsidR="00C006DA">
              <w:rPr>
                <w:b/>
                <w:sz w:val="24"/>
                <w:szCs w:val="24"/>
              </w:rPr>
              <w:t>,00 zł</w:t>
            </w:r>
          </w:p>
        </w:tc>
      </w:tr>
      <w:tr w:rsidR="00C006DA" w:rsidTr="005365D8">
        <w:tc>
          <w:tcPr>
            <w:tcW w:w="675" w:type="dxa"/>
            <w:tcBorders>
              <w:top w:val="single" w:sz="4" w:space="0" w:color="auto"/>
              <w:left w:val="single" w:sz="4" w:space="0" w:color="auto"/>
              <w:bottom w:val="single" w:sz="4" w:space="0" w:color="auto"/>
              <w:right w:val="single" w:sz="4" w:space="0" w:color="auto"/>
            </w:tcBorders>
          </w:tcPr>
          <w:p w:rsidR="00C006DA" w:rsidRDefault="00C006DA" w:rsidP="00F54FDC">
            <w:pPr>
              <w:rPr>
                <w:sz w:val="24"/>
                <w:szCs w:val="24"/>
              </w:rPr>
            </w:pPr>
            <w:r>
              <w:rPr>
                <w:sz w:val="24"/>
                <w:szCs w:val="24"/>
              </w:rPr>
              <w:t>2.</w:t>
            </w:r>
          </w:p>
        </w:tc>
        <w:tc>
          <w:tcPr>
            <w:tcW w:w="2302" w:type="dxa"/>
            <w:tcBorders>
              <w:top w:val="single" w:sz="4" w:space="0" w:color="auto"/>
              <w:left w:val="single" w:sz="4" w:space="0" w:color="auto"/>
              <w:bottom w:val="single" w:sz="4" w:space="0" w:color="auto"/>
              <w:right w:val="single" w:sz="4" w:space="0" w:color="auto"/>
            </w:tcBorders>
          </w:tcPr>
          <w:p w:rsidR="00C006DA" w:rsidRPr="00C006DA" w:rsidRDefault="00C006DA" w:rsidP="00F54FDC">
            <w:pPr>
              <w:jc w:val="center"/>
              <w:rPr>
                <w:i/>
                <w:sz w:val="24"/>
                <w:szCs w:val="24"/>
              </w:rPr>
            </w:pPr>
            <w:r>
              <w:rPr>
                <w:i/>
                <w:sz w:val="24"/>
                <w:szCs w:val="24"/>
              </w:rPr>
              <w:t>P</w:t>
            </w:r>
            <w:r w:rsidRPr="00C006DA">
              <w:rPr>
                <w:i/>
                <w:sz w:val="24"/>
                <w:szCs w:val="24"/>
              </w:rPr>
              <w:t xml:space="preserve">rowadzenie pozalekcyjnych zajęć sportowych </w:t>
            </w:r>
            <w:r>
              <w:rPr>
                <w:i/>
                <w:sz w:val="24"/>
                <w:szCs w:val="24"/>
              </w:rPr>
              <w:br/>
            </w:r>
            <w:r w:rsidRPr="00C006DA">
              <w:rPr>
                <w:i/>
                <w:sz w:val="24"/>
                <w:szCs w:val="24"/>
              </w:rPr>
              <w:t xml:space="preserve">z elementami profilaktyki dla dzieci </w:t>
            </w:r>
            <w:r>
              <w:rPr>
                <w:i/>
                <w:sz w:val="24"/>
                <w:szCs w:val="24"/>
              </w:rPr>
              <w:br/>
            </w:r>
            <w:r w:rsidRPr="00C006DA">
              <w:rPr>
                <w:i/>
                <w:sz w:val="24"/>
                <w:szCs w:val="24"/>
              </w:rPr>
              <w:t>i młodzieży z grupy ryzyka</w:t>
            </w:r>
          </w:p>
        </w:tc>
        <w:tc>
          <w:tcPr>
            <w:tcW w:w="1421" w:type="dxa"/>
            <w:tcBorders>
              <w:top w:val="single" w:sz="4" w:space="0" w:color="auto"/>
              <w:left w:val="single" w:sz="4" w:space="0" w:color="auto"/>
              <w:bottom w:val="single" w:sz="4" w:space="0" w:color="auto"/>
              <w:right w:val="single" w:sz="4" w:space="0" w:color="auto"/>
            </w:tcBorders>
          </w:tcPr>
          <w:p w:rsidR="00C006DA" w:rsidRDefault="00F54FDC" w:rsidP="00F54FDC">
            <w:pPr>
              <w:jc w:val="center"/>
              <w:rPr>
                <w:rFonts w:eastAsia="Arial Unicode MS"/>
                <w:sz w:val="24"/>
                <w:szCs w:val="24"/>
              </w:rPr>
            </w:pPr>
            <w:r>
              <w:rPr>
                <w:rFonts w:eastAsia="Arial Unicode MS"/>
                <w:sz w:val="24"/>
                <w:szCs w:val="24"/>
              </w:rPr>
              <w:t>120 000zł</w:t>
            </w:r>
          </w:p>
        </w:tc>
        <w:tc>
          <w:tcPr>
            <w:tcW w:w="1275" w:type="dxa"/>
            <w:tcBorders>
              <w:top w:val="single" w:sz="4" w:space="0" w:color="auto"/>
              <w:left w:val="single" w:sz="4" w:space="0" w:color="auto"/>
              <w:bottom w:val="single" w:sz="4" w:space="0" w:color="auto"/>
              <w:right w:val="single" w:sz="4" w:space="0" w:color="auto"/>
            </w:tcBorders>
          </w:tcPr>
          <w:p w:rsidR="00C006DA" w:rsidRDefault="002B563F" w:rsidP="00F54FDC">
            <w:pPr>
              <w:jc w:val="center"/>
              <w:rPr>
                <w:sz w:val="24"/>
                <w:szCs w:val="24"/>
              </w:rPr>
            </w:pPr>
            <w:r>
              <w:rPr>
                <w:sz w:val="24"/>
                <w:szCs w:val="24"/>
              </w:rPr>
              <w:t>7</w:t>
            </w:r>
          </w:p>
        </w:tc>
        <w:tc>
          <w:tcPr>
            <w:tcW w:w="1532" w:type="dxa"/>
            <w:tcBorders>
              <w:top w:val="single" w:sz="4" w:space="0" w:color="auto"/>
              <w:left w:val="single" w:sz="4" w:space="0" w:color="auto"/>
              <w:bottom w:val="single" w:sz="4" w:space="0" w:color="auto"/>
              <w:right w:val="single" w:sz="4" w:space="0" w:color="auto"/>
            </w:tcBorders>
          </w:tcPr>
          <w:p w:rsidR="00C006DA" w:rsidRDefault="002B563F" w:rsidP="00F54FDC">
            <w:pPr>
              <w:jc w:val="center"/>
              <w:rPr>
                <w:sz w:val="24"/>
                <w:szCs w:val="24"/>
              </w:rPr>
            </w:pPr>
            <w:r>
              <w:rPr>
                <w:sz w:val="24"/>
                <w:szCs w:val="24"/>
              </w:rPr>
              <w:t>3</w:t>
            </w:r>
          </w:p>
        </w:tc>
        <w:tc>
          <w:tcPr>
            <w:tcW w:w="1870" w:type="dxa"/>
            <w:tcBorders>
              <w:top w:val="single" w:sz="4" w:space="0" w:color="auto"/>
              <w:left w:val="single" w:sz="4" w:space="0" w:color="auto"/>
              <w:bottom w:val="single" w:sz="4" w:space="0" w:color="auto"/>
              <w:right w:val="single" w:sz="4" w:space="0" w:color="auto"/>
            </w:tcBorders>
          </w:tcPr>
          <w:p w:rsidR="00C006DA" w:rsidRDefault="002B563F" w:rsidP="00F54FDC">
            <w:pPr>
              <w:jc w:val="right"/>
              <w:rPr>
                <w:b/>
                <w:sz w:val="24"/>
                <w:szCs w:val="24"/>
              </w:rPr>
            </w:pPr>
            <w:r>
              <w:rPr>
                <w:b/>
                <w:sz w:val="24"/>
                <w:szCs w:val="24"/>
              </w:rPr>
              <w:t>59 770,00zł</w:t>
            </w:r>
          </w:p>
        </w:tc>
      </w:tr>
      <w:tr w:rsidR="00C006DA" w:rsidTr="005365D8">
        <w:tc>
          <w:tcPr>
            <w:tcW w:w="675" w:type="dxa"/>
            <w:tcBorders>
              <w:top w:val="single" w:sz="4" w:space="0" w:color="auto"/>
              <w:left w:val="single" w:sz="4" w:space="0" w:color="auto"/>
              <w:bottom w:val="single" w:sz="4" w:space="0" w:color="auto"/>
              <w:right w:val="single" w:sz="4" w:space="0" w:color="auto"/>
            </w:tcBorders>
          </w:tcPr>
          <w:p w:rsidR="00C006DA" w:rsidRDefault="00C006DA" w:rsidP="00F54FDC">
            <w:pPr>
              <w:rPr>
                <w:sz w:val="24"/>
                <w:szCs w:val="24"/>
              </w:rPr>
            </w:pPr>
            <w:r>
              <w:rPr>
                <w:sz w:val="24"/>
                <w:szCs w:val="24"/>
              </w:rPr>
              <w:t>3.</w:t>
            </w:r>
          </w:p>
        </w:tc>
        <w:tc>
          <w:tcPr>
            <w:tcW w:w="2302" w:type="dxa"/>
            <w:tcBorders>
              <w:top w:val="single" w:sz="4" w:space="0" w:color="auto"/>
              <w:left w:val="single" w:sz="4" w:space="0" w:color="auto"/>
              <w:bottom w:val="single" w:sz="4" w:space="0" w:color="auto"/>
              <w:right w:val="single" w:sz="4" w:space="0" w:color="auto"/>
            </w:tcBorders>
          </w:tcPr>
          <w:p w:rsidR="00C006DA" w:rsidRPr="00C006DA" w:rsidRDefault="00C006DA" w:rsidP="00F54FDC">
            <w:pPr>
              <w:jc w:val="center"/>
              <w:rPr>
                <w:i/>
                <w:sz w:val="24"/>
                <w:szCs w:val="24"/>
              </w:rPr>
            </w:pPr>
            <w:r w:rsidRPr="00C006DA">
              <w:rPr>
                <w:i/>
                <w:sz w:val="24"/>
                <w:szCs w:val="24"/>
              </w:rPr>
              <w:t xml:space="preserve">Realizacja programu terapeutycznego poprzez prowadzenie </w:t>
            </w:r>
            <w:r w:rsidRPr="00C006DA">
              <w:rPr>
                <w:i/>
                <w:sz w:val="24"/>
                <w:szCs w:val="24"/>
              </w:rPr>
              <w:lastRenderedPageBreak/>
              <w:t>hostelu dla osób uzależnionych od alkoholu i doświadczających przemocy w rodzinie, w tym dla osób bezdomnych</w:t>
            </w:r>
          </w:p>
        </w:tc>
        <w:tc>
          <w:tcPr>
            <w:tcW w:w="1421" w:type="dxa"/>
            <w:tcBorders>
              <w:top w:val="single" w:sz="4" w:space="0" w:color="auto"/>
              <w:left w:val="single" w:sz="4" w:space="0" w:color="auto"/>
              <w:bottom w:val="single" w:sz="4" w:space="0" w:color="auto"/>
              <w:right w:val="single" w:sz="4" w:space="0" w:color="auto"/>
            </w:tcBorders>
          </w:tcPr>
          <w:p w:rsidR="00C006DA" w:rsidRDefault="002B563F" w:rsidP="00F54FDC">
            <w:pPr>
              <w:jc w:val="center"/>
              <w:rPr>
                <w:rFonts w:eastAsia="Arial Unicode MS"/>
                <w:sz w:val="24"/>
                <w:szCs w:val="24"/>
              </w:rPr>
            </w:pPr>
            <w:r>
              <w:rPr>
                <w:rFonts w:eastAsia="Arial Unicode MS"/>
                <w:sz w:val="24"/>
                <w:szCs w:val="24"/>
              </w:rPr>
              <w:lastRenderedPageBreak/>
              <w:t>150 000zł</w:t>
            </w:r>
          </w:p>
        </w:tc>
        <w:tc>
          <w:tcPr>
            <w:tcW w:w="1275" w:type="dxa"/>
            <w:tcBorders>
              <w:top w:val="single" w:sz="4" w:space="0" w:color="auto"/>
              <w:left w:val="single" w:sz="4" w:space="0" w:color="auto"/>
              <w:bottom w:val="single" w:sz="4" w:space="0" w:color="auto"/>
              <w:right w:val="single" w:sz="4" w:space="0" w:color="auto"/>
            </w:tcBorders>
          </w:tcPr>
          <w:p w:rsidR="00C006DA" w:rsidRDefault="002B563F" w:rsidP="00F54FDC">
            <w:pPr>
              <w:jc w:val="center"/>
              <w:rPr>
                <w:sz w:val="24"/>
                <w:szCs w:val="24"/>
              </w:rPr>
            </w:pPr>
            <w:r>
              <w:rPr>
                <w:sz w:val="24"/>
                <w:szCs w:val="24"/>
              </w:rPr>
              <w:t>1</w:t>
            </w:r>
          </w:p>
        </w:tc>
        <w:tc>
          <w:tcPr>
            <w:tcW w:w="1532" w:type="dxa"/>
            <w:tcBorders>
              <w:top w:val="single" w:sz="4" w:space="0" w:color="auto"/>
              <w:left w:val="single" w:sz="4" w:space="0" w:color="auto"/>
              <w:bottom w:val="single" w:sz="4" w:space="0" w:color="auto"/>
              <w:right w:val="single" w:sz="4" w:space="0" w:color="auto"/>
            </w:tcBorders>
          </w:tcPr>
          <w:p w:rsidR="00C006DA" w:rsidRDefault="002B563F" w:rsidP="00F54FDC">
            <w:pPr>
              <w:jc w:val="center"/>
              <w:rPr>
                <w:sz w:val="24"/>
                <w:szCs w:val="24"/>
              </w:rPr>
            </w:pPr>
            <w:r>
              <w:rPr>
                <w:sz w:val="24"/>
                <w:szCs w:val="24"/>
              </w:rPr>
              <w:t>1</w:t>
            </w:r>
          </w:p>
        </w:tc>
        <w:tc>
          <w:tcPr>
            <w:tcW w:w="1870" w:type="dxa"/>
            <w:tcBorders>
              <w:top w:val="single" w:sz="4" w:space="0" w:color="auto"/>
              <w:left w:val="single" w:sz="4" w:space="0" w:color="auto"/>
              <w:bottom w:val="single" w:sz="4" w:space="0" w:color="auto"/>
              <w:right w:val="single" w:sz="4" w:space="0" w:color="auto"/>
            </w:tcBorders>
          </w:tcPr>
          <w:p w:rsidR="00C006DA" w:rsidRDefault="002B563F" w:rsidP="00F54FDC">
            <w:pPr>
              <w:jc w:val="right"/>
              <w:rPr>
                <w:b/>
                <w:sz w:val="24"/>
                <w:szCs w:val="24"/>
              </w:rPr>
            </w:pPr>
            <w:r>
              <w:rPr>
                <w:b/>
                <w:sz w:val="24"/>
                <w:szCs w:val="24"/>
              </w:rPr>
              <w:t>150 000,00zł</w:t>
            </w:r>
          </w:p>
        </w:tc>
      </w:tr>
    </w:tbl>
    <w:p w:rsidR="00E167FF" w:rsidRDefault="00E167FF" w:rsidP="00E167FF">
      <w:pPr>
        <w:ind w:left="360"/>
        <w:jc w:val="both"/>
      </w:pPr>
    </w:p>
    <w:p w:rsidR="00CF13FE" w:rsidRDefault="00CF13FE" w:rsidP="00DF1C50">
      <w:pPr>
        <w:jc w:val="both"/>
        <w:rPr>
          <w:b/>
        </w:rPr>
      </w:pPr>
    </w:p>
    <w:p w:rsidR="00CF13FE" w:rsidRDefault="00CF13FE" w:rsidP="00CF13FE">
      <w:pPr>
        <w:jc w:val="center"/>
        <w:rPr>
          <w:i/>
          <w:sz w:val="24"/>
          <w:szCs w:val="24"/>
        </w:rPr>
      </w:pPr>
      <w:r>
        <w:rPr>
          <w:i/>
          <w:sz w:val="24"/>
          <w:szCs w:val="24"/>
        </w:rPr>
        <w:t xml:space="preserve">Tabela nr 7: Liczba złożonych ofert, podpisanych umów oraz wysokość przyznanych środków na realizację zadania w II otwartym konkursie ofert z zakresu przeciwdziałania uzależnieniom i patologiom społecznym </w:t>
      </w:r>
    </w:p>
    <w:p w:rsidR="00CF13FE" w:rsidRDefault="00CF13FE" w:rsidP="00CF13FE">
      <w:pPr>
        <w:jc w:val="center"/>
        <w:rPr>
          <w:i/>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7"/>
        <w:gridCol w:w="1414"/>
        <w:gridCol w:w="1276"/>
        <w:gridCol w:w="1418"/>
        <w:gridCol w:w="1845"/>
      </w:tblGrid>
      <w:tr w:rsidR="00CF13FE" w:rsidTr="006D73E1">
        <w:tc>
          <w:tcPr>
            <w:tcW w:w="675" w:type="dxa"/>
            <w:tcBorders>
              <w:top w:val="single" w:sz="4" w:space="0" w:color="auto"/>
              <w:left w:val="single" w:sz="4" w:space="0" w:color="auto"/>
              <w:bottom w:val="single" w:sz="4" w:space="0" w:color="auto"/>
              <w:right w:val="single" w:sz="4" w:space="0" w:color="auto"/>
            </w:tcBorders>
            <w:hideMark/>
          </w:tcPr>
          <w:p w:rsidR="00CF13FE" w:rsidRDefault="00CF13FE" w:rsidP="00FE0319">
            <w:pPr>
              <w:jc w:val="center"/>
              <w:rPr>
                <w:b/>
                <w:sz w:val="24"/>
                <w:szCs w:val="24"/>
              </w:rPr>
            </w:pPr>
            <w:r>
              <w:rPr>
                <w:b/>
                <w:sz w:val="24"/>
                <w:szCs w:val="24"/>
              </w:rPr>
              <w:t>Lp.</w:t>
            </w:r>
          </w:p>
        </w:tc>
        <w:tc>
          <w:tcPr>
            <w:tcW w:w="2447" w:type="dxa"/>
            <w:tcBorders>
              <w:top w:val="single" w:sz="4" w:space="0" w:color="auto"/>
              <w:left w:val="single" w:sz="4" w:space="0" w:color="auto"/>
              <w:bottom w:val="single" w:sz="4" w:space="0" w:color="auto"/>
              <w:right w:val="single" w:sz="4" w:space="0" w:color="auto"/>
            </w:tcBorders>
            <w:hideMark/>
          </w:tcPr>
          <w:p w:rsidR="00CF13FE" w:rsidRDefault="00CF13FE" w:rsidP="00FE0319">
            <w:pPr>
              <w:jc w:val="center"/>
              <w:rPr>
                <w:b/>
                <w:sz w:val="24"/>
                <w:szCs w:val="24"/>
              </w:rPr>
            </w:pPr>
            <w:r>
              <w:rPr>
                <w:b/>
                <w:sz w:val="24"/>
                <w:szCs w:val="24"/>
              </w:rPr>
              <w:t>Nazwa zadania</w:t>
            </w:r>
          </w:p>
        </w:tc>
        <w:tc>
          <w:tcPr>
            <w:tcW w:w="1414" w:type="dxa"/>
            <w:tcBorders>
              <w:top w:val="single" w:sz="4" w:space="0" w:color="auto"/>
              <w:left w:val="single" w:sz="4" w:space="0" w:color="auto"/>
              <w:bottom w:val="single" w:sz="4" w:space="0" w:color="auto"/>
              <w:right w:val="single" w:sz="4" w:space="0" w:color="auto"/>
            </w:tcBorders>
            <w:hideMark/>
          </w:tcPr>
          <w:p w:rsidR="00CF13FE" w:rsidRDefault="005365D8" w:rsidP="00FE0319">
            <w:pPr>
              <w:jc w:val="center"/>
              <w:rPr>
                <w:b/>
                <w:sz w:val="24"/>
                <w:szCs w:val="24"/>
              </w:rPr>
            </w:pPr>
            <w:r>
              <w:rPr>
                <w:rFonts w:eastAsia="Arial Unicode MS"/>
                <w:b/>
                <w:sz w:val="24"/>
                <w:szCs w:val="24"/>
              </w:rPr>
              <w:t>Planowana w</w:t>
            </w:r>
            <w:r w:rsidR="00CF13FE">
              <w:rPr>
                <w:rFonts w:eastAsia="Arial Unicode MS"/>
                <w:b/>
                <w:sz w:val="24"/>
                <w:szCs w:val="24"/>
              </w:rPr>
              <w:t xml:space="preserve">ysokość dotacji na realizację zadania </w:t>
            </w:r>
          </w:p>
        </w:tc>
        <w:tc>
          <w:tcPr>
            <w:tcW w:w="1276" w:type="dxa"/>
            <w:tcBorders>
              <w:top w:val="single" w:sz="4" w:space="0" w:color="auto"/>
              <w:left w:val="single" w:sz="4" w:space="0" w:color="auto"/>
              <w:bottom w:val="single" w:sz="4" w:space="0" w:color="auto"/>
              <w:right w:val="single" w:sz="4" w:space="0" w:color="auto"/>
            </w:tcBorders>
            <w:hideMark/>
          </w:tcPr>
          <w:p w:rsidR="00CF13FE" w:rsidRDefault="00CF13FE" w:rsidP="00FE0319">
            <w:pPr>
              <w:jc w:val="center"/>
              <w:rPr>
                <w:b/>
                <w:sz w:val="24"/>
                <w:szCs w:val="24"/>
              </w:rPr>
            </w:pPr>
            <w:r>
              <w:rPr>
                <w:b/>
                <w:sz w:val="24"/>
                <w:szCs w:val="24"/>
              </w:rPr>
              <w:t>Liczba  złożonych ofert</w:t>
            </w:r>
          </w:p>
        </w:tc>
        <w:tc>
          <w:tcPr>
            <w:tcW w:w="1418" w:type="dxa"/>
            <w:tcBorders>
              <w:top w:val="single" w:sz="4" w:space="0" w:color="auto"/>
              <w:left w:val="single" w:sz="4" w:space="0" w:color="auto"/>
              <w:bottom w:val="single" w:sz="4" w:space="0" w:color="auto"/>
              <w:right w:val="single" w:sz="4" w:space="0" w:color="auto"/>
            </w:tcBorders>
            <w:hideMark/>
          </w:tcPr>
          <w:p w:rsidR="00CF13FE" w:rsidRDefault="00CF13FE" w:rsidP="00FE0319">
            <w:pPr>
              <w:jc w:val="center"/>
              <w:rPr>
                <w:b/>
                <w:sz w:val="24"/>
                <w:szCs w:val="24"/>
              </w:rPr>
            </w:pPr>
            <w:r>
              <w:rPr>
                <w:b/>
                <w:sz w:val="24"/>
                <w:szCs w:val="24"/>
              </w:rPr>
              <w:t xml:space="preserve">Liczba podpisanych umów </w:t>
            </w:r>
          </w:p>
        </w:tc>
        <w:tc>
          <w:tcPr>
            <w:tcW w:w="1845" w:type="dxa"/>
            <w:tcBorders>
              <w:top w:val="single" w:sz="4" w:space="0" w:color="auto"/>
              <w:left w:val="single" w:sz="4" w:space="0" w:color="auto"/>
              <w:bottom w:val="single" w:sz="4" w:space="0" w:color="auto"/>
              <w:right w:val="single" w:sz="4" w:space="0" w:color="auto"/>
            </w:tcBorders>
            <w:hideMark/>
          </w:tcPr>
          <w:p w:rsidR="00CF13FE" w:rsidRDefault="00CF13FE" w:rsidP="00FE0319">
            <w:pPr>
              <w:jc w:val="center"/>
              <w:rPr>
                <w:b/>
                <w:sz w:val="24"/>
                <w:szCs w:val="24"/>
              </w:rPr>
            </w:pPr>
            <w:r>
              <w:rPr>
                <w:b/>
                <w:sz w:val="24"/>
                <w:szCs w:val="24"/>
              </w:rPr>
              <w:t>Wysokość przyznanego dofinansowania</w:t>
            </w:r>
          </w:p>
        </w:tc>
      </w:tr>
      <w:tr w:rsidR="00CF13FE" w:rsidTr="006D73E1">
        <w:tc>
          <w:tcPr>
            <w:tcW w:w="675" w:type="dxa"/>
            <w:tcBorders>
              <w:top w:val="single" w:sz="4" w:space="0" w:color="auto"/>
              <w:left w:val="single" w:sz="4" w:space="0" w:color="auto"/>
              <w:bottom w:val="single" w:sz="4" w:space="0" w:color="auto"/>
              <w:right w:val="single" w:sz="4" w:space="0" w:color="auto"/>
            </w:tcBorders>
            <w:hideMark/>
          </w:tcPr>
          <w:p w:rsidR="00CF13FE" w:rsidRDefault="00CF13FE" w:rsidP="00FE0319">
            <w:pPr>
              <w:rPr>
                <w:sz w:val="24"/>
                <w:szCs w:val="24"/>
              </w:rPr>
            </w:pPr>
            <w:r>
              <w:rPr>
                <w:sz w:val="24"/>
                <w:szCs w:val="24"/>
              </w:rPr>
              <w:t>1.</w:t>
            </w:r>
          </w:p>
        </w:tc>
        <w:tc>
          <w:tcPr>
            <w:tcW w:w="2447" w:type="dxa"/>
            <w:tcBorders>
              <w:top w:val="single" w:sz="4" w:space="0" w:color="auto"/>
              <w:left w:val="single" w:sz="4" w:space="0" w:color="auto"/>
              <w:bottom w:val="single" w:sz="4" w:space="0" w:color="auto"/>
              <w:right w:val="single" w:sz="4" w:space="0" w:color="auto"/>
            </w:tcBorders>
            <w:hideMark/>
          </w:tcPr>
          <w:p w:rsidR="00CF13FE" w:rsidRPr="00C006DA" w:rsidRDefault="00CF13FE" w:rsidP="00FE0319">
            <w:pPr>
              <w:jc w:val="center"/>
              <w:rPr>
                <w:i/>
                <w:sz w:val="24"/>
                <w:szCs w:val="24"/>
              </w:rPr>
            </w:pPr>
            <w:r>
              <w:rPr>
                <w:i/>
                <w:sz w:val="24"/>
                <w:szCs w:val="24"/>
              </w:rPr>
              <w:t>P</w:t>
            </w:r>
            <w:r w:rsidRPr="00C006DA">
              <w:rPr>
                <w:i/>
                <w:sz w:val="24"/>
                <w:szCs w:val="24"/>
              </w:rPr>
              <w:t xml:space="preserve">rowadzenie </w:t>
            </w:r>
            <w:r>
              <w:rPr>
                <w:i/>
                <w:sz w:val="24"/>
                <w:szCs w:val="24"/>
              </w:rPr>
              <w:t xml:space="preserve">w prawobrzeżnej części miasta Śrem </w:t>
            </w:r>
            <w:r w:rsidRPr="00C006DA">
              <w:rPr>
                <w:i/>
                <w:sz w:val="24"/>
                <w:szCs w:val="24"/>
              </w:rPr>
              <w:t>świetlic</w:t>
            </w:r>
            <w:r>
              <w:rPr>
                <w:i/>
                <w:sz w:val="24"/>
                <w:szCs w:val="24"/>
              </w:rPr>
              <w:t>y socjoterapeutycznej lub opiekuńczo-wychowawczej</w:t>
            </w:r>
            <w:r w:rsidRPr="00C006DA">
              <w:rPr>
                <w:i/>
                <w:sz w:val="24"/>
                <w:szCs w:val="24"/>
              </w:rPr>
              <w:t xml:space="preserve"> dla dzieci z grupy ryzyka</w:t>
            </w:r>
          </w:p>
        </w:tc>
        <w:tc>
          <w:tcPr>
            <w:tcW w:w="1414" w:type="dxa"/>
            <w:tcBorders>
              <w:top w:val="single" w:sz="4" w:space="0" w:color="auto"/>
              <w:left w:val="single" w:sz="4" w:space="0" w:color="auto"/>
              <w:bottom w:val="single" w:sz="4" w:space="0" w:color="auto"/>
              <w:right w:val="single" w:sz="4" w:space="0" w:color="auto"/>
            </w:tcBorders>
            <w:hideMark/>
          </w:tcPr>
          <w:p w:rsidR="00CF13FE" w:rsidRDefault="00CF13FE" w:rsidP="00FE0319">
            <w:pPr>
              <w:jc w:val="center"/>
              <w:rPr>
                <w:rFonts w:eastAsia="Arial Unicode MS"/>
                <w:sz w:val="24"/>
                <w:szCs w:val="24"/>
              </w:rPr>
            </w:pPr>
            <w:r>
              <w:rPr>
                <w:rFonts w:eastAsia="Arial Unicode MS"/>
                <w:sz w:val="24"/>
                <w:szCs w:val="24"/>
              </w:rPr>
              <w:t>4 818 zł</w:t>
            </w:r>
          </w:p>
        </w:tc>
        <w:tc>
          <w:tcPr>
            <w:tcW w:w="1276" w:type="dxa"/>
            <w:tcBorders>
              <w:top w:val="single" w:sz="4" w:space="0" w:color="auto"/>
              <w:left w:val="single" w:sz="4" w:space="0" w:color="auto"/>
              <w:bottom w:val="single" w:sz="4" w:space="0" w:color="auto"/>
              <w:right w:val="single" w:sz="4" w:space="0" w:color="auto"/>
            </w:tcBorders>
            <w:hideMark/>
          </w:tcPr>
          <w:p w:rsidR="00CF13FE" w:rsidRDefault="00CF13FE" w:rsidP="00FE0319">
            <w:pPr>
              <w:jc w:val="center"/>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CF13FE" w:rsidRDefault="00CF13FE" w:rsidP="00FE0319">
            <w:pPr>
              <w:jc w:val="center"/>
              <w:rPr>
                <w:sz w:val="24"/>
                <w:szCs w:val="24"/>
              </w:rPr>
            </w:pPr>
            <w:r>
              <w:rPr>
                <w:sz w:val="24"/>
                <w:szCs w:val="24"/>
              </w:rPr>
              <w:t>1</w:t>
            </w:r>
          </w:p>
        </w:tc>
        <w:tc>
          <w:tcPr>
            <w:tcW w:w="1845" w:type="dxa"/>
            <w:tcBorders>
              <w:top w:val="single" w:sz="4" w:space="0" w:color="auto"/>
              <w:left w:val="single" w:sz="4" w:space="0" w:color="auto"/>
              <w:bottom w:val="single" w:sz="4" w:space="0" w:color="auto"/>
              <w:right w:val="single" w:sz="4" w:space="0" w:color="auto"/>
            </w:tcBorders>
            <w:hideMark/>
          </w:tcPr>
          <w:p w:rsidR="00CF13FE" w:rsidRDefault="00CF13FE" w:rsidP="00FE0319">
            <w:pPr>
              <w:jc w:val="right"/>
              <w:rPr>
                <w:b/>
                <w:sz w:val="24"/>
                <w:szCs w:val="24"/>
              </w:rPr>
            </w:pPr>
            <w:r>
              <w:rPr>
                <w:b/>
                <w:sz w:val="24"/>
                <w:szCs w:val="24"/>
              </w:rPr>
              <w:t>4 818,00 zł</w:t>
            </w:r>
          </w:p>
        </w:tc>
      </w:tr>
    </w:tbl>
    <w:p w:rsidR="00CF13FE" w:rsidRDefault="00CF13FE" w:rsidP="00DF1C50">
      <w:pPr>
        <w:jc w:val="both"/>
        <w:rPr>
          <w:b/>
        </w:rPr>
      </w:pPr>
    </w:p>
    <w:p w:rsidR="00F422B1" w:rsidRDefault="00F422B1" w:rsidP="00F422B1">
      <w:pPr>
        <w:jc w:val="center"/>
        <w:rPr>
          <w:i/>
          <w:sz w:val="24"/>
          <w:szCs w:val="24"/>
        </w:rPr>
      </w:pPr>
      <w:r>
        <w:rPr>
          <w:i/>
          <w:sz w:val="24"/>
          <w:szCs w:val="24"/>
        </w:rPr>
        <w:t>Tabela nr 8: Liczba złożonych ofer</w:t>
      </w:r>
      <w:r w:rsidR="00080AAD">
        <w:rPr>
          <w:i/>
          <w:sz w:val="24"/>
          <w:szCs w:val="24"/>
        </w:rPr>
        <w:t>t</w:t>
      </w:r>
      <w:r w:rsidR="00080AAD" w:rsidRPr="00080AAD">
        <w:rPr>
          <w:i/>
          <w:sz w:val="24"/>
          <w:szCs w:val="24"/>
        </w:rPr>
        <w:t xml:space="preserve"> </w:t>
      </w:r>
      <w:r w:rsidR="00080AAD">
        <w:rPr>
          <w:i/>
          <w:sz w:val="24"/>
          <w:szCs w:val="24"/>
        </w:rPr>
        <w:t>w III otwartym konkursie</w:t>
      </w:r>
      <w:r>
        <w:rPr>
          <w:i/>
          <w:sz w:val="24"/>
          <w:szCs w:val="24"/>
        </w:rPr>
        <w:t xml:space="preserve">, podpisanych umów oraz wysokość przyznanych środków na realizację zadania z zakresu przeciwdziałania uzależnieniom i patologiom społecznym </w:t>
      </w:r>
    </w:p>
    <w:p w:rsidR="00F422B1" w:rsidRDefault="00F422B1" w:rsidP="00DF1C50">
      <w:pPr>
        <w:jc w:val="both"/>
        <w:rPr>
          <w:b/>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2"/>
        <w:gridCol w:w="1421"/>
        <w:gridCol w:w="1275"/>
        <w:gridCol w:w="1532"/>
        <w:gridCol w:w="1870"/>
      </w:tblGrid>
      <w:tr w:rsidR="00F422B1" w:rsidTr="005365D8">
        <w:tc>
          <w:tcPr>
            <w:tcW w:w="675" w:type="dxa"/>
            <w:tcBorders>
              <w:top w:val="single" w:sz="4" w:space="0" w:color="auto"/>
              <w:left w:val="single" w:sz="4" w:space="0" w:color="auto"/>
              <w:bottom w:val="single" w:sz="4" w:space="0" w:color="auto"/>
              <w:right w:val="single" w:sz="4" w:space="0" w:color="auto"/>
            </w:tcBorders>
            <w:hideMark/>
          </w:tcPr>
          <w:p w:rsidR="00F422B1" w:rsidRDefault="00F422B1" w:rsidP="00FE0319">
            <w:pPr>
              <w:jc w:val="center"/>
              <w:rPr>
                <w:b/>
                <w:sz w:val="24"/>
                <w:szCs w:val="24"/>
              </w:rPr>
            </w:pPr>
            <w:r>
              <w:rPr>
                <w:b/>
                <w:sz w:val="24"/>
                <w:szCs w:val="24"/>
              </w:rPr>
              <w:t>Lp.</w:t>
            </w:r>
          </w:p>
        </w:tc>
        <w:tc>
          <w:tcPr>
            <w:tcW w:w="2302" w:type="dxa"/>
            <w:tcBorders>
              <w:top w:val="single" w:sz="4" w:space="0" w:color="auto"/>
              <w:left w:val="single" w:sz="4" w:space="0" w:color="auto"/>
              <w:bottom w:val="single" w:sz="4" w:space="0" w:color="auto"/>
              <w:right w:val="single" w:sz="4" w:space="0" w:color="auto"/>
            </w:tcBorders>
            <w:hideMark/>
          </w:tcPr>
          <w:p w:rsidR="00F422B1" w:rsidRDefault="00F422B1" w:rsidP="00FE0319">
            <w:pPr>
              <w:jc w:val="center"/>
              <w:rPr>
                <w:b/>
                <w:sz w:val="24"/>
                <w:szCs w:val="24"/>
              </w:rPr>
            </w:pPr>
            <w:r>
              <w:rPr>
                <w:b/>
                <w:sz w:val="24"/>
                <w:szCs w:val="24"/>
              </w:rPr>
              <w:t>Nazwa zadania</w:t>
            </w:r>
          </w:p>
        </w:tc>
        <w:tc>
          <w:tcPr>
            <w:tcW w:w="1421" w:type="dxa"/>
            <w:tcBorders>
              <w:top w:val="single" w:sz="4" w:space="0" w:color="auto"/>
              <w:left w:val="single" w:sz="4" w:space="0" w:color="auto"/>
              <w:bottom w:val="single" w:sz="4" w:space="0" w:color="auto"/>
              <w:right w:val="single" w:sz="4" w:space="0" w:color="auto"/>
            </w:tcBorders>
            <w:hideMark/>
          </w:tcPr>
          <w:p w:rsidR="00F422B1" w:rsidRDefault="005365D8" w:rsidP="00FE0319">
            <w:pPr>
              <w:jc w:val="center"/>
              <w:rPr>
                <w:b/>
                <w:sz w:val="24"/>
                <w:szCs w:val="24"/>
              </w:rPr>
            </w:pPr>
            <w:r>
              <w:rPr>
                <w:rFonts w:eastAsia="Arial Unicode MS"/>
                <w:b/>
                <w:sz w:val="24"/>
                <w:szCs w:val="24"/>
              </w:rPr>
              <w:t>Planowana w</w:t>
            </w:r>
            <w:r w:rsidR="00F422B1">
              <w:rPr>
                <w:rFonts w:eastAsia="Arial Unicode MS"/>
                <w:b/>
                <w:sz w:val="24"/>
                <w:szCs w:val="24"/>
              </w:rPr>
              <w:t xml:space="preserve">ysokość dotacji na realizację zadania </w:t>
            </w:r>
          </w:p>
        </w:tc>
        <w:tc>
          <w:tcPr>
            <w:tcW w:w="1275" w:type="dxa"/>
            <w:tcBorders>
              <w:top w:val="single" w:sz="4" w:space="0" w:color="auto"/>
              <w:left w:val="single" w:sz="4" w:space="0" w:color="auto"/>
              <w:bottom w:val="single" w:sz="4" w:space="0" w:color="auto"/>
              <w:right w:val="single" w:sz="4" w:space="0" w:color="auto"/>
            </w:tcBorders>
            <w:hideMark/>
          </w:tcPr>
          <w:p w:rsidR="00F422B1" w:rsidRDefault="00F422B1" w:rsidP="00FE0319">
            <w:pPr>
              <w:jc w:val="center"/>
              <w:rPr>
                <w:b/>
                <w:sz w:val="24"/>
                <w:szCs w:val="24"/>
              </w:rPr>
            </w:pPr>
            <w:r>
              <w:rPr>
                <w:b/>
                <w:sz w:val="24"/>
                <w:szCs w:val="24"/>
              </w:rPr>
              <w:t>Liczba  złożonych ofert</w:t>
            </w:r>
          </w:p>
        </w:tc>
        <w:tc>
          <w:tcPr>
            <w:tcW w:w="1532" w:type="dxa"/>
            <w:tcBorders>
              <w:top w:val="single" w:sz="4" w:space="0" w:color="auto"/>
              <w:left w:val="single" w:sz="4" w:space="0" w:color="auto"/>
              <w:bottom w:val="single" w:sz="4" w:space="0" w:color="auto"/>
              <w:right w:val="single" w:sz="4" w:space="0" w:color="auto"/>
            </w:tcBorders>
            <w:hideMark/>
          </w:tcPr>
          <w:p w:rsidR="00F422B1" w:rsidRDefault="00F422B1" w:rsidP="00FE0319">
            <w:pPr>
              <w:jc w:val="center"/>
              <w:rPr>
                <w:b/>
                <w:sz w:val="24"/>
                <w:szCs w:val="24"/>
              </w:rPr>
            </w:pPr>
            <w:r>
              <w:rPr>
                <w:b/>
                <w:sz w:val="24"/>
                <w:szCs w:val="24"/>
              </w:rPr>
              <w:t xml:space="preserve">Liczba podpisanych umów </w:t>
            </w:r>
          </w:p>
        </w:tc>
        <w:tc>
          <w:tcPr>
            <w:tcW w:w="1870" w:type="dxa"/>
            <w:tcBorders>
              <w:top w:val="single" w:sz="4" w:space="0" w:color="auto"/>
              <w:left w:val="single" w:sz="4" w:space="0" w:color="auto"/>
              <w:bottom w:val="single" w:sz="4" w:space="0" w:color="auto"/>
              <w:right w:val="single" w:sz="4" w:space="0" w:color="auto"/>
            </w:tcBorders>
            <w:hideMark/>
          </w:tcPr>
          <w:p w:rsidR="00F422B1" w:rsidRDefault="00F422B1" w:rsidP="00FE0319">
            <w:pPr>
              <w:jc w:val="center"/>
              <w:rPr>
                <w:b/>
                <w:sz w:val="24"/>
                <w:szCs w:val="24"/>
              </w:rPr>
            </w:pPr>
            <w:r>
              <w:rPr>
                <w:b/>
                <w:sz w:val="24"/>
                <w:szCs w:val="24"/>
              </w:rPr>
              <w:t>Wysokość przyznanego dofinansowania</w:t>
            </w:r>
          </w:p>
        </w:tc>
      </w:tr>
      <w:tr w:rsidR="00F422B1" w:rsidTr="005365D8">
        <w:tc>
          <w:tcPr>
            <w:tcW w:w="675" w:type="dxa"/>
            <w:tcBorders>
              <w:top w:val="single" w:sz="4" w:space="0" w:color="auto"/>
              <w:left w:val="single" w:sz="4" w:space="0" w:color="auto"/>
              <w:bottom w:val="single" w:sz="4" w:space="0" w:color="auto"/>
              <w:right w:val="single" w:sz="4" w:space="0" w:color="auto"/>
            </w:tcBorders>
          </w:tcPr>
          <w:p w:rsidR="00F422B1" w:rsidRDefault="00F422B1" w:rsidP="00FE0319">
            <w:pPr>
              <w:rPr>
                <w:sz w:val="24"/>
                <w:szCs w:val="24"/>
              </w:rPr>
            </w:pPr>
            <w:r>
              <w:rPr>
                <w:sz w:val="24"/>
                <w:szCs w:val="24"/>
              </w:rPr>
              <w:t>1.</w:t>
            </w:r>
          </w:p>
        </w:tc>
        <w:tc>
          <w:tcPr>
            <w:tcW w:w="2302" w:type="dxa"/>
            <w:tcBorders>
              <w:top w:val="single" w:sz="4" w:space="0" w:color="auto"/>
              <w:left w:val="single" w:sz="4" w:space="0" w:color="auto"/>
              <w:bottom w:val="single" w:sz="4" w:space="0" w:color="auto"/>
              <w:right w:val="single" w:sz="4" w:space="0" w:color="auto"/>
            </w:tcBorders>
          </w:tcPr>
          <w:p w:rsidR="00F422B1" w:rsidRPr="00C006DA" w:rsidRDefault="00F422B1" w:rsidP="00FE0319">
            <w:pPr>
              <w:jc w:val="center"/>
              <w:rPr>
                <w:i/>
                <w:sz w:val="24"/>
                <w:szCs w:val="24"/>
              </w:rPr>
            </w:pPr>
            <w:r>
              <w:rPr>
                <w:i/>
                <w:sz w:val="24"/>
                <w:szCs w:val="24"/>
              </w:rPr>
              <w:t>P</w:t>
            </w:r>
            <w:r w:rsidRPr="00C006DA">
              <w:rPr>
                <w:i/>
                <w:sz w:val="24"/>
                <w:szCs w:val="24"/>
              </w:rPr>
              <w:t xml:space="preserve">rowadzenie pozalekcyjnych zajęć sportowych </w:t>
            </w:r>
            <w:r>
              <w:rPr>
                <w:i/>
                <w:sz w:val="24"/>
                <w:szCs w:val="24"/>
              </w:rPr>
              <w:br/>
            </w:r>
            <w:r w:rsidRPr="00C006DA">
              <w:rPr>
                <w:i/>
                <w:sz w:val="24"/>
                <w:szCs w:val="24"/>
              </w:rPr>
              <w:t xml:space="preserve">z elementami profilaktyki dla dzieci </w:t>
            </w:r>
            <w:r>
              <w:rPr>
                <w:i/>
                <w:sz w:val="24"/>
                <w:szCs w:val="24"/>
              </w:rPr>
              <w:br/>
            </w:r>
            <w:r w:rsidRPr="00C006DA">
              <w:rPr>
                <w:i/>
                <w:sz w:val="24"/>
                <w:szCs w:val="24"/>
              </w:rPr>
              <w:t>i młodzieży z grupy ryzyka</w:t>
            </w:r>
          </w:p>
        </w:tc>
        <w:tc>
          <w:tcPr>
            <w:tcW w:w="1421" w:type="dxa"/>
            <w:tcBorders>
              <w:top w:val="single" w:sz="4" w:space="0" w:color="auto"/>
              <w:left w:val="single" w:sz="4" w:space="0" w:color="auto"/>
              <w:bottom w:val="single" w:sz="4" w:space="0" w:color="auto"/>
              <w:right w:val="single" w:sz="4" w:space="0" w:color="auto"/>
            </w:tcBorders>
          </w:tcPr>
          <w:p w:rsidR="00F422B1" w:rsidRDefault="00F422B1" w:rsidP="00FE0319">
            <w:pPr>
              <w:jc w:val="center"/>
              <w:rPr>
                <w:rFonts w:eastAsia="Arial Unicode MS"/>
                <w:sz w:val="24"/>
                <w:szCs w:val="24"/>
              </w:rPr>
            </w:pPr>
            <w:r>
              <w:rPr>
                <w:rFonts w:eastAsia="Arial Unicode MS"/>
                <w:sz w:val="24"/>
                <w:szCs w:val="24"/>
              </w:rPr>
              <w:t>60 230zł</w:t>
            </w:r>
          </w:p>
        </w:tc>
        <w:tc>
          <w:tcPr>
            <w:tcW w:w="1275" w:type="dxa"/>
            <w:tcBorders>
              <w:top w:val="single" w:sz="4" w:space="0" w:color="auto"/>
              <w:left w:val="single" w:sz="4" w:space="0" w:color="auto"/>
              <w:bottom w:val="single" w:sz="4" w:space="0" w:color="auto"/>
              <w:right w:val="single" w:sz="4" w:space="0" w:color="auto"/>
            </w:tcBorders>
          </w:tcPr>
          <w:p w:rsidR="00F422B1" w:rsidRDefault="00231D26" w:rsidP="00FE0319">
            <w:pPr>
              <w:jc w:val="center"/>
              <w:rPr>
                <w:sz w:val="24"/>
                <w:szCs w:val="24"/>
              </w:rPr>
            </w:pPr>
            <w:r>
              <w:rPr>
                <w:sz w:val="24"/>
                <w:szCs w:val="24"/>
              </w:rPr>
              <w:t>6</w:t>
            </w:r>
          </w:p>
        </w:tc>
        <w:tc>
          <w:tcPr>
            <w:tcW w:w="1532" w:type="dxa"/>
            <w:tcBorders>
              <w:top w:val="single" w:sz="4" w:space="0" w:color="auto"/>
              <w:left w:val="single" w:sz="4" w:space="0" w:color="auto"/>
              <w:bottom w:val="single" w:sz="4" w:space="0" w:color="auto"/>
              <w:right w:val="single" w:sz="4" w:space="0" w:color="auto"/>
            </w:tcBorders>
          </w:tcPr>
          <w:p w:rsidR="00F422B1" w:rsidRDefault="00F422B1" w:rsidP="00FE0319">
            <w:pPr>
              <w:jc w:val="center"/>
              <w:rPr>
                <w:sz w:val="24"/>
                <w:szCs w:val="24"/>
              </w:rPr>
            </w:pPr>
            <w:r>
              <w:rPr>
                <w:sz w:val="24"/>
                <w:szCs w:val="24"/>
              </w:rPr>
              <w:t>3</w:t>
            </w:r>
          </w:p>
        </w:tc>
        <w:tc>
          <w:tcPr>
            <w:tcW w:w="1870" w:type="dxa"/>
            <w:tcBorders>
              <w:top w:val="single" w:sz="4" w:space="0" w:color="auto"/>
              <w:left w:val="single" w:sz="4" w:space="0" w:color="auto"/>
              <w:bottom w:val="single" w:sz="4" w:space="0" w:color="auto"/>
              <w:right w:val="single" w:sz="4" w:space="0" w:color="auto"/>
            </w:tcBorders>
          </w:tcPr>
          <w:p w:rsidR="00F422B1" w:rsidRDefault="00231D26" w:rsidP="00FE0319">
            <w:pPr>
              <w:jc w:val="right"/>
              <w:rPr>
                <w:b/>
                <w:sz w:val="24"/>
                <w:szCs w:val="24"/>
              </w:rPr>
            </w:pPr>
            <w:r>
              <w:rPr>
                <w:b/>
                <w:sz w:val="24"/>
                <w:szCs w:val="24"/>
              </w:rPr>
              <w:t>60 230</w:t>
            </w:r>
            <w:r w:rsidR="00F422B1">
              <w:rPr>
                <w:b/>
                <w:sz w:val="24"/>
                <w:szCs w:val="24"/>
              </w:rPr>
              <w:t>,00zł</w:t>
            </w:r>
          </w:p>
        </w:tc>
      </w:tr>
    </w:tbl>
    <w:p w:rsidR="00CF13FE" w:rsidRDefault="00CF13FE" w:rsidP="00DF1C50">
      <w:pPr>
        <w:jc w:val="both"/>
        <w:rPr>
          <w:b/>
        </w:rPr>
      </w:pPr>
    </w:p>
    <w:p w:rsidR="00472249" w:rsidRDefault="00472249" w:rsidP="00DF1C50">
      <w:pPr>
        <w:jc w:val="both"/>
        <w:rPr>
          <w:b/>
        </w:rPr>
      </w:pPr>
    </w:p>
    <w:p w:rsidR="00472249" w:rsidRDefault="00472249" w:rsidP="00DF1C50">
      <w:pPr>
        <w:jc w:val="both"/>
        <w:rPr>
          <w:b/>
        </w:rPr>
      </w:pPr>
    </w:p>
    <w:p w:rsidR="00472249" w:rsidRDefault="00472249" w:rsidP="00DF1C50">
      <w:pPr>
        <w:jc w:val="both"/>
        <w:rPr>
          <w:b/>
        </w:rPr>
      </w:pPr>
    </w:p>
    <w:p w:rsidR="00DF1C50" w:rsidRDefault="00DF1C50" w:rsidP="00DF1C50">
      <w:pPr>
        <w:jc w:val="both"/>
        <w:rPr>
          <w:rFonts w:eastAsia="Arial Unicode MS"/>
          <w:b/>
          <w:szCs w:val="28"/>
        </w:rPr>
      </w:pPr>
      <w:r w:rsidRPr="00DF1C50">
        <w:rPr>
          <w:b/>
        </w:rPr>
        <w:lastRenderedPageBreak/>
        <w:t>1.7.</w:t>
      </w:r>
      <w:r>
        <w:t xml:space="preserve"> </w:t>
      </w:r>
      <w:r>
        <w:rPr>
          <w:rFonts w:eastAsia="Arial Unicode MS"/>
          <w:b/>
          <w:szCs w:val="28"/>
        </w:rPr>
        <w:t>P</w:t>
      </w:r>
      <w:r w:rsidRPr="00AF22AF">
        <w:rPr>
          <w:rFonts w:eastAsia="Arial Unicode MS"/>
          <w:b/>
          <w:szCs w:val="28"/>
        </w:rPr>
        <w:t>r</w:t>
      </w:r>
      <w:r>
        <w:rPr>
          <w:rFonts w:eastAsia="Arial Unicode MS"/>
          <w:b/>
          <w:szCs w:val="28"/>
        </w:rPr>
        <w:t>omocja i organizacja</w:t>
      </w:r>
      <w:r w:rsidRPr="00AF22AF">
        <w:rPr>
          <w:rFonts w:eastAsia="Arial Unicode MS"/>
          <w:b/>
          <w:szCs w:val="28"/>
        </w:rPr>
        <w:t xml:space="preserve"> wolontariatu</w:t>
      </w:r>
      <w:r>
        <w:rPr>
          <w:rFonts w:eastAsia="Arial Unicode MS"/>
          <w:b/>
          <w:szCs w:val="28"/>
        </w:rPr>
        <w:t>:</w:t>
      </w:r>
    </w:p>
    <w:p w:rsidR="00DF1C50" w:rsidRDefault="00DF1C50" w:rsidP="00DF1C50">
      <w:pPr>
        <w:jc w:val="both"/>
        <w:rPr>
          <w:rFonts w:eastAsia="Arial Unicode MS"/>
          <w:b/>
          <w:szCs w:val="28"/>
        </w:rPr>
      </w:pPr>
    </w:p>
    <w:p w:rsidR="00DF1C50" w:rsidRPr="00E167FF" w:rsidRDefault="00DF1C50" w:rsidP="00DF1C50">
      <w:pPr>
        <w:ind w:firstLine="708"/>
        <w:jc w:val="both"/>
      </w:pPr>
      <w:r>
        <w:rPr>
          <w:szCs w:val="28"/>
        </w:rPr>
        <w:t xml:space="preserve">W zakresie promocji i organizacji wolontariatu ogłoszono konkurs na realizację zadania polegającego na </w:t>
      </w:r>
      <w:r>
        <w:rPr>
          <w:i/>
        </w:rPr>
        <w:t>organizacji szkoleń dla wolontariuszy,</w:t>
      </w:r>
      <w:r>
        <w:t xml:space="preserve"> </w:t>
      </w:r>
      <w:r>
        <w:rPr>
          <w:szCs w:val="28"/>
        </w:rPr>
        <w:t xml:space="preserve">przeznaczając na realizację zadania kwotę 3 000,00 zł. </w:t>
      </w:r>
    </w:p>
    <w:p w:rsidR="00DF1C50" w:rsidRDefault="00DF1C50" w:rsidP="00DF1C50">
      <w:pPr>
        <w:tabs>
          <w:tab w:val="left" w:pos="426"/>
        </w:tabs>
        <w:jc w:val="both"/>
        <w:rPr>
          <w:szCs w:val="28"/>
        </w:rPr>
      </w:pPr>
      <w:r>
        <w:rPr>
          <w:rFonts w:eastAsia="Arial Unicode MS"/>
          <w:szCs w:val="28"/>
        </w:rPr>
        <w:tab/>
      </w:r>
      <w:r>
        <w:rPr>
          <w:szCs w:val="28"/>
        </w:rPr>
        <w:t>Liczbę złożonych ofert</w:t>
      </w:r>
      <w:r w:rsidR="006D73E1">
        <w:rPr>
          <w:szCs w:val="28"/>
        </w:rPr>
        <w:t xml:space="preserve"> w poszczególnych konkursach</w:t>
      </w:r>
      <w:r>
        <w:rPr>
          <w:szCs w:val="28"/>
        </w:rPr>
        <w:t xml:space="preserve">, podpisanych umów oraz wysokość przyznanych środków na realizację zadania z tego </w:t>
      </w:r>
      <w:r w:rsidR="006D73E1">
        <w:rPr>
          <w:szCs w:val="28"/>
        </w:rPr>
        <w:t>zakresu prezentują poniższe tabele</w:t>
      </w:r>
      <w:r>
        <w:rPr>
          <w:szCs w:val="28"/>
        </w:rPr>
        <w:t>.</w:t>
      </w:r>
    </w:p>
    <w:p w:rsidR="00DF1C50" w:rsidRDefault="00DF1C50" w:rsidP="00DF1C50">
      <w:pPr>
        <w:tabs>
          <w:tab w:val="left" w:pos="426"/>
        </w:tabs>
        <w:jc w:val="both"/>
        <w:rPr>
          <w:b/>
          <w:szCs w:val="28"/>
        </w:rPr>
      </w:pPr>
    </w:p>
    <w:p w:rsidR="00DF1C50" w:rsidRDefault="008C6DA0" w:rsidP="00DF1C50">
      <w:pPr>
        <w:jc w:val="center"/>
        <w:rPr>
          <w:i/>
          <w:sz w:val="24"/>
          <w:szCs w:val="24"/>
        </w:rPr>
      </w:pPr>
      <w:r>
        <w:rPr>
          <w:i/>
          <w:sz w:val="24"/>
          <w:szCs w:val="24"/>
        </w:rPr>
        <w:t>Tabela nr 9</w:t>
      </w:r>
      <w:r w:rsidR="00DF1C50">
        <w:rPr>
          <w:i/>
          <w:sz w:val="24"/>
          <w:szCs w:val="24"/>
        </w:rPr>
        <w:t>: Liczba złożonych ofert, podpisanych umów oraz wysokość przyznanych środków na realizację zadania z zakresu promocji i organizacji wolontariatu</w:t>
      </w:r>
    </w:p>
    <w:p w:rsidR="00DF1C50" w:rsidRDefault="00DF1C50" w:rsidP="00DF1C50">
      <w:pPr>
        <w:jc w:val="center"/>
        <w:rPr>
          <w:i/>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2"/>
        <w:gridCol w:w="1421"/>
        <w:gridCol w:w="1275"/>
        <w:gridCol w:w="1532"/>
        <w:gridCol w:w="1870"/>
      </w:tblGrid>
      <w:tr w:rsidR="00DF1C50" w:rsidTr="005365D8">
        <w:tc>
          <w:tcPr>
            <w:tcW w:w="675" w:type="dxa"/>
            <w:tcBorders>
              <w:top w:val="single" w:sz="4" w:space="0" w:color="auto"/>
              <w:left w:val="single" w:sz="4" w:space="0" w:color="auto"/>
              <w:bottom w:val="single" w:sz="4" w:space="0" w:color="auto"/>
              <w:right w:val="single" w:sz="4" w:space="0" w:color="auto"/>
            </w:tcBorders>
            <w:hideMark/>
          </w:tcPr>
          <w:p w:rsidR="00DF1C50" w:rsidRDefault="00DF1C50" w:rsidP="00FE0319">
            <w:pPr>
              <w:jc w:val="center"/>
              <w:rPr>
                <w:b/>
                <w:sz w:val="24"/>
                <w:szCs w:val="24"/>
              </w:rPr>
            </w:pPr>
            <w:r>
              <w:rPr>
                <w:b/>
                <w:sz w:val="24"/>
                <w:szCs w:val="24"/>
              </w:rPr>
              <w:t>Lp.</w:t>
            </w:r>
          </w:p>
        </w:tc>
        <w:tc>
          <w:tcPr>
            <w:tcW w:w="2302" w:type="dxa"/>
            <w:tcBorders>
              <w:top w:val="single" w:sz="4" w:space="0" w:color="auto"/>
              <w:left w:val="single" w:sz="4" w:space="0" w:color="auto"/>
              <w:bottom w:val="single" w:sz="4" w:space="0" w:color="auto"/>
              <w:right w:val="single" w:sz="4" w:space="0" w:color="auto"/>
            </w:tcBorders>
            <w:hideMark/>
          </w:tcPr>
          <w:p w:rsidR="00DF1C50" w:rsidRDefault="00DF1C50" w:rsidP="00FE0319">
            <w:pPr>
              <w:jc w:val="center"/>
              <w:rPr>
                <w:b/>
                <w:sz w:val="24"/>
                <w:szCs w:val="24"/>
              </w:rPr>
            </w:pPr>
            <w:r>
              <w:rPr>
                <w:b/>
                <w:sz w:val="24"/>
                <w:szCs w:val="24"/>
              </w:rPr>
              <w:t>Nazwa zadania</w:t>
            </w:r>
          </w:p>
        </w:tc>
        <w:tc>
          <w:tcPr>
            <w:tcW w:w="1421" w:type="dxa"/>
            <w:tcBorders>
              <w:top w:val="single" w:sz="4" w:space="0" w:color="auto"/>
              <w:left w:val="single" w:sz="4" w:space="0" w:color="auto"/>
              <w:bottom w:val="single" w:sz="4" w:space="0" w:color="auto"/>
              <w:right w:val="single" w:sz="4" w:space="0" w:color="auto"/>
            </w:tcBorders>
            <w:hideMark/>
          </w:tcPr>
          <w:p w:rsidR="00DF1C50" w:rsidRDefault="005365D8" w:rsidP="00FE0319">
            <w:pPr>
              <w:jc w:val="center"/>
              <w:rPr>
                <w:b/>
                <w:sz w:val="24"/>
                <w:szCs w:val="24"/>
              </w:rPr>
            </w:pPr>
            <w:r>
              <w:rPr>
                <w:rFonts w:eastAsia="Arial Unicode MS"/>
                <w:b/>
                <w:sz w:val="24"/>
                <w:szCs w:val="24"/>
              </w:rPr>
              <w:t>Planowana w</w:t>
            </w:r>
            <w:r w:rsidR="00DF1C50">
              <w:rPr>
                <w:rFonts w:eastAsia="Arial Unicode MS"/>
                <w:b/>
                <w:sz w:val="24"/>
                <w:szCs w:val="24"/>
              </w:rPr>
              <w:t xml:space="preserve">ysokość dotacji na realizację zadania </w:t>
            </w:r>
          </w:p>
        </w:tc>
        <w:tc>
          <w:tcPr>
            <w:tcW w:w="1275" w:type="dxa"/>
            <w:tcBorders>
              <w:top w:val="single" w:sz="4" w:space="0" w:color="auto"/>
              <w:left w:val="single" w:sz="4" w:space="0" w:color="auto"/>
              <w:bottom w:val="single" w:sz="4" w:space="0" w:color="auto"/>
              <w:right w:val="single" w:sz="4" w:space="0" w:color="auto"/>
            </w:tcBorders>
            <w:hideMark/>
          </w:tcPr>
          <w:p w:rsidR="00DF1C50" w:rsidRDefault="00DF1C50" w:rsidP="00FE0319">
            <w:pPr>
              <w:jc w:val="center"/>
              <w:rPr>
                <w:b/>
                <w:sz w:val="24"/>
                <w:szCs w:val="24"/>
              </w:rPr>
            </w:pPr>
            <w:r>
              <w:rPr>
                <w:b/>
                <w:sz w:val="24"/>
                <w:szCs w:val="24"/>
              </w:rPr>
              <w:t>Liczba  złożonych ofert</w:t>
            </w:r>
          </w:p>
        </w:tc>
        <w:tc>
          <w:tcPr>
            <w:tcW w:w="1532" w:type="dxa"/>
            <w:tcBorders>
              <w:top w:val="single" w:sz="4" w:space="0" w:color="auto"/>
              <w:left w:val="single" w:sz="4" w:space="0" w:color="auto"/>
              <w:bottom w:val="single" w:sz="4" w:space="0" w:color="auto"/>
              <w:right w:val="single" w:sz="4" w:space="0" w:color="auto"/>
            </w:tcBorders>
            <w:hideMark/>
          </w:tcPr>
          <w:p w:rsidR="00DF1C50" w:rsidRDefault="00DF1C50" w:rsidP="00FE0319">
            <w:pPr>
              <w:jc w:val="center"/>
              <w:rPr>
                <w:b/>
                <w:sz w:val="24"/>
                <w:szCs w:val="24"/>
              </w:rPr>
            </w:pPr>
            <w:r>
              <w:rPr>
                <w:b/>
                <w:sz w:val="24"/>
                <w:szCs w:val="24"/>
              </w:rPr>
              <w:t xml:space="preserve">Liczba podpisanych umów </w:t>
            </w:r>
          </w:p>
        </w:tc>
        <w:tc>
          <w:tcPr>
            <w:tcW w:w="1870" w:type="dxa"/>
            <w:tcBorders>
              <w:top w:val="single" w:sz="4" w:space="0" w:color="auto"/>
              <w:left w:val="single" w:sz="4" w:space="0" w:color="auto"/>
              <w:bottom w:val="single" w:sz="4" w:space="0" w:color="auto"/>
              <w:right w:val="single" w:sz="4" w:space="0" w:color="auto"/>
            </w:tcBorders>
            <w:hideMark/>
          </w:tcPr>
          <w:p w:rsidR="00DF1C50" w:rsidRDefault="00DF1C50" w:rsidP="00FE0319">
            <w:pPr>
              <w:jc w:val="center"/>
              <w:rPr>
                <w:b/>
                <w:sz w:val="24"/>
                <w:szCs w:val="24"/>
              </w:rPr>
            </w:pPr>
            <w:r>
              <w:rPr>
                <w:b/>
                <w:sz w:val="24"/>
                <w:szCs w:val="24"/>
              </w:rPr>
              <w:t>Wysokość przyznanego dofinansowania</w:t>
            </w:r>
          </w:p>
        </w:tc>
      </w:tr>
      <w:tr w:rsidR="00DF1C50" w:rsidTr="005365D8">
        <w:tc>
          <w:tcPr>
            <w:tcW w:w="675" w:type="dxa"/>
            <w:tcBorders>
              <w:top w:val="single" w:sz="4" w:space="0" w:color="auto"/>
              <w:left w:val="single" w:sz="4" w:space="0" w:color="auto"/>
              <w:bottom w:val="single" w:sz="4" w:space="0" w:color="auto"/>
              <w:right w:val="single" w:sz="4" w:space="0" w:color="auto"/>
            </w:tcBorders>
            <w:hideMark/>
          </w:tcPr>
          <w:p w:rsidR="00DF1C50" w:rsidRDefault="00DF1C50" w:rsidP="00FE0319">
            <w:pPr>
              <w:rPr>
                <w:sz w:val="24"/>
                <w:szCs w:val="24"/>
              </w:rPr>
            </w:pPr>
            <w:r>
              <w:rPr>
                <w:sz w:val="24"/>
                <w:szCs w:val="24"/>
              </w:rPr>
              <w:t>1.</w:t>
            </w:r>
          </w:p>
        </w:tc>
        <w:tc>
          <w:tcPr>
            <w:tcW w:w="2302" w:type="dxa"/>
            <w:tcBorders>
              <w:top w:val="single" w:sz="4" w:space="0" w:color="auto"/>
              <w:left w:val="single" w:sz="4" w:space="0" w:color="auto"/>
              <w:bottom w:val="single" w:sz="4" w:space="0" w:color="auto"/>
              <w:right w:val="single" w:sz="4" w:space="0" w:color="auto"/>
            </w:tcBorders>
            <w:hideMark/>
          </w:tcPr>
          <w:p w:rsidR="00DF1C50" w:rsidRPr="00E167FF" w:rsidRDefault="00CE3D78" w:rsidP="00FE0319">
            <w:pPr>
              <w:jc w:val="center"/>
              <w:rPr>
                <w:i/>
                <w:sz w:val="24"/>
                <w:szCs w:val="24"/>
              </w:rPr>
            </w:pPr>
            <w:r>
              <w:rPr>
                <w:i/>
                <w:sz w:val="24"/>
                <w:szCs w:val="24"/>
              </w:rPr>
              <w:t>Organizacja szkoleń dla wolontariuszy</w:t>
            </w:r>
          </w:p>
        </w:tc>
        <w:tc>
          <w:tcPr>
            <w:tcW w:w="1421" w:type="dxa"/>
            <w:tcBorders>
              <w:top w:val="single" w:sz="4" w:space="0" w:color="auto"/>
              <w:left w:val="single" w:sz="4" w:space="0" w:color="auto"/>
              <w:bottom w:val="single" w:sz="4" w:space="0" w:color="auto"/>
              <w:right w:val="single" w:sz="4" w:space="0" w:color="auto"/>
            </w:tcBorders>
            <w:hideMark/>
          </w:tcPr>
          <w:p w:rsidR="00DF1C50" w:rsidRDefault="00CE3D78" w:rsidP="00FE0319">
            <w:pPr>
              <w:jc w:val="center"/>
              <w:rPr>
                <w:rFonts w:eastAsia="Arial Unicode MS"/>
                <w:sz w:val="24"/>
                <w:szCs w:val="24"/>
              </w:rPr>
            </w:pPr>
            <w:r>
              <w:rPr>
                <w:rFonts w:eastAsia="Arial Unicode MS"/>
                <w:sz w:val="24"/>
                <w:szCs w:val="24"/>
              </w:rPr>
              <w:t>3</w:t>
            </w:r>
            <w:r w:rsidR="00DF1C50">
              <w:rPr>
                <w:rFonts w:eastAsia="Arial Unicode MS"/>
                <w:sz w:val="24"/>
                <w:szCs w:val="24"/>
              </w:rPr>
              <w:t> 000 zł</w:t>
            </w:r>
          </w:p>
        </w:tc>
        <w:tc>
          <w:tcPr>
            <w:tcW w:w="1275" w:type="dxa"/>
            <w:tcBorders>
              <w:top w:val="single" w:sz="4" w:space="0" w:color="auto"/>
              <w:left w:val="single" w:sz="4" w:space="0" w:color="auto"/>
              <w:bottom w:val="single" w:sz="4" w:space="0" w:color="auto"/>
              <w:right w:val="single" w:sz="4" w:space="0" w:color="auto"/>
            </w:tcBorders>
            <w:hideMark/>
          </w:tcPr>
          <w:p w:rsidR="00DF1C50" w:rsidRDefault="00CE3D78" w:rsidP="00FE0319">
            <w:pPr>
              <w:jc w:val="center"/>
              <w:rPr>
                <w:sz w:val="24"/>
                <w:szCs w:val="24"/>
              </w:rPr>
            </w:pPr>
            <w:r>
              <w:rPr>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DF1C50" w:rsidRDefault="00CF13FE" w:rsidP="00FE0319">
            <w:pPr>
              <w:jc w:val="center"/>
              <w:rPr>
                <w:sz w:val="24"/>
                <w:szCs w:val="24"/>
              </w:rPr>
            </w:pPr>
            <w:r>
              <w:rPr>
                <w:sz w:val="24"/>
                <w:szCs w:val="24"/>
              </w:rPr>
              <w:t>0</w:t>
            </w:r>
          </w:p>
        </w:tc>
        <w:tc>
          <w:tcPr>
            <w:tcW w:w="1870" w:type="dxa"/>
            <w:tcBorders>
              <w:top w:val="single" w:sz="4" w:space="0" w:color="auto"/>
              <w:left w:val="single" w:sz="4" w:space="0" w:color="auto"/>
              <w:bottom w:val="single" w:sz="4" w:space="0" w:color="auto"/>
              <w:right w:val="single" w:sz="4" w:space="0" w:color="auto"/>
            </w:tcBorders>
            <w:hideMark/>
          </w:tcPr>
          <w:p w:rsidR="00DF1C50" w:rsidRDefault="00DF1C50" w:rsidP="00FE0319">
            <w:pPr>
              <w:jc w:val="right"/>
              <w:rPr>
                <w:b/>
                <w:sz w:val="24"/>
                <w:szCs w:val="24"/>
              </w:rPr>
            </w:pPr>
            <w:r>
              <w:rPr>
                <w:b/>
                <w:sz w:val="24"/>
                <w:szCs w:val="24"/>
              </w:rPr>
              <w:t>0,00 zł</w:t>
            </w:r>
          </w:p>
        </w:tc>
      </w:tr>
    </w:tbl>
    <w:p w:rsidR="00DF1C50" w:rsidRDefault="00DF1C50" w:rsidP="00DF1C50">
      <w:pPr>
        <w:jc w:val="both"/>
      </w:pPr>
    </w:p>
    <w:p w:rsidR="006D73E1" w:rsidRDefault="008C6DA0" w:rsidP="006D73E1">
      <w:pPr>
        <w:jc w:val="center"/>
        <w:rPr>
          <w:i/>
          <w:sz w:val="24"/>
          <w:szCs w:val="24"/>
        </w:rPr>
      </w:pPr>
      <w:r>
        <w:rPr>
          <w:i/>
          <w:sz w:val="24"/>
          <w:szCs w:val="24"/>
        </w:rPr>
        <w:t>Tabela nr 10</w:t>
      </w:r>
      <w:r w:rsidR="006D73E1">
        <w:rPr>
          <w:i/>
          <w:sz w:val="24"/>
          <w:szCs w:val="24"/>
        </w:rPr>
        <w:t>: Liczba złożonych ofert w II otwartym konkursie, podpisanych umów oraz wysokość przyznanych środków na realizację zadania z zakresu promocji i organizacji wolontariatu</w:t>
      </w:r>
    </w:p>
    <w:p w:rsidR="006D73E1" w:rsidRDefault="006D73E1" w:rsidP="006D73E1">
      <w:pPr>
        <w:jc w:val="center"/>
        <w:rPr>
          <w:i/>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2"/>
        <w:gridCol w:w="1421"/>
        <w:gridCol w:w="1275"/>
        <w:gridCol w:w="1532"/>
        <w:gridCol w:w="1870"/>
      </w:tblGrid>
      <w:tr w:rsidR="006D73E1" w:rsidTr="005365D8">
        <w:tc>
          <w:tcPr>
            <w:tcW w:w="675" w:type="dxa"/>
            <w:tcBorders>
              <w:top w:val="single" w:sz="4" w:space="0" w:color="auto"/>
              <w:left w:val="single" w:sz="4" w:space="0" w:color="auto"/>
              <w:bottom w:val="single" w:sz="4" w:space="0" w:color="auto"/>
              <w:right w:val="single" w:sz="4" w:space="0" w:color="auto"/>
            </w:tcBorders>
            <w:hideMark/>
          </w:tcPr>
          <w:p w:rsidR="006D73E1" w:rsidRDefault="006D73E1" w:rsidP="00FE0319">
            <w:pPr>
              <w:jc w:val="center"/>
              <w:rPr>
                <w:b/>
                <w:sz w:val="24"/>
                <w:szCs w:val="24"/>
              </w:rPr>
            </w:pPr>
            <w:r>
              <w:rPr>
                <w:b/>
                <w:sz w:val="24"/>
                <w:szCs w:val="24"/>
              </w:rPr>
              <w:t>Lp.</w:t>
            </w:r>
          </w:p>
        </w:tc>
        <w:tc>
          <w:tcPr>
            <w:tcW w:w="2302" w:type="dxa"/>
            <w:tcBorders>
              <w:top w:val="single" w:sz="4" w:space="0" w:color="auto"/>
              <w:left w:val="single" w:sz="4" w:space="0" w:color="auto"/>
              <w:bottom w:val="single" w:sz="4" w:space="0" w:color="auto"/>
              <w:right w:val="single" w:sz="4" w:space="0" w:color="auto"/>
            </w:tcBorders>
            <w:hideMark/>
          </w:tcPr>
          <w:p w:rsidR="006D73E1" w:rsidRDefault="006D73E1" w:rsidP="00FE0319">
            <w:pPr>
              <w:jc w:val="center"/>
              <w:rPr>
                <w:b/>
                <w:sz w:val="24"/>
                <w:szCs w:val="24"/>
              </w:rPr>
            </w:pPr>
            <w:r>
              <w:rPr>
                <w:b/>
                <w:sz w:val="24"/>
                <w:szCs w:val="24"/>
              </w:rPr>
              <w:t>Nazwa zadania</w:t>
            </w:r>
          </w:p>
        </w:tc>
        <w:tc>
          <w:tcPr>
            <w:tcW w:w="1421" w:type="dxa"/>
            <w:tcBorders>
              <w:top w:val="single" w:sz="4" w:space="0" w:color="auto"/>
              <w:left w:val="single" w:sz="4" w:space="0" w:color="auto"/>
              <w:bottom w:val="single" w:sz="4" w:space="0" w:color="auto"/>
              <w:right w:val="single" w:sz="4" w:space="0" w:color="auto"/>
            </w:tcBorders>
            <w:hideMark/>
          </w:tcPr>
          <w:p w:rsidR="006D73E1" w:rsidRDefault="005365D8" w:rsidP="00FE0319">
            <w:pPr>
              <w:jc w:val="center"/>
              <w:rPr>
                <w:b/>
                <w:sz w:val="24"/>
                <w:szCs w:val="24"/>
              </w:rPr>
            </w:pPr>
            <w:r>
              <w:rPr>
                <w:rFonts w:eastAsia="Arial Unicode MS"/>
                <w:b/>
                <w:sz w:val="24"/>
                <w:szCs w:val="24"/>
              </w:rPr>
              <w:t>Planowana w</w:t>
            </w:r>
            <w:r w:rsidR="006D73E1">
              <w:rPr>
                <w:rFonts w:eastAsia="Arial Unicode MS"/>
                <w:b/>
                <w:sz w:val="24"/>
                <w:szCs w:val="24"/>
              </w:rPr>
              <w:t xml:space="preserve">ysokość dotacji na realizację zadania </w:t>
            </w:r>
          </w:p>
        </w:tc>
        <w:tc>
          <w:tcPr>
            <w:tcW w:w="1275" w:type="dxa"/>
            <w:tcBorders>
              <w:top w:val="single" w:sz="4" w:space="0" w:color="auto"/>
              <w:left w:val="single" w:sz="4" w:space="0" w:color="auto"/>
              <w:bottom w:val="single" w:sz="4" w:space="0" w:color="auto"/>
              <w:right w:val="single" w:sz="4" w:space="0" w:color="auto"/>
            </w:tcBorders>
            <w:hideMark/>
          </w:tcPr>
          <w:p w:rsidR="006D73E1" w:rsidRDefault="006D73E1" w:rsidP="00FE0319">
            <w:pPr>
              <w:jc w:val="center"/>
              <w:rPr>
                <w:b/>
                <w:sz w:val="24"/>
                <w:szCs w:val="24"/>
              </w:rPr>
            </w:pPr>
            <w:r>
              <w:rPr>
                <w:b/>
                <w:sz w:val="24"/>
                <w:szCs w:val="24"/>
              </w:rPr>
              <w:t>Liczba  złożonych ofert</w:t>
            </w:r>
          </w:p>
        </w:tc>
        <w:tc>
          <w:tcPr>
            <w:tcW w:w="1532" w:type="dxa"/>
            <w:tcBorders>
              <w:top w:val="single" w:sz="4" w:space="0" w:color="auto"/>
              <w:left w:val="single" w:sz="4" w:space="0" w:color="auto"/>
              <w:bottom w:val="single" w:sz="4" w:space="0" w:color="auto"/>
              <w:right w:val="single" w:sz="4" w:space="0" w:color="auto"/>
            </w:tcBorders>
            <w:hideMark/>
          </w:tcPr>
          <w:p w:rsidR="006D73E1" w:rsidRDefault="006D73E1" w:rsidP="00FE0319">
            <w:pPr>
              <w:jc w:val="center"/>
              <w:rPr>
                <w:b/>
                <w:sz w:val="24"/>
                <w:szCs w:val="24"/>
              </w:rPr>
            </w:pPr>
            <w:r>
              <w:rPr>
                <w:b/>
                <w:sz w:val="24"/>
                <w:szCs w:val="24"/>
              </w:rPr>
              <w:t xml:space="preserve">Liczba podpisanych umów </w:t>
            </w:r>
          </w:p>
        </w:tc>
        <w:tc>
          <w:tcPr>
            <w:tcW w:w="1870" w:type="dxa"/>
            <w:tcBorders>
              <w:top w:val="single" w:sz="4" w:space="0" w:color="auto"/>
              <w:left w:val="single" w:sz="4" w:space="0" w:color="auto"/>
              <w:bottom w:val="single" w:sz="4" w:space="0" w:color="auto"/>
              <w:right w:val="single" w:sz="4" w:space="0" w:color="auto"/>
            </w:tcBorders>
            <w:hideMark/>
          </w:tcPr>
          <w:p w:rsidR="006D73E1" w:rsidRDefault="006D73E1" w:rsidP="00FE0319">
            <w:pPr>
              <w:jc w:val="center"/>
              <w:rPr>
                <w:b/>
                <w:sz w:val="24"/>
                <w:szCs w:val="24"/>
              </w:rPr>
            </w:pPr>
            <w:r>
              <w:rPr>
                <w:b/>
                <w:sz w:val="24"/>
                <w:szCs w:val="24"/>
              </w:rPr>
              <w:t>Wysokość przyznanego dofinansowania</w:t>
            </w:r>
          </w:p>
        </w:tc>
      </w:tr>
      <w:tr w:rsidR="006D73E1" w:rsidTr="005365D8">
        <w:tc>
          <w:tcPr>
            <w:tcW w:w="675" w:type="dxa"/>
            <w:tcBorders>
              <w:top w:val="single" w:sz="4" w:space="0" w:color="auto"/>
              <w:left w:val="single" w:sz="4" w:space="0" w:color="auto"/>
              <w:bottom w:val="single" w:sz="4" w:space="0" w:color="auto"/>
              <w:right w:val="single" w:sz="4" w:space="0" w:color="auto"/>
            </w:tcBorders>
            <w:hideMark/>
          </w:tcPr>
          <w:p w:rsidR="006D73E1" w:rsidRDefault="006D73E1" w:rsidP="00FE0319">
            <w:pPr>
              <w:rPr>
                <w:sz w:val="24"/>
                <w:szCs w:val="24"/>
              </w:rPr>
            </w:pPr>
            <w:r>
              <w:rPr>
                <w:sz w:val="24"/>
                <w:szCs w:val="24"/>
              </w:rPr>
              <w:t>1.</w:t>
            </w:r>
          </w:p>
        </w:tc>
        <w:tc>
          <w:tcPr>
            <w:tcW w:w="2302" w:type="dxa"/>
            <w:tcBorders>
              <w:top w:val="single" w:sz="4" w:space="0" w:color="auto"/>
              <w:left w:val="single" w:sz="4" w:space="0" w:color="auto"/>
              <w:bottom w:val="single" w:sz="4" w:space="0" w:color="auto"/>
              <w:right w:val="single" w:sz="4" w:space="0" w:color="auto"/>
            </w:tcBorders>
            <w:hideMark/>
          </w:tcPr>
          <w:p w:rsidR="006D73E1" w:rsidRPr="00E167FF" w:rsidRDefault="006D73E1" w:rsidP="00FE0319">
            <w:pPr>
              <w:jc w:val="center"/>
              <w:rPr>
                <w:i/>
                <w:sz w:val="24"/>
                <w:szCs w:val="24"/>
              </w:rPr>
            </w:pPr>
            <w:r>
              <w:rPr>
                <w:i/>
                <w:sz w:val="24"/>
                <w:szCs w:val="24"/>
              </w:rPr>
              <w:t>Organizacja szkoleń dla wolontariuszy</w:t>
            </w:r>
          </w:p>
        </w:tc>
        <w:tc>
          <w:tcPr>
            <w:tcW w:w="1421" w:type="dxa"/>
            <w:tcBorders>
              <w:top w:val="single" w:sz="4" w:space="0" w:color="auto"/>
              <w:left w:val="single" w:sz="4" w:space="0" w:color="auto"/>
              <w:bottom w:val="single" w:sz="4" w:space="0" w:color="auto"/>
              <w:right w:val="single" w:sz="4" w:space="0" w:color="auto"/>
            </w:tcBorders>
            <w:hideMark/>
          </w:tcPr>
          <w:p w:rsidR="006D73E1" w:rsidRDefault="006D73E1" w:rsidP="00FE0319">
            <w:pPr>
              <w:jc w:val="center"/>
              <w:rPr>
                <w:rFonts w:eastAsia="Arial Unicode MS"/>
                <w:sz w:val="24"/>
                <w:szCs w:val="24"/>
              </w:rPr>
            </w:pPr>
            <w:r>
              <w:rPr>
                <w:rFonts w:eastAsia="Arial Unicode MS"/>
                <w:sz w:val="24"/>
                <w:szCs w:val="24"/>
              </w:rPr>
              <w:t>3 000 zł</w:t>
            </w:r>
          </w:p>
        </w:tc>
        <w:tc>
          <w:tcPr>
            <w:tcW w:w="1275" w:type="dxa"/>
            <w:tcBorders>
              <w:top w:val="single" w:sz="4" w:space="0" w:color="auto"/>
              <w:left w:val="single" w:sz="4" w:space="0" w:color="auto"/>
              <w:bottom w:val="single" w:sz="4" w:space="0" w:color="auto"/>
              <w:right w:val="single" w:sz="4" w:space="0" w:color="auto"/>
            </w:tcBorders>
            <w:hideMark/>
          </w:tcPr>
          <w:p w:rsidR="006D73E1" w:rsidRDefault="006D73E1" w:rsidP="00FE0319">
            <w:pPr>
              <w:jc w:val="center"/>
              <w:rPr>
                <w:sz w:val="24"/>
                <w:szCs w:val="24"/>
              </w:rPr>
            </w:pPr>
            <w:r>
              <w:rPr>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6D73E1" w:rsidRDefault="006D73E1" w:rsidP="00FE0319">
            <w:pPr>
              <w:jc w:val="center"/>
              <w:rPr>
                <w:sz w:val="24"/>
                <w:szCs w:val="24"/>
              </w:rPr>
            </w:pPr>
            <w:r>
              <w:rPr>
                <w:sz w:val="24"/>
                <w:szCs w:val="24"/>
              </w:rPr>
              <w:t>1</w:t>
            </w:r>
          </w:p>
        </w:tc>
        <w:tc>
          <w:tcPr>
            <w:tcW w:w="1870" w:type="dxa"/>
            <w:tcBorders>
              <w:top w:val="single" w:sz="4" w:space="0" w:color="auto"/>
              <w:left w:val="single" w:sz="4" w:space="0" w:color="auto"/>
              <w:bottom w:val="single" w:sz="4" w:space="0" w:color="auto"/>
              <w:right w:val="single" w:sz="4" w:space="0" w:color="auto"/>
            </w:tcBorders>
            <w:hideMark/>
          </w:tcPr>
          <w:p w:rsidR="006D73E1" w:rsidRDefault="006D73E1" w:rsidP="00FE0319">
            <w:pPr>
              <w:jc w:val="right"/>
              <w:rPr>
                <w:b/>
                <w:sz w:val="24"/>
                <w:szCs w:val="24"/>
              </w:rPr>
            </w:pPr>
            <w:r>
              <w:rPr>
                <w:b/>
                <w:sz w:val="24"/>
                <w:szCs w:val="24"/>
              </w:rPr>
              <w:t>3 000,00 zł</w:t>
            </w:r>
          </w:p>
        </w:tc>
      </w:tr>
    </w:tbl>
    <w:p w:rsidR="00E167FF" w:rsidRDefault="00E167FF" w:rsidP="00E167FF">
      <w:pPr>
        <w:jc w:val="both"/>
        <w:rPr>
          <w:szCs w:val="28"/>
        </w:rPr>
      </w:pPr>
    </w:p>
    <w:p w:rsidR="00097AED" w:rsidRDefault="00B1154C" w:rsidP="00B1154C">
      <w:pPr>
        <w:jc w:val="both"/>
        <w:rPr>
          <w:b/>
          <w:szCs w:val="28"/>
        </w:rPr>
      </w:pPr>
      <w:r w:rsidRPr="00B1154C">
        <w:rPr>
          <w:b/>
          <w:szCs w:val="28"/>
        </w:rPr>
        <w:t>1.8.</w:t>
      </w:r>
      <w:r>
        <w:rPr>
          <w:szCs w:val="28"/>
        </w:rPr>
        <w:t xml:space="preserve"> </w:t>
      </w:r>
      <w:r w:rsidR="00EA04E7">
        <w:rPr>
          <w:b/>
          <w:szCs w:val="28"/>
        </w:rPr>
        <w:t>Podsumowanie otwartych konkursów</w:t>
      </w:r>
      <w:r w:rsidR="00097AED">
        <w:rPr>
          <w:b/>
          <w:szCs w:val="28"/>
        </w:rPr>
        <w:t xml:space="preserve"> ofert:</w:t>
      </w:r>
    </w:p>
    <w:p w:rsidR="00097AED" w:rsidRDefault="00097AED" w:rsidP="00097AED">
      <w:pPr>
        <w:jc w:val="both"/>
        <w:rPr>
          <w:b/>
          <w:color w:val="FF0000"/>
          <w:szCs w:val="28"/>
        </w:rPr>
      </w:pPr>
    </w:p>
    <w:p w:rsidR="00EA04E7" w:rsidRDefault="00097AED" w:rsidP="00097AED">
      <w:pPr>
        <w:jc w:val="both"/>
      </w:pPr>
      <w:r>
        <w:rPr>
          <w:color w:val="FF0000"/>
          <w:szCs w:val="28"/>
        </w:rPr>
        <w:tab/>
      </w:r>
      <w:r>
        <w:t>W wyniku przepr</w:t>
      </w:r>
      <w:r w:rsidR="00EA04E7">
        <w:t>owadzonych konkursów</w:t>
      </w:r>
      <w:r w:rsidR="00B1154C">
        <w:t xml:space="preserve"> ofert w 2013</w:t>
      </w:r>
      <w:r>
        <w:t xml:space="preserve"> r. zrealizowano wszyst</w:t>
      </w:r>
      <w:r w:rsidR="00B1154C">
        <w:t>kie zadania</w:t>
      </w:r>
      <w:r>
        <w:t xml:space="preserve">. </w:t>
      </w:r>
    </w:p>
    <w:p w:rsidR="00097AED" w:rsidRDefault="00097AED" w:rsidP="00EA04E7">
      <w:pPr>
        <w:ind w:firstLine="708"/>
        <w:jc w:val="both"/>
      </w:pPr>
      <w:r>
        <w:t>Zadania z zakresu świadczeń usług opiekuńczych i specjalistycznych usł</w:t>
      </w:r>
      <w:r w:rsidR="00B1154C">
        <w:t>ug opiekuńczych realizowane są</w:t>
      </w:r>
      <w:r>
        <w:t xml:space="preserve"> na przełomie </w:t>
      </w:r>
      <w:r w:rsidR="00B1154C">
        <w:t>lat 2013-2014</w:t>
      </w:r>
      <w:r>
        <w:t>.</w:t>
      </w:r>
    </w:p>
    <w:p w:rsidR="00097AED" w:rsidRDefault="00B1154C" w:rsidP="00097AED">
      <w:pPr>
        <w:ind w:firstLine="708"/>
        <w:jc w:val="both"/>
      </w:pPr>
      <w:r>
        <w:t>Gmina Śrem podpisała łącznie</w:t>
      </w:r>
      <w:r w:rsidR="00EA04E7">
        <w:t xml:space="preserve"> 26 umów  na realizację  zadań </w:t>
      </w:r>
      <w:r w:rsidR="00EA04E7">
        <w:br/>
      </w:r>
      <w:r>
        <w:t>z 14</w:t>
      </w:r>
      <w:r w:rsidR="00097AED">
        <w:t xml:space="preserve"> organizacjami pozarządowymi. Pełen wykaz organizacji pozarządowych, </w:t>
      </w:r>
      <w:r w:rsidR="00097AED">
        <w:br/>
        <w:t xml:space="preserve">z którymi podpisano umowy oraz zadań, na które przekazano dotację </w:t>
      </w:r>
      <w:r w:rsidR="00097AED">
        <w:br/>
        <w:t xml:space="preserve">i wysokość tych dotacji stanowi załącznik do sprawozdania. </w:t>
      </w:r>
    </w:p>
    <w:p w:rsidR="00724DC4" w:rsidRDefault="00097AED" w:rsidP="00097AED">
      <w:pPr>
        <w:ind w:firstLine="708"/>
        <w:jc w:val="both"/>
        <w:rPr>
          <w:szCs w:val="28"/>
        </w:rPr>
      </w:pPr>
      <w:r>
        <w:t>Organi</w:t>
      </w:r>
      <w:r w:rsidR="00B1154C">
        <w:t>zacje pozarządowe złożyły w 2013</w:t>
      </w:r>
      <w:r>
        <w:t xml:space="preserve"> r. łącznie </w:t>
      </w:r>
      <w:r w:rsidR="00724DC4">
        <w:t>50</w:t>
      </w:r>
      <w:r>
        <w:t xml:space="preserve"> ofert, </w:t>
      </w:r>
      <w:r>
        <w:br/>
        <w:t xml:space="preserve">z wykluczeniem zadania z zakresu </w:t>
      </w:r>
      <w:r>
        <w:rPr>
          <w:szCs w:val="28"/>
        </w:rPr>
        <w:t xml:space="preserve">pomocy społecznej, w tym pomocy rodzinom i osobom w trudnej sytuacji życiowej oraz wyrównywania szans tych rodzin </w:t>
      </w:r>
      <w:r>
        <w:rPr>
          <w:szCs w:val="28"/>
        </w:rPr>
        <w:br/>
      </w:r>
      <w:r>
        <w:rPr>
          <w:szCs w:val="28"/>
        </w:rPr>
        <w:lastRenderedPageBreak/>
        <w:t>i osób, które dotyczyło zadan</w:t>
      </w:r>
      <w:r w:rsidR="00724DC4">
        <w:rPr>
          <w:szCs w:val="28"/>
        </w:rPr>
        <w:t>ia realizowanego przez O</w:t>
      </w:r>
      <w:r w:rsidR="00BF7E6D">
        <w:rPr>
          <w:szCs w:val="28"/>
        </w:rPr>
        <w:t xml:space="preserve">środek </w:t>
      </w:r>
      <w:r w:rsidR="00724DC4">
        <w:rPr>
          <w:szCs w:val="28"/>
        </w:rPr>
        <w:t>P</w:t>
      </w:r>
      <w:r w:rsidR="00BF7E6D">
        <w:rPr>
          <w:szCs w:val="28"/>
        </w:rPr>
        <w:t xml:space="preserve">omocy </w:t>
      </w:r>
      <w:r w:rsidR="00724DC4">
        <w:rPr>
          <w:szCs w:val="28"/>
        </w:rPr>
        <w:t>S</w:t>
      </w:r>
      <w:r w:rsidR="00BF7E6D">
        <w:rPr>
          <w:szCs w:val="28"/>
        </w:rPr>
        <w:t>połecznej w</w:t>
      </w:r>
      <w:r w:rsidR="00724DC4">
        <w:rPr>
          <w:szCs w:val="28"/>
        </w:rPr>
        <w:t xml:space="preserve"> Śrem</w:t>
      </w:r>
      <w:r w:rsidR="00BF7E6D">
        <w:rPr>
          <w:szCs w:val="28"/>
        </w:rPr>
        <w:t>ie</w:t>
      </w:r>
      <w:r w:rsidR="00724DC4">
        <w:rPr>
          <w:szCs w:val="28"/>
        </w:rPr>
        <w:t>.</w:t>
      </w:r>
    </w:p>
    <w:p w:rsidR="00FE0319" w:rsidRDefault="00097AED" w:rsidP="00097AED">
      <w:pPr>
        <w:ind w:firstLine="708"/>
        <w:jc w:val="both"/>
      </w:pPr>
      <w:r>
        <w:t>Spośród ofert, które wpłynęły w ramach otwartego konkursu ofert na realizację zadań publicznych w gminie Śrem na 20</w:t>
      </w:r>
      <w:r w:rsidR="00F55EC1">
        <w:t>13</w:t>
      </w:r>
      <w:r>
        <w:t xml:space="preserve">r., </w:t>
      </w:r>
      <w:r w:rsidR="004D61F3">
        <w:t>44</w:t>
      </w:r>
      <w:r w:rsidRPr="004517ED">
        <w:t xml:space="preserve"> </w:t>
      </w:r>
      <w:r w:rsidR="00EB57D0" w:rsidRPr="004517ED">
        <w:t>oferty spełniły</w:t>
      </w:r>
      <w:r w:rsidRPr="004517ED">
        <w:t xml:space="preserve"> wymogi formaln</w:t>
      </w:r>
      <w:r w:rsidR="004335A2" w:rsidRPr="004517ED">
        <w:t>e, natomiast 7</w:t>
      </w:r>
      <w:r w:rsidRPr="004517ED">
        <w:t xml:space="preserve"> z</w:t>
      </w:r>
      <w:r w:rsidR="00FE0319">
        <w:t xml:space="preserve">ostało rozpatrzonych negatywnie. Pod względem merytorycznym 30 ofert rozpatrzono pozytywnie, natomiast 16 nie spełniło wymaganych kryteriów. </w:t>
      </w:r>
    </w:p>
    <w:p w:rsidR="00FE0319" w:rsidRDefault="00FE0319" w:rsidP="00097AED">
      <w:pPr>
        <w:ind w:firstLine="708"/>
        <w:jc w:val="both"/>
      </w:pPr>
      <w:r>
        <w:t xml:space="preserve">Łącznie podpisano 26 umów. W przypadku 4 ofert jedna z organizacji ze względu na zaproponowaną zbyt niską kwotę dotację zrezygnowała z realizacji zadania, natomiast trzem ze względu na ograniczone środki nie przyznano dofinansowania. </w:t>
      </w:r>
    </w:p>
    <w:p w:rsidR="00097AED" w:rsidRPr="00450C69" w:rsidRDefault="00097AED" w:rsidP="00097AED">
      <w:pPr>
        <w:ind w:firstLine="708"/>
        <w:jc w:val="both"/>
        <w:rPr>
          <w:u w:val="single"/>
        </w:rPr>
      </w:pPr>
      <w:r w:rsidRPr="00B80B4D">
        <w:t>Zaplanowana kwota na realizację zadań p</w:t>
      </w:r>
      <w:r w:rsidR="00F55EC1" w:rsidRPr="00B80B4D">
        <w:t xml:space="preserve">ublicznych w gminie Śrem </w:t>
      </w:r>
      <w:r w:rsidR="00F55EC1" w:rsidRPr="00B80B4D">
        <w:br/>
        <w:t>w 2013</w:t>
      </w:r>
      <w:r w:rsidRPr="00B80B4D">
        <w:t xml:space="preserve">r. wyniosła </w:t>
      </w:r>
      <w:r w:rsidR="00B80B4D" w:rsidRPr="00B80B4D">
        <w:t>1 368</w:t>
      </w:r>
      <w:r w:rsidRPr="00B80B4D">
        <w:t xml:space="preserve"> 000,00zł, </w:t>
      </w:r>
      <w:r w:rsidR="00B80B4D" w:rsidRPr="00B80B4D">
        <w:t>z czego 85</w:t>
      </w:r>
      <w:r w:rsidRPr="00B80B4D">
        <w:t xml:space="preserve">0 000,00zł zaplanowano na zadania z zakresu świadczeń usług opiekuńczych i specjalistycznych usług opiekuńczych, a </w:t>
      </w:r>
      <w:r w:rsidR="00B80B4D" w:rsidRPr="00B80B4D">
        <w:t>518</w:t>
      </w:r>
      <w:r w:rsidRPr="00B80B4D">
        <w:t xml:space="preserve"> 000,00zł na </w:t>
      </w:r>
      <w:r w:rsidR="00B80B4D" w:rsidRPr="00B80B4D">
        <w:t>pozostałe zadania</w:t>
      </w:r>
      <w:r w:rsidRPr="00B80B4D">
        <w:t xml:space="preserve">. </w:t>
      </w:r>
      <w:r w:rsidR="005365D8">
        <w:t>Rzeczywista kwota, jaką przeznaczono na realizację zadań w 2013r.</w:t>
      </w:r>
      <w:r w:rsidRPr="00F55EC1">
        <w:rPr>
          <w:color w:val="FF0000"/>
        </w:rPr>
        <w:t xml:space="preserve"> </w:t>
      </w:r>
      <w:r w:rsidR="005365D8" w:rsidRPr="005365D8">
        <w:t>wyniosła</w:t>
      </w:r>
      <w:r w:rsidR="005365D8">
        <w:rPr>
          <w:color w:val="FF0000"/>
        </w:rPr>
        <w:t xml:space="preserve"> </w:t>
      </w:r>
      <w:r w:rsidR="00450C69" w:rsidRPr="00A614B8">
        <w:rPr>
          <w:b/>
        </w:rPr>
        <w:t>1</w:t>
      </w:r>
      <w:r w:rsidR="00305D73" w:rsidRPr="00A614B8">
        <w:rPr>
          <w:b/>
        </w:rPr>
        <w:t> 320 </w:t>
      </w:r>
      <w:r w:rsidR="00A614B8" w:rsidRPr="00A614B8">
        <w:rPr>
          <w:b/>
        </w:rPr>
        <w:t>7</w:t>
      </w:r>
      <w:r w:rsidR="00305D73" w:rsidRPr="00A614B8">
        <w:rPr>
          <w:b/>
        </w:rPr>
        <w:t>84,40</w:t>
      </w:r>
      <w:r w:rsidR="00450C69" w:rsidRPr="00A614B8">
        <w:rPr>
          <w:b/>
        </w:rPr>
        <w:t xml:space="preserve"> </w:t>
      </w:r>
      <w:r w:rsidRPr="00A614B8">
        <w:rPr>
          <w:b/>
        </w:rPr>
        <w:t>zł</w:t>
      </w:r>
      <w:r w:rsidR="00A614B8">
        <w:t>.</w:t>
      </w:r>
      <w:r w:rsidRPr="00305D73">
        <w:t xml:space="preserve"> </w:t>
      </w:r>
      <w:r w:rsidR="00A614B8">
        <w:t>Z tej kwoty na rachunek bankowy</w:t>
      </w:r>
      <w:r w:rsidR="00190968" w:rsidRPr="00190968">
        <w:t xml:space="preserve"> Urzędu Wojewódzkiego zwrócono 5 478,00</w:t>
      </w:r>
      <w:r w:rsidR="00305D73">
        <w:t xml:space="preserve"> </w:t>
      </w:r>
      <w:r w:rsidR="00190968" w:rsidRPr="00190968">
        <w:t>zł, natomiast</w:t>
      </w:r>
      <w:r w:rsidR="00190968">
        <w:rPr>
          <w:color w:val="FF0000"/>
        </w:rPr>
        <w:t xml:space="preserve"> </w:t>
      </w:r>
      <w:r w:rsidR="00A614B8">
        <w:t>do</w:t>
      </w:r>
      <w:r w:rsidR="00450C69" w:rsidRPr="00450C69">
        <w:t xml:space="preserve"> gminy </w:t>
      </w:r>
      <w:r w:rsidR="00190968">
        <w:t xml:space="preserve">trafiło </w:t>
      </w:r>
      <w:r w:rsidR="00305D73" w:rsidRPr="00305D73">
        <w:t>9 908,62 zł</w:t>
      </w:r>
      <w:r w:rsidR="00450C69" w:rsidRPr="00305D73">
        <w:t xml:space="preserve"> </w:t>
      </w:r>
      <w:r w:rsidRPr="00450C69">
        <w:t>niewykorzystanych środków.</w:t>
      </w:r>
    </w:p>
    <w:p w:rsidR="00A614B8" w:rsidRDefault="00097AED" w:rsidP="00097AED">
      <w:pPr>
        <w:ind w:firstLine="708"/>
        <w:jc w:val="both"/>
        <w:rPr>
          <w:szCs w:val="28"/>
        </w:rPr>
      </w:pPr>
      <w:r>
        <w:t xml:space="preserve">Po zakończeniu realizacji zadań organizacje były zobowiązane do złożenia </w:t>
      </w:r>
      <w:r>
        <w:rPr>
          <w:szCs w:val="28"/>
        </w:rPr>
        <w:t xml:space="preserve">sprawozdania końcowego w terminie 30 dni od dnia </w:t>
      </w:r>
      <w:r w:rsidR="00A614B8">
        <w:rPr>
          <w:szCs w:val="28"/>
        </w:rPr>
        <w:t>ich zakończenia.</w:t>
      </w:r>
    </w:p>
    <w:p w:rsidR="00097AED" w:rsidRPr="008378EE" w:rsidRDefault="00097AED" w:rsidP="00097AED">
      <w:pPr>
        <w:ind w:firstLine="708"/>
        <w:jc w:val="both"/>
      </w:pPr>
      <w:r>
        <w:t xml:space="preserve">Stwierdza się, że wszystkie umowy zostały zrealizowane. W wyniku przeprowadzonych czynności kontrolnych złożonych sprawozdań końcowych  </w:t>
      </w:r>
      <w:r w:rsidR="00EA04E7">
        <w:br/>
      </w:r>
      <w:r>
        <w:t>z realizacji zadań ustalono, że</w:t>
      </w:r>
      <w:r>
        <w:rPr>
          <w:color w:val="FF0000"/>
        </w:rPr>
        <w:t xml:space="preserve"> </w:t>
      </w:r>
      <w:r>
        <w:t>środki na rea</w:t>
      </w:r>
      <w:r w:rsidR="00F55EC1">
        <w:t>lizację zadań publicznych w 2013</w:t>
      </w:r>
      <w:r>
        <w:t xml:space="preserve">r. </w:t>
      </w:r>
      <w:r w:rsidRPr="008378EE">
        <w:t xml:space="preserve">zostały </w:t>
      </w:r>
      <w:r w:rsidR="00A614B8">
        <w:t>w części zwrócone na rachunek bankowy gminy Śrem, o czym mowa wyżej.</w:t>
      </w:r>
      <w:r w:rsidRPr="008378EE">
        <w:t xml:space="preserve"> </w:t>
      </w:r>
    </w:p>
    <w:p w:rsidR="00097AED" w:rsidRDefault="00097AED" w:rsidP="00097AED">
      <w:pPr>
        <w:tabs>
          <w:tab w:val="left" w:pos="426"/>
          <w:tab w:val="left" w:pos="670"/>
        </w:tabs>
        <w:jc w:val="both"/>
        <w:rPr>
          <w:color w:val="FF0000"/>
        </w:rPr>
      </w:pPr>
    </w:p>
    <w:p w:rsidR="00097AED" w:rsidRDefault="00097AED" w:rsidP="00097AED">
      <w:pPr>
        <w:tabs>
          <w:tab w:val="left" w:pos="737"/>
        </w:tabs>
        <w:jc w:val="both"/>
        <w:rPr>
          <w:b/>
          <w:szCs w:val="28"/>
        </w:rPr>
      </w:pPr>
      <w:r>
        <w:rPr>
          <w:b/>
          <w:szCs w:val="28"/>
        </w:rPr>
        <w:tab/>
      </w:r>
      <w:r>
        <w:rPr>
          <w:b/>
          <w:sz w:val="32"/>
          <w:szCs w:val="32"/>
        </w:rPr>
        <w:t>2. Ocena oraz efekty realizacji rocznego programu współpracy gminy Śrem z organizacjami pozarząd</w:t>
      </w:r>
      <w:r w:rsidR="00F55EC1">
        <w:rPr>
          <w:b/>
          <w:sz w:val="32"/>
          <w:szCs w:val="32"/>
        </w:rPr>
        <w:t>owymi i innymi podmiotami w 2013</w:t>
      </w:r>
      <w:r>
        <w:rPr>
          <w:b/>
          <w:sz w:val="32"/>
          <w:szCs w:val="32"/>
        </w:rPr>
        <w:t xml:space="preserve"> r.:</w:t>
      </w:r>
    </w:p>
    <w:p w:rsidR="00097AED" w:rsidRDefault="00097AED" w:rsidP="00097AED">
      <w:pPr>
        <w:tabs>
          <w:tab w:val="left" w:pos="737"/>
        </w:tabs>
        <w:jc w:val="both"/>
      </w:pPr>
    </w:p>
    <w:p w:rsidR="00097AED" w:rsidRDefault="00097AED" w:rsidP="00097AED">
      <w:pPr>
        <w:tabs>
          <w:tab w:val="left" w:pos="737"/>
        </w:tabs>
        <w:jc w:val="both"/>
      </w:pPr>
      <w:r>
        <w:tab/>
      </w:r>
      <w:r>
        <w:rPr>
          <w:szCs w:val="28"/>
        </w:rPr>
        <w:t>W wyniku realizacji rocznego programu współpracy z organizacjami pozarząd</w:t>
      </w:r>
      <w:r w:rsidR="00F55EC1">
        <w:rPr>
          <w:szCs w:val="28"/>
        </w:rPr>
        <w:t>owymi i innymi podmiotami w 2013</w:t>
      </w:r>
      <w:r>
        <w:rPr>
          <w:szCs w:val="28"/>
        </w:rPr>
        <w:t xml:space="preserve"> r. udało się zrealizować cele określone w ww. programie, a w szczególności osiągnąć następujące efekty:</w:t>
      </w:r>
    </w:p>
    <w:p w:rsidR="00097AED" w:rsidRDefault="00097AED" w:rsidP="00097AED">
      <w:pPr>
        <w:tabs>
          <w:tab w:val="left" w:pos="426"/>
        </w:tabs>
        <w:jc w:val="both"/>
      </w:pPr>
      <w:r>
        <w:rPr>
          <w:color w:val="FF0000"/>
        </w:rPr>
        <w:tab/>
      </w:r>
      <w:r>
        <w:rPr>
          <w:color w:val="FF0000"/>
        </w:rPr>
        <w:tab/>
      </w:r>
      <w:r w:rsidR="00F55EC1">
        <w:t>1. W 2013</w:t>
      </w:r>
      <w:r>
        <w:t>r. zrealizowane zostały wszystkie zadania powierzone organizacjom pozarządowym w gminie Śrem.</w:t>
      </w:r>
    </w:p>
    <w:p w:rsidR="00097AED" w:rsidRDefault="00097AED" w:rsidP="00097AED">
      <w:pPr>
        <w:tabs>
          <w:tab w:val="left" w:pos="426"/>
        </w:tabs>
        <w:jc w:val="both"/>
      </w:pPr>
      <w:r>
        <w:tab/>
      </w:r>
      <w:r>
        <w:tab/>
        <w:t xml:space="preserve">2. Dotacje przekazane na realizację zadań wydatkowano zgodnie </w:t>
      </w:r>
      <w:r>
        <w:br/>
        <w:t xml:space="preserve">z przeznaczeniem. </w:t>
      </w:r>
    </w:p>
    <w:p w:rsidR="00097AED" w:rsidRDefault="00097AED" w:rsidP="00097AED">
      <w:pPr>
        <w:tabs>
          <w:tab w:val="left" w:pos="426"/>
          <w:tab w:val="left" w:pos="1072"/>
        </w:tabs>
        <w:jc w:val="both"/>
      </w:pPr>
      <w:r>
        <w:rPr>
          <w:color w:val="FF0000"/>
        </w:rPr>
        <w:tab/>
      </w:r>
      <w:r>
        <w:t xml:space="preserve">   3. W wyniku realizacji zadań działaniami objęto grupę </w:t>
      </w:r>
      <w:r w:rsidR="00841CFF">
        <w:rPr>
          <w:b/>
        </w:rPr>
        <w:t>4</w:t>
      </w:r>
      <w:r w:rsidR="00AD6346" w:rsidRPr="00841CFF">
        <w:rPr>
          <w:b/>
        </w:rPr>
        <w:t>107</w:t>
      </w:r>
      <w:r w:rsidRPr="00AD6346">
        <w:t xml:space="preserve"> </w:t>
      </w:r>
      <w:r>
        <w:t xml:space="preserve">osób </w:t>
      </w:r>
      <w:r w:rsidR="00AD6346">
        <w:br/>
      </w:r>
      <w:r>
        <w:t xml:space="preserve">w różnym wieku. Ilość osób, które zostały objęte zadaniami realizowanymi </w:t>
      </w:r>
      <w:r>
        <w:br/>
        <w:t>w poszczególnych sferach prezentuje poniższa tabela.</w:t>
      </w:r>
    </w:p>
    <w:p w:rsidR="00097AED" w:rsidRDefault="00097AED" w:rsidP="00097AED">
      <w:pPr>
        <w:tabs>
          <w:tab w:val="left" w:pos="426"/>
          <w:tab w:val="left" w:pos="1072"/>
        </w:tabs>
        <w:ind w:firstLine="737"/>
        <w:jc w:val="center"/>
        <w:rPr>
          <w:i/>
          <w:sz w:val="24"/>
          <w:szCs w:val="24"/>
        </w:rPr>
      </w:pPr>
    </w:p>
    <w:p w:rsidR="00097AED" w:rsidRDefault="00F55EC1" w:rsidP="00F55EC1">
      <w:pPr>
        <w:tabs>
          <w:tab w:val="left" w:pos="426"/>
          <w:tab w:val="left" w:pos="1072"/>
        </w:tabs>
        <w:ind w:firstLine="737"/>
        <w:jc w:val="both"/>
        <w:rPr>
          <w:i/>
          <w:sz w:val="24"/>
          <w:szCs w:val="24"/>
        </w:rPr>
      </w:pPr>
      <w:bookmarkStart w:id="0" w:name="_GoBack"/>
      <w:bookmarkEnd w:id="0"/>
      <w:r>
        <w:rPr>
          <w:i/>
          <w:sz w:val="24"/>
          <w:szCs w:val="24"/>
        </w:rPr>
        <w:lastRenderedPageBreak/>
        <w:t>Tabela nr 11</w:t>
      </w:r>
      <w:r w:rsidR="00097AED">
        <w:rPr>
          <w:i/>
          <w:sz w:val="24"/>
          <w:szCs w:val="24"/>
        </w:rPr>
        <w:t>: Ilość osób objętych zadaniami realizowanymi w poszczególnych sferach:</w:t>
      </w:r>
    </w:p>
    <w:p w:rsidR="00097AED" w:rsidRDefault="00097AED" w:rsidP="00097AED">
      <w:pPr>
        <w:tabs>
          <w:tab w:val="left" w:pos="426"/>
          <w:tab w:val="left" w:pos="1072"/>
        </w:tabs>
        <w:jc w:val="both"/>
        <w:rPr>
          <w:color w:val="FF0000"/>
          <w:sz w:val="24"/>
          <w:szCs w:val="24"/>
        </w:rPr>
      </w:pP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410"/>
        <w:gridCol w:w="3072"/>
      </w:tblGrid>
      <w:tr w:rsidR="00097AED" w:rsidTr="00097AED">
        <w:tc>
          <w:tcPr>
            <w:tcW w:w="630"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 w:val="left" w:pos="1072"/>
              </w:tabs>
              <w:jc w:val="center"/>
              <w:rPr>
                <w:b/>
                <w:sz w:val="24"/>
                <w:szCs w:val="24"/>
              </w:rPr>
            </w:pPr>
            <w:r>
              <w:rPr>
                <w:b/>
                <w:sz w:val="24"/>
                <w:szCs w:val="24"/>
              </w:rPr>
              <w:t>l.p.</w:t>
            </w:r>
          </w:p>
        </w:tc>
        <w:tc>
          <w:tcPr>
            <w:tcW w:w="5410"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 w:val="left" w:pos="1072"/>
              </w:tabs>
              <w:jc w:val="center"/>
              <w:rPr>
                <w:b/>
                <w:sz w:val="24"/>
                <w:szCs w:val="24"/>
              </w:rPr>
            </w:pPr>
            <w:r>
              <w:rPr>
                <w:b/>
                <w:sz w:val="24"/>
                <w:szCs w:val="24"/>
              </w:rPr>
              <w:t>nazwa zadania</w:t>
            </w:r>
          </w:p>
        </w:tc>
        <w:tc>
          <w:tcPr>
            <w:tcW w:w="3072"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 w:val="left" w:pos="1072"/>
              </w:tabs>
              <w:jc w:val="center"/>
              <w:rPr>
                <w:b/>
                <w:sz w:val="24"/>
                <w:szCs w:val="24"/>
              </w:rPr>
            </w:pPr>
            <w:r>
              <w:rPr>
                <w:b/>
                <w:sz w:val="24"/>
                <w:szCs w:val="24"/>
              </w:rPr>
              <w:t>liczba osób objętych realizowanymi zadaniami</w:t>
            </w:r>
          </w:p>
        </w:tc>
      </w:tr>
      <w:tr w:rsidR="00097AED" w:rsidTr="00097AED">
        <w:tc>
          <w:tcPr>
            <w:tcW w:w="630"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 w:val="left" w:pos="1072"/>
              </w:tabs>
              <w:jc w:val="center"/>
              <w:rPr>
                <w:sz w:val="24"/>
                <w:szCs w:val="24"/>
              </w:rPr>
            </w:pPr>
            <w:r>
              <w:rPr>
                <w:sz w:val="24"/>
                <w:szCs w:val="24"/>
              </w:rPr>
              <w:t>1.</w:t>
            </w:r>
          </w:p>
        </w:tc>
        <w:tc>
          <w:tcPr>
            <w:tcW w:w="5410"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 w:val="left" w:pos="1072"/>
              </w:tabs>
              <w:jc w:val="both"/>
              <w:rPr>
                <w:sz w:val="24"/>
                <w:szCs w:val="24"/>
              </w:rPr>
            </w:pPr>
            <w:r>
              <w:rPr>
                <w:sz w:val="24"/>
                <w:szCs w:val="24"/>
              </w:rPr>
              <w:t>Szkolenia muzyczne w zakresie gry na instrumentach, śpiewu oraz tańca</w:t>
            </w:r>
          </w:p>
        </w:tc>
        <w:tc>
          <w:tcPr>
            <w:tcW w:w="3072" w:type="dxa"/>
            <w:tcBorders>
              <w:top w:val="single" w:sz="4" w:space="0" w:color="auto"/>
              <w:left w:val="single" w:sz="4" w:space="0" w:color="auto"/>
              <w:bottom w:val="single" w:sz="4" w:space="0" w:color="auto"/>
              <w:right w:val="single" w:sz="4" w:space="0" w:color="auto"/>
            </w:tcBorders>
            <w:hideMark/>
          </w:tcPr>
          <w:p w:rsidR="00097AED" w:rsidRPr="00F55EC1" w:rsidRDefault="00F71D0D">
            <w:pPr>
              <w:tabs>
                <w:tab w:val="left" w:pos="426"/>
                <w:tab w:val="left" w:pos="1072"/>
              </w:tabs>
              <w:jc w:val="center"/>
              <w:rPr>
                <w:color w:val="FF0000"/>
                <w:sz w:val="24"/>
                <w:szCs w:val="24"/>
              </w:rPr>
            </w:pPr>
            <w:r w:rsidRPr="00F71D0D">
              <w:rPr>
                <w:sz w:val="24"/>
                <w:szCs w:val="24"/>
              </w:rPr>
              <w:t>54</w:t>
            </w:r>
          </w:p>
        </w:tc>
      </w:tr>
      <w:tr w:rsidR="00097AED" w:rsidTr="00097AED">
        <w:tc>
          <w:tcPr>
            <w:tcW w:w="630"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 w:val="left" w:pos="1072"/>
              </w:tabs>
              <w:jc w:val="center"/>
              <w:rPr>
                <w:sz w:val="24"/>
                <w:szCs w:val="24"/>
              </w:rPr>
            </w:pPr>
            <w:r>
              <w:rPr>
                <w:sz w:val="24"/>
                <w:szCs w:val="24"/>
              </w:rPr>
              <w:t>2.</w:t>
            </w:r>
          </w:p>
        </w:tc>
        <w:tc>
          <w:tcPr>
            <w:tcW w:w="5410"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 w:val="left" w:pos="1072"/>
              </w:tabs>
              <w:jc w:val="both"/>
              <w:rPr>
                <w:sz w:val="24"/>
                <w:szCs w:val="24"/>
              </w:rPr>
            </w:pPr>
            <w:r>
              <w:rPr>
                <w:sz w:val="24"/>
                <w:szCs w:val="24"/>
              </w:rPr>
              <w:t xml:space="preserve">Organizacja wypoczynku </w:t>
            </w:r>
            <w:r w:rsidR="00710999">
              <w:rPr>
                <w:sz w:val="24"/>
                <w:szCs w:val="24"/>
              </w:rPr>
              <w:t xml:space="preserve">zimowego i letniego dla dzieci </w:t>
            </w:r>
            <w:r>
              <w:rPr>
                <w:sz w:val="24"/>
                <w:szCs w:val="24"/>
              </w:rPr>
              <w:t>i młodzieży zamieszkałych na terenie gminy Śrem</w:t>
            </w:r>
          </w:p>
        </w:tc>
        <w:tc>
          <w:tcPr>
            <w:tcW w:w="3072" w:type="dxa"/>
            <w:tcBorders>
              <w:top w:val="single" w:sz="4" w:space="0" w:color="auto"/>
              <w:left w:val="single" w:sz="4" w:space="0" w:color="auto"/>
              <w:bottom w:val="single" w:sz="4" w:space="0" w:color="auto"/>
              <w:right w:val="single" w:sz="4" w:space="0" w:color="auto"/>
            </w:tcBorders>
            <w:hideMark/>
          </w:tcPr>
          <w:p w:rsidR="00097AED" w:rsidRPr="00F55EC1" w:rsidRDefault="006B6EAC">
            <w:pPr>
              <w:tabs>
                <w:tab w:val="left" w:pos="426"/>
                <w:tab w:val="left" w:pos="1072"/>
              </w:tabs>
              <w:jc w:val="center"/>
              <w:rPr>
                <w:color w:val="FF0000"/>
                <w:sz w:val="24"/>
                <w:szCs w:val="24"/>
              </w:rPr>
            </w:pPr>
            <w:r w:rsidRPr="006B6EAC">
              <w:rPr>
                <w:sz w:val="24"/>
                <w:szCs w:val="24"/>
              </w:rPr>
              <w:t>269</w:t>
            </w:r>
          </w:p>
        </w:tc>
      </w:tr>
      <w:tr w:rsidR="00097AED" w:rsidTr="00097AED">
        <w:tc>
          <w:tcPr>
            <w:tcW w:w="630"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 w:val="left" w:pos="1072"/>
              </w:tabs>
              <w:jc w:val="center"/>
              <w:rPr>
                <w:sz w:val="24"/>
                <w:szCs w:val="24"/>
              </w:rPr>
            </w:pPr>
            <w:r>
              <w:rPr>
                <w:sz w:val="24"/>
                <w:szCs w:val="24"/>
              </w:rPr>
              <w:t>3.</w:t>
            </w:r>
          </w:p>
        </w:tc>
        <w:tc>
          <w:tcPr>
            <w:tcW w:w="5410"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 w:val="left" w:pos="1072"/>
              </w:tabs>
              <w:jc w:val="both"/>
              <w:rPr>
                <w:sz w:val="24"/>
                <w:szCs w:val="24"/>
              </w:rPr>
            </w:pPr>
            <w:r>
              <w:rPr>
                <w:sz w:val="24"/>
                <w:szCs w:val="24"/>
              </w:rPr>
              <w:t>Tworzenie warunków na rzecz integracji i zwiększenia udziału osób niepełnosprawnych w życiu społecznym poprzez organizacja imprez kulturalnych oraz  sportowo-rekreacyjnych, mających na celu usprawnianie oraz przygotowanie do aktywnego życia społecznego.</w:t>
            </w:r>
          </w:p>
        </w:tc>
        <w:tc>
          <w:tcPr>
            <w:tcW w:w="3072" w:type="dxa"/>
            <w:tcBorders>
              <w:top w:val="single" w:sz="4" w:space="0" w:color="auto"/>
              <w:left w:val="single" w:sz="4" w:space="0" w:color="auto"/>
              <w:bottom w:val="single" w:sz="4" w:space="0" w:color="auto"/>
              <w:right w:val="single" w:sz="4" w:space="0" w:color="auto"/>
            </w:tcBorders>
            <w:hideMark/>
          </w:tcPr>
          <w:p w:rsidR="00097AED" w:rsidRPr="00F55EC1" w:rsidRDefault="00F71D0D">
            <w:pPr>
              <w:tabs>
                <w:tab w:val="left" w:pos="426"/>
                <w:tab w:val="left" w:pos="1072"/>
              </w:tabs>
              <w:jc w:val="center"/>
              <w:rPr>
                <w:color w:val="FF0000"/>
                <w:sz w:val="24"/>
                <w:szCs w:val="24"/>
              </w:rPr>
            </w:pPr>
            <w:r w:rsidRPr="00F71D0D">
              <w:rPr>
                <w:sz w:val="24"/>
                <w:szCs w:val="24"/>
              </w:rPr>
              <w:t>206</w:t>
            </w:r>
          </w:p>
        </w:tc>
      </w:tr>
      <w:tr w:rsidR="00097AED" w:rsidTr="00097AED">
        <w:tc>
          <w:tcPr>
            <w:tcW w:w="630"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 w:val="left" w:pos="1072"/>
              </w:tabs>
              <w:jc w:val="center"/>
              <w:rPr>
                <w:sz w:val="24"/>
                <w:szCs w:val="24"/>
              </w:rPr>
            </w:pPr>
            <w:r>
              <w:rPr>
                <w:sz w:val="24"/>
                <w:szCs w:val="24"/>
              </w:rPr>
              <w:t>4.</w:t>
            </w:r>
          </w:p>
        </w:tc>
        <w:tc>
          <w:tcPr>
            <w:tcW w:w="5410"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 w:val="left" w:pos="1072"/>
              </w:tabs>
              <w:jc w:val="both"/>
              <w:rPr>
                <w:sz w:val="24"/>
                <w:szCs w:val="24"/>
              </w:rPr>
            </w:pPr>
            <w:r>
              <w:rPr>
                <w:rFonts w:eastAsia="Arial Unicode MS"/>
                <w:sz w:val="24"/>
                <w:szCs w:val="24"/>
              </w:rPr>
              <w:t>Świadczenia usług opiekuńczych i specjalistycznych usług opiekuńczych</w:t>
            </w:r>
          </w:p>
        </w:tc>
        <w:tc>
          <w:tcPr>
            <w:tcW w:w="3072" w:type="dxa"/>
            <w:tcBorders>
              <w:top w:val="single" w:sz="4" w:space="0" w:color="auto"/>
              <w:left w:val="single" w:sz="4" w:space="0" w:color="auto"/>
              <w:bottom w:val="single" w:sz="4" w:space="0" w:color="auto"/>
              <w:right w:val="single" w:sz="4" w:space="0" w:color="auto"/>
            </w:tcBorders>
            <w:hideMark/>
          </w:tcPr>
          <w:p w:rsidR="00097AED" w:rsidRPr="00F55EC1" w:rsidRDefault="00153F82">
            <w:pPr>
              <w:tabs>
                <w:tab w:val="left" w:pos="426"/>
                <w:tab w:val="left" w:pos="1072"/>
              </w:tabs>
              <w:jc w:val="center"/>
              <w:rPr>
                <w:color w:val="FF0000"/>
                <w:sz w:val="24"/>
                <w:szCs w:val="24"/>
              </w:rPr>
            </w:pPr>
            <w:r w:rsidRPr="00153F82">
              <w:rPr>
                <w:sz w:val="24"/>
                <w:szCs w:val="24"/>
              </w:rPr>
              <w:t>165</w:t>
            </w:r>
          </w:p>
        </w:tc>
      </w:tr>
      <w:tr w:rsidR="00C701A9" w:rsidTr="00097AED">
        <w:tc>
          <w:tcPr>
            <w:tcW w:w="630" w:type="dxa"/>
            <w:tcBorders>
              <w:top w:val="single" w:sz="4" w:space="0" w:color="auto"/>
              <w:left w:val="single" w:sz="4" w:space="0" w:color="auto"/>
              <w:bottom w:val="single" w:sz="4" w:space="0" w:color="auto"/>
              <w:right w:val="single" w:sz="4" w:space="0" w:color="auto"/>
            </w:tcBorders>
          </w:tcPr>
          <w:p w:rsidR="00C701A9" w:rsidRDefault="00C701A9">
            <w:pPr>
              <w:tabs>
                <w:tab w:val="left" w:pos="426"/>
                <w:tab w:val="left" w:pos="1072"/>
              </w:tabs>
              <w:jc w:val="center"/>
              <w:rPr>
                <w:sz w:val="24"/>
                <w:szCs w:val="24"/>
              </w:rPr>
            </w:pPr>
            <w:r>
              <w:rPr>
                <w:sz w:val="24"/>
                <w:szCs w:val="24"/>
              </w:rPr>
              <w:t>5.</w:t>
            </w:r>
          </w:p>
        </w:tc>
        <w:tc>
          <w:tcPr>
            <w:tcW w:w="5410" w:type="dxa"/>
            <w:tcBorders>
              <w:top w:val="single" w:sz="4" w:space="0" w:color="auto"/>
              <w:left w:val="single" w:sz="4" w:space="0" w:color="auto"/>
              <w:bottom w:val="single" w:sz="4" w:space="0" w:color="auto"/>
              <w:right w:val="single" w:sz="4" w:space="0" w:color="auto"/>
            </w:tcBorders>
          </w:tcPr>
          <w:p w:rsidR="00C701A9" w:rsidRDefault="00F71D0D">
            <w:pPr>
              <w:tabs>
                <w:tab w:val="left" w:pos="426"/>
                <w:tab w:val="left" w:pos="1072"/>
              </w:tabs>
              <w:jc w:val="both"/>
              <w:rPr>
                <w:rFonts w:eastAsia="Arial Unicode MS"/>
                <w:sz w:val="24"/>
                <w:szCs w:val="24"/>
              </w:rPr>
            </w:pPr>
            <w:r>
              <w:rPr>
                <w:rFonts w:eastAsia="Arial Unicode MS"/>
                <w:sz w:val="24"/>
                <w:szCs w:val="24"/>
              </w:rPr>
              <w:t>Prowadzenie punktu wydawania żywnością</w:t>
            </w:r>
            <w:r>
              <w:rPr>
                <w:rFonts w:eastAsia="Arial Unicode MS"/>
                <w:sz w:val="24"/>
                <w:szCs w:val="24"/>
              </w:rPr>
              <w:br/>
              <w:t>z Wielkopolskiego Banku Żywności</w:t>
            </w:r>
          </w:p>
        </w:tc>
        <w:tc>
          <w:tcPr>
            <w:tcW w:w="3072" w:type="dxa"/>
            <w:tcBorders>
              <w:top w:val="single" w:sz="4" w:space="0" w:color="auto"/>
              <w:left w:val="single" w:sz="4" w:space="0" w:color="auto"/>
              <w:bottom w:val="single" w:sz="4" w:space="0" w:color="auto"/>
              <w:right w:val="single" w:sz="4" w:space="0" w:color="auto"/>
            </w:tcBorders>
          </w:tcPr>
          <w:p w:rsidR="00C701A9" w:rsidRPr="00F55EC1" w:rsidRDefault="00710999">
            <w:pPr>
              <w:tabs>
                <w:tab w:val="left" w:pos="426"/>
                <w:tab w:val="left" w:pos="1072"/>
              </w:tabs>
              <w:jc w:val="center"/>
              <w:rPr>
                <w:color w:val="FF0000"/>
                <w:sz w:val="24"/>
                <w:szCs w:val="24"/>
              </w:rPr>
            </w:pPr>
            <w:r w:rsidRPr="00710999">
              <w:rPr>
                <w:sz w:val="24"/>
                <w:szCs w:val="24"/>
              </w:rPr>
              <w:t>2 110</w:t>
            </w:r>
          </w:p>
        </w:tc>
      </w:tr>
      <w:tr w:rsidR="00C701A9" w:rsidTr="00097AED">
        <w:tc>
          <w:tcPr>
            <w:tcW w:w="630" w:type="dxa"/>
            <w:tcBorders>
              <w:top w:val="single" w:sz="4" w:space="0" w:color="auto"/>
              <w:left w:val="single" w:sz="4" w:space="0" w:color="auto"/>
              <w:bottom w:val="single" w:sz="4" w:space="0" w:color="auto"/>
              <w:right w:val="single" w:sz="4" w:space="0" w:color="auto"/>
            </w:tcBorders>
          </w:tcPr>
          <w:p w:rsidR="00C701A9" w:rsidRDefault="00C701A9">
            <w:pPr>
              <w:tabs>
                <w:tab w:val="left" w:pos="426"/>
                <w:tab w:val="left" w:pos="1072"/>
              </w:tabs>
              <w:jc w:val="center"/>
              <w:rPr>
                <w:sz w:val="24"/>
                <w:szCs w:val="24"/>
              </w:rPr>
            </w:pPr>
            <w:r>
              <w:rPr>
                <w:sz w:val="24"/>
                <w:szCs w:val="24"/>
              </w:rPr>
              <w:t>6.</w:t>
            </w:r>
          </w:p>
        </w:tc>
        <w:tc>
          <w:tcPr>
            <w:tcW w:w="5410" w:type="dxa"/>
            <w:tcBorders>
              <w:top w:val="single" w:sz="4" w:space="0" w:color="auto"/>
              <w:left w:val="single" w:sz="4" w:space="0" w:color="auto"/>
              <w:bottom w:val="single" w:sz="4" w:space="0" w:color="auto"/>
              <w:right w:val="single" w:sz="4" w:space="0" w:color="auto"/>
            </w:tcBorders>
          </w:tcPr>
          <w:p w:rsidR="00C701A9" w:rsidRDefault="003143AD">
            <w:pPr>
              <w:tabs>
                <w:tab w:val="left" w:pos="426"/>
                <w:tab w:val="left" w:pos="1072"/>
              </w:tabs>
              <w:jc w:val="both"/>
              <w:rPr>
                <w:rFonts w:eastAsia="Arial Unicode MS"/>
                <w:sz w:val="24"/>
                <w:szCs w:val="24"/>
              </w:rPr>
            </w:pPr>
            <w:r>
              <w:rPr>
                <w:rFonts w:eastAsia="Arial Unicode MS"/>
                <w:sz w:val="24"/>
                <w:szCs w:val="24"/>
              </w:rPr>
              <w:t xml:space="preserve">Tworzenie warunków dla poprawy kondycji fizycznej i psychicznej osób starszych, w tym wyjazdy, spotkania, festyny, imprezy plenerowe, konkursy, seminaria, wykłady, konferencje, przedsięwzięcia popularyzujące wiedzę nt. chorób cywilizacyjnych </w:t>
            </w:r>
            <w:r>
              <w:rPr>
                <w:rFonts w:eastAsia="Arial Unicode MS"/>
                <w:sz w:val="24"/>
                <w:szCs w:val="24"/>
              </w:rPr>
              <w:br/>
              <w:t>i zagrożeń zdrowotnych oraz przeciwdziałanie im</w:t>
            </w:r>
          </w:p>
        </w:tc>
        <w:tc>
          <w:tcPr>
            <w:tcW w:w="3072" w:type="dxa"/>
            <w:tcBorders>
              <w:top w:val="single" w:sz="4" w:space="0" w:color="auto"/>
              <w:left w:val="single" w:sz="4" w:space="0" w:color="auto"/>
              <w:bottom w:val="single" w:sz="4" w:space="0" w:color="auto"/>
              <w:right w:val="single" w:sz="4" w:space="0" w:color="auto"/>
            </w:tcBorders>
          </w:tcPr>
          <w:p w:rsidR="00C701A9" w:rsidRPr="00F55EC1" w:rsidRDefault="00E4392D">
            <w:pPr>
              <w:tabs>
                <w:tab w:val="left" w:pos="426"/>
                <w:tab w:val="left" w:pos="1072"/>
              </w:tabs>
              <w:jc w:val="center"/>
              <w:rPr>
                <w:color w:val="FF0000"/>
                <w:sz w:val="24"/>
                <w:szCs w:val="24"/>
              </w:rPr>
            </w:pPr>
            <w:r>
              <w:rPr>
                <w:sz w:val="24"/>
                <w:szCs w:val="24"/>
              </w:rPr>
              <w:t>160</w:t>
            </w:r>
          </w:p>
        </w:tc>
      </w:tr>
      <w:tr w:rsidR="00C701A9" w:rsidTr="00097AED">
        <w:tc>
          <w:tcPr>
            <w:tcW w:w="630" w:type="dxa"/>
            <w:tcBorders>
              <w:top w:val="single" w:sz="4" w:space="0" w:color="auto"/>
              <w:left w:val="single" w:sz="4" w:space="0" w:color="auto"/>
              <w:bottom w:val="single" w:sz="4" w:space="0" w:color="auto"/>
              <w:right w:val="single" w:sz="4" w:space="0" w:color="auto"/>
            </w:tcBorders>
          </w:tcPr>
          <w:p w:rsidR="00C701A9" w:rsidRDefault="00C701A9">
            <w:pPr>
              <w:tabs>
                <w:tab w:val="left" w:pos="426"/>
                <w:tab w:val="left" w:pos="1072"/>
              </w:tabs>
              <w:jc w:val="center"/>
              <w:rPr>
                <w:sz w:val="24"/>
                <w:szCs w:val="24"/>
              </w:rPr>
            </w:pPr>
            <w:r>
              <w:rPr>
                <w:sz w:val="24"/>
                <w:szCs w:val="24"/>
              </w:rPr>
              <w:t>7.</w:t>
            </w:r>
          </w:p>
        </w:tc>
        <w:tc>
          <w:tcPr>
            <w:tcW w:w="5410" w:type="dxa"/>
            <w:tcBorders>
              <w:top w:val="single" w:sz="4" w:space="0" w:color="auto"/>
              <w:left w:val="single" w:sz="4" w:space="0" w:color="auto"/>
              <w:bottom w:val="single" w:sz="4" w:space="0" w:color="auto"/>
              <w:right w:val="single" w:sz="4" w:space="0" w:color="auto"/>
            </w:tcBorders>
          </w:tcPr>
          <w:p w:rsidR="00C701A9" w:rsidRDefault="00E4392D">
            <w:pPr>
              <w:tabs>
                <w:tab w:val="left" w:pos="426"/>
                <w:tab w:val="left" w:pos="1072"/>
              </w:tabs>
              <w:jc w:val="both"/>
              <w:rPr>
                <w:rFonts w:eastAsia="Arial Unicode MS"/>
                <w:sz w:val="24"/>
                <w:szCs w:val="24"/>
              </w:rPr>
            </w:pPr>
            <w:r>
              <w:rPr>
                <w:rFonts w:eastAsia="Arial Unicode MS"/>
                <w:sz w:val="24"/>
                <w:szCs w:val="24"/>
              </w:rPr>
              <w:t xml:space="preserve">Prowadzenie świetlic </w:t>
            </w:r>
            <w:r w:rsidR="001F17D3">
              <w:rPr>
                <w:rFonts w:eastAsia="Arial Unicode MS"/>
                <w:sz w:val="24"/>
                <w:szCs w:val="24"/>
              </w:rPr>
              <w:t>socjoterapeutycznych lub opiekuńczo-wychowawczych dla dzieci z grupy ryzyka</w:t>
            </w:r>
          </w:p>
        </w:tc>
        <w:tc>
          <w:tcPr>
            <w:tcW w:w="3072" w:type="dxa"/>
            <w:tcBorders>
              <w:top w:val="single" w:sz="4" w:space="0" w:color="auto"/>
              <w:left w:val="single" w:sz="4" w:space="0" w:color="auto"/>
              <w:bottom w:val="single" w:sz="4" w:space="0" w:color="auto"/>
              <w:right w:val="single" w:sz="4" w:space="0" w:color="auto"/>
            </w:tcBorders>
          </w:tcPr>
          <w:p w:rsidR="00C701A9" w:rsidRPr="00F55EC1" w:rsidRDefault="001F17D3">
            <w:pPr>
              <w:tabs>
                <w:tab w:val="left" w:pos="426"/>
                <w:tab w:val="left" w:pos="1072"/>
              </w:tabs>
              <w:jc w:val="center"/>
              <w:rPr>
                <w:color w:val="FF0000"/>
                <w:sz w:val="24"/>
                <w:szCs w:val="24"/>
              </w:rPr>
            </w:pPr>
            <w:r w:rsidRPr="001F17D3">
              <w:rPr>
                <w:sz w:val="24"/>
                <w:szCs w:val="24"/>
              </w:rPr>
              <w:t>84</w:t>
            </w:r>
          </w:p>
        </w:tc>
      </w:tr>
      <w:tr w:rsidR="00C701A9" w:rsidTr="00097AED">
        <w:tc>
          <w:tcPr>
            <w:tcW w:w="630" w:type="dxa"/>
            <w:tcBorders>
              <w:top w:val="single" w:sz="4" w:space="0" w:color="auto"/>
              <w:left w:val="single" w:sz="4" w:space="0" w:color="auto"/>
              <w:bottom w:val="single" w:sz="4" w:space="0" w:color="auto"/>
              <w:right w:val="single" w:sz="4" w:space="0" w:color="auto"/>
            </w:tcBorders>
          </w:tcPr>
          <w:p w:rsidR="00C701A9" w:rsidRDefault="00C701A9">
            <w:pPr>
              <w:tabs>
                <w:tab w:val="left" w:pos="426"/>
                <w:tab w:val="left" w:pos="1072"/>
              </w:tabs>
              <w:jc w:val="center"/>
              <w:rPr>
                <w:sz w:val="24"/>
                <w:szCs w:val="24"/>
              </w:rPr>
            </w:pPr>
            <w:r>
              <w:rPr>
                <w:sz w:val="24"/>
                <w:szCs w:val="24"/>
              </w:rPr>
              <w:t>8.</w:t>
            </w:r>
          </w:p>
        </w:tc>
        <w:tc>
          <w:tcPr>
            <w:tcW w:w="5410" w:type="dxa"/>
            <w:tcBorders>
              <w:top w:val="single" w:sz="4" w:space="0" w:color="auto"/>
              <w:left w:val="single" w:sz="4" w:space="0" w:color="auto"/>
              <w:bottom w:val="single" w:sz="4" w:space="0" w:color="auto"/>
              <w:right w:val="single" w:sz="4" w:space="0" w:color="auto"/>
            </w:tcBorders>
          </w:tcPr>
          <w:p w:rsidR="00C701A9" w:rsidRDefault="00B24479">
            <w:pPr>
              <w:tabs>
                <w:tab w:val="left" w:pos="426"/>
                <w:tab w:val="left" w:pos="1072"/>
              </w:tabs>
              <w:jc w:val="both"/>
              <w:rPr>
                <w:rFonts w:eastAsia="Arial Unicode MS"/>
                <w:sz w:val="24"/>
                <w:szCs w:val="24"/>
              </w:rPr>
            </w:pPr>
            <w:r>
              <w:rPr>
                <w:rFonts w:eastAsia="Arial Unicode MS"/>
                <w:sz w:val="24"/>
                <w:szCs w:val="24"/>
              </w:rPr>
              <w:t xml:space="preserve">Prowadzenie pozalekcyjnych zajęć sportowych z elementami profilaktyki dla dzieci i młodzieży z grupy ryzyka </w:t>
            </w:r>
          </w:p>
        </w:tc>
        <w:tc>
          <w:tcPr>
            <w:tcW w:w="3072" w:type="dxa"/>
            <w:tcBorders>
              <w:top w:val="single" w:sz="4" w:space="0" w:color="auto"/>
              <w:left w:val="single" w:sz="4" w:space="0" w:color="auto"/>
              <w:bottom w:val="single" w:sz="4" w:space="0" w:color="auto"/>
              <w:right w:val="single" w:sz="4" w:space="0" w:color="auto"/>
            </w:tcBorders>
          </w:tcPr>
          <w:p w:rsidR="00C701A9" w:rsidRPr="001F17D3" w:rsidRDefault="0048058A">
            <w:pPr>
              <w:tabs>
                <w:tab w:val="left" w:pos="426"/>
                <w:tab w:val="left" w:pos="1072"/>
              </w:tabs>
              <w:jc w:val="center"/>
              <w:rPr>
                <w:sz w:val="24"/>
                <w:szCs w:val="24"/>
              </w:rPr>
            </w:pPr>
            <w:r>
              <w:rPr>
                <w:sz w:val="24"/>
                <w:szCs w:val="24"/>
              </w:rPr>
              <w:t>721</w:t>
            </w:r>
          </w:p>
        </w:tc>
      </w:tr>
      <w:tr w:rsidR="00C701A9" w:rsidTr="00097AED">
        <w:tc>
          <w:tcPr>
            <w:tcW w:w="630" w:type="dxa"/>
            <w:tcBorders>
              <w:top w:val="single" w:sz="4" w:space="0" w:color="auto"/>
              <w:left w:val="single" w:sz="4" w:space="0" w:color="auto"/>
              <w:bottom w:val="single" w:sz="4" w:space="0" w:color="auto"/>
              <w:right w:val="single" w:sz="4" w:space="0" w:color="auto"/>
            </w:tcBorders>
          </w:tcPr>
          <w:p w:rsidR="00C701A9" w:rsidRDefault="00C701A9">
            <w:pPr>
              <w:tabs>
                <w:tab w:val="left" w:pos="426"/>
                <w:tab w:val="left" w:pos="1072"/>
              </w:tabs>
              <w:jc w:val="center"/>
              <w:rPr>
                <w:sz w:val="24"/>
                <w:szCs w:val="24"/>
              </w:rPr>
            </w:pPr>
            <w:r>
              <w:rPr>
                <w:sz w:val="24"/>
                <w:szCs w:val="24"/>
              </w:rPr>
              <w:t>9.</w:t>
            </w:r>
          </w:p>
        </w:tc>
        <w:tc>
          <w:tcPr>
            <w:tcW w:w="5410" w:type="dxa"/>
            <w:tcBorders>
              <w:top w:val="single" w:sz="4" w:space="0" w:color="auto"/>
              <w:left w:val="single" w:sz="4" w:space="0" w:color="auto"/>
              <w:bottom w:val="single" w:sz="4" w:space="0" w:color="auto"/>
              <w:right w:val="single" w:sz="4" w:space="0" w:color="auto"/>
            </w:tcBorders>
          </w:tcPr>
          <w:p w:rsidR="00C701A9" w:rsidRDefault="0048058A">
            <w:pPr>
              <w:tabs>
                <w:tab w:val="left" w:pos="426"/>
                <w:tab w:val="left" w:pos="1072"/>
              </w:tabs>
              <w:jc w:val="both"/>
              <w:rPr>
                <w:rFonts w:eastAsia="Arial Unicode MS"/>
                <w:sz w:val="24"/>
                <w:szCs w:val="24"/>
              </w:rPr>
            </w:pPr>
            <w:r>
              <w:rPr>
                <w:rFonts w:eastAsia="Arial Unicode MS"/>
                <w:sz w:val="24"/>
                <w:szCs w:val="24"/>
              </w:rPr>
              <w:t>Organizacja szkoleń dla wolontariuszy</w:t>
            </w:r>
          </w:p>
        </w:tc>
        <w:tc>
          <w:tcPr>
            <w:tcW w:w="3072" w:type="dxa"/>
            <w:tcBorders>
              <w:top w:val="single" w:sz="4" w:space="0" w:color="auto"/>
              <w:left w:val="single" w:sz="4" w:space="0" w:color="auto"/>
              <w:bottom w:val="single" w:sz="4" w:space="0" w:color="auto"/>
              <w:right w:val="single" w:sz="4" w:space="0" w:color="auto"/>
            </w:tcBorders>
          </w:tcPr>
          <w:p w:rsidR="00C701A9" w:rsidRPr="001F17D3" w:rsidRDefault="0048058A">
            <w:pPr>
              <w:tabs>
                <w:tab w:val="left" w:pos="426"/>
                <w:tab w:val="left" w:pos="1072"/>
              </w:tabs>
              <w:jc w:val="center"/>
              <w:rPr>
                <w:sz w:val="24"/>
                <w:szCs w:val="24"/>
              </w:rPr>
            </w:pPr>
            <w:r>
              <w:rPr>
                <w:sz w:val="24"/>
                <w:szCs w:val="24"/>
              </w:rPr>
              <w:t>283</w:t>
            </w:r>
          </w:p>
        </w:tc>
      </w:tr>
      <w:tr w:rsidR="00601A8C" w:rsidTr="00097AED">
        <w:tc>
          <w:tcPr>
            <w:tcW w:w="630" w:type="dxa"/>
            <w:tcBorders>
              <w:top w:val="single" w:sz="4" w:space="0" w:color="auto"/>
              <w:left w:val="single" w:sz="4" w:space="0" w:color="auto"/>
              <w:bottom w:val="single" w:sz="4" w:space="0" w:color="auto"/>
              <w:right w:val="single" w:sz="4" w:space="0" w:color="auto"/>
            </w:tcBorders>
          </w:tcPr>
          <w:p w:rsidR="00601A8C" w:rsidRDefault="00601A8C">
            <w:pPr>
              <w:tabs>
                <w:tab w:val="left" w:pos="426"/>
                <w:tab w:val="left" w:pos="1072"/>
              </w:tabs>
              <w:jc w:val="center"/>
              <w:rPr>
                <w:sz w:val="24"/>
                <w:szCs w:val="24"/>
              </w:rPr>
            </w:pPr>
            <w:r>
              <w:rPr>
                <w:sz w:val="24"/>
                <w:szCs w:val="24"/>
              </w:rPr>
              <w:t>10.</w:t>
            </w:r>
          </w:p>
        </w:tc>
        <w:tc>
          <w:tcPr>
            <w:tcW w:w="5410" w:type="dxa"/>
            <w:tcBorders>
              <w:top w:val="single" w:sz="4" w:space="0" w:color="auto"/>
              <w:left w:val="single" w:sz="4" w:space="0" w:color="auto"/>
              <w:bottom w:val="single" w:sz="4" w:space="0" w:color="auto"/>
              <w:right w:val="single" w:sz="4" w:space="0" w:color="auto"/>
            </w:tcBorders>
          </w:tcPr>
          <w:p w:rsidR="00601A8C" w:rsidRDefault="00601A8C">
            <w:pPr>
              <w:tabs>
                <w:tab w:val="left" w:pos="426"/>
                <w:tab w:val="left" w:pos="1072"/>
              </w:tabs>
              <w:jc w:val="both"/>
              <w:rPr>
                <w:rFonts w:eastAsia="Arial Unicode MS"/>
                <w:sz w:val="24"/>
                <w:szCs w:val="24"/>
              </w:rPr>
            </w:pPr>
            <w:r>
              <w:rPr>
                <w:rFonts w:eastAsia="Arial Unicode MS"/>
                <w:sz w:val="24"/>
                <w:szCs w:val="24"/>
              </w:rPr>
              <w:t xml:space="preserve">Realizacja programu terapeutycznego poprzez prowadzenie hostelu dla osób uzależnionych od alkoholu oraz doświadczających przemocy w rodzinie, w tym dla osób bezdomnych </w:t>
            </w:r>
          </w:p>
        </w:tc>
        <w:tc>
          <w:tcPr>
            <w:tcW w:w="3072" w:type="dxa"/>
            <w:tcBorders>
              <w:top w:val="single" w:sz="4" w:space="0" w:color="auto"/>
              <w:left w:val="single" w:sz="4" w:space="0" w:color="auto"/>
              <w:bottom w:val="single" w:sz="4" w:space="0" w:color="auto"/>
              <w:right w:val="single" w:sz="4" w:space="0" w:color="auto"/>
            </w:tcBorders>
          </w:tcPr>
          <w:p w:rsidR="00601A8C" w:rsidRDefault="00601A8C">
            <w:pPr>
              <w:tabs>
                <w:tab w:val="left" w:pos="426"/>
                <w:tab w:val="left" w:pos="1072"/>
              </w:tabs>
              <w:jc w:val="center"/>
              <w:rPr>
                <w:sz w:val="24"/>
                <w:szCs w:val="24"/>
              </w:rPr>
            </w:pPr>
            <w:r>
              <w:rPr>
                <w:sz w:val="24"/>
                <w:szCs w:val="24"/>
              </w:rPr>
              <w:t>55</w:t>
            </w:r>
          </w:p>
        </w:tc>
      </w:tr>
    </w:tbl>
    <w:p w:rsidR="00097AED" w:rsidRDefault="00097AED" w:rsidP="00097AED">
      <w:pPr>
        <w:tabs>
          <w:tab w:val="left" w:pos="426"/>
          <w:tab w:val="left" w:pos="1072"/>
        </w:tabs>
        <w:jc w:val="both"/>
        <w:rPr>
          <w:sz w:val="24"/>
          <w:szCs w:val="24"/>
        </w:rPr>
      </w:pPr>
    </w:p>
    <w:p w:rsidR="00097AED" w:rsidRDefault="00097AED" w:rsidP="0086375D">
      <w:pPr>
        <w:pStyle w:val="Akapitzlist"/>
        <w:numPr>
          <w:ilvl w:val="0"/>
          <w:numId w:val="10"/>
        </w:numPr>
        <w:tabs>
          <w:tab w:val="left" w:pos="426"/>
        </w:tabs>
        <w:jc w:val="both"/>
      </w:pPr>
      <w:r>
        <w:t>W wyniku realizacji zadań gmina Śrem zyskała na promocji, reklamie.</w:t>
      </w:r>
    </w:p>
    <w:p w:rsidR="00097AED" w:rsidRDefault="00097AED" w:rsidP="00097AED">
      <w:pPr>
        <w:tabs>
          <w:tab w:val="right" w:pos="284"/>
          <w:tab w:val="left" w:pos="426"/>
        </w:tabs>
        <w:jc w:val="both"/>
        <w:rPr>
          <w:szCs w:val="28"/>
        </w:rPr>
      </w:pPr>
      <w:r>
        <w:t xml:space="preserve">Każda z organizacji pozarządowych, z którą podpisano umowę na realizację zadania zobowiązana była każdorazowo </w:t>
      </w:r>
      <w:r>
        <w:rPr>
          <w:szCs w:val="28"/>
        </w:rPr>
        <w:t xml:space="preserve">do informowania, że zadanie jest współfinansowane ze środków otrzymanych z budżetu gminy. Informacje na ten temat zamieszczane były we wszystkich materiałach, publikacjach, informacjach dla mediów, ogłoszeniach oraz wystąpieniach publicznych dotyczących realizowanego zadania publicznego. Ponadto organizacje pozarządowe zobowiązane były do zamieszczania logo gminy Śrem na wszystkich materiałach, w szczególności promocyjnych, informacyjnych, </w:t>
      </w:r>
      <w:r>
        <w:rPr>
          <w:szCs w:val="28"/>
        </w:rPr>
        <w:lastRenderedPageBreak/>
        <w:t>szkoleniowych i edukacyjnych, dotyczących realizowanego zadania, oraz zakupionych środkach trwałych, proporcjonalnie do wielkości innych oznaczeń, w sposób zapewniający jego dobrą widoczność.</w:t>
      </w:r>
    </w:p>
    <w:p w:rsidR="00097AED" w:rsidRDefault="0086375D" w:rsidP="00097AED">
      <w:pPr>
        <w:tabs>
          <w:tab w:val="left" w:pos="0"/>
          <w:tab w:val="left" w:pos="426"/>
          <w:tab w:val="left" w:pos="1139"/>
        </w:tabs>
        <w:ind w:firstLine="720"/>
        <w:jc w:val="both"/>
      </w:pPr>
      <w:r>
        <w:t>5</w:t>
      </w:r>
      <w:r w:rsidR="00097AED">
        <w:t>. Z</w:t>
      </w:r>
      <w:r w:rsidR="00097AED">
        <w:rPr>
          <w:szCs w:val="28"/>
        </w:rPr>
        <w:t>aktualizowano system przekazywania i</w:t>
      </w:r>
      <w:r w:rsidR="00097AED">
        <w:t xml:space="preserve">nformacji dla i o organizacjach na stronie internetowej Urzędu Miejskiego w Śremie w zakładce </w:t>
      </w:r>
      <w:r w:rsidR="00097AED">
        <w:rPr>
          <w:i/>
        </w:rPr>
        <w:t>Współpraca</w:t>
      </w:r>
      <w:r w:rsidR="00097AED">
        <w:rPr>
          <w:i/>
        </w:rPr>
        <w:br/>
        <w:t xml:space="preserve"> z organizacjami pozarządowymi</w:t>
      </w:r>
      <w:r w:rsidR="00097AED">
        <w:t xml:space="preserve"> o realizacji zadań publicznych przez organizacje i kluby sportowe działające na terenie gminy Śrem. Ponadto informowano o ofertach szkoleń, konferencjach itp. </w:t>
      </w:r>
    </w:p>
    <w:p w:rsidR="00097AED" w:rsidRPr="0086375D" w:rsidRDefault="00DA12B7" w:rsidP="0086375D">
      <w:pPr>
        <w:ind w:firstLine="708"/>
        <w:jc w:val="both"/>
        <w:rPr>
          <w:rFonts w:eastAsiaTheme="minorHAnsi" w:cstheme="minorBidi"/>
          <w:szCs w:val="22"/>
          <w:lang w:eastAsia="en-US"/>
        </w:rPr>
      </w:pPr>
      <w:r>
        <w:t>U</w:t>
      </w:r>
      <w:r w:rsidR="00097AED">
        <w:t xml:space="preserve">dostępniono </w:t>
      </w:r>
      <w:r>
        <w:t xml:space="preserve">komunikaty o obowiązku sprawozdawczym organizacji pożytku publicznego  2013r. Zamieszczono informację na temat możliwości zarobkowych organizacji. Poinformowano o konsultacjach oraz o możliwości </w:t>
      </w:r>
      <w:r w:rsidR="0086375D" w:rsidRPr="0086375D">
        <w:t>skorzystania z dofinansowania pobytów turnusowych  dla dzi</w:t>
      </w:r>
      <w:r w:rsidR="0086375D">
        <w:t xml:space="preserve">eci </w:t>
      </w:r>
      <w:r w:rsidR="0086375D" w:rsidRPr="0086375D">
        <w:t>niepełnosprawnych</w:t>
      </w:r>
      <w:r w:rsidR="0086375D">
        <w:t xml:space="preserve"> </w:t>
      </w:r>
      <w:r w:rsidR="0086375D">
        <w:rPr>
          <w:rFonts w:eastAsiaTheme="minorHAnsi" w:cstheme="minorBidi"/>
          <w:szCs w:val="22"/>
          <w:lang w:eastAsia="en-US"/>
        </w:rPr>
        <w:t>dotyczących</w:t>
      </w:r>
      <w:r w:rsidR="0086375D" w:rsidRPr="0086375D">
        <w:rPr>
          <w:rFonts w:eastAsiaTheme="minorHAnsi" w:cstheme="minorBidi"/>
          <w:szCs w:val="22"/>
          <w:lang w:eastAsia="en-US"/>
        </w:rPr>
        <w:t xml:space="preserve"> rehabilitacji organizowanej w profesjonalnych Ośrodkach Rehabilitacyjnych wspomaganych przez Organizację Pożytku Publicznego</w:t>
      </w:r>
      <w:r w:rsidR="0086375D">
        <w:rPr>
          <w:rFonts w:eastAsiaTheme="minorHAnsi" w:cstheme="minorBidi"/>
          <w:szCs w:val="22"/>
          <w:lang w:eastAsia="en-US"/>
        </w:rPr>
        <w:t>,</w:t>
      </w:r>
      <w:r w:rsidR="0086375D" w:rsidRPr="0086375D">
        <w:rPr>
          <w:rFonts w:eastAsiaTheme="minorHAnsi" w:cstheme="minorBidi"/>
          <w:szCs w:val="22"/>
          <w:lang w:eastAsia="en-US"/>
        </w:rPr>
        <w:t xml:space="preserve"> jaką jest Fundacja Pomocy Dzieciom Niepełnosprawnym i Terapii Uzależnień „Cegiełka Nadziei” ze Stobna.</w:t>
      </w:r>
    </w:p>
    <w:p w:rsidR="00097AED" w:rsidRDefault="00097AED" w:rsidP="00097AED">
      <w:pPr>
        <w:tabs>
          <w:tab w:val="left" w:pos="0"/>
          <w:tab w:val="left" w:pos="426"/>
          <w:tab w:val="left" w:pos="1139"/>
        </w:tabs>
        <w:ind w:firstLine="720"/>
        <w:jc w:val="both"/>
      </w:pPr>
      <w:r>
        <w:t xml:space="preserve">6. Zorganizowanych było </w:t>
      </w:r>
      <w:r w:rsidR="008D64A2" w:rsidRPr="008D64A2">
        <w:t>18 imprez</w:t>
      </w:r>
      <w:r w:rsidRPr="008D64A2">
        <w:t xml:space="preserve"> </w:t>
      </w:r>
      <w:r>
        <w:t xml:space="preserve">przez organizacje pozarządowe pod patronatem Burmistrza Śremu. </w:t>
      </w:r>
    </w:p>
    <w:p w:rsidR="00097AED" w:rsidRDefault="00097AED" w:rsidP="00097AED">
      <w:pPr>
        <w:tabs>
          <w:tab w:val="left" w:pos="0"/>
          <w:tab w:val="left" w:pos="426"/>
          <w:tab w:val="left" w:pos="1139"/>
        </w:tabs>
        <w:ind w:firstLine="720"/>
        <w:jc w:val="both"/>
      </w:pPr>
      <w:r>
        <w:t xml:space="preserve">7. Udzielono jednej rekomendacji organizacji pozarządowej działającej na terenie gminy Śrem. </w:t>
      </w:r>
    </w:p>
    <w:p w:rsidR="00097AED" w:rsidRDefault="00097AED" w:rsidP="00097AED">
      <w:pPr>
        <w:tabs>
          <w:tab w:val="left" w:pos="426"/>
        </w:tabs>
        <w:jc w:val="both"/>
        <w:rPr>
          <w:szCs w:val="28"/>
        </w:rPr>
      </w:pPr>
    </w:p>
    <w:p w:rsidR="00097AED" w:rsidRDefault="00097AED" w:rsidP="00097AED">
      <w:pPr>
        <w:tabs>
          <w:tab w:val="left" w:pos="426"/>
        </w:tabs>
        <w:jc w:val="both"/>
        <w:rPr>
          <w:szCs w:val="28"/>
        </w:rPr>
      </w:pPr>
    </w:p>
    <w:p w:rsidR="00097AED" w:rsidRDefault="00097AED" w:rsidP="00097AED">
      <w:pPr>
        <w:tabs>
          <w:tab w:val="left" w:pos="426"/>
        </w:tabs>
        <w:jc w:val="both"/>
        <w:rPr>
          <w:szCs w:val="28"/>
        </w:rPr>
      </w:pPr>
    </w:p>
    <w:p w:rsidR="00097AED" w:rsidRDefault="00097AED" w:rsidP="00097AED">
      <w:pPr>
        <w:tabs>
          <w:tab w:val="left" w:pos="426"/>
        </w:tabs>
        <w:jc w:val="both"/>
        <w:rPr>
          <w:szCs w:val="28"/>
        </w:rPr>
      </w:pPr>
      <w:r>
        <w:rPr>
          <w:szCs w:val="28"/>
        </w:rPr>
        <w:t>Sprawę prowadzi</w:t>
      </w:r>
    </w:p>
    <w:p w:rsidR="00F55EC1" w:rsidRDefault="00F55EC1" w:rsidP="00097AED">
      <w:pPr>
        <w:tabs>
          <w:tab w:val="left" w:pos="426"/>
        </w:tabs>
        <w:jc w:val="both"/>
        <w:rPr>
          <w:szCs w:val="28"/>
        </w:rPr>
      </w:pPr>
      <w:r>
        <w:t>Agnieszka Doberstein-Bednarska</w:t>
      </w:r>
      <w:r>
        <w:rPr>
          <w:szCs w:val="28"/>
        </w:rPr>
        <w:t xml:space="preserve"> </w:t>
      </w:r>
    </w:p>
    <w:p w:rsidR="00097AED" w:rsidRDefault="00097AED" w:rsidP="00097AED">
      <w:pPr>
        <w:tabs>
          <w:tab w:val="left" w:pos="426"/>
        </w:tabs>
        <w:jc w:val="both"/>
        <w:rPr>
          <w:szCs w:val="28"/>
        </w:rPr>
      </w:pPr>
      <w:r>
        <w:rPr>
          <w:szCs w:val="28"/>
        </w:rPr>
        <w:t>Inspektor</w:t>
      </w:r>
    </w:p>
    <w:p w:rsidR="00097AED" w:rsidRDefault="00097AED" w:rsidP="00097AED">
      <w:pPr>
        <w:tabs>
          <w:tab w:val="left" w:pos="426"/>
        </w:tabs>
        <w:jc w:val="both"/>
        <w:rPr>
          <w:szCs w:val="28"/>
        </w:rPr>
      </w:pPr>
      <w:r>
        <w:rPr>
          <w:szCs w:val="28"/>
        </w:rPr>
        <w:t xml:space="preserve">Tel. </w:t>
      </w:r>
      <w:r w:rsidR="00F55EC1">
        <w:rPr>
          <w:szCs w:val="28"/>
        </w:rPr>
        <w:t>/61/ 28 47 130</w:t>
      </w:r>
    </w:p>
    <w:p w:rsidR="00097AED" w:rsidRDefault="00097AED" w:rsidP="00097AED">
      <w:pPr>
        <w:rPr>
          <w:szCs w:val="28"/>
        </w:rPr>
        <w:sectPr w:rsidR="00097AED" w:rsidSect="008C70D7">
          <w:footerReference w:type="default" r:id="rId10"/>
          <w:pgSz w:w="11906" w:h="16838"/>
          <w:pgMar w:top="1418" w:right="1418" w:bottom="1701" w:left="1418" w:header="709" w:footer="709" w:gutter="0"/>
          <w:pgNumType w:start="1"/>
          <w:cols w:space="708"/>
        </w:sectPr>
      </w:pPr>
    </w:p>
    <w:p w:rsidR="00097AED" w:rsidRDefault="00097AED" w:rsidP="00097AED">
      <w:pPr>
        <w:tabs>
          <w:tab w:val="left" w:pos="426"/>
        </w:tabs>
        <w:jc w:val="right"/>
        <w:rPr>
          <w:szCs w:val="28"/>
        </w:rPr>
      </w:pPr>
      <w:r>
        <w:rPr>
          <w:szCs w:val="28"/>
        </w:rPr>
        <w:lastRenderedPageBreak/>
        <w:t xml:space="preserve">Załącznik </w:t>
      </w:r>
      <w:r>
        <w:rPr>
          <w:szCs w:val="28"/>
        </w:rPr>
        <w:br/>
        <w:t>do sprawozdania</w:t>
      </w:r>
      <w:r>
        <w:rPr>
          <w:szCs w:val="28"/>
        </w:rPr>
        <w:br/>
        <w:t xml:space="preserve">   </w:t>
      </w:r>
      <w:r w:rsidR="00F55EC1">
        <w:rPr>
          <w:szCs w:val="28"/>
        </w:rPr>
        <w:t>z dnia 1 kwietnia 2014</w:t>
      </w:r>
      <w:r>
        <w:rPr>
          <w:szCs w:val="28"/>
        </w:rPr>
        <w:t>r.</w:t>
      </w:r>
    </w:p>
    <w:p w:rsidR="00097AED" w:rsidRDefault="00097AED" w:rsidP="00097AED">
      <w:pPr>
        <w:tabs>
          <w:tab w:val="left" w:pos="426"/>
        </w:tabs>
        <w:jc w:val="both"/>
        <w:rPr>
          <w:szCs w:val="28"/>
        </w:rPr>
      </w:pPr>
    </w:p>
    <w:p w:rsidR="00097AED" w:rsidRDefault="00097AED" w:rsidP="00097AED">
      <w:pPr>
        <w:tabs>
          <w:tab w:val="left" w:pos="426"/>
        </w:tabs>
        <w:jc w:val="both"/>
        <w:rPr>
          <w:szCs w:val="28"/>
        </w:rPr>
      </w:pPr>
    </w:p>
    <w:p w:rsidR="00097AED" w:rsidRDefault="00097AED" w:rsidP="00097AED">
      <w:pPr>
        <w:jc w:val="center"/>
        <w:rPr>
          <w:b/>
          <w:sz w:val="36"/>
          <w:szCs w:val="36"/>
        </w:rPr>
      </w:pPr>
      <w:r>
        <w:rPr>
          <w:b/>
          <w:sz w:val="36"/>
          <w:szCs w:val="36"/>
        </w:rPr>
        <w:t xml:space="preserve">Wykaz organizacji </w:t>
      </w:r>
      <w:r w:rsidR="00F55EC1">
        <w:rPr>
          <w:b/>
          <w:sz w:val="36"/>
          <w:szCs w:val="36"/>
        </w:rPr>
        <w:t>pozarządowych, z którymi  w 2013</w:t>
      </w:r>
      <w:r>
        <w:rPr>
          <w:b/>
          <w:sz w:val="36"/>
          <w:szCs w:val="36"/>
        </w:rPr>
        <w:t xml:space="preserve"> r. podpisano umowy oraz zadania, na które przekazano dotacje i wysokość tych dotacji</w:t>
      </w:r>
    </w:p>
    <w:p w:rsidR="00097AED" w:rsidRDefault="00097AED" w:rsidP="00097AED">
      <w:pPr>
        <w:tabs>
          <w:tab w:val="left" w:pos="426"/>
        </w:tabs>
        <w:jc w:val="center"/>
        <w:rPr>
          <w:b/>
          <w:szCs w:val="28"/>
        </w:rPr>
      </w:pPr>
    </w:p>
    <w:p w:rsidR="00097AED" w:rsidRDefault="00097AED" w:rsidP="00097AED">
      <w:pPr>
        <w:tabs>
          <w:tab w:val="left" w:pos="426"/>
        </w:tabs>
        <w:jc w:val="center"/>
        <w:rPr>
          <w:b/>
          <w:szCs w:val="28"/>
        </w:rPr>
      </w:pPr>
    </w:p>
    <w:p w:rsidR="00097AED" w:rsidRDefault="00097AED" w:rsidP="00097AED">
      <w:pPr>
        <w:tabs>
          <w:tab w:val="left" w:pos="426"/>
        </w:tabs>
        <w:jc w:val="center"/>
        <w:rPr>
          <w:b/>
          <w:szCs w:val="28"/>
        </w:rPr>
      </w:pPr>
    </w:p>
    <w:p w:rsidR="00097AED" w:rsidRPr="00B45E53" w:rsidRDefault="00F55D32" w:rsidP="00904851">
      <w:pPr>
        <w:tabs>
          <w:tab w:val="left" w:pos="426"/>
        </w:tabs>
        <w:jc w:val="center"/>
        <w:rPr>
          <w:b/>
          <w:i/>
          <w:sz w:val="32"/>
          <w:szCs w:val="32"/>
        </w:rPr>
      </w:pPr>
      <w:r w:rsidRPr="00B45E53">
        <w:rPr>
          <w:b/>
          <w:i/>
          <w:sz w:val="32"/>
          <w:szCs w:val="32"/>
        </w:rPr>
        <w:t>Otwarte</w:t>
      </w:r>
      <w:r w:rsidR="00097AED" w:rsidRPr="00B45E53">
        <w:rPr>
          <w:b/>
          <w:i/>
          <w:sz w:val="32"/>
          <w:szCs w:val="32"/>
        </w:rPr>
        <w:t xml:space="preserve"> Konkurs</w:t>
      </w:r>
      <w:r w:rsidRPr="00B45E53">
        <w:rPr>
          <w:b/>
          <w:i/>
          <w:sz w:val="32"/>
          <w:szCs w:val="32"/>
        </w:rPr>
        <w:t>y</w:t>
      </w:r>
      <w:r w:rsidR="00097AED" w:rsidRPr="00B45E53">
        <w:rPr>
          <w:b/>
          <w:i/>
          <w:sz w:val="32"/>
          <w:szCs w:val="32"/>
        </w:rPr>
        <w:t xml:space="preserve"> Ofert na realizację </w:t>
      </w:r>
      <w:r w:rsidR="00B45E53">
        <w:rPr>
          <w:b/>
          <w:i/>
          <w:sz w:val="32"/>
          <w:szCs w:val="32"/>
        </w:rPr>
        <w:t>zadań publicznych w gminie Śrem</w:t>
      </w:r>
    </w:p>
    <w:p w:rsidR="00097AED" w:rsidRDefault="00097AED" w:rsidP="00097AED">
      <w:pPr>
        <w:tabs>
          <w:tab w:val="left" w:pos="426"/>
        </w:tabs>
        <w:jc w:val="center"/>
        <w:rPr>
          <w:b/>
          <w:szCs w:val="28"/>
        </w:rPr>
      </w:pPr>
    </w:p>
    <w:p w:rsidR="00097AED" w:rsidRDefault="00097AED" w:rsidP="00097AED">
      <w:pPr>
        <w:tabs>
          <w:tab w:val="left" w:pos="426"/>
        </w:tabs>
        <w:jc w:val="center"/>
        <w:rPr>
          <w:b/>
          <w:szCs w:val="28"/>
        </w:rPr>
      </w:pPr>
    </w:p>
    <w:p w:rsidR="00097AED" w:rsidRDefault="00097AED" w:rsidP="00097AED">
      <w:pPr>
        <w:tabs>
          <w:tab w:val="left" w:pos="426"/>
        </w:tabs>
        <w:jc w:val="both"/>
        <w:rPr>
          <w:b/>
          <w:i/>
          <w:szCs w:val="28"/>
        </w:rPr>
      </w:pPr>
      <w:r>
        <w:rPr>
          <w:b/>
          <w:i/>
          <w:szCs w:val="28"/>
        </w:rPr>
        <w:t>ZADANIE NR 1</w:t>
      </w:r>
    </w:p>
    <w:p w:rsidR="00097AED" w:rsidRDefault="00097AED" w:rsidP="00097AED">
      <w:pPr>
        <w:tabs>
          <w:tab w:val="left" w:pos="426"/>
        </w:tabs>
        <w:jc w:val="both"/>
        <w:rPr>
          <w:i/>
          <w:szCs w:val="28"/>
        </w:rPr>
      </w:pPr>
      <w:r>
        <w:rPr>
          <w:i/>
          <w:szCs w:val="28"/>
        </w:rPr>
        <w:t>Szkolenia muzyczne w zakresie gry na instrumentach, śpiewu oraz tańca:</w:t>
      </w:r>
    </w:p>
    <w:p w:rsidR="00097AED" w:rsidRDefault="00097AED" w:rsidP="00097AED">
      <w:pPr>
        <w:tabs>
          <w:tab w:val="left" w:pos="426"/>
        </w:tabs>
        <w:jc w:val="center"/>
        <w:rPr>
          <w:b/>
          <w:szCs w:val="28"/>
        </w:rPr>
      </w:pP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814"/>
        <w:gridCol w:w="3283"/>
        <w:gridCol w:w="5059"/>
        <w:gridCol w:w="2126"/>
      </w:tblGrid>
      <w:tr w:rsidR="00097AED" w:rsidTr="00AB1474">
        <w:tc>
          <w:tcPr>
            <w:tcW w:w="578"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Lp.</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Nazwa organizacji</w:t>
            </w:r>
          </w:p>
        </w:tc>
        <w:tc>
          <w:tcPr>
            <w:tcW w:w="3283"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Tytuł realizowanego zadania</w:t>
            </w:r>
          </w:p>
        </w:tc>
        <w:tc>
          <w:tcPr>
            <w:tcW w:w="5059"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Opis realizowanego zadania</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Wysokość dotacji przyznanej na realizację zadania</w:t>
            </w:r>
          </w:p>
        </w:tc>
      </w:tr>
      <w:tr w:rsidR="00097AED" w:rsidTr="00AB1474">
        <w:tc>
          <w:tcPr>
            <w:tcW w:w="578"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sz w:val="22"/>
                <w:szCs w:val="22"/>
              </w:rPr>
            </w:pPr>
            <w:r>
              <w:rPr>
                <w:sz w:val="22"/>
                <w:szCs w:val="22"/>
              </w:rPr>
              <w:t>1.</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sz w:val="22"/>
                <w:szCs w:val="22"/>
              </w:rPr>
            </w:pPr>
            <w:r>
              <w:rPr>
                <w:sz w:val="22"/>
                <w:szCs w:val="22"/>
              </w:rPr>
              <w:t>Towarzystwo Muzyczne im. Mariana Zielińskiego w Śremie</w:t>
            </w:r>
          </w:p>
        </w:tc>
        <w:tc>
          <w:tcPr>
            <w:tcW w:w="3283"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sz w:val="22"/>
                <w:szCs w:val="22"/>
              </w:rPr>
            </w:pPr>
            <w:r>
              <w:rPr>
                <w:sz w:val="22"/>
                <w:szCs w:val="22"/>
              </w:rPr>
              <w:t>Szkolenie muzyczne w zakresie gry na instrumentach</w:t>
            </w:r>
          </w:p>
        </w:tc>
        <w:tc>
          <w:tcPr>
            <w:tcW w:w="5059" w:type="dxa"/>
            <w:tcBorders>
              <w:top w:val="single" w:sz="4" w:space="0" w:color="auto"/>
              <w:left w:val="single" w:sz="4" w:space="0" w:color="auto"/>
              <w:bottom w:val="single" w:sz="4" w:space="0" w:color="auto"/>
              <w:right w:val="single" w:sz="4" w:space="0" w:color="auto"/>
            </w:tcBorders>
            <w:hideMark/>
          </w:tcPr>
          <w:p w:rsidR="00097AED" w:rsidRDefault="00AB1474">
            <w:pPr>
              <w:tabs>
                <w:tab w:val="left" w:pos="426"/>
              </w:tabs>
              <w:jc w:val="both"/>
              <w:rPr>
                <w:sz w:val="22"/>
                <w:szCs w:val="22"/>
              </w:rPr>
            </w:pPr>
            <w:r>
              <w:rPr>
                <w:sz w:val="22"/>
                <w:szCs w:val="22"/>
              </w:rPr>
              <w:t>W okresie 01.02.- 31.12.2013</w:t>
            </w:r>
            <w:r w:rsidR="00097AED">
              <w:rPr>
                <w:sz w:val="22"/>
                <w:szCs w:val="22"/>
              </w:rPr>
              <w:t xml:space="preserve">r. 18 –osobowa grupa młodzieży uczęszczała na zajęcia gry na instrumentach dętych. Spotkania odbywały się dla każdego ucznia indywidualnie po dwie godziny </w:t>
            </w:r>
            <w:r w:rsidR="00097AED">
              <w:rPr>
                <w:sz w:val="22"/>
                <w:szCs w:val="22"/>
              </w:rPr>
              <w:br/>
              <w:t xml:space="preserve">w tygodniu. Zawansowani uczniowie uczestniczyli </w:t>
            </w:r>
            <w:r w:rsidR="00097AED">
              <w:rPr>
                <w:sz w:val="22"/>
                <w:szCs w:val="22"/>
              </w:rPr>
              <w:br/>
              <w:t xml:space="preserve">w próbach i występach orkiestry dętej pod opieką instruktora, co pozwala młodzieży na twórcze spędzanie wolnego czasu. </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AB1474">
            <w:pPr>
              <w:tabs>
                <w:tab w:val="left" w:pos="426"/>
              </w:tabs>
              <w:jc w:val="right"/>
              <w:rPr>
                <w:sz w:val="22"/>
                <w:szCs w:val="22"/>
              </w:rPr>
            </w:pPr>
            <w:r>
              <w:rPr>
                <w:sz w:val="22"/>
                <w:szCs w:val="22"/>
              </w:rPr>
              <w:t>34</w:t>
            </w:r>
            <w:r w:rsidR="00097AED">
              <w:rPr>
                <w:sz w:val="22"/>
                <w:szCs w:val="22"/>
              </w:rPr>
              <w:t> 000,00 zł</w:t>
            </w:r>
          </w:p>
        </w:tc>
      </w:tr>
      <w:tr w:rsidR="00097AED" w:rsidTr="00AB1474">
        <w:tc>
          <w:tcPr>
            <w:tcW w:w="578" w:type="dxa"/>
            <w:tcBorders>
              <w:top w:val="single" w:sz="4" w:space="0" w:color="auto"/>
              <w:left w:val="single" w:sz="4" w:space="0" w:color="auto"/>
              <w:bottom w:val="single" w:sz="4" w:space="0" w:color="auto"/>
              <w:right w:val="single" w:sz="4" w:space="0" w:color="auto"/>
            </w:tcBorders>
            <w:hideMark/>
          </w:tcPr>
          <w:p w:rsidR="00097AED" w:rsidRDefault="00AB1474">
            <w:pPr>
              <w:tabs>
                <w:tab w:val="left" w:pos="426"/>
              </w:tabs>
              <w:jc w:val="center"/>
              <w:rPr>
                <w:sz w:val="22"/>
                <w:szCs w:val="22"/>
              </w:rPr>
            </w:pPr>
            <w:r>
              <w:rPr>
                <w:sz w:val="22"/>
                <w:szCs w:val="22"/>
              </w:rPr>
              <w:t>2</w:t>
            </w:r>
            <w:r w:rsidR="00097AED">
              <w:rPr>
                <w:sz w:val="22"/>
                <w:szCs w:val="22"/>
              </w:rPr>
              <w:t>.</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AB1474" w:rsidP="00AB1474">
            <w:pPr>
              <w:tabs>
                <w:tab w:val="left" w:pos="426"/>
              </w:tabs>
              <w:jc w:val="center"/>
              <w:rPr>
                <w:sz w:val="22"/>
                <w:szCs w:val="22"/>
              </w:rPr>
            </w:pPr>
            <w:r>
              <w:rPr>
                <w:sz w:val="22"/>
                <w:szCs w:val="22"/>
              </w:rPr>
              <w:t xml:space="preserve">Śremskie </w:t>
            </w:r>
            <w:r w:rsidR="00097AED">
              <w:rPr>
                <w:sz w:val="22"/>
                <w:szCs w:val="22"/>
              </w:rPr>
              <w:t xml:space="preserve">Stowarzyszenie </w:t>
            </w:r>
            <w:r>
              <w:rPr>
                <w:sz w:val="22"/>
                <w:szCs w:val="22"/>
              </w:rPr>
              <w:t>Śpiewackie im. Stanisława Moniuszki</w:t>
            </w:r>
          </w:p>
        </w:tc>
        <w:tc>
          <w:tcPr>
            <w:tcW w:w="3283"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sz w:val="22"/>
                <w:szCs w:val="22"/>
              </w:rPr>
            </w:pPr>
            <w:r>
              <w:rPr>
                <w:sz w:val="22"/>
                <w:szCs w:val="22"/>
              </w:rPr>
              <w:t>Szkolenie muzyczne w zakresie śpiewu</w:t>
            </w:r>
            <w:r w:rsidR="00AB1474">
              <w:rPr>
                <w:sz w:val="22"/>
                <w:szCs w:val="22"/>
              </w:rPr>
              <w:t xml:space="preserve"> chóralnego na cztery głosy</w:t>
            </w:r>
          </w:p>
        </w:tc>
        <w:tc>
          <w:tcPr>
            <w:tcW w:w="5059" w:type="dxa"/>
            <w:tcBorders>
              <w:top w:val="single" w:sz="4" w:space="0" w:color="auto"/>
              <w:left w:val="single" w:sz="4" w:space="0" w:color="auto"/>
              <w:bottom w:val="single" w:sz="4" w:space="0" w:color="auto"/>
              <w:right w:val="single" w:sz="4" w:space="0" w:color="auto"/>
            </w:tcBorders>
            <w:hideMark/>
          </w:tcPr>
          <w:p w:rsidR="00097AED" w:rsidRDefault="00097AED" w:rsidP="00AB1474">
            <w:pPr>
              <w:tabs>
                <w:tab w:val="left" w:pos="426"/>
              </w:tabs>
              <w:jc w:val="both"/>
              <w:rPr>
                <w:sz w:val="22"/>
                <w:szCs w:val="22"/>
              </w:rPr>
            </w:pPr>
            <w:r>
              <w:rPr>
                <w:sz w:val="22"/>
                <w:szCs w:val="22"/>
              </w:rPr>
              <w:t xml:space="preserve">W okresie </w:t>
            </w:r>
            <w:r w:rsidR="00AB1474">
              <w:rPr>
                <w:sz w:val="22"/>
                <w:szCs w:val="22"/>
              </w:rPr>
              <w:t xml:space="preserve">01.02.-31.12.2013r. 36 śpiewaków z chóru mogło rozwijać swoje muzyczne pasje. Łącznie zrealizowano 156 godzin prób oraz dano 30 </w:t>
            </w:r>
            <w:r w:rsidR="00AB1474">
              <w:rPr>
                <w:sz w:val="22"/>
                <w:szCs w:val="22"/>
              </w:rPr>
              <w:lastRenderedPageBreak/>
              <w:t xml:space="preserve">występów. Wydarzenia chóralne rejestrowane były na kartach kroniki oraz na tablicach informacyjnych Stowarzyszenia. </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AB1474">
            <w:pPr>
              <w:tabs>
                <w:tab w:val="left" w:pos="426"/>
              </w:tabs>
              <w:jc w:val="right"/>
              <w:rPr>
                <w:sz w:val="22"/>
                <w:szCs w:val="22"/>
              </w:rPr>
            </w:pPr>
            <w:r>
              <w:rPr>
                <w:sz w:val="22"/>
                <w:szCs w:val="22"/>
              </w:rPr>
              <w:lastRenderedPageBreak/>
              <w:t>5 7</w:t>
            </w:r>
            <w:r w:rsidR="00097AED">
              <w:rPr>
                <w:sz w:val="22"/>
                <w:szCs w:val="22"/>
              </w:rPr>
              <w:t>00,00 zł</w:t>
            </w:r>
          </w:p>
        </w:tc>
      </w:tr>
      <w:tr w:rsidR="00097AED" w:rsidTr="00AB1474">
        <w:tc>
          <w:tcPr>
            <w:tcW w:w="578" w:type="dxa"/>
            <w:tcBorders>
              <w:top w:val="single" w:sz="4" w:space="0" w:color="auto"/>
              <w:left w:val="single" w:sz="4" w:space="0" w:color="auto"/>
              <w:bottom w:val="single" w:sz="4" w:space="0" w:color="auto"/>
              <w:right w:val="single" w:sz="4" w:space="0" w:color="auto"/>
            </w:tcBorders>
          </w:tcPr>
          <w:p w:rsidR="00097AED" w:rsidRDefault="00097AED">
            <w:pPr>
              <w:tabs>
                <w:tab w:val="left" w:pos="426"/>
              </w:tabs>
              <w:jc w:val="center"/>
              <w:rPr>
                <w:sz w:val="22"/>
                <w:szCs w:val="22"/>
              </w:rPr>
            </w:pPr>
          </w:p>
        </w:tc>
        <w:tc>
          <w:tcPr>
            <w:tcW w:w="2814" w:type="dxa"/>
            <w:tcBorders>
              <w:top w:val="single" w:sz="4" w:space="0" w:color="auto"/>
              <w:left w:val="single" w:sz="4" w:space="0" w:color="auto"/>
              <w:bottom w:val="single" w:sz="4" w:space="0" w:color="auto"/>
              <w:right w:val="single" w:sz="4" w:space="0" w:color="auto"/>
            </w:tcBorders>
          </w:tcPr>
          <w:p w:rsidR="00097AED" w:rsidRDefault="00097AED">
            <w:pPr>
              <w:tabs>
                <w:tab w:val="left" w:pos="426"/>
              </w:tabs>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097AED" w:rsidRDefault="00097AED">
            <w:pPr>
              <w:tabs>
                <w:tab w:val="left" w:pos="426"/>
              </w:tabs>
              <w:jc w:val="right"/>
              <w:rPr>
                <w:b/>
                <w:i/>
                <w:sz w:val="22"/>
                <w:szCs w:val="22"/>
              </w:rPr>
            </w:pPr>
          </w:p>
        </w:tc>
        <w:tc>
          <w:tcPr>
            <w:tcW w:w="5059"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right"/>
              <w:rPr>
                <w:b/>
                <w:i/>
                <w:sz w:val="22"/>
                <w:szCs w:val="22"/>
              </w:rPr>
            </w:pPr>
            <w:r>
              <w:rPr>
                <w:b/>
                <w:i/>
                <w:sz w:val="22"/>
                <w:szCs w:val="22"/>
              </w:rPr>
              <w:t>Łącznie:</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AB1474">
            <w:pPr>
              <w:tabs>
                <w:tab w:val="left" w:pos="426"/>
              </w:tabs>
              <w:jc w:val="right"/>
              <w:rPr>
                <w:b/>
                <w:i/>
                <w:sz w:val="22"/>
                <w:szCs w:val="22"/>
              </w:rPr>
            </w:pPr>
            <w:r>
              <w:rPr>
                <w:b/>
                <w:i/>
                <w:sz w:val="22"/>
                <w:szCs w:val="22"/>
              </w:rPr>
              <w:t>39 7</w:t>
            </w:r>
            <w:r w:rsidR="00097AED">
              <w:rPr>
                <w:b/>
                <w:i/>
                <w:sz w:val="22"/>
                <w:szCs w:val="22"/>
              </w:rPr>
              <w:t>00,00 zł</w:t>
            </w:r>
          </w:p>
        </w:tc>
      </w:tr>
    </w:tbl>
    <w:p w:rsidR="00097AED" w:rsidRDefault="00097AED" w:rsidP="00097AED">
      <w:pPr>
        <w:jc w:val="both"/>
        <w:rPr>
          <w:b/>
          <w:i/>
        </w:rPr>
      </w:pPr>
    </w:p>
    <w:p w:rsidR="00097AED" w:rsidRDefault="00097AED" w:rsidP="00097AED">
      <w:pPr>
        <w:jc w:val="both"/>
        <w:rPr>
          <w:b/>
          <w:i/>
        </w:rPr>
      </w:pPr>
    </w:p>
    <w:p w:rsidR="00097AED" w:rsidRDefault="00097AED" w:rsidP="00097AED">
      <w:pPr>
        <w:jc w:val="both"/>
        <w:rPr>
          <w:b/>
          <w:i/>
        </w:rPr>
      </w:pPr>
      <w:r>
        <w:rPr>
          <w:b/>
          <w:i/>
        </w:rPr>
        <w:t>ZADANIE NR 2</w:t>
      </w:r>
    </w:p>
    <w:p w:rsidR="00097AED" w:rsidRDefault="00097AED" w:rsidP="00097AED">
      <w:pPr>
        <w:jc w:val="both"/>
        <w:rPr>
          <w:i/>
        </w:rPr>
      </w:pPr>
      <w:r>
        <w:rPr>
          <w:i/>
        </w:rPr>
        <w:t xml:space="preserve">Organizacja wypoczynku </w:t>
      </w:r>
      <w:r w:rsidR="006961B0">
        <w:rPr>
          <w:i/>
        </w:rPr>
        <w:t xml:space="preserve">zimowego i </w:t>
      </w:r>
      <w:r>
        <w:rPr>
          <w:i/>
        </w:rPr>
        <w:t>letniego dla dzieci i młodzieży</w:t>
      </w:r>
      <w:r w:rsidR="006961B0">
        <w:rPr>
          <w:i/>
        </w:rPr>
        <w:t xml:space="preserve"> w szczególności z grupy ryzyka</w:t>
      </w:r>
      <w:r>
        <w:rPr>
          <w:i/>
        </w:rPr>
        <w:t>:</w:t>
      </w:r>
    </w:p>
    <w:p w:rsidR="00097AED" w:rsidRDefault="00097AED" w:rsidP="00097AED">
      <w:pPr>
        <w:jc w:val="both"/>
        <w:rPr>
          <w:i/>
        </w:rPr>
      </w:pP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814"/>
        <w:gridCol w:w="3283"/>
        <w:gridCol w:w="5059"/>
        <w:gridCol w:w="2126"/>
      </w:tblGrid>
      <w:tr w:rsidR="00097AED" w:rsidTr="00097AED">
        <w:tc>
          <w:tcPr>
            <w:tcW w:w="577"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Lp.</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Nazwa organizacji</w:t>
            </w:r>
          </w:p>
        </w:tc>
        <w:tc>
          <w:tcPr>
            <w:tcW w:w="3283"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Tytuł realizowanego zadania</w:t>
            </w:r>
          </w:p>
        </w:tc>
        <w:tc>
          <w:tcPr>
            <w:tcW w:w="5058"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Opis realizowanego zadania</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Wysokość dotacji przyznanej na realizację zadania</w:t>
            </w:r>
          </w:p>
        </w:tc>
      </w:tr>
      <w:tr w:rsidR="006C22D3" w:rsidTr="00097AED">
        <w:tc>
          <w:tcPr>
            <w:tcW w:w="577" w:type="dxa"/>
            <w:tcBorders>
              <w:top w:val="single" w:sz="4" w:space="0" w:color="auto"/>
              <w:left w:val="single" w:sz="4" w:space="0" w:color="auto"/>
              <w:bottom w:val="single" w:sz="4" w:space="0" w:color="auto"/>
              <w:right w:val="single" w:sz="4" w:space="0" w:color="auto"/>
            </w:tcBorders>
          </w:tcPr>
          <w:p w:rsidR="006C22D3" w:rsidRPr="006C22D3" w:rsidRDefault="006C22D3">
            <w:pPr>
              <w:tabs>
                <w:tab w:val="left" w:pos="426"/>
              </w:tabs>
              <w:jc w:val="center"/>
              <w:rPr>
                <w:sz w:val="24"/>
                <w:szCs w:val="24"/>
              </w:rPr>
            </w:pPr>
            <w:r w:rsidRPr="006C22D3">
              <w:rPr>
                <w:sz w:val="24"/>
                <w:szCs w:val="24"/>
              </w:rPr>
              <w:t>1.</w:t>
            </w:r>
          </w:p>
        </w:tc>
        <w:tc>
          <w:tcPr>
            <w:tcW w:w="2814" w:type="dxa"/>
            <w:tcBorders>
              <w:top w:val="single" w:sz="4" w:space="0" w:color="auto"/>
              <w:left w:val="single" w:sz="4" w:space="0" w:color="auto"/>
              <w:bottom w:val="single" w:sz="4" w:space="0" w:color="auto"/>
              <w:right w:val="single" w:sz="4" w:space="0" w:color="auto"/>
            </w:tcBorders>
          </w:tcPr>
          <w:p w:rsidR="006C22D3" w:rsidRPr="006C22D3" w:rsidRDefault="006C22D3">
            <w:pPr>
              <w:tabs>
                <w:tab w:val="left" w:pos="426"/>
              </w:tabs>
              <w:jc w:val="center"/>
              <w:rPr>
                <w:sz w:val="24"/>
                <w:szCs w:val="24"/>
              </w:rPr>
            </w:pPr>
            <w:r w:rsidRPr="006C22D3">
              <w:rPr>
                <w:sz w:val="24"/>
                <w:szCs w:val="24"/>
              </w:rPr>
              <w:t>Fundacja Na Rzecz Rewaloryzacji Miasta Śrem</w:t>
            </w:r>
          </w:p>
        </w:tc>
        <w:tc>
          <w:tcPr>
            <w:tcW w:w="3283" w:type="dxa"/>
            <w:tcBorders>
              <w:top w:val="single" w:sz="4" w:space="0" w:color="auto"/>
              <w:left w:val="single" w:sz="4" w:space="0" w:color="auto"/>
              <w:bottom w:val="single" w:sz="4" w:space="0" w:color="auto"/>
              <w:right w:val="single" w:sz="4" w:space="0" w:color="auto"/>
            </w:tcBorders>
          </w:tcPr>
          <w:p w:rsidR="006C22D3" w:rsidRPr="006C22D3" w:rsidRDefault="006C22D3">
            <w:pPr>
              <w:tabs>
                <w:tab w:val="left" w:pos="426"/>
              </w:tabs>
              <w:jc w:val="center"/>
              <w:rPr>
                <w:i/>
                <w:sz w:val="24"/>
                <w:szCs w:val="24"/>
              </w:rPr>
            </w:pPr>
            <w:r w:rsidRPr="006C22D3">
              <w:rPr>
                <w:i/>
                <w:sz w:val="24"/>
                <w:szCs w:val="24"/>
              </w:rPr>
              <w:t>Bajki uczą</w:t>
            </w:r>
          </w:p>
        </w:tc>
        <w:tc>
          <w:tcPr>
            <w:tcW w:w="5058" w:type="dxa"/>
            <w:tcBorders>
              <w:top w:val="single" w:sz="4" w:space="0" w:color="auto"/>
              <w:left w:val="single" w:sz="4" w:space="0" w:color="auto"/>
              <w:bottom w:val="single" w:sz="4" w:space="0" w:color="auto"/>
              <w:right w:val="single" w:sz="4" w:space="0" w:color="auto"/>
            </w:tcBorders>
          </w:tcPr>
          <w:p w:rsidR="006C22D3" w:rsidRPr="006C22D3" w:rsidRDefault="006C22D3" w:rsidP="006C22D3">
            <w:pPr>
              <w:tabs>
                <w:tab w:val="left" w:pos="426"/>
              </w:tabs>
              <w:jc w:val="both"/>
              <w:rPr>
                <w:sz w:val="22"/>
                <w:szCs w:val="22"/>
              </w:rPr>
            </w:pPr>
            <w:r w:rsidRPr="006C22D3">
              <w:rPr>
                <w:sz w:val="22"/>
                <w:szCs w:val="22"/>
              </w:rPr>
              <w:t xml:space="preserve">Wypoczynek zimowy skierowany był do 25 dzieci w wieku 7-18 lat, w tym 12 dzieci niepełnosprawnych. Zajęcia odbyły się w Centrum Edukacji, Sportu i Kultury ISKRA w </w:t>
            </w:r>
            <w:proofErr w:type="spellStart"/>
            <w:r w:rsidRPr="006C22D3">
              <w:rPr>
                <w:sz w:val="22"/>
                <w:szCs w:val="22"/>
              </w:rPr>
              <w:t>Psarskiem</w:t>
            </w:r>
            <w:proofErr w:type="spellEnd"/>
            <w:r w:rsidRPr="006C22D3">
              <w:rPr>
                <w:sz w:val="22"/>
                <w:szCs w:val="22"/>
              </w:rPr>
              <w:t xml:space="preserve">. W ramach prowadzonych zajęć prowadzone były warsztaty integracyjno-komunikacyjne, </w:t>
            </w:r>
            <w:proofErr w:type="spellStart"/>
            <w:r w:rsidRPr="006C22D3">
              <w:rPr>
                <w:sz w:val="22"/>
                <w:szCs w:val="22"/>
              </w:rPr>
              <w:t>bajkoterapia</w:t>
            </w:r>
            <w:proofErr w:type="spellEnd"/>
            <w:r w:rsidRPr="006C22D3">
              <w:rPr>
                <w:sz w:val="22"/>
                <w:szCs w:val="22"/>
              </w:rPr>
              <w:t xml:space="preserve">, program profilaktyczny oraz zajęcia sportowe, plastyczne i muzyczne. Naczelnym hasłem projektu było BAJKI UCZĄ. </w:t>
            </w:r>
          </w:p>
        </w:tc>
        <w:tc>
          <w:tcPr>
            <w:tcW w:w="2126" w:type="dxa"/>
            <w:tcBorders>
              <w:top w:val="single" w:sz="4" w:space="0" w:color="auto"/>
              <w:left w:val="single" w:sz="4" w:space="0" w:color="auto"/>
              <w:bottom w:val="single" w:sz="4" w:space="0" w:color="auto"/>
              <w:right w:val="single" w:sz="4" w:space="0" w:color="auto"/>
            </w:tcBorders>
          </w:tcPr>
          <w:p w:rsidR="006C22D3" w:rsidRPr="006C22D3" w:rsidRDefault="006C22D3" w:rsidP="006C22D3">
            <w:pPr>
              <w:tabs>
                <w:tab w:val="left" w:pos="426"/>
              </w:tabs>
              <w:jc w:val="right"/>
              <w:rPr>
                <w:sz w:val="22"/>
                <w:szCs w:val="22"/>
              </w:rPr>
            </w:pPr>
            <w:r w:rsidRPr="006C22D3">
              <w:rPr>
                <w:sz w:val="22"/>
                <w:szCs w:val="22"/>
              </w:rPr>
              <w:t>5</w:t>
            </w:r>
            <w:r>
              <w:rPr>
                <w:sz w:val="22"/>
                <w:szCs w:val="22"/>
              </w:rPr>
              <w:t xml:space="preserve"> </w:t>
            </w:r>
            <w:r w:rsidRPr="006C22D3">
              <w:rPr>
                <w:sz w:val="22"/>
                <w:szCs w:val="22"/>
              </w:rPr>
              <w:t>350,00zł</w:t>
            </w:r>
          </w:p>
        </w:tc>
      </w:tr>
      <w:tr w:rsidR="006C22D3" w:rsidTr="00097AED">
        <w:tc>
          <w:tcPr>
            <w:tcW w:w="577" w:type="dxa"/>
            <w:tcBorders>
              <w:top w:val="single" w:sz="4" w:space="0" w:color="auto"/>
              <w:left w:val="single" w:sz="4" w:space="0" w:color="auto"/>
              <w:bottom w:val="single" w:sz="4" w:space="0" w:color="auto"/>
              <w:right w:val="single" w:sz="4" w:space="0" w:color="auto"/>
            </w:tcBorders>
          </w:tcPr>
          <w:p w:rsidR="006C22D3" w:rsidRPr="006C22D3" w:rsidRDefault="006C22D3">
            <w:pPr>
              <w:tabs>
                <w:tab w:val="left" w:pos="426"/>
              </w:tabs>
              <w:jc w:val="center"/>
              <w:rPr>
                <w:sz w:val="24"/>
                <w:szCs w:val="24"/>
              </w:rPr>
            </w:pPr>
            <w:r w:rsidRPr="006C22D3">
              <w:rPr>
                <w:sz w:val="24"/>
                <w:szCs w:val="24"/>
              </w:rPr>
              <w:t>2.</w:t>
            </w:r>
          </w:p>
        </w:tc>
        <w:tc>
          <w:tcPr>
            <w:tcW w:w="2814" w:type="dxa"/>
            <w:tcBorders>
              <w:top w:val="single" w:sz="4" w:space="0" w:color="auto"/>
              <w:left w:val="single" w:sz="4" w:space="0" w:color="auto"/>
              <w:bottom w:val="single" w:sz="4" w:space="0" w:color="auto"/>
              <w:right w:val="single" w:sz="4" w:space="0" w:color="auto"/>
            </w:tcBorders>
          </w:tcPr>
          <w:p w:rsidR="006C22D3" w:rsidRDefault="006C22D3">
            <w:pPr>
              <w:tabs>
                <w:tab w:val="left" w:pos="426"/>
              </w:tabs>
              <w:jc w:val="center"/>
              <w:rPr>
                <w:b/>
                <w:sz w:val="24"/>
                <w:szCs w:val="24"/>
              </w:rPr>
            </w:pPr>
            <w:r w:rsidRPr="006C22D3">
              <w:rPr>
                <w:sz w:val="24"/>
                <w:szCs w:val="24"/>
              </w:rPr>
              <w:t>Fundacja Na Rzecz Rewaloryzacji Miasta Śrem</w:t>
            </w:r>
          </w:p>
        </w:tc>
        <w:tc>
          <w:tcPr>
            <w:tcW w:w="3283" w:type="dxa"/>
            <w:tcBorders>
              <w:top w:val="single" w:sz="4" w:space="0" w:color="auto"/>
              <w:left w:val="single" w:sz="4" w:space="0" w:color="auto"/>
              <w:bottom w:val="single" w:sz="4" w:space="0" w:color="auto"/>
              <w:right w:val="single" w:sz="4" w:space="0" w:color="auto"/>
            </w:tcBorders>
          </w:tcPr>
          <w:p w:rsidR="006C22D3" w:rsidRPr="006C22D3" w:rsidRDefault="006C22D3">
            <w:pPr>
              <w:tabs>
                <w:tab w:val="left" w:pos="426"/>
              </w:tabs>
              <w:jc w:val="center"/>
              <w:rPr>
                <w:i/>
                <w:sz w:val="24"/>
                <w:szCs w:val="24"/>
              </w:rPr>
            </w:pPr>
            <w:r w:rsidRPr="006C22D3">
              <w:rPr>
                <w:i/>
                <w:sz w:val="24"/>
                <w:szCs w:val="24"/>
              </w:rPr>
              <w:t>Powrót do korzeni</w:t>
            </w:r>
          </w:p>
        </w:tc>
        <w:tc>
          <w:tcPr>
            <w:tcW w:w="5058" w:type="dxa"/>
            <w:tcBorders>
              <w:top w:val="single" w:sz="4" w:space="0" w:color="auto"/>
              <w:left w:val="single" w:sz="4" w:space="0" w:color="auto"/>
              <w:bottom w:val="single" w:sz="4" w:space="0" w:color="auto"/>
              <w:right w:val="single" w:sz="4" w:space="0" w:color="auto"/>
            </w:tcBorders>
          </w:tcPr>
          <w:p w:rsidR="006C22D3" w:rsidRPr="006C22D3" w:rsidRDefault="007E4103" w:rsidP="006C22D3">
            <w:pPr>
              <w:tabs>
                <w:tab w:val="left" w:pos="426"/>
              </w:tabs>
              <w:jc w:val="both"/>
              <w:rPr>
                <w:sz w:val="24"/>
                <w:szCs w:val="24"/>
              </w:rPr>
            </w:pPr>
            <w:r>
              <w:rPr>
                <w:sz w:val="24"/>
                <w:szCs w:val="24"/>
              </w:rPr>
              <w:t xml:space="preserve">Zadanie realizowane było w okresie wakacji letnich w </w:t>
            </w:r>
            <w:r w:rsidRPr="006C22D3">
              <w:rPr>
                <w:sz w:val="22"/>
                <w:szCs w:val="22"/>
              </w:rPr>
              <w:t xml:space="preserve">Centrum Edukacji, Sportu i Kultury ISKRA w </w:t>
            </w:r>
            <w:proofErr w:type="spellStart"/>
            <w:r w:rsidRPr="006C22D3">
              <w:rPr>
                <w:sz w:val="22"/>
                <w:szCs w:val="22"/>
              </w:rPr>
              <w:t>Psarskiem</w:t>
            </w:r>
            <w:proofErr w:type="spellEnd"/>
            <w:r>
              <w:rPr>
                <w:sz w:val="22"/>
                <w:szCs w:val="22"/>
              </w:rPr>
              <w:t xml:space="preserve">. Z zajęć skorzystało 25 uczestników w wieku 7-18 lat z gminy Śrem. Uczestnicy podczas zajęć omawiali tematy dotyczące czystości wody, ziemi, powietrza. Przedstawiano tematykę czterech żywiołów podczas zajęć teatralnych. Dowiadywali się jakie było oświetlenie dawniej, a jakie dzisiaj. Co należy robić, aby oszczędzać energię.    </w:t>
            </w:r>
          </w:p>
        </w:tc>
        <w:tc>
          <w:tcPr>
            <w:tcW w:w="2126" w:type="dxa"/>
            <w:tcBorders>
              <w:top w:val="single" w:sz="4" w:space="0" w:color="auto"/>
              <w:left w:val="single" w:sz="4" w:space="0" w:color="auto"/>
              <w:bottom w:val="single" w:sz="4" w:space="0" w:color="auto"/>
              <w:right w:val="single" w:sz="4" w:space="0" w:color="auto"/>
            </w:tcBorders>
          </w:tcPr>
          <w:p w:rsidR="006C22D3" w:rsidRPr="006C22D3" w:rsidRDefault="006C22D3" w:rsidP="006C22D3">
            <w:pPr>
              <w:tabs>
                <w:tab w:val="left" w:pos="426"/>
              </w:tabs>
              <w:jc w:val="right"/>
              <w:rPr>
                <w:sz w:val="24"/>
                <w:szCs w:val="24"/>
              </w:rPr>
            </w:pPr>
            <w:r>
              <w:rPr>
                <w:sz w:val="24"/>
                <w:szCs w:val="24"/>
              </w:rPr>
              <w:t>4 480,00zł</w:t>
            </w:r>
          </w:p>
        </w:tc>
      </w:tr>
      <w:tr w:rsidR="006C22D3" w:rsidRPr="007C1E47" w:rsidTr="00097AED">
        <w:tc>
          <w:tcPr>
            <w:tcW w:w="577" w:type="dxa"/>
            <w:tcBorders>
              <w:top w:val="single" w:sz="4" w:space="0" w:color="auto"/>
              <w:left w:val="single" w:sz="4" w:space="0" w:color="auto"/>
              <w:bottom w:val="single" w:sz="4" w:space="0" w:color="auto"/>
              <w:right w:val="single" w:sz="4" w:space="0" w:color="auto"/>
            </w:tcBorders>
          </w:tcPr>
          <w:p w:rsidR="006C22D3" w:rsidRPr="006C22D3" w:rsidRDefault="006C22D3">
            <w:pPr>
              <w:tabs>
                <w:tab w:val="left" w:pos="426"/>
              </w:tabs>
              <w:jc w:val="center"/>
              <w:rPr>
                <w:sz w:val="24"/>
                <w:szCs w:val="24"/>
              </w:rPr>
            </w:pPr>
            <w:r w:rsidRPr="006C22D3">
              <w:rPr>
                <w:sz w:val="24"/>
                <w:szCs w:val="24"/>
              </w:rPr>
              <w:t>3.</w:t>
            </w:r>
          </w:p>
        </w:tc>
        <w:tc>
          <w:tcPr>
            <w:tcW w:w="2814" w:type="dxa"/>
            <w:tcBorders>
              <w:top w:val="single" w:sz="4" w:space="0" w:color="auto"/>
              <w:left w:val="single" w:sz="4" w:space="0" w:color="auto"/>
              <w:bottom w:val="single" w:sz="4" w:space="0" w:color="auto"/>
              <w:right w:val="single" w:sz="4" w:space="0" w:color="auto"/>
            </w:tcBorders>
          </w:tcPr>
          <w:p w:rsidR="006C22D3" w:rsidRPr="00F346C1" w:rsidRDefault="00F346C1">
            <w:pPr>
              <w:tabs>
                <w:tab w:val="left" w:pos="426"/>
              </w:tabs>
              <w:jc w:val="center"/>
              <w:rPr>
                <w:sz w:val="24"/>
                <w:szCs w:val="24"/>
              </w:rPr>
            </w:pPr>
            <w:r w:rsidRPr="00F346C1">
              <w:rPr>
                <w:sz w:val="24"/>
                <w:szCs w:val="24"/>
              </w:rPr>
              <w:t>Towarzystwo Pomocy Potrzebującym im. Św. Brata Alberta NADZIEJA</w:t>
            </w:r>
          </w:p>
        </w:tc>
        <w:tc>
          <w:tcPr>
            <w:tcW w:w="3283" w:type="dxa"/>
            <w:tcBorders>
              <w:top w:val="single" w:sz="4" w:space="0" w:color="auto"/>
              <w:left w:val="single" w:sz="4" w:space="0" w:color="auto"/>
              <w:bottom w:val="single" w:sz="4" w:space="0" w:color="auto"/>
              <w:right w:val="single" w:sz="4" w:space="0" w:color="auto"/>
            </w:tcBorders>
          </w:tcPr>
          <w:p w:rsidR="006C22D3" w:rsidRPr="00F346C1" w:rsidRDefault="00F346C1">
            <w:pPr>
              <w:tabs>
                <w:tab w:val="left" w:pos="426"/>
              </w:tabs>
              <w:jc w:val="center"/>
              <w:rPr>
                <w:i/>
                <w:sz w:val="24"/>
                <w:szCs w:val="24"/>
              </w:rPr>
            </w:pPr>
            <w:r w:rsidRPr="00F346C1">
              <w:rPr>
                <w:i/>
                <w:sz w:val="24"/>
                <w:szCs w:val="24"/>
              </w:rPr>
              <w:t>Z ziemi polskiej do Francji</w:t>
            </w:r>
          </w:p>
        </w:tc>
        <w:tc>
          <w:tcPr>
            <w:tcW w:w="5058" w:type="dxa"/>
            <w:tcBorders>
              <w:top w:val="single" w:sz="4" w:space="0" w:color="auto"/>
              <w:left w:val="single" w:sz="4" w:space="0" w:color="auto"/>
              <w:bottom w:val="single" w:sz="4" w:space="0" w:color="auto"/>
              <w:right w:val="single" w:sz="4" w:space="0" w:color="auto"/>
            </w:tcBorders>
          </w:tcPr>
          <w:p w:rsidR="006C22D3" w:rsidRPr="00F346C1" w:rsidRDefault="003734EB" w:rsidP="00F346C1">
            <w:pPr>
              <w:tabs>
                <w:tab w:val="left" w:pos="426"/>
              </w:tabs>
              <w:jc w:val="both"/>
              <w:rPr>
                <w:sz w:val="24"/>
                <w:szCs w:val="24"/>
              </w:rPr>
            </w:pPr>
            <w:r>
              <w:rPr>
                <w:sz w:val="24"/>
                <w:szCs w:val="24"/>
              </w:rPr>
              <w:t xml:space="preserve">Z wypoczynku skorzystało 44 dzieci z gminy Śrem. Był to 4-dniowy wyjazd do Francji, do </w:t>
            </w:r>
            <w:proofErr w:type="spellStart"/>
            <w:r>
              <w:rPr>
                <w:sz w:val="24"/>
                <w:szCs w:val="24"/>
              </w:rPr>
              <w:t>Disneyland’u</w:t>
            </w:r>
            <w:proofErr w:type="spellEnd"/>
            <w:r>
              <w:rPr>
                <w:sz w:val="24"/>
                <w:szCs w:val="24"/>
              </w:rPr>
              <w:t xml:space="preserve">. Młodzież zwiedzając Paryż </w:t>
            </w:r>
            <w:r>
              <w:rPr>
                <w:sz w:val="24"/>
                <w:szCs w:val="24"/>
              </w:rPr>
              <w:lastRenderedPageBreak/>
              <w:t xml:space="preserve">poznała jego słynne zabytki, historię i kulturę. </w:t>
            </w:r>
            <w:r w:rsidR="008A7B63">
              <w:rPr>
                <w:sz w:val="24"/>
                <w:szCs w:val="24"/>
              </w:rPr>
              <w:t xml:space="preserve">Pobyt w </w:t>
            </w:r>
            <w:proofErr w:type="spellStart"/>
            <w:r w:rsidR="008A7B63">
              <w:rPr>
                <w:sz w:val="24"/>
                <w:szCs w:val="24"/>
              </w:rPr>
              <w:t>Disneyland’ie</w:t>
            </w:r>
            <w:proofErr w:type="spellEnd"/>
            <w:r w:rsidR="008A7B63">
              <w:rPr>
                <w:sz w:val="24"/>
                <w:szCs w:val="24"/>
              </w:rPr>
              <w:t xml:space="preserve"> przybliżył uczestnikom świat bajek, na których wychowywani i poznali nowe zdobycze nauki. </w:t>
            </w:r>
            <w:r>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6C22D3" w:rsidRPr="007C1E47" w:rsidRDefault="007C1E47" w:rsidP="007C1E47">
            <w:pPr>
              <w:tabs>
                <w:tab w:val="left" w:pos="426"/>
              </w:tabs>
              <w:jc w:val="right"/>
              <w:rPr>
                <w:sz w:val="24"/>
                <w:szCs w:val="24"/>
              </w:rPr>
            </w:pPr>
            <w:r w:rsidRPr="007C1E47">
              <w:rPr>
                <w:sz w:val="24"/>
                <w:szCs w:val="24"/>
              </w:rPr>
              <w:lastRenderedPageBreak/>
              <w:t>12 600,00zł</w:t>
            </w:r>
          </w:p>
        </w:tc>
      </w:tr>
      <w:tr w:rsidR="006C22D3" w:rsidTr="00097AED">
        <w:tc>
          <w:tcPr>
            <w:tcW w:w="577" w:type="dxa"/>
            <w:tcBorders>
              <w:top w:val="single" w:sz="4" w:space="0" w:color="auto"/>
              <w:left w:val="single" w:sz="4" w:space="0" w:color="auto"/>
              <w:bottom w:val="single" w:sz="4" w:space="0" w:color="auto"/>
              <w:right w:val="single" w:sz="4" w:space="0" w:color="auto"/>
            </w:tcBorders>
          </w:tcPr>
          <w:p w:rsidR="006C22D3" w:rsidRPr="006C22D3" w:rsidRDefault="006C22D3">
            <w:pPr>
              <w:tabs>
                <w:tab w:val="left" w:pos="426"/>
              </w:tabs>
              <w:jc w:val="center"/>
              <w:rPr>
                <w:sz w:val="24"/>
                <w:szCs w:val="24"/>
              </w:rPr>
            </w:pPr>
            <w:r w:rsidRPr="006C22D3">
              <w:rPr>
                <w:sz w:val="24"/>
                <w:szCs w:val="24"/>
              </w:rPr>
              <w:lastRenderedPageBreak/>
              <w:t>4.</w:t>
            </w:r>
          </w:p>
        </w:tc>
        <w:tc>
          <w:tcPr>
            <w:tcW w:w="2814" w:type="dxa"/>
            <w:tcBorders>
              <w:top w:val="single" w:sz="4" w:space="0" w:color="auto"/>
              <w:left w:val="single" w:sz="4" w:space="0" w:color="auto"/>
              <w:bottom w:val="single" w:sz="4" w:space="0" w:color="auto"/>
              <w:right w:val="single" w:sz="4" w:space="0" w:color="auto"/>
            </w:tcBorders>
          </w:tcPr>
          <w:p w:rsidR="006C22D3" w:rsidRDefault="00F451C5">
            <w:pPr>
              <w:tabs>
                <w:tab w:val="left" w:pos="426"/>
              </w:tabs>
              <w:jc w:val="center"/>
              <w:rPr>
                <w:b/>
                <w:sz w:val="24"/>
                <w:szCs w:val="24"/>
              </w:rPr>
            </w:pPr>
            <w:r w:rsidRPr="00F346C1">
              <w:rPr>
                <w:sz w:val="24"/>
                <w:szCs w:val="24"/>
              </w:rPr>
              <w:t>Towarzystwo Pomocy Potrzebującym im. Św. Brata Alberta NADZIEJA</w:t>
            </w:r>
          </w:p>
        </w:tc>
        <w:tc>
          <w:tcPr>
            <w:tcW w:w="3283" w:type="dxa"/>
            <w:tcBorders>
              <w:top w:val="single" w:sz="4" w:space="0" w:color="auto"/>
              <w:left w:val="single" w:sz="4" w:space="0" w:color="auto"/>
              <w:bottom w:val="single" w:sz="4" w:space="0" w:color="auto"/>
              <w:right w:val="single" w:sz="4" w:space="0" w:color="auto"/>
            </w:tcBorders>
          </w:tcPr>
          <w:p w:rsidR="006C22D3" w:rsidRPr="00F451C5" w:rsidRDefault="00F451C5">
            <w:pPr>
              <w:tabs>
                <w:tab w:val="left" w:pos="426"/>
              </w:tabs>
              <w:jc w:val="center"/>
              <w:rPr>
                <w:i/>
                <w:sz w:val="24"/>
                <w:szCs w:val="24"/>
              </w:rPr>
            </w:pPr>
            <w:r w:rsidRPr="00F451C5">
              <w:rPr>
                <w:i/>
                <w:sz w:val="24"/>
                <w:szCs w:val="24"/>
              </w:rPr>
              <w:t xml:space="preserve">Półkolonie „Bezpieczne lato </w:t>
            </w:r>
            <w:r w:rsidRPr="00F451C5">
              <w:rPr>
                <w:i/>
                <w:sz w:val="24"/>
                <w:szCs w:val="24"/>
              </w:rPr>
              <w:br/>
              <w:t>z Albertem”</w:t>
            </w:r>
          </w:p>
        </w:tc>
        <w:tc>
          <w:tcPr>
            <w:tcW w:w="5058" w:type="dxa"/>
            <w:tcBorders>
              <w:top w:val="single" w:sz="4" w:space="0" w:color="auto"/>
              <w:left w:val="single" w:sz="4" w:space="0" w:color="auto"/>
              <w:bottom w:val="single" w:sz="4" w:space="0" w:color="auto"/>
              <w:right w:val="single" w:sz="4" w:space="0" w:color="auto"/>
            </w:tcBorders>
          </w:tcPr>
          <w:p w:rsidR="006C22D3" w:rsidRDefault="00F451C5" w:rsidP="00F451C5">
            <w:pPr>
              <w:tabs>
                <w:tab w:val="left" w:pos="426"/>
              </w:tabs>
              <w:jc w:val="both"/>
              <w:rPr>
                <w:sz w:val="24"/>
                <w:szCs w:val="24"/>
              </w:rPr>
            </w:pPr>
            <w:r>
              <w:rPr>
                <w:sz w:val="24"/>
                <w:szCs w:val="24"/>
              </w:rPr>
              <w:t>Projekt skierowany był do 85 dzieci będących mieszkańcami gminy Śrem. Podzielony był na dwa 10-dniowe turnusy. Jego głównym celem było zapewnienie dzieciom bezpiecznego i atrakcyjnego</w:t>
            </w:r>
            <w:r w:rsidR="005D42BD">
              <w:rPr>
                <w:sz w:val="24"/>
                <w:szCs w:val="24"/>
              </w:rPr>
              <w:t xml:space="preserve"> spędzania czasu wolnego, odciążenie rodzin od wydatków, integracja młodzieży z różnych środowisk, stworzenie warunków dla aktywnego wypoczynku poprzez udział w niestandardowych zajęciach. </w:t>
            </w:r>
          </w:p>
          <w:p w:rsidR="005D42BD" w:rsidRPr="00F451C5" w:rsidRDefault="005D42BD" w:rsidP="00F451C5">
            <w:pPr>
              <w:tabs>
                <w:tab w:val="left" w:pos="426"/>
              </w:tabs>
              <w:jc w:val="both"/>
              <w:rPr>
                <w:sz w:val="24"/>
                <w:szCs w:val="24"/>
              </w:rPr>
            </w:pPr>
            <w:r>
              <w:rPr>
                <w:sz w:val="24"/>
                <w:szCs w:val="24"/>
              </w:rPr>
              <w:t xml:space="preserve">Podczas pobytu na półkoloniach dzieci i młodzież z gminy Śrem miały możliwość wyjazdu do Wrocławia, Jarosławek, zwiedziły fabrykę cukierków, odbyły się dwa rejsy po Odrze, zwiedzono zoo w Poznaniu, zapewniono uczestnikom atrakcje na kręgielni, </w:t>
            </w:r>
            <w:r w:rsidR="00995D2B">
              <w:rPr>
                <w:sz w:val="24"/>
                <w:szCs w:val="24"/>
              </w:rPr>
              <w:t xml:space="preserve">strzelnicy. Dodatkowo zorganizowano rejs po warcie i po jeziorze </w:t>
            </w:r>
            <w:proofErr w:type="spellStart"/>
            <w:r w:rsidR="00995D2B">
              <w:rPr>
                <w:sz w:val="24"/>
                <w:szCs w:val="24"/>
              </w:rPr>
              <w:t>Grzymisławskim</w:t>
            </w:r>
            <w:proofErr w:type="spellEnd"/>
            <w:r w:rsidR="00995D2B">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C22D3" w:rsidRPr="00F451C5" w:rsidRDefault="00F451C5" w:rsidP="00F451C5">
            <w:pPr>
              <w:tabs>
                <w:tab w:val="left" w:pos="426"/>
              </w:tabs>
              <w:jc w:val="right"/>
              <w:rPr>
                <w:sz w:val="24"/>
                <w:szCs w:val="24"/>
              </w:rPr>
            </w:pPr>
            <w:r w:rsidRPr="00F451C5">
              <w:rPr>
                <w:sz w:val="24"/>
                <w:szCs w:val="24"/>
              </w:rPr>
              <w:t>9 016,00zł</w:t>
            </w:r>
          </w:p>
        </w:tc>
      </w:tr>
      <w:tr w:rsidR="004C3E97" w:rsidTr="00097AED">
        <w:tc>
          <w:tcPr>
            <w:tcW w:w="577" w:type="dxa"/>
            <w:tcBorders>
              <w:top w:val="single" w:sz="4" w:space="0" w:color="auto"/>
              <w:left w:val="single" w:sz="4" w:space="0" w:color="auto"/>
              <w:bottom w:val="single" w:sz="4" w:space="0" w:color="auto"/>
              <w:right w:val="single" w:sz="4" w:space="0" w:color="auto"/>
            </w:tcBorders>
          </w:tcPr>
          <w:p w:rsidR="004C3E97" w:rsidRPr="006C22D3" w:rsidRDefault="004C3E97">
            <w:pPr>
              <w:tabs>
                <w:tab w:val="left" w:pos="426"/>
              </w:tabs>
              <w:jc w:val="center"/>
              <w:rPr>
                <w:sz w:val="24"/>
                <w:szCs w:val="24"/>
              </w:rPr>
            </w:pPr>
            <w:r>
              <w:rPr>
                <w:sz w:val="24"/>
                <w:szCs w:val="24"/>
              </w:rPr>
              <w:t>5.</w:t>
            </w:r>
          </w:p>
        </w:tc>
        <w:tc>
          <w:tcPr>
            <w:tcW w:w="2814" w:type="dxa"/>
            <w:tcBorders>
              <w:top w:val="single" w:sz="4" w:space="0" w:color="auto"/>
              <w:left w:val="single" w:sz="4" w:space="0" w:color="auto"/>
              <w:bottom w:val="single" w:sz="4" w:space="0" w:color="auto"/>
              <w:right w:val="single" w:sz="4" w:space="0" w:color="auto"/>
            </w:tcBorders>
          </w:tcPr>
          <w:p w:rsidR="004C3E97" w:rsidRPr="00F346C1" w:rsidRDefault="004C3E97">
            <w:pPr>
              <w:tabs>
                <w:tab w:val="left" w:pos="426"/>
              </w:tabs>
              <w:jc w:val="center"/>
              <w:rPr>
                <w:sz w:val="24"/>
                <w:szCs w:val="24"/>
              </w:rPr>
            </w:pPr>
            <w:r w:rsidRPr="00F346C1">
              <w:rPr>
                <w:sz w:val="24"/>
                <w:szCs w:val="24"/>
              </w:rPr>
              <w:t>Towarzystwo Pomocy Potrzebującym im. Św. Brata Alberta NADZIEJA</w:t>
            </w:r>
          </w:p>
        </w:tc>
        <w:tc>
          <w:tcPr>
            <w:tcW w:w="3283" w:type="dxa"/>
            <w:tcBorders>
              <w:top w:val="single" w:sz="4" w:space="0" w:color="auto"/>
              <w:left w:val="single" w:sz="4" w:space="0" w:color="auto"/>
              <w:bottom w:val="single" w:sz="4" w:space="0" w:color="auto"/>
              <w:right w:val="single" w:sz="4" w:space="0" w:color="auto"/>
            </w:tcBorders>
          </w:tcPr>
          <w:p w:rsidR="004C3E97" w:rsidRPr="00F451C5" w:rsidRDefault="004C3E97">
            <w:pPr>
              <w:tabs>
                <w:tab w:val="left" w:pos="426"/>
              </w:tabs>
              <w:jc w:val="center"/>
              <w:rPr>
                <w:i/>
                <w:sz w:val="24"/>
                <w:szCs w:val="24"/>
              </w:rPr>
            </w:pPr>
            <w:r>
              <w:rPr>
                <w:i/>
                <w:sz w:val="24"/>
                <w:szCs w:val="24"/>
              </w:rPr>
              <w:t>Zdrowo, na sportowo i nad morzem</w:t>
            </w:r>
          </w:p>
        </w:tc>
        <w:tc>
          <w:tcPr>
            <w:tcW w:w="5058" w:type="dxa"/>
            <w:tcBorders>
              <w:top w:val="single" w:sz="4" w:space="0" w:color="auto"/>
              <w:left w:val="single" w:sz="4" w:space="0" w:color="auto"/>
              <w:bottom w:val="single" w:sz="4" w:space="0" w:color="auto"/>
              <w:right w:val="single" w:sz="4" w:space="0" w:color="auto"/>
            </w:tcBorders>
          </w:tcPr>
          <w:p w:rsidR="004C3E97" w:rsidRDefault="00645ABA" w:rsidP="00F451C5">
            <w:pPr>
              <w:tabs>
                <w:tab w:val="left" w:pos="426"/>
              </w:tabs>
              <w:jc w:val="both"/>
              <w:rPr>
                <w:sz w:val="24"/>
                <w:szCs w:val="24"/>
              </w:rPr>
            </w:pPr>
            <w:r>
              <w:rPr>
                <w:sz w:val="24"/>
                <w:szCs w:val="24"/>
              </w:rPr>
              <w:t>Z 14-dniowego wypoczynku skorzystało 45 dzieci w wieku 11-16 lat. Był to obóz zorganizowany w Ośrodku sportowo-rekreacyjnym SKAUT w Ustce nad morzem.</w:t>
            </w:r>
            <w:r w:rsidR="001F28F1">
              <w:rPr>
                <w:sz w:val="24"/>
                <w:szCs w:val="24"/>
              </w:rPr>
              <w:t xml:space="preserve"> </w:t>
            </w:r>
            <w:r>
              <w:rPr>
                <w:sz w:val="24"/>
                <w:szCs w:val="24"/>
              </w:rPr>
              <w:t xml:space="preserve">Program obozu przygotowany przez instruktorów sztuk walki </w:t>
            </w:r>
            <w:proofErr w:type="spellStart"/>
            <w:r>
              <w:rPr>
                <w:sz w:val="24"/>
                <w:szCs w:val="24"/>
              </w:rPr>
              <w:t>jiu-jitsu</w:t>
            </w:r>
            <w:proofErr w:type="spellEnd"/>
            <w:r>
              <w:rPr>
                <w:sz w:val="24"/>
                <w:szCs w:val="24"/>
              </w:rPr>
              <w:t xml:space="preserve">. Uczestnikom zapewniono </w:t>
            </w:r>
            <w:r w:rsidR="00BC1D70">
              <w:rPr>
                <w:sz w:val="24"/>
                <w:szCs w:val="24"/>
              </w:rPr>
              <w:t xml:space="preserve">zajęcia sportowe, turystyczne oraz rekreacyjno-integracyjne. </w:t>
            </w:r>
            <w:r>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4C3E97" w:rsidRPr="00F451C5" w:rsidRDefault="004C3E97" w:rsidP="00F451C5">
            <w:pPr>
              <w:tabs>
                <w:tab w:val="left" w:pos="426"/>
              </w:tabs>
              <w:jc w:val="right"/>
              <w:rPr>
                <w:sz w:val="24"/>
                <w:szCs w:val="24"/>
              </w:rPr>
            </w:pPr>
            <w:r>
              <w:rPr>
                <w:sz w:val="24"/>
                <w:szCs w:val="24"/>
              </w:rPr>
              <w:t>21 294,00zł</w:t>
            </w:r>
          </w:p>
        </w:tc>
      </w:tr>
      <w:tr w:rsidR="00097AED" w:rsidTr="00097AED">
        <w:tc>
          <w:tcPr>
            <w:tcW w:w="577" w:type="dxa"/>
            <w:tcBorders>
              <w:top w:val="single" w:sz="4" w:space="0" w:color="auto"/>
              <w:left w:val="single" w:sz="4" w:space="0" w:color="auto"/>
              <w:bottom w:val="single" w:sz="4" w:space="0" w:color="auto"/>
              <w:right w:val="single" w:sz="4" w:space="0" w:color="auto"/>
            </w:tcBorders>
            <w:hideMark/>
          </w:tcPr>
          <w:p w:rsidR="00097AED" w:rsidRDefault="004C3E97">
            <w:pPr>
              <w:tabs>
                <w:tab w:val="left" w:pos="426"/>
              </w:tabs>
              <w:jc w:val="center"/>
              <w:rPr>
                <w:sz w:val="22"/>
                <w:szCs w:val="22"/>
              </w:rPr>
            </w:pPr>
            <w:r>
              <w:rPr>
                <w:sz w:val="22"/>
                <w:szCs w:val="22"/>
              </w:rPr>
              <w:t>6</w:t>
            </w:r>
            <w:r w:rsidR="006C22D3">
              <w:rPr>
                <w:sz w:val="22"/>
                <w:szCs w:val="22"/>
              </w:rPr>
              <w:t>.</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sz w:val="22"/>
                <w:szCs w:val="22"/>
              </w:rPr>
            </w:pPr>
            <w:r>
              <w:rPr>
                <w:sz w:val="22"/>
                <w:szCs w:val="22"/>
              </w:rPr>
              <w:t>Związek Harcerstwa Polskiego CHORĄGIEW WIELKOPOLSKA</w:t>
            </w:r>
            <w:r>
              <w:rPr>
                <w:sz w:val="22"/>
                <w:szCs w:val="22"/>
              </w:rPr>
              <w:br/>
              <w:t>HUFIEC ŚREM</w:t>
            </w:r>
            <w:r>
              <w:rPr>
                <w:sz w:val="22"/>
                <w:szCs w:val="22"/>
              </w:rPr>
              <w:br/>
            </w:r>
            <w:r>
              <w:rPr>
                <w:sz w:val="22"/>
                <w:szCs w:val="22"/>
              </w:rPr>
              <w:lastRenderedPageBreak/>
              <w:t>ul. Poznańska 17</w:t>
            </w:r>
            <w:r>
              <w:rPr>
                <w:sz w:val="22"/>
                <w:szCs w:val="22"/>
              </w:rPr>
              <w:br/>
              <w:t>63-100 Śrem</w:t>
            </w:r>
          </w:p>
        </w:tc>
        <w:tc>
          <w:tcPr>
            <w:tcW w:w="3283"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sz w:val="22"/>
                <w:szCs w:val="22"/>
              </w:rPr>
            </w:pPr>
            <w:r>
              <w:rPr>
                <w:sz w:val="22"/>
                <w:szCs w:val="22"/>
              </w:rPr>
              <w:lastRenderedPageBreak/>
              <w:t xml:space="preserve">Obóz harcerski Hufca ZHP Śrem </w:t>
            </w:r>
            <w:r>
              <w:rPr>
                <w:sz w:val="22"/>
                <w:szCs w:val="22"/>
              </w:rPr>
              <w:br/>
              <w:t>ODKRYWCY LETNIEJ PRZYGODY</w:t>
            </w:r>
          </w:p>
        </w:tc>
        <w:tc>
          <w:tcPr>
            <w:tcW w:w="5058"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both"/>
              <w:rPr>
                <w:sz w:val="22"/>
                <w:szCs w:val="22"/>
              </w:rPr>
            </w:pPr>
            <w:r>
              <w:rPr>
                <w:sz w:val="22"/>
                <w:szCs w:val="22"/>
              </w:rPr>
              <w:t xml:space="preserve">W obozie harcerskim wzięło udział </w:t>
            </w:r>
            <w:r w:rsidR="00BC1D70">
              <w:rPr>
                <w:sz w:val="22"/>
                <w:szCs w:val="22"/>
              </w:rPr>
              <w:t>50 uczestników</w:t>
            </w:r>
            <w:r>
              <w:rPr>
                <w:sz w:val="22"/>
                <w:szCs w:val="22"/>
              </w:rPr>
              <w:t xml:space="preserve"> </w:t>
            </w:r>
            <w:r w:rsidR="00BC1D70">
              <w:rPr>
                <w:sz w:val="22"/>
                <w:szCs w:val="22"/>
              </w:rPr>
              <w:t xml:space="preserve">wraz z 14-osobową kadrą. </w:t>
            </w:r>
            <w:r>
              <w:rPr>
                <w:sz w:val="22"/>
                <w:szCs w:val="22"/>
              </w:rPr>
              <w:t xml:space="preserve">Dzięki otrzymanej z budżetu gminy Śrem dotacji oraz pracy wolontariuszy, koszty obozu nie były wysokie, dzięki czemu możliwy </w:t>
            </w:r>
            <w:r>
              <w:rPr>
                <w:sz w:val="22"/>
                <w:szCs w:val="22"/>
              </w:rPr>
              <w:lastRenderedPageBreak/>
              <w:t>był udział dzieci z rodzin niezamożnych.</w:t>
            </w:r>
          </w:p>
          <w:p w:rsidR="00097AED" w:rsidRDefault="00097AED">
            <w:pPr>
              <w:tabs>
                <w:tab w:val="left" w:pos="426"/>
              </w:tabs>
              <w:jc w:val="both"/>
              <w:rPr>
                <w:sz w:val="22"/>
                <w:szCs w:val="22"/>
              </w:rPr>
            </w:pPr>
            <w:r>
              <w:rPr>
                <w:sz w:val="22"/>
                <w:szCs w:val="22"/>
              </w:rPr>
              <w:t xml:space="preserve">Zlokalizowanie obozu w nadmorskim, leśnym terenie oraz bardzo dobre wyżywienie w powiązaniu </w:t>
            </w:r>
            <w:r>
              <w:rPr>
                <w:sz w:val="22"/>
                <w:szCs w:val="22"/>
              </w:rPr>
              <w:br/>
              <w:t xml:space="preserve">z aktywnością fizyczną, plażowaniem, kąpielami morskimi, zabawami terenowymi stanowił dla dzieci </w:t>
            </w:r>
            <w:r>
              <w:rPr>
                <w:sz w:val="22"/>
                <w:szCs w:val="22"/>
              </w:rPr>
              <w:br/>
              <w:t xml:space="preserve">i młodzieży świetną formę wakacyjnego, zdrowego wypoczynku. Podczas wycieczek i wypraw uczestnicy poznali wiele nowych, ciekawych turystycznie miejsc, nawiązali też kontakty z grupami harcerskimi z innych rejonów Polski, dzięki czemu nawiązały się nowe przyjaźnie.        </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BC1D70">
            <w:pPr>
              <w:tabs>
                <w:tab w:val="left" w:pos="426"/>
              </w:tabs>
              <w:jc w:val="right"/>
              <w:rPr>
                <w:sz w:val="22"/>
                <w:szCs w:val="22"/>
              </w:rPr>
            </w:pPr>
            <w:r>
              <w:rPr>
                <w:sz w:val="22"/>
                <w:szCs w:val="22"/>
              </w:rPr>
              <w:lastRenderedPageBreak/>
              <w:t>27 260</w:t>
            </w:r>
            <w:r w:rsidR="00097AED">
              <w:rPr>
                <w:sz w:val="22"/>
                <w:szCs w:val="22"/>
              </w:rPr>
              <w:t>,00 zł</w:t>
            </w:r>
          </w:p>
        </w:tc>
      </w:tr>
      <w:tr w:rsidR="00097AED" w:rsidTr="00097AED">
        <w:tc>
          <w:tcPr>
            <w:tcW w:w="577" w:type="dxa"/>
            <w:tcBorders>
              <w:top w:val="single" w:sz="4" w:space="0" w:color="auto"/>
              <w:left w:val="single" w:sz="4" w:space="0" w:color="auto"/>
              <w:bottom w:val="single" w:sz="4" w:space="0" w:color="auto"/>
              <w:right w:val="single" w:sz="4" w:space="0" w:color="auto"/>
            </w:tcBorders>
          </w:tcPr>
          <w:p w:rsidR="00097AED" w:rsidRDefault="00097AED">
            <w:pPr>
              <w:tabs>
                <w:tab w:val="left" w:pos="426"/>
              </w:tabs>
              <w:jc w:val="center"/>
              <w:rPr>
                <w:sz w:val="22"/>
                <w:szCs w:val="22"/>
              </w:rPr>
            </w:pPr>
          </w:p>
        </w:tc>
        <w:tc>
          <w:tcPr>
            <w:tcW w:w="2814" w:type="dxa"/>
            <w:tcBorders>
              <w:top w:val="single" w:sz="4" w:space="0" w:color="auto"/>
              <w:left w:val="single" w:sz="4" w:space="0" w:color="auto"/>
              <w:bottom w:val="single" w:sz="4" w:space="0" w:color="auto"/>
              <w:right w:val="single" w:sz="4" w:space="0" w:color="auto"/>
            </w:tcBorders>
          </w:tcPr>
          <w:p w:rsidR="00097AED" w:rsidRDefault="00097AED">
            <w:pPr>
              <w:tabs>
                <w:tab w:val="left" w:pos="426"/>
              </w:tabs>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097AED" w:rsidRDefault="00097AED">
            <w:pPr>
              <w:tabs>
                <w:tab w:val="left" w:pos="426"/>
              </w:tabs>
              <w:jc w:val="right"/>
              <w:rPr>
                <w:b/>
                <w:i/>
                <w:sz w:val="22"/>
                <w:szCs w:val="22"/>
              </w:rPr>
            </w:pPr>
          </w:p>
        </w:tc>
        <w:tc>
          <w:tcPr>
            <w:tcW w:w="5058"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right"/>
              <w:rPr>
                <w:b/>
                <w:i/>
                <w:sz w:val="22"/>
                <w:szCs w:val="22"/>
              </w:rPr>
            </w:pPr>
            <w:r>
              <w:rPr>
                <w:b/>
                <w:i/>
                <w:sz w:val="22"/>
                <w:szCs w:val="22"/>
              </w:rPr>
              <w:t>Łącznie:</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right"/>
              <w:rPr>
                <w:b/>
                <w:i/>
                <w:sz w:val="22"/>
                <w:szCs w:val="22"/>
              </w:rPr>
            </w:pPr>
            <w:r>
              <w:rPr>
                <w:b/>
                <w:i/>
                <w:sz w:val="22"/>
                <w:szCs w:val="22"/>
              </w:rPr>
              <w:t>8</w:t>
            </w:r>
            <w:r w:rsidR="003A5A6F">
              <w:rPr>
                <w:b/>
                <w:i/>
                <w:sz w:val="22"/>
                <w:szCs w:val="22"/>
              </w:rPr>
              <w:t>0 0</w:t>
            </w:r>
            <w:r>
              <w:rPr>
                <w:b/>
                <w:i/>
                <w:sz w:val="22"/>
                <w:szCs w:val="22"/>
              </w:rPr>
              <w:t>00,00 zł</w:t>
            </w:r>
          </w:p>
        </w:tc>
      </w:tr>
    </w:tbl>
    <w:p w:rsidR="00097AED" w:rsidRDefault="00097AED" w:rsidP="00097AED">
      <w:pPr>
        <w:jc w:val="both"/>
      </w:pPr>
    </w:p>
    <w:p w:rsidR="00097AED" w:rsidRDefault="00097AED" w:rsidP="00097AED">
      <w:pPr>
        <w:jc w:val="both"/>
        <w:rPr>
          <w:b/>
          <w:i/>
        </w:rPr>
      </w:pPr>
    </w:p>
    <w:p w:rsidR="00097AED" w:rsidRDefault="00097AED" w:rsidP="00097AED">
      <w:pPr>
        <w:jc w:val="both"/>
        <w:rPr>
          <w:b/>
          <w:i/>
        </w:rPr>
      </w:pPr>
      <w:r>
        <w:rPr>
          <w:b/>
          <w:i/>
        </w:rPr>
        <w:t>ZADANIE NR 3</w:t>
      </w:r>
    </w:p>
    <w:p w:rsidR="00097AED" w:rsidRDefault="00097AED" w:rsidP="00097AED">
      <w:pPr>
        <w:tabs>
          <w:tab w:val="num" w:pos="1365"/>
        </w:tabs>
        <w:jc w:val="both"/>
        <w:rPr>
          <w:i/>
        </w:rPr>
      </w:pPr>
      <w:r>
        <w:rPr>
          <w:i/>
        </w:rPr>
        <w:t>Tworzenie warunków na rzecz integracji i zwiększenia udziału osób niepełnosprawnych w życiu społecznym poprzez organizacja imprez kulturalnych oraz  sportowo-rekreacyjnych, mających na celu usprawnianie oraz przygotowanie do aktywnego życia społecznego:</w:t>
      </w:r>
    </w:p>
    <w:p w:rsidR="00097AED" w:rsidRDefault="00097AED" w:rsidP="00097AED">
      <w:pPr>
        <w:tabs>
          <w:tab w:val="num" w:pos="1365"/>
        </w:tabs>
        <w:jc w:val="both"/>
        <w:rPr>
          <w:i/>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814"/>
        <w:gridCol w:w="3283"/>
        <w:gridCol w:w="5058"/>
        <w:gridCol w:w="2126"/>
      </w:tblGrid>
      <w:tr w:rsidR="00097AED" w:rsidTr="00097AED">
        <w:tc>
          <w:tcPr>
            <w:tcW w:w="577"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Lp.</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Nazwa organizacji</w:t>
            </w:r>
          </w:p>
        </w:tc>
        <w:tc>
          <w:tcPr>
            <w:tcW w:w="3283"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Tytuł realizowanego zadania</w:t>
            </w:r>
          </w:p>
        </w:tc>
        <w:tc>
          <w:tcPr>
            <w:tcW w:w="5058"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Opis realizowanego zadania</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Wysokość dotacji przyznanej na realizację zadania</w:t>
            </w:r>
          </w:p>
        </w:tc>
      </w:tr>
      <w:tr w:rsidR="00097AED" w:rsidTr="00097AED">
        <w:tc>
          <w:tcPr>
            <w:tcW w:w="577"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sz w:val="22"/>
                <w:szCs w:val="22"/>
              </w:rPr>
            </w:pPr>
            <w:r>
              <w:rPr>
                <w:sz w:val="22"/>
                <w:szCs w:val="22"/>
              </w:rPr>
              <w:t>1.</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0E697C">
            <w:pPr>
              <w:tabs>
                <w:tab w:val="left" w:pos="426"/>
              </w:tabs>
              <w:jc w:val="center"/>
              <w:rPr>
                <w:sz w:val="22"/>
                <w:szCs w:val="22"/>
              </w:rPr>
            </w:pPr>
            <w:r>
              <w:rPr>
                <w:sz w:val="22"/>
                <w:szCs w:val="22"/>
              </w:rPr>
              <w:t>Fundacja Na R</w:t>
            </w:r>
            <w:r w:rsidR="00097AED">
              <w:rPr>
                <w:sz w:val="22"/>
                <w:szCs w:val="22"/>
              </w:rPr>
              <w:t>zecz Rewaloryzacji Miasta Śrem</w:t>
            </w:r>
          </w:p>
        </w:tc>
        <w:tc>
          <w:tcPr>
            <w:tcW w:w="3283" w:type="dxa"/>
            <w:tcBorders>
              <w:top w:val="single" w:sz="4" w:space="0" w:color="auto"/>
              <w:left w:val="single" w:sz="4" w:space="0" w:color="auto"/>
              <w:bottom w:val="single" w:sz="4" w:space="0" w:color="auto"/>
              <w:right w:val="single" w:sz="4" w:space="0" w:color="auto"/>
            </w:tcBorders>
            <w:hideMark/>
          </w:tcPr>
          <w:p w:rsidR="00097AED" w:rsidRPr="004C21C4" w:rsidRDefault="004C21C4">
            <w:pPr>
              <w:tabs>
                <w:tab w:val="left" w:pos="426"/>
              </w:tabs>
              <w:jc w:val="center"/>
              <w:rPr>
                <w:i/>
                <w:sz w:val="22"/>
                <w:szCs w:val="22"/>
              </w:rPr>
            </w:pPr>
            <w:r>
              <w:rPr>
                <w:i/>
                <w:sz w:val="22"/>
                <w:szCs w:val="22"/>
              </w:rPr>
              <w:t xml:space="preserve">Świat </w:t>
            </w:r>
            <w:proofErr w:type="spellStart"/>
            <w:r>
              <w:rPr>
                <w:i/>
                <w:sz w:val="22"/>
                <w:szCs w:val="22"/>
              </w:rPr>
              <w:t>Bajkolandii</w:t>
            </w:r>
            <w:proofErr w:type="spellEnd"/>
          </w:p>
        </w:tc>
        <w:tc>
          <w:tcPr>
            <w:tcW w:w="5058"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both"/>
              <w:rPr>
                <w:sz w:val="22"/>
                <w:szCs w:val="22"/>
              </w:rPr>
            </w:pPr>
            <w:r>
              <w:rPr>
                <w:sz w:val="22"/>
                <w:szCs w:val="22"/>
              </w:rPr>
              <w:t xml:space="preserve">„Świat </w:t>
            </w:r>
            <w:proofErr w:type="spellStart"/>
            <w:r>
              <w:rPr>
                <w:sz w:val="22"/>
                <w:szCs w:val="22"/>
              </w:rPr>
              <w:t>Bajkolandii</w:t>
            </w:r>
            <w:proofErr w:type="spellEnd"/>
            <w:r>
              <w:rPr>
                <w:sz w:val="22"/>
                <w:szCs w:val="22"/>
              </w:rPr>
              <w:t xml:space="preserve">” – </w:t>
            </w:r>
            <w:r w:rsidR="0066667F">
              <w:rPr>
                <w:sz w:val="22"/>
                <w:szCs w:val="22"/>
              </w:rPr>
              <w:t>Majówka została zorganizowana 21</w:t>
            </w:r>
            <w:r>
              <w:rPr>
                <w:sz w:val="22"/>
                <w:szCs w:val="22"/>
              </w:rPr>
              <w:t xml:space="preserve"> maja </w:t>
            </w:r>
            <w:r w:rsidR="0066667F">
              <w:rPr>
                <w:sz w:val="22"/>
                <w:szCs w:val="22"/>
              </w:rPr>
              <w:t>2013</w:t>
            </w:r>
            <w:r>
              <w:rPr>
                <w:sz w:val="22"/>
                <w:szCs w:val="22"/>
              </w:rPr>
              <w:t>r. na terenie Domu Pomocy Społecznej w P</w:t>
            </w:r>
            <w:r w:rsidR="0066667F">
              <w:rPr>
                <w:sz w:val="22"/>
                <w:szCs w:val="22"/>
              </w:rPr>
              <w:t>sarskim. Wzięło w niej udział 12</w:t>
            </w:r>
            <w:r>
              <w:rPr>
                <w:sz w:val="22"/>
                <w:szCs w:val="22"/>
              </w:rPr>
              <w:t>0 niepełnosprawny</w:t>
            </w:r>
            <w:r w:rsidR="0066667F">
              <w:rPr>
                <w:sz w:val="22"/>
                <w:szCs w:val="22"/>
              </w:rPr>
              <w:t xml:space="preserve">ch dzieci, 31 wolontariuszy, </w:t>
            </w:r>
            <w:r w:rsidR="0066667F">
              <w:rPr>
                <w:sz w:val="22"/>
                <w:szCs w:val="22"/>
              </w:rPr>
              <w:br/>
              <w:t>33</w:t>
            </w:r>
            <w:r>
              <w:rPr>
                <w:sz w:val="22"/>
                <w:szCs w:val="22"/>
              </w:rPr>
              <w:t xml:space="preserve"> opiekunów i 20 zaproszonych gości. </w:t>
            </w:r>
          </w:p>
          <w:p w:rsidR="00097AED" w:rsidRDefault="00097AED">
            <w:pPr>
              <w:tabs>
                <w:tab w:val="left" w:pos="426"/>
              </w:tabs>
              <w:jc w:val="both"/>
              <w:rPr>
                <w:sz w:val="22"/>
                <w:szCs w:val="22"/>
              </w:rPr>
            </w:pPr>
            <w:r>
              <w:rPr>
                <w:sz w:val="22"/>
                <w:szCs w:val="22"/>
              </w:rPr>
              <w:t xml:space="preserve">Każdy z uczestników otrzymał upominki, dyplomy </w:t>
            </w:r>
            <w:r>
              <w:rPr>
                <w:sz w:val="22"/>
                <w:szCs w:val="22"/>
              </w:rPr>
              <w:br/>
              <w:t>i podziękowania oraz posiłek w postaci śniadania, obiadu oraz podwieczorka. Impreza została zrealizowana we współpracy z ZSS Śrem, SP1, P5, DPS Psarskie oraz PCPR.</w:t>
            </w:r>
          </w:p>
          <w:p w:rsidR="00097AED" w:rsidRDefault="00097AED">
            <w:pPr>
              <w:tabs>
                <w:tab w:val="left" w:pos="426"/>
              </w:tabs>
              <w:jc w:val="both"/>
              <w:rPr>
                <w:sz w:val="22"/>
                <w:szCs w:val="22"/>
              </w:rPr>
            </w:pPr>
            <w:r>
              <w:rPr>
                <w:sz w:val="22"/>
                <w:szCs w:val="22"/>
              </w:rPr>
              <w:t xml:space="preserve">Między uczestnikami nawiązała się silna więź </w:t>
            </w:r>
            <w:r>
              <w:rPr>
                <w:sz w:val="22"/>
                <w:szCs w:val="22"/>
              </w:rPr>
              <w:br/>
            </w:r>
            <w:r>
              <w:rPr>
                <w:sz w:val="22"/>
                <w:szCs w:val="22"/>
              </w:rPr>
              <w:lastRenderedPageBreak/>
              <w:t xml:space="preserve">i wzmocniła się komunikacja interpersonalna, dzięki której wszyscy uczestnicy czuli się swobodnie </w:t>
            </w:r>
            <w:r>
              <w:rPr>
                <w:sz w:val="22"/>
                <w:szCs w:val="22"/>
              </w:rPr>
              <w:br/>
              <w:t>w swoim gronie. Podczas imprezy zostały osiągnięte następujące rezultaty:</w:t>
            </w:r>
          </w:p>
          <w:p w:rsidR="00097AED" w:rsidRDefault="00097AED">
            <w:pPr>
              <w:tabs>
                <w:tab w:val="left" w:pos="426"/>
              </w:tabs>
              <w:jc w:val="both"/>
              <w:rPr>
                <w:sz w:val="22"/>
                <w:szCs w:val="22"/>
              </w:rPr>
            </w:pPr>
            <w:r>
              <w:rPr>
                <w:sz w:val="22"/>
                <w:szCs w:val="22"/>
              </w:rPr>
              <w:t xml:space="preserve">- integracja dzieci niepełnosprawnych,  </w:t>
            </w:r>
          </w:p>
          <w:p w:rsidR="00097AED" w:rsidRDefault="00097AED">
            <w:pPr>
              <w:tabs>
                <w:tab w:val="left" w:pos="426"/>
              </w:tabs>
              <w:jc w:val="both"/>
              <w:rPr>
                <w:sz w:val="22"/>
                <w:szCs w:val="22"/>
              </w:rPr>
            </w:pPr>
            <w:r>
              <w:rPr>
                <w:sz w:val="22"/>
                <w:szCs w:val="22"/>
              </w:rPr>
              <w:t>- mile spędzanie czasu na świeżym powietrzu,</w:t>
            </w:r>
          </w:p>
          <w:p w:rsidR="00097AED" w:rsidRDefault="00097AED">
            <w:pPr>
              <w:tabs>
                <w:tab w:val="left" w:pos="426"/>
              </w:tabs>
              <w:jc w:val="both"/>
              <w:rPr>
                <w:sz w:val="22"/>
                <w:szCs w:val="22"/>
              </w:rPr>
            </w:pPr>
            <w:r>
              <w:rPr>
                <w:sz w:val="22"/>
                <w:szCs w:val="22"/>
              </w:rPr>
              <w:t>- pokonanie własnej nieśmiałości,</w:t>
            </w:r>
          </w:p>
          <w:p w:rsidR="00097AED" w:rsidRDefault="00097AED">
            <w:pPr>
              <w:tabs>
                <w:tab w:val="left" w:pos="426"/>
              </w:tabs>
              <w:jc w:val="both"/>
              <w:rPr>
                <w:sz w:val="22"/>
                <w:szCs w:val="22"/>
              </w:rPr>
            </w:pPr>
            <w:r>
              <w:rPr>
                <w:sz w:val="22"/>
                <w:szCs w:val="22"/>
              </w:rPr>
              <w:t>- nawiązane nowych znajomości,</w:t>
            </w:r>
          </w:p>
          <w:p w:rsidR="00097AED" w:rsidRDefault="00097AED">
            <w:pPr>
              <w:tabs>
                <w:tab w:val="left" w:pos="426"/>
              </w:tabs>
              <w:jc w:val="both"/>
              <w:rPr>
                <w:sz w:val="22"/>
                <w:szCs w:val="22"/>
              </w:rPr>
            </w:pPr>
            <w:r>
              <w:rPr>
                <w:sz w:val="22"/>
                <w:szCs w:val="22"/>
              </w:rPr>
              <w:t>- zwiększenie poczucia własnej wartości,</w:t>
            </w:r>
          </w:p>
          <w:p w:rsidR="00097AED" w:rsidRDefault="00097AED">
            <w:pPr>
              <w:tabs>
                <w:tab w:val="left" w:pos="426"/>
              </w:tabs>
              <w:jc w:val="both"/>
              <w:rPr>
                <w:sz w:val="22"/>
                <w:szCs w:val="22"/>
              </w:rPr>
            </w:pPr>
            <w:r>
              <w:rPr>
                <w:sz w:val="22"/>
                <w:szCs w:val="22"/>
              </w:rPr>
              <w:t>- wspólna zabawa,</w:t>
            </w:r>
          </w:p>
          <w:p w:rsidR="00097AED" w:rsidRDefault="00097AED">
            <w:pPr>
              <w:tabs>
                <w:tab w:val="left" w:pos="426"/>
              </w:tabs>
              <w:jc w:val="both"/>
              <w:rPr>
                <w:sz w:val="22"/>
                <w:szCs w:val="22"/>
              </w:rPr>
            </w:pPr>
            <w:r>
              <w:rPr>
                <w:sz w:val="22"/>
                <w:szCs w:val="22"/>
              </w:rPr>
              <w:t xml:space="preserve">- zwiększenie sprawności fizycznej.  </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66667F">
            <w:pPr>
              <w:tabs>
                <w:tab w:val="left" w:pos="426"/>
              </w:tabs>
              <w:jc w:val="right"/>
              <w:rPr>
                <w:sz w:val="22"/>
                <w:szCs w:val="22"/>
              </w:rPr>
            </w:pPr>
            <w:r>
              <w:rPr>
                <w:sz w:val="22"/>
                <w:szCs w:val="22"/>
              </w:rPr>
              <w:lastRenderedPageBreak/>
              <w:t>9 645</w:t>
            </w:r>
            <w:r w:rsidR="00097AED">
              <w:rPr>
                <w:sz w:val="22"/>
                <w:szCs w:val="22"/>
              </w:rPr>
              <w:t>,00 zł</w:t>
            </w:r>
          </w:p>
        </w:tc>
      </w:tr>
      <w:tr w:rsidR="000E697C" w:rsidTr="00097AED">
        <w:tc>
          <w:tcPr>
            <w:tcW w:w="577" w:type="dxa"/>
            <w:tcBorders>
              <w:top w:val="single" w:sz="4" w:space="0" w:color="auto"/>
              <w:left w:val="single" w:sz="4" w:space="0" w:color="auto"/>
              <w:bottom w:val="single" w:sz="4" w:space="0" w:color="auto"/>
              <w:right w:val="single" w:sz="4" w:space="0" w:color="auto"/>
            </w:tcBorders>
          </w:tcPr>
          <w:p w:rsidR="000E697C" w:rsidRDefault="000E697C">
            <w:pPr>
              <w:tabs>
                <w:tab w:val="left" w:pos="426"/>
              </w:tabs>
              <w:jc w:val="center"/>
              <w:rPr>
                <w:sz w:val="22"/>
                <w:szCs w:val="22"/>
              </w:rPr>
            </w:pPr>
            <w:r>
              <w:rPr>
                <w:sz w:val="22"/>
                <w:szCs w:val="22"/>
              </w:rPr>
              <w:lastRenderedPageBreak/>
              <w:t xml:space="preserve">2. </w:t>
            </w:r>
          </w:p>
        </w:tc>
        <w:tc>
          <w:tcPr>
            <w:tcW w:w="2814" w:type="dxa"/>
            <w:tcBorders>
              <w:top w:val="single" w:sz="4" w:space="0" w:color="auto"/>
              <w:left w:val="single" w:sz="4" w:space="0" w:color="auto"/>
              <w:bottom w:val="single" w:sz="4" w:space="0" w:color="auto"/>
              <w:right w:val="single" w:sz="4" w:space="0" w:color="auto"/>
            </w:tcBorders>
          </w:tcPr>
          <w:p w:rsidR="000E697C" w:rsidRDefault="000E697C">
            <w:pPr>
              <w:tabs>
                <w:tab w:val="left" w:pos="426"/>
              </w:tabs>
              <w:jc w:val="center"/>
              <w:rPr>
                <w:sz w:val="22"/>
                <w:szCs w:val="22"/>
              </w:rPr>
            </w:pPr>
            <w:r>
              <w:rPr>
                <w:sz w:val="22"/>
                <w:szCs w:val="22"/>
              </w:rPr>
              <w:t>Fundacja Na Rzecz Rewaloryzacji Miasta Śrem</w:t>
            </w:r>
          </w:p>
        </w:tc>
        <w:tc>
          <w:tcPr>
            <w:tcW w:w="3283" w:type="dxa"/>
            <w:tcBorders>
              <w:top w:val="single" w:sz="4" w:space="0" w:color="auto"/>
              <w:left w:val="single" w:sz="4" w:space="0" w:color="auto"/>
              <w:bottom w:val="single" w:sz="4" w:space="0" w:color="auto"/>
              <w:right w:val="single" w:sz="4" w:space="0" w:color="auto"/>
            </w:tcBorders>
          </w:tcPr>
          <w:p w:rsidR="000E697C" w:rsidRPr="004C21C4" w:rsidRDefault="004C21C4">
            <w:pPr>
              <w:tabs>
                <w:tab w:val="left" w:pos="426"/>
              </w:tabs>
              <w:jc w:val="center"/>
              <w:rPr>
                <w:i/>
                <w:sz w:val="22"/>
                <w:szCs w:val="22"/>
              </w:rPr>
            </w:pPr>
            <w:r w:rsidRPr="004C21C4">
              <w:rPr>
                <w:i/>
                <w:sz w:val="22"/>
                <w:szCs w:val="22"/>
              </w:rPr>
              <w:t>Po zdrowie</w:t>
            </w:r>
          </w:p>
        </w:tc>
        <w:tc>
          <w:tcPr>
            <w:tcW w:w="5058" w:type="dxa"/>
            <w:tcBorders>
              <w:top w:val="single" w:sz="4" w:space="0" w:color="auto"/>
              <w:left w:val="single" w:sz="4" w:space="0" w:color="auto"/>
              <w:bottom w:val="single" w:sz="4" w:space="0" w:color="auto"/>
              <w:right w:val="single" w:sz="4" w:space="0" w:color="auto"/>
            </w:tcBorders>
          </w:tcPr>
          <w:p w:rsidR="000E697C" w:rsidRDefault="00A6194E">
            <w:pPr>
              <w:tabs>
                <w:tab w:val="left" w:pos="426"/>
              </w:tabs>
              <w:jc w:val="both"/>
              <w:rPr>
                <w:sz w:val="22"/>
                <w:szCs w:val="22"/>
              </w:rPr>
            </w:pPr>
            <w:r>
              <w:rPr>
                <w:sz w:val="22"/>
                <w:szCs w:val="22"/>
              </w:rPr>
              <w:t xml:space="preserve">Tygodniowy projekt zrealizowany w Ośrodku CRR GRANIT w Szklarskiej Porębie, skierowany do 45 uczestników. Był to turnus rehabilitacyjny, który znacznie wpłynął na poprawę zdrowia fizycznego i psychicznego osób niepełnosprawnych.   </w:t>
            </w:r>
          </w:p>
        </w:tc>
        <w:tc>
          <w:tcPr>
            <w:tcW w:w="2126" w:type="dxa"/>
            <w:tcBorders>
              <w:top w:val="single" w:sz="4" w:space="0" w:color="auto"/>
              <w:left w:val="single" w:sz="4" w:space="0" w:color="auto"/>
              <w:bottom w:val="single" w:sz="4" w:space="0" w:color="auto"/>
              <w:right w:val="single" w:sz="4" w:space="0" w:color="auto"/>
            </w:tcBorders>
          </w:tcPr>
          <w:p w:rsidR="000E697C" w:rsidRDefault="004C21C4">
            <w:pPr>
              <w:tabs>
                <w:tab w:val="left" w:pos="426"/>
              </w:tabs>
              <w:jc w:val="right"/>
              <w:rPr>
                <w:sz w:val="22"/>
                <w:szCs w:val="22"/>
              </w:rPr>
            </w:pPr>
            <w:r>
              <w:rPr>
                <w:sz w:val="22"/>
                <w:szCs w:val="22"/>
              </w:rPr>
              <w:t>7 650,00zł</w:t>
            </w:r>
          </w:p>
        </w:tc>
      </w:tr>
      <w:tr w:rsidR="00097AED" w:rsidTr="00097AED">
        <w:tc>
          <w:tcPr>
            <w:tcW w:w="577" w:type="dxa"/>
            <w:tcBorders>
              <w:top w:val="single" w:sz="4" w:space="0" w:color="auto"/>
              <w:left w:val="single" w:sz="4" w:space="0" w:color="auto"/>
              <w:bottom w:val="single" w:sz="4" w:space="0" w:color="auto"/>
              <w:right w:val="single" w:sz="4" w:space="0" w:color="auto"/>
            </w:tcBorders>
            <w:hideMark/>
          </w:tcPr>
          <w:p w:rsidR="00097AED" w:rsidRDefault="000E697C">
            <w:pPr>
              <w:tabs>
                <w:tab w:val="left" w:pos="426"/>
              </w:tabs>
              <w:jc w:val="center"/>
              <w:rPr>
                <w:sz w:val="22"/>
                <w:szCs w:val="22"/>
              </w:rPr>
            </w:pPr>
            <w:r>
              <w:rPr>
                <w:sz w:val="22"/>
                <w:szCs w:val="22"/>
              </w:rPr>
              <w:t>3</w:t>
            </w:r>
            <w:r w:rsidR="00097AED">
              <w:rPr>
                <w:sz w:val="22"/>
                <w:szCs w:val="22"/>
              </w:rPr>
              <w:t>.</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6961B0">
            <w:pPr>
              <w:tabs>
                <w:tab w:val="left" w:pos="426"/>
              </w:tabs>
              <w:jc w:val="center"/>
              <w:rPr>
                <w:sz w:val="22"/>
                <w:szCs w:val="22"/>
              </w:rPr>
            </w:pPr>
            <w:r>
              <w:rPr>
                <w:sz w:val="22"/>
                <w:szCs w:val="22"/>
              </w:rPr>
              <w:t>Towarzystwo Pomocy Potrzebującym im. Św. Brata Alberta NADZIEJA</w:t>
            </w:r>
          </w:p>
        </w:tc>
        <w:tc>
          <w:tcPr>
            <w:tcW w:w="3283" w:type="dxa"/>
            <w:tcBorders>
              <w:top w:val="single" w:sz="4" w:space="0" w:color="auto"/>
              <w:left w:val="single" w:sz="4" w:space="0" w:color="auto"/>
              <w:bottom w:val="single" w:sz="4" w:space="0" w:color="auto"/>
              <w:right w:val="single" w:sz="4" w:space="0" w:color="auto"/>
            </w:tcBorders>
            <w:hideMark/>
          </w:tcPr>
          <w:p w:rsidR="00097AED" w:rsidRPr="006961B0" w:rsidRDefault="006961B0">
            <w:pPr>
              <w:tabs>
                <w:tab w:val="left" w:pos="426"/>
              </w:tabs>
              <w:jc w:val="center"/>
              <w:rPr>
                <w:i/>
                <w:sz w:val="22"/>
                <w:szCs w:val="22"/>
              </w:rPr>
            </w:pPr>
            <w:r>
              <w:rPr>
                <w:i/>
                <w:sz w:val="22"/>
                <w:szCs w:val="22"/>
              </w:rPr>
              <w:t>Zdrowie to rzecz najważniejsza</w:t>
            </w:r>
          </w:p>
        </w:tc>
        <w:tc>
          <w:tcPr>
            <w:tcW w:w="5058" w:type="dxa"/>
            <w:tcBorders>
              <w:top w:val="single" w:sz="4" w:space="0" w:color="auto"/>
              <w:left w:val="single" w:sz="4" w:space="0" w:color="auto"/>
              <w:bottom w:val="single" w:sz="4" w:space="0" w:color="auto"/>
              <w:right w:val="single" w:sz="4" w:space="0" w:color="auto"/>
            </w:tcBorders>
            <w:hideMark/>
          </w:tcPr>
          <w:p w:rsidR="00097AED" w:rsidRDefault="009B4B72">
            <w:pPr>
              <w:tabs>
                <w:tab w:val="left" w:pos="426"/>
              </w:tabs>
              <w:jc w:val="both"/>
              <w:rPr>
                <w:sz w:val="22"/>
                <w:szCs w:val="22"/>
              </w:rPr>
            </w:pPr>
            <w:r>
              <w:rPr>
                <w:sz w:val="22"/>
                <w:szCs w:val="22"/>
              </w:rPr>
              <w:t xml:space="preserve">W ramach projektu </w:t>
            </w:r>
            <w:r w:rsidR="00B45E53">
              <w:rPr>
                <w:sz w:val="22"/>
                <w:szCs w:val="22"/>
              </w:rPr>
              <w:t xml:space="preserve">w okresie wakacji letnich </w:t>
            </w:r>
            <w:r>
              <w:rPr>
                <w:sz w:val="22"/>
                <w:szCs w:val="22"/>
              </w:rPr>
              <w:t xml:space="preserve">zaplanowano tygodniowy pobyt nad morzem w Sarbinowie. </w:t>
            </w:r>
            <w:r w:rsidR="006961B0">
              <w:rPr>
                <w:sz w:val="22"/>
                <w:szCs w:val="22"/>
              </w:rPr>
              <w:t>Adresatami zadania było 45 osób niepełnosprawnych z gminy Śrem, którzy mieli trudności ekonomiczne, bez względu na płeć, wyznanie, czy poglądy polityczn</w:t>
            </w:r>
            <w:r>
              <w:rPr>
                <w:sz w:val="22"/>
                <w:szCs w:val="22"/>
              </w:rPr>
              <w:t>e. P</w:t>
            </w:r>
            <w:r w:rsidR="006961B0">
              <w:rPr>
                <w:sz w:val="22"/>
                <w:szCs w:val="22"/>
              </w:rPr>
              <w:t xml:space="preserve">odstawowym celem wyjazdu </w:t>
            </w:r>
            <w:r>
              <w:rPr>
                <w:sz w:val="22"/>
                <w:szCs w:val="22"/>
              </w:rPr>
              <w:t xml:space="preserve">była szeroko pojęta aktywizacja oraz kompleksowe i specjalistyczne wsparcie niepełnosprawnych seniorów. Podczas pobytu zapewniono uczestnikom zabiegi rehabilitacyjne, </w:t>
            </w:r>
            <w:r w:rsidR="0066667F">
              <w:rPr>
                <w:sz w:val="22"/>
                <w:szCs w:val="22"/>
              </w:rPr>
              <w:t xml:space="preserve">zajęcia rekreacyjne, relaksacyjne, kulturalne, zabawowe oraz turystyczne.  </w:t>
            </w:r>
            <w:r>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9B4B72">
            <w:pPr>
              <w:tabs>
                <w:tab w:val="left" w:pos="426"/>
              </w:tabs>
              <w:jc w:val="right"/>
              <w:rPr>
                <w:sz w:val="22"/>
                <w:szCs w:val="22"/>
              </w:rPr>
            </w:pPr>
            <w:r>
              <w:rPr>
                <w:sz w:val="22"/>
                <w:szCs w:val="22"/>
              </w:rPr>
              <w:t>2 705,00zł</w:t>
            </w:r>
          </w:p>
        </w:tc>
      </w:tr>
      <w:tr w:rsidR="00097AED" w:rsidTr="00097AED">
        <w:tc>
          <w:tcPr>
            <w:tcW w:w="577" w:type="dxa"/>
            <w:tcBorders>
              <w:top w:val="single" w:sz="4" w:space="0" w:color="auto"/>
              <w:left w:val="single" w:sz="4" w:space="0" w:color="auto"/>
              <w:bottom w:val="single" w:sz="4" w:space="0" w:color="auto"/>
              <w:right w:val="single" w:sz="4" w:space="0" w:color="auto"/>
            </w:tcBorders>
          </w:tcPr>
          <w:p w:rsidR="00097AED" w:rsidRDefault="00097AED">
            <w:pPr>
              <w:tabs>
                <w:tab w:val="left" w:pos="426"/>
              </w:tabs>
              <w:jc w:val="center"/>
              <w:rPr>
                <w:sz w:val="22"/>
                <w:szCs w:val="22"/>
              </w:rPr>
            </w:pPr>
          </w:p>
        </w:tc>
        <w:tc>
          <w:tcPr>
            <w:tcW w:w="2814" w:type="dxa"/>
            <w:tcBorders>
              <w:top w:val="single" w:sz="4" w:space="0" w:color="auto"/>
              <w:left w:val="single" w:sz="4" w:space="0" w:color="auto"/>
              <w:bottom w:val="single" w:sz="4" w:space="0" w:color="auto"/>
              <w:right w:val="single" w:sz="4" w:space="0" w:color="auto"/>
            </w:tcBorders>
          </w:tcPr>
          <w:p w:rsidR="00097AED" w:rsidRDefault="00097AED">
            <w:pPr>
              <w:tabs>
                <w:tab w:val="left" w:pos="426"/>
              </w:tabs>
              <w:jc w:val="center"/>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097AED" w:rsidRDefault="00097AED">
            <w:pPr>
              <w:jc w:val="right"/>
              <w:rPr>
                <w:b/>
                <w:i/>
                <w:sz w:val="22"/>
                <w:szCs w:val="22"/>
              </w:rPr>
            </w:pPr>
          </w:p>
        </w:tc>
        <w:tc>
          <w:tcPr>
            <w:tcW w:w="5058"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right"/>
              <w:rPr>
                <w:b/>
                <w:i/>
                <w:sz w:val="22"/>
                <w:szCs w:val="22"/>
              </w:rPr>
            </w:pPr>
            <w:r>
              <w:rPr>
                <w:b/>
                <w:i/>
                <w:sz w:val="22"/>
                <w:szCs w:val="22"/>
              </w:rPr>
              <w:t>Łącznie:</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66667F">
            <w:pPr>
              <w:tabs>
                <w:tab w:val="left" w:pos="426"/>
              </w:tabs>
              <w:jc w:val="right"/>
              <w:rPr>
                <w:b/>
                <w:i/>
                <w:sz w:val="22"/>
                <w:szCs w:val="22"/>
              </w:rPr>
            </w:pPr>
            <w:r>
              <w:rPr>
                <w:b/>
                <w:i/>
                <w:sz w:val="22"/>
                <w:szCs w:val="22"/>
              </w:rPr>
              <w:t>20 000</w:t>
            </w:r>
            <w:r w:rsidR="00097AED">
              <w:rPr>
                <w:b/>
                <w:i/>
                <w:sz w:val="22"/>
                <w:szCs w:val="22"/>
              </w:rPr>
              <w:t>,00 zł</w:t>
            </w:r>
          </w:p>
        </w:tc>
      </w:tr>
    </w:tbl>
    <w:p w:rsidR="00AE4372" w:rsidRDefault="00AE4372" w:rsidP="00AE4372">
      <w:pPr>
        <w:jc w:val="both"/>
        <w:rPr>
          <w:b/>
          <w:i/>
        </w:rPr>
      </w:pPr>
    </w:p>
    <w:p w:rsidR="00B45E53" w:rsidRDefault="00B45E53" w:rsidP="00AE4372">
      <w:pPr>
        <w:jc w:val="both"/>
        <w:rPr>
          <w:b/>
          <w:i/>
        </w:rPr>
      </w:pPr>
    </w:p>
    <w:p w:rsidR="00B45E53" w:rsidRDefault="00B45E53" w:rsidP="00AE4372">
      <w:pPr>
        <w:jc w:val="both"/>
        <w:rPr>
          <w:b/>
          <w:i/>
        </w:rPr>
      </w:pPr>
    </w:p>
    <w:p w:rsidR="00B45E53" w:rsidRDefault="00B45E53" w:rsidP="00AE4372">
      <w:pPr>
        <w:jc w:val="both"/>
        <w:rPr>
          <w:b/>
          <w:i/>
        </w:rPr>
      </w:pPr>
    </w:p>
    <w:p w:rsidR="00B45E53" w:rsidRDefault="00B45E53" w:rsidP="00AE4372">
      <w:pPr>
        <w:jc w:val="both"/>
        <w:rPr>
          <w:b/>
          <w:i/>
        </w:rPr>
      </w:pPr>
    </w:p>
    <w:p w:rsidR="00AE4372" w:rsidRDefault="00AE4372" w:rsidP="00AE4372">
      <w:pPr>
        <w:jc w:val="both"/>
        <w:rPr>
          <w:b/>
          <w:i/>
        </w:rPr>
      </w:pPr>
      <w:r>
        <w:rPr>
          <w:b/>
          <w:i/>
        </w:rPr>
        <w:lastRenderedPageBreak/>
        <w:t>ZADANIE NR 4</w:t>
      </w:r>
    </w:p>
    <w:p w:rsidR="00AE4372" w:rsidRDefault="00AE4372" w:rsidP="00AE4372">
      <w:pPr>
        <w:tabs>
          <w:tab w:val="num" w:pos="1365"/>
        </w:tabs>
        <w:jc w:val="both"/>
        <w:rPr>
          <w:i/>
        </w:rPr>
      </w:pPr>
      <w:r>
        <w:rPr>
          <w:i/>
        </w:rPr>
        <w:t>Prowadzenie punktu wydawania żywności z Wielkopolskiego Banku Żywności:</w:t>
      </w:r>
    </w:p>
    <w:p w:rsidR="00AE4372" w:rsidRDefault="00AE4372" w:rsidP="00AE4372">
      <w:pPr>
        <w:tabs>
          <w:tab w:val="num" w:pos="1365"/>
        </w:tabs>
        <w:jc w:val="both"/>
        <w:rPr>
          <w:i/>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814"/>
        <w:gridCol w:w="3283"/>
        <w:gridCol w:w="5058"/>
        <w:gridCol w:w="2126"/>
      </w:tblGrid>
      <w:tr w:rsidR="00AE4372" w:rsidTr="00F451C5">
        <w:tc>
          <w:tcPr>
            <w:tcW w:w="577" w:type="dxa"/>
            <w:tcBorders>
              <w:top w:val="single" w:sz="4" w:space="0" w:color="auto"/>
              <w:left w:val="single" w:sz="4" w:space="0" w:color="auto"/>
              <w:bottom w:val="single" w:sz="4" w:space="0" w:color="auto"/>
              <w:right w:val="single" w:sz="4" w:space="0" w:color="auto"/>
            </w:tcBorders>
            <w:hideMark/>
          </w:tcPr>
          <w:p w:rsidR="00AE4372" w:rsidRDefault="00AE4372" w:rsidP="00F451C5">
            <w:pPr>
              <w:tabs>
                <w:tab w:val="left" w:pos="426"/>
              </w:tabs>
              <w:jc w:val="center"/>
              <w:rPr>
                <w:b/>
                <w:sz w:val="24"/>
                <w:szCs w:val="24"/>
              </w:rPr>
            </w:pPr>
            <w:r>
              <w:rPr>
                <w:b/>
                <w:sz w:val="24"/>
                <w:szCs w:val="24"/>
              </w:rPr>
              <w:t>Lp.</w:t>
            </w:r>
          </w:p>
        </w:tc>
        <w:tc>
          <w:tcPr>
            <w:tcW w:w="2814" w:type="dxa"/>
            <w:tcBorders>
              <w:top w:val="single" w:sz="4" w:space="0" w:color="auto"/>
              <w:left w:val="single" w:sz="4" w:space="0" w:color="auto"/>
              <w:bottom w:val="single" w:sz="4" w:space="0" w:color="auto"/>
              <w:right w:val="single" w:sz="4" w:space="0" w:color="auto"/>
            </w:tcBorders>
            <w:hideMark/>
          </w:tcPr>
          <w:p w:rsidR="00AE4372" w:rsidRDefault="00AE4372" w:rsidP="00F451C5">
            <w:pPr>
              <w:tabs>
                <w:tab w:val="left" w:pos="426"/>
              </w:tabs>
              <w:jc w:val="center"/>
              <w:rPr>
                <w:b/>
                <w:sz w:val="24"/>
                <w:szCs w:val="24"/>
              </w:rPr>
            </w:pPr>
            <w:r>
              <w:rPr>
                <w:b/>
                <w:sz w:val="24"/>
                <w:szCs w:val="24"/>
              </w:rPr>
              <w:t>Nazwa organizacji</w:t>
            </w:r>
          </w:p>
        </w:tc>
        <w:tc>
          <w:tcPr>
            <w:tcW w:w="3283" w:type="dxa"/>
            <w:tcBorders>
              <w:top w:val="single" w:sz="4" w:space="0" w:color="auto"/>
              <w:left w:val="single" w:sz="4" w:space="0" w:color="auto"/>
              <w:bottom w:val="single" w:sz="4" w:space="0" w:color="auto"/>
              <w:right w:val="single" w:sz="4" w:space="0" w:color="auto"/>
            </w:tcBorders>
            <w:hideMark/>
          </w:tcPr>
          <w:p w:rsidR="00AE4372" w:rsidRDefault="00AE4372" w:rsidP="00F451C5">
            <w:pPr>
              <w:tabs>
                <w:tab w:val="left" w:pos="426"/>
              </w:tabs>
              <w:jc w:val="center"/>
              <w:rPr>
                <w:b/>
                <w:sz w:val="24"/>
                <w:szCs w:val="24"/>
              </w:rPr>
            </w:pPr>
            <w:r>
              <w:rPr>
                <w:b/>
                <w:sz w:val="24"/>
                <w:szCs w:val="24"/>
              </w:rPr>
              <w:t>Tytuł realizowanego zadania</w:t>
            </w:r>
          </w:p>
        </w:tc>
        <w:tc>
          <w:tcPr>
            <w:tcW w:w="5058" w:type="dxa"/>
            <w:tcBorders>
              <w:top w:val="single" w:sz="4" w:space="0" w:color="auto"/>
              <w:left w:val="single" w:sz="4" w:space="0" w:color="auto"/>
              <w:bottom w:val="single" w:sz="4" w:space="0" w:color="auto"/>
              <w:right w:val="single" w:sz="4" w:space="0" w:color="auto"/>
            </w:tcBorders>
            <w:hideMark/>
          </w:tcPr>
          <w:p w:rsidR="00AE4372" w:rsidRDefault="00AE4372" w:rsidP="00F451C5">
            <w:pPr>
              <w:tabs>
                <w:tab w:val="left" w:pos="426"/>
              </w:tabs>
              <w:jc w:val="center"/>
              <w:rPr>
                <w:b/>
                <w:sz w:val="24"/>
                <w:szCs w:val="24"/>
              </w:rPr>
            </w:pPr>
            <w:r>
              <w:rPr>
                <w:b/>
                <w:sz w:val="24"/>
                <w:szCs w:val="24"/>
              </w:rPr>
              <w:t>Opis realizowanego zadania</w:t>
            </w:r>
          </w:p>
        </w:tc>
        <w:tc>
          <w:tcPr>
            <w:tcW w:w="2126" w:type="dxa"/>
            <w:tcBorders>
              <w:top w:val="single" w:sz="4" w:space="0" w:color="auto"/>
              <w:left w:val="single" w:sz="4" w:space="0" w:color="auto"/>
              <w:bottom w:val="single" w:sz="4" w:space="0" w:color="auto"/>
              <w:right w:val="single" w:sz="4" w:space="0" w:color="auto"/>
            </w:tcBorders>
            <w:hideMark/>
          </w:tcPr>
          <w:p w:rsidR="00AE4372" w:rsidRDefault="00AE4372" w:rsidP="00F451C5">
            <w:pPr>
              <w:tabs>
                <w:tab w:val="left" w:pos="426"/>
              </w:tabs>
              <w:jc w:val="center"/>
              <w:rPr>
                <w:b/>
                <w:sz w:val="24"/>
                <w:szCs w:val="24"/>
              </w:rPr>
            </w:pPr>
            <w:r>
              <w:rPr>
                <w:b/>
                <w:sz w:val="24"/>
                <w:szCs w:val="24"/>
              </w:rPr>
              <w:t>Wysokość dotacji przyznanej na realizację zadania</w:t>
            </w:r>
          </w:p>
        </w:tc>
      </w:tr>
      <w:tr w:rsidR="00AE4372" w:rsidTr="00F451C5">
        <w:tc>
          <w:tcPr>
            <w:tcW w:w="577" w:type="dxa"/>
            <w:tcBorders>
              <w:top w:val="single" w:sz="4" w:space="0" w:color="auto"/>
              <w:left w:val="single" w:sz="4" w:space="0" w:color="auto"/>
              <w:bottom w:val="single" w:sz="4" w:space="0" w:color="auto"/>
              <w:right w:val="single" w:sz="4" w:space="0" w:color="auto"/>
            </w:tcBorders>
            <w:hideMark/>
          </w:tcPr>
          <w:p w:rsidR="00AE4372" w:rsidRDefault="00AE4372" w:rsidP="00F451C5">
            <w:pPr>
              <w:tabs>
                <w:tab w:val="left" w:pos="426"/>
              </w:tabs>
              <w:jc w:val="center"/>
              <w:rPr>
                <w:sz w:val="22"/>
                <w:szCs w:val="22"/>
              </w:rPr>
            </w:pPr>
            <w:r>
              <w:rPr>
                <w:sz w:val="22"/>
                <w:szCs w:val="22"/>
              </w:rPr>
              <w:t>1.</w:t>
            </w:r>
          </w:p>
        </w:tc>
        <w:tc>
          <w:tcPr>
            <w:tcW w:w="2814" w:type="dxa"/>
            <w:tcBorders>
              <w:top w:val="single" w:sz="4" w:space="0" w:color="auto"/>
              <w:left w:val="single" w:sz="4" w:space="0" w:color="auto"/>
              <w:bottom w:val="single" w:sz="4" w:space="0" w:color="auto"/>
              <w:right w:val="single" w:sz="4" w:space="0" w:color="auto"/>
            </w:tcBorders>
            <w:hideMark/>
          </w:tcPr>
          <w:p w:rsidR="00AE4372" w:rsidRDefault="00AE4372" w:rsidP="00F451C5">
            <w:pPr>
              <w:tabs>
                <w:tab w:val="left" w:pos="426"/>
              </w:tabs>
              <w:jc w:val="center"/>
              <w:rPr>
                <w:sz w:val="22"/>
                <w:szCs w:val="22"/>
              </w:rPr>
            </w:pPr>
            <w:r>
              <w:rPr>
                <w:sz w:val="22"/>
                <w:szCs w:val="22"/>
              </w:rPr>
              <w:t>Fundacja Na Rzecz Rewaloryzacji Miasta Śrem</w:t>
            </w:r>
          </w:p>
        </w:tc>
        <w:tc>
          <w:tcPr>
            <w:tcW w:w="3283" w:type="dxa"/>
            <w:tcBorders>
              <w:top w:val="single" w:sz="4" w:space="0" w:color="auto"/>
              <w:left w:val="single" w:sz="4" w:space="0" w:color="auto"/>
              <w:bottom w:val="single" w:sz="4" w:space="0" w:color="auto"/>
              <w:right w:val="single" w:sz="4" w:space="0" w:color="auto"/>
            </w:tcBorders>
            <w:hideMark/>
          </w:tcPr>
          <w:p w:rsidR="00AE4372" w:rsidRPr="004C21C4" w:rsidRDefault="007E5576" w:rsidP="00F451C5">
            <w:pPr>
              <w:tabs>
                <w:tab w:val="left" w:pos="426"/>
              </w:tabs>
              <w:jc w:val="center"/>
              <w:rPr>
                <w:i/>
                <w:sz w:val="22"/>
                <w:szCs w:val="22"/>
              </w:rPr>
            </w:pPr>
            <w:r>
              <w:rPr>
                <w:i/>
                <w:sz w:val="22"/>
                <w:szCs w:val="22"/>
              </w:rPr>
              <w:t xml:space="preserve">Prowadzenie Banku Żywności przy </w:t>
            </w:r>
            <w:r w:rsidRPr="007E5576">
              <w:rPr>
                <w:i/>
                <w:sz w:val="22"/>
                <w:szCs w:val="22"/>
              </w:rPr>
              <w:t>Fundacji Na Rzecz Rewaloryzacji Miasta Śrem</w:t>
            </w:r>
          </w:p>
        </w:tc>
        <w:tc>
          <w:tcPr>
            <w:tcW w:w="5058" w:type="dxa"/>
            <w:tcBorders>
              <w:top w:val="single" w:sz="4" w:space="0" w:color="auto"/>
              <w:left w:val="single" w:sz="4" w:space="0" w:color="auto"/>
              <w:bottom w:val="single" w:sz="4" w:space="0" w:color="auto"/>
              <w:right w:val="single" w:sz="4" w:space="0" w:color="auto"/>
            </w:tcBorders>
            <w:hideMark/>
          </w:tcPr>
          <w:p w:rsidR="00AE4372" w:rsidRDefault="00AE4372" w:rsidP="00F451C5">
            <w:pPr>
              <w:tabs>
                <w:tab w:val="left" w:pos="426"/>
              </w:tabs>
              <w:jc w:val="both"/>
              <w:rPr>
                <w:sz w:val="22"/>
                <w:szCs w:val="22"/>
              </w:rPr>
            </w:pPr>
            <w:r>
              <w:rPr>
                <w:sz w:val="22"/>
                <w:szCs w:val="22"/>
              </w:rPr>
              <w:t xml:space="preserve"> </w:t>
            </w:r>
            <w:r w:rsidR="006C6E8E">
              <w:rPr>
                <w:sz w:val="22"/>
                <w:szCs w:val="22"/>
              </w:rPr>
              <w:t xml:space="preserve">Zadaniem objętych było łącznie 1048 osób. Oferta pomocy żywnościowej skierowana była do osób potrzebujących ze środowisk pozostających w izolacji społecznej z powodu bezrobocia, samotności, chorób, niepełnosprawności, starości, czy z powodu problemów społecznych, poprzez ograniczony dostęp do świadczeń socjalnych. Żywność dostarczono do rodzin wielodzietnych, które borykają się z brakiem odpowiednich środków finansowych potrzebnych do zaspokojenia podstawowych potrzeb. </w:t>
            </w:r>
            <w:r w:rsidR="00B45E53">
              <w:rPr>
                <w:sz w:val="22"/>
                <w:szCs w:val="22"/>
              </w:rPr>
              <w:t>Zadanie realizowane było od 01.02.-31.12.2013r.</w:t>
            </w:r>
          </w:p>
        </w:tc>
        <w:tc>
          <w:tcPr>
            <w:tcW w:w="2126" w:type="dxa"/>
            <w:tcBorders>
              <w:top w:val="single" w:sz="4" w:space="0" w:color="auto"/>
              <w:left w:val="single" w:sz="4" w:space="0" w:color="auto"/>
              <w:bottom w:val="single" w:sz="4" w:space="0" w:color="auto"/>
              <w:right w:val="single" w:sz="4" w:space="0" w:color="auto"/>
            </w:tcBorders>
            <w:hideMark/>
          </w:tcPr>
          <w:p w:rsidR="00AE4372" w:rsidRDefault="007E5576" w:rsidP="00F451C5">
            <w:pPr>
              <w:tabs>
                <w:tab w:val="left" w:pos="426"/>
              </w:tabs>
              <w:jc w:val="right"/>
              <w:rPr>
                <w:sz w:val="22"/>
                <w:szCs w:val="22"/>
              </w:rPr>
            </w:pPr>
            <w:r>
              <w:rPr>
                <w:sz w:val="22"/>
                <w:szCs w:val="22"/>
              </w:rPr>
              <w:t>7 500</w:t>
            </w:r>
            <w:r w:rsidR="00AE4372">
              <w:rPr>
                <w:sz w:val="22"/>
                <w:szCs w:val="22"/>
              </w:rPr>
              <w:t>,00 zł</w:t>
            </w:r>
          </w:p>
        </w:tc>
      </w:tr>
      <w:tr w:rsidR="00AE4372" w:rsidTr="00F451C5">
        <w:tc>
          <w:tcPr>
            <w:tcW w:w="577" w:type="dxa"/>
            <w:tcBorders>
              <w:top w:val="single" w:sz="4" w:space="0" w:color="auto"/>
              <w:left w:val="single" w:sz="4" w:space="0" w:color="auto"/>
              <w:bottom w:val="single" w:sz="4" w:space="0" w:color="auto"/>
              <w:right w:val="single" w:sz="4" w:space="0" w:color="auto"/>
            </w:tcBorders>
            <w:hideMark/>
          </w:tcPr>
          <w:p w:rsidR="00AE4372" w:rsidRDefault="007E5576" w:rsidP="00F451C5">
            <w:pPr>
              <w:tabs>
                <w:tab w:val="left" w:pos="426"/>
              </w:tabs>
              <w:jc w:val="center"/>
              <w:rPr>
                <w:sz w:val="22"/>
                <w:szCs w:val="22"/>
              </w:rPr>
            </w:pPr>
            <w:r>
              <w:rPr>
                <w:sz w:val="22"/>
                <w:szCs w:val="22"/>
              </w:rPr>
              <w:t>2</w:t>
            </w:r>
            <w:r w:rsidR="00AE4372">
              <w:rPr>
                <w:sz w:val="22"/>
                <w:szCs w:val="22"/>
              </w:rPr>
              <w:t>.</w:t>
            </w:r>
          </w:p>
        </w:tc>
        <w:tc>
          <w:tcPr>
            <w:tcW w:w="2814" w:type="dxa"/>
            <w:tcBorders>
              <w:top w:val="single" w:sz="4" w:space="0" w:color="auto"/>
              <w:left w:val="single" w:sz="4" w:space="0" w:color="auto"/>
              <w:bottom w:val="single" w:sz="4" w:space="0" w:color="auto"/>
              <w:right w:val="single" w:sz="4" w:space="0" w:color="auto"/>
            </w:tcBorders>
            <w:hideMark/>
          </w:tcPr>
          <w:p w:rsidR="00AE4372" w:rsidRDefault="00AE4372" w:rsidP="00F451C5">
            <w:pPr>
              <w:tabs>
                <w:tab w:val="left" w:pos="426"/>
              </w:tabs>
              <w:jc w:val="center"/>
              <w:rPr>
                <w:sz w:val="22"/>
                <w:szCs w:val="22"/>
              </w:rPr>
            </w:pPr>
            <w:r>
              <w:rPr>
                <w:sz w:val="22"/>
                <w:szCs w:val="22"/>
              </w:rPr>
              <w:t>Towarzystwo Pomocy Potrzebującym im. Św. Brata Alberta NADZIEJA</w:t>
            </w:r>
          </w:p>
        </w:tc>
        <w:tc>
          <w:tcPr>
            <w:tcW w:w="3283" w:type="dxa"/>
            <w:tcBorders>
              <w:top w:val="single" w:sz="4" w:space="0" w:color="auto"/>
              <w:left w:val="single" w:sz="4" w:space="0" w:color="auto"/>
              <w:bottom w:val="single" w:sz="4" w:space="0" w:color="auto"/>
              <w:right w:val="single" w:sz="4" w:space="0" w:color="auto"/>
            </w:tcBorders>
            <w:hideMark/>
          </w:tcPr>
          <w:p w:rsidR="00AE4372" w:rsidRPr="00AE4372" w:rsidRDefault="00AE4372" w:rsidP="00F451C5">
            <w:pPr>
              <w:tabs>
                <w:tab w:val="left" w:pos="426"/>
              </w:tabs>
              <w:jc w:val="center"/>
              <w:rPr>
                <w:i/>
                <w:sz w:val="24"/>
                <w:szCs w:val="24"/>
              </w:rPr>
            </w:pPr>
            <w:r w:rsidRPr="00AE4372">
              <w:rPr>
                <w:i/>
                <w:sz w:val="24"/>
                <w:szCs w:val="24"/>
              </w:rPr>
              <w:t>Prowadzenie punktu wydawania żywności z Wielkopolskiego Banku Żywności</w:t>
            </w:r>
          </w:p>
        </w:tc>
        <w:tc>
          <w:tcPr>
            <w:tcW w:w="5058" w:type="dxa"/>
            <w:tcBorders>
              <w:top w:val="single" w:sz="4" w:space="0" w:color="auto"/>
              <w:left w:val="single" w:sz="4" w:space="0" w:color="auto"/>
              <w:bottom w:val="single" w:sz="4" w:space="0" w:color="auto"/>
              <w:right w:val="single" w:sz="4" w:space="0" w:color="auto"/>
            </w:tcBorders>
            <w:hideMark/>
          </w:tcPr>
          <w:p w:rsidR="00AE4372" w:rsidRDefault="00AE4372" w:rsidP="00AE4372">
            <w:pPr>
              <w:tabs>
                <w:tab w:val="left" w:pos="426"/>
              </w:tabs>
              <w:jc w:val="both"/>
              <w:rPr>
                <w:sz w:val="22"/>
                <w:szCs w:val="22"/>
              </w:rPr>
            </w:pPr>
            <w:r>
              <w:rPr>
                <w:sz w:val="22"/>
                <w:szCs w:val="22"/>
              </w:rPr>
              <w:t xml:space="preserve">Pomoc żywnościowym udzielono łącznie 247 rodzinom tj. 735 osobom dorosłym i 327 dzieciom. Celem zadania było pozyskanie żywności dla najuboższych. Zmniejszenie skali niedożywienia wśród najuboższych mieszkańców gminy Śrem, zwiększenie poczucia bezpieczeństwa wśród osób zagrożonych marginalizacją. Żywność zebrano z Wielkopolskiego Banku Żywności, ze zbiórek publicznych na Wielkanoc i Boże Narodzenie oraz z akcji „Nasza </w:t>
            </w:r>
            <w:proofErr w:type="spellStart"/>
            <w:r>
              <w:rPr>
                <w:sz w:val="22"/>
                <w:szCs w:val="22"/>
              </w:rPr>
              <w:t>Tropikańska</w:t>
            </w:r>
            <w:proofErr w:type="spellEnd"/>
            <w:r>
              <w:rPr>
                <w:sz w:val="22"/>
                <w:szCs w:val="22"/>
              </w:rPr>
              <w:t xml:space="preserve"> Świąteczna Paczka”.  </w:t>
            </w:r>
            <w:r w:rsidR="00B45E53">
              <w:rPr>
                <w:sz w:val="22"/>
                <w:szCs w:val="22"/>
              </w:rPr>
              <w:t>Zadanie realizowane było od 01.02.-31.12.2013r.</w:t>
            </w:r>
            <w:r>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E4372" w:rsidRDefault="00AE4372" w:rsidP="00F451C5">
            <w:pPr>
              <w:tabs>
                <w:tab w:val="left" w:pos="426"/>
              </w:tabs>
              <w:jc w:val="right"/>
              <w:rPr>
                <w:sz w:val="22"/>
                <w:szCs w:val="22"/>
              </w:rPr>
            </w:pPr>
            <w:r>
              <w:rPr>
                <w:sz w:val="22"/>
                <w:szCs w:val="22"/>
              </w:rPr>
              <w:t>7 500,00zł</w:t>
            </w:r>
          </w:p>
        </w:tc>
      </w:tr>
      <w:tr w:rsidR="001E39D6" w:rsidTr="00F451C5">
        <w:tc>
          <w:tcPr>
            <w:tcW w:w="577" w:type="dxa"/>
            <w:tcBorders>
              <w:top w:val="single" w:sz="4" w:space="0" w:color="auto"/>
              <w:left w:val="single" w:sz="4" w:space="0" w:color="auto"/>
              <w:bottom w:val="single" w:sz="4" w:space="0" w:color="auto"/>
              <w:right w:val="single" w:sz="4" w:space="0" w:color="auto"/>
            </w:tcBorders>
          </w:tcPr>
          <w:p w:rsidR="001E39D6" w:rsidRDefault="001E39D6" w:rsidP="00F451C5">
            <w:pPr>
              <w:tabs>
                <w:tab w:val="left" w:pos="426"/>
              </w:tabs>
              <w:jc w:val="center"/>
              <w:rPr>
                <w:sz w:val="22"/>
                <w:szCs w:val="22"/>
              </w:rPr>
            </w:pPr>
          </w:p>
        </w:tc>
        <w:tc>
          <w:tcPr>
            <w:tcW w:w="2814" w:type="dxa"/>
            <w:tcBorders>
              <w:top w:val="single" w:sz="4" w:space="0" w:color="auto"/>
              <w:left w:val="single" w:sz="4" w:space="0" w:color="auto"/>
              <w:bottom w:val="single" w:sz="4" w:space="0" w:color="auto"/>
              <w:right w:val="single" w:sz="4" w:space="0" w:color="auto"/>
            </w:tcBorders>
          </w:tcPr>
          <w:p w:rsidR="001E39D6" w:rsidRDefault="001E39D6" w:rsidP="00F451C5">
            <w:pPr>
              <w:tabs>
                <w:tab w:val="left" w:pos="426"/>
              </w:tabs>
              <w:jc w:val="center"/>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1E39D6" w:rsidRPr="00AE4372" w:rsidRDefault="001E39D6" w:rsidP="00F451C5">
            <w:pPr>
              <w:tabs>
                <w:tab w:val="left" w:pos="426"/>
              </w:tabs>
              <w:jc w:val="center"/>
              <w:rPr>
                <w:i/>
                <w:sz w:val="24"/>
                <w:szCs w:val="24"/>
              </w:rPr>
            </w:pPr>
          </w:p>
        </w:tc>
        <w:tc>
          <w:tcPr>
            <w:tcW w:w="5058" w:type="dxa"/>
            <w:tcBorders>
              <w:top w:val="single" w:sz="4" w:space="0" w:color="auto"/>
              <w:left w:val="single" w:sz="4" w:space="0" w:color="auto"/>
              <w:bottom w:val="single" w:sz="4" w:space="0" w:color="auto"/>
              <w:right w:val="single" w:sz="4" w:space="0" w:color="auto"/>
            </w:tcBorders>
          </w:tcPr>
          <w:p w:rsidR="001E39D6" w:rsidRPr="001E39D6" w:rsidRDefault="001E39D6" w:rsidP="001E39D6">
            <w:pPr>
              <w:tabs>
                <w:tab w:val="left" w:pos="426"/>
              </w:tabs>
              <w:jc w:val="right"/>
              <w:rPr>
                <w:b/>
                <w:i/>
                <w:sz w:val="22"/>
                <w:szCs w:val="22"/>
              </w:rPr>
            </w:pPr>
            <w:r w:rsidRPr="001E39D6">
              <w:rPr>
                <w:b/>
                <w:i/>
                <w:sz w:val="22"/>
                <w:szCs w:val="22"/>
              </w:rPr>
              <w:t>Łącznie:</w:t>
            </w:r>
          </w:p>
        </w:tc>
        <w:tc>
          <w:tcPr>
            <w:tcW w:w="2126" w:type="dxa"/>
            <w:tcBorders>
              <w:top w:val="single" w:sz="4" w:space="0" w:color="auto"/>
              <w:left w:val="single" w:sz="4" w:space="0" w:color="auto"/>
              <w:bottom w:val="single" w:sz="4" w:space="0" w:color="auto"/>
              <w:right w:val="single" w:sz="4" w:space="0" w:color="auto"/>
            </w:tcBorders>
          </w:tcPr>
          <w:p w:rsidR="001E39D6" w:rsidRPr="001E39D6" w:rsidRDefault="001E39D6" w:rsidP="00F451C5">
            <w:pPr>
              <w:tabs>
                <w:tab w:val="left" w:pos="426"/>
              </w:tabs>
              <w:jc w:val="right"/>
              <w:rPr>
                <w:b/>
                <w:i/>
                <w:sz w:val="22"/>
                <w:szCs w:val="22"/>
              </w:rPr>
            </w:pPr>
            <w:r w:rsidRPr="001E39D6">
              <w:rPr>
                <w:b/>
                <w:i/>
                <w:sz w:val="22"/>
                <w:szCs w:val="22"/>
              </w:rPr>
              <w:t>15 000,00zł</w:t>
            </w:r>
          </w:p>
        </w:tc>
      </w:tr>
    </w:tbl>
    <w:p w:rsidR="00F55D32" w:rsidRDefault="00F55D32" w:rsidP="00F55D32">
      <w:pPr>
        <w:jc w:val="both"/>
        <w:rPr>
          <w:b/>
          <w:i/>
        </w:rPr>
      </w:pPr>
    </w:p>
    <w:p w:rsidR="00B45E53" w:rsidRDefault="00B45E53" w:rsidP="00F55D32">
      <w:pPr>
        <w:jc w:val="both"/>
        <w:rPr>
          <w:b/>
          <w:i/>
        </w:rPr>
      </w:pPr>
    </w:p>
    <w:p w:rsidR="00B45E53" w:rsidRDefault="00B45E53" w:rsidP="00F55D32">
      <w:pPr>
        <w:jc w:val="both"/>
        <w:rPr>
          <w:b/>
          <w:i/>
        </w:rPr>
      </w:pPr>
    </w:p>
    <w:p w:rsidR="00B45E53" w:rsidRDefault="00B45E53" w:rsidP="00F55D32">
      <w:pPr>
        <w:jc w:val="both"/>
        <w:rPr>
          <w:b/>
          <w:i/>
        </w:rPr>
      </w:pPr>
    </w:p>
    <w:p w:rsidR="00F55D32" w:rsidRDefault="00F55D32" w:rsidP="00F55D32">
      <w:pPr>
        <w:jc w:val="both"/>
        <w:rPr>
          <w:b/>
          <w:i/>
        </w:rPr>
      </w:pPr>
      <w:r>
        <w:rPr>
          <w:b/>
          <w:i/>
        </w:rPr>
        <w:lastRenderedPageBreak/>
        <w:t>ZADANIE NR 5</w:t>
      </w:r>
    </w:p>
    <w:p w:rsidR="00F55D32" w:rsidRDefault="00F55D32" w:rsidP="00F55D32">
      <w:pPr>
        <w:tabs>
          <w:tab w:val="num" w:pos="1365"/>
        </w:tabs>
        <w:jc w:val="both"/>
        <w:rPr>
          <w:i/>
        </w:rPr>
      </w:pPr>
      <w:r>
        <w:rPr>
          <w:i/>
        </w:rPr>
        <w:t>Tworzenie warunków dla poprawy kondycji fizycznej i psychicznej osób starszych, w ty wyjazdy, spotkania, festyny, imprezy plenerowe, konkursy, seminaria, wykłady, konferencje, przedsięwzięcia popularyzujące wiedzę nt. chorób cywilizacyjnych i zagrożeń zdrowotnych oraz przeciwdziałanie im</w:t>
      </w:r>
    </w:p>
    <w:p w:rsidR="00F55D32" w:rsidRDefault="00F55D32" w:rsidP="00F55D32">
      <w:pPr>
        <w:tabs>
          <w:tab w:val="num" w:pos="1365"/>
        </w:tabs>
        <w:jc w:val="both"/>
        <w:rPr>
          <w:i/>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814"/>
        <w:gridCol w:w="3283"/>
        <w:gridCol w:w="5058"/>
        <w:gridCol w:w="2126"/>
      </w:tblGrid>
      <w:tr w:rsidR="00F55D32" w:rsidTr="008C3B0A">
        <w:tc>
          <w:tcPr>
            <w:tcW w:w="577" w:type="dxa"/>
            <w:tcBorders>
              <w:top w:val="single" w:sz="4" w:space="0" w:color="auto"/>
              <w:left w:val="single" w:sz="4" w:space="0" w:color="auto"/>
              <w:bottom w:val="single" w:sz="4" w:space="0" w:color="auto"/>
              <w:right w:val="single" w:sz="4" w:space="0" w:color="auto"/>
            </w:tcBorders>
            <w:hideMark/>
          </w:tcPr>
          <w:p w:rsidR="00F55D32" w:rsidRDefault="00F55D32" w:rsidP="008C3B0A">
            <w:pPr>
              <w:tabs>
                <w:tab w:val="left" w:pos="426"/>
              </w:tabs>
              <w:jc w:val="center"/>
              <w:rPr>
                <w:b/>
                <w:sz w:val="24"/>
                <w:szCs w:val="24"/>
              </w:rPr>
            </w:pPr>
            <w:r>
              <w:rPr>
                <w:b/>
                <w:sz w:val="24"/>
                <w:szCs w:val="24"/>
              </w:rPr>
              <w:t>Lp.</w:t>
            </w:r>
          </w:p>
        </w:tc>
        <w:tc>
          <w:tcPr>
            <w:tcW w:w="2814" w:type="dxa"/>
            <w:tcBorders>
              <w:top w:val="single" w:sz="4" w:space="0" w:color="auto"/>
              <w:left w:val="single" w:sz="4" w:space="0" w:color="auto"/>
              <w:bottom w:val="single" w:sz="4" w:space="0" w:color="auto"/>
              <w:right w:val="single" w:sz="4" w:space="0" w:color="auto"/>
            </w:tcBorders>
            <w:hideMark/>
          </w:tcPr>
          <w:p w:rsidR="00F55D32" w:rsidRDefault="00F55D32" w:rsidP="008C3B0A">
            <w:pPr>
              <w:tabs>
                <w:tab w:val="left" w:pos="426"/>
              </w:tabs>
              <w:jc w:val="center"/>
              <w:rPr>
                <w:b/>
                <w:sz w:val="24"/>
                <w:szCs w:val="24"/>
              </w:rPr>
            </w:pPr>
            <w:r>
              <w:rPr>
                <w:b/>
                <w:sz w:val="24"/>
                <w:szCs w:val="24"/>
              </w:rPr>
              <w:t>Nazwa organizacji</w:t>
            </w:r>
          </w:p>
        </w:tc>
        <w:tc>
          <w:tcPr>
            <w:tcW w:w="3283" w:type="dxa"/>
            <w:tcBorders>
              <w:top w:val="single" w:sz="4" w:space="0" w:color="auto"/>
              <w:left w:val="single" w:sz="4" w:space="0" w:color="auto"/>
              <w:bottom w:val="single" w:sz="4" w:space="0" w:color="auto"/>
              <w:right w:val="single" w:sz="4" w:space="0" w:color="auto"/>
            </w:tcBorders>
            <w:hideMark/>
          </w:tcPr>
          <w:p w:rsidR="00F55D32" w:rsidRDefault="00F55D32" w:rsidP="008C3B0A">
            <w:pPr>
              <w:tabs>
                <w:tab w:val="left" w:pos="426"/>
              </w:tabs>
              <w:jc w:val="center"/>
              <w:rPr>
                <w:b/>
                <w:sz w:val="24"/>
                <w:szCs w:val="24"/>
              </w:rPr>
            </w:pPr>
            <w:r>
              <w:rPr>
                <w:b/>
                <w:sz w:val="24"/>
                <w:szCs w:val="24"/>
              </w:rPr>
              <w:t>Tytuł realizowanego zadania</w:t>
            </w:r>
          </w:p>
        </w:tc>
        <w:tc>
          <w:tcPr>
            <w:tcW w:w="5058" w:type="dxa"/>
            <w:tcBorders>
              <w:top w:val="single" w:sz="4" w:space="0" w:color="auto"/>
              <w:left w:val="single" w:sz="4" w:space="0" w:color="auto"/>
              <w:bottom w:val="single" w:sz="4" w:space="0" w:color="auto"/>
              <w:right w:val="single" w:sz="4" w:space="0" w:color="auto"/>
            </w:tcBorders>
            <w:hideMark/>
          </w:tcPr>
          <w:p w:rsidR="00F55D32" w:rsidRDefault="00F55D32" w:rsidP="008C3B0A">
            <w:pPr>
              <w:tabs>
                <w:tab w:val="left" w:pos="426"/>
              </w:tabs>
              <w:jc w:val="center"/>
              <w:rPr>
                <w:b/>
                <w:sz w:val="24"/>
                <w:szCs w:val="24"/>
              </w:rPr>
            </w:pPr>
            <w:r>
              <w:rPr>
                <w:b/>
                <w:sz w:val="24"/>
                <w:szCs w:val="24"/>
              </w:rPr>
              <w:t>Opis realizowanego zadania</w:t>
            </w:r>
          </w:p>
        </w:tc>
        <w:tc>
          <w:tcPr>
            <w:tcW w:w="2126" w:type="dxa"/>
            <w:tcBorders>
              <w:top w:val="single" w:sz="4" w:space="0" w:color="auto"/>
              <w:left w:val="single" w:sz="4" w:space="0" w:color="auto"/>
              <w:bottom w:val="single" w:sz="4" w:space="0" w:color="auto"/>
              <w:right w:val="single" w:sz="4" w:space="0" w:color="auto"/>
            </w:tcBorders>
            <w:hideMark/>
          </w:tcPr>
          <w:p w:rsidR="00F55D32" w:rsidRDefault="00F55D32" w:rsidP="008C3B0A">
            <w:pPr>
              <w:tabs>
                <w:tab w:val="left" w:pos="426"/>
              </w:tabs>
              <w:jc w:val="center"/>
              <w:rPr>
                <w:b/>
                <w:sz w:val="24"/>
                <w:szCs w:val="24"/>
              </w:rPr>
            </w:pPr>
            <w:r>
              <w:rPr>
                <w:b/>
                <w:sz w:val="24"/>
                <w:szCs w:val="24"/>
              </w:rPr>
              <w:t>Wysokość dotacji przyznanej na realizację zadania</w:t>
            </w:r>
          </w:p>
        </w:tc>
      </w:tr>
      <w:tr w:rsidR="00F55D32" w:rsidTr="008C3B0A">
        <w:tc>
          <w:tcPr>
            <w:tcW w:w="577" w:type="dxa"/>
            <w:tcBorders>
              <w:top w:val="single" w:sz="4" w:space="0" w:color="auto"/>
              <w:left w:val="single" w:sz="4" w:space="0" w:color="auto"/>
              <w:bottom w:val="single" w:sz="4" w:space="0" w:color="auto"/>
              <w:right w:val="single" w:sz="4" w:space="0" w:color="auto"/>
            </w:tcBorders>
            <w:hideMark/>
          </w:tcPr>
          <w:p w:rsidR="00F55D32" w:rsidRDefault="00F55D32" w:rsidP="008C3B0A">
            <w:pPr>
              <w:tabs>
                <w:tab w:val="left" w:pos="426"/>
              </w:tabs>
              <w:jc w:val="center"/>
              <w:rPr>
                <w:sz w:val="22"/>
                <w:szCs w:val="22"/>
              </w:rPr>
            </w:pPr>
            <w:r>
              <w:rPr>
                <w:sz w:val="22"/>
                <w:szCs w:val="22"/>
              </w:rPr>
              <w:t>1.</w:t>
            </w:r>
          </w:p>
        </w:tc>
        <w:tc>
          <w:tcPr>
            <w:tcW w:w="2814" w:type="dxa"/>
            <w:tcBorders>
              <w:top w:val="single" w:sz="4" w:space="0" w:color="auto"/>
              <w:left w:val="single" w:sz="4" w:space="0" w:color="auto"/>
              <w:bottom w:val="single" w:sz="4" w:space="0" w:color="auto"/>
              <w:right w:val="single" w:sz="4" w:space="0" w:color="auto"/>
            </w:tcBorders>
            <w:hideMark/>
          </w:tcPr>
          <w:p w:rsidR="00F55D32" w:rsidRDefault="00F55D32" w:rsidP="008C3B0A">
            <w:pPr>
              <w:tabs>
                <w:tab w:val="left" w:pos="426"/>
              </w:tabs>
              <w:jc w:val="center"/>
              <w:rPr>
                <w:sz w:val="22"/>
                <w:szCs w:val="22"/>
              </w:rPr>
            </w:pPr>
            <w:r>
              <w:rPr>
                <w:sz w:val="22"/>
                <w:szCs w:val="22"/>
              </w:rPr>
              <w:t>Wielkopolski Związek Inwalidów Narządu Ruchu w Poznaniu</w:t>
            </w:r>
          </w:p>
          <w:p w:rsidR="00F55D32" w:rsidRDefault="00F55D32" w:rsidP="008C3B0A">
            <w:pPr>
              <w:tabs>
                <w:tab w:val="left" w:pos="426"/>
              </w:tabs>
              <w:jc w:val="center"/>
              <w:rPr>
                <w:sz w:val="22"/>
                <w:szCs w:val="22"/>
              </w:rPr>
            </w:pPr>
            <w:r>
              <w:rPr>
                <w:sz w:val="22"/>
                <w:szCs w:val="22"/>
              </w:rPr>
              <w:t>Koło Śrem</w:t>
            </w:r>
          </w:p>
        </w:tc>
        <w:tc>
          <w:tcPr>
            <w:tcW w:w="3283" w:type="dxa"/>
            <w:tcBorders>
              <w:top w:val="single" w:sz="4" w:space="0" w:color="auto"/>
              <w:left w:val="single" w:sz="4" w:space="0" w:color="auto"/>
              <w:bottom w:val="single" w:sz="4" w:space="0" w:color="auto"/>
              <w:right w:val="single" w:sz="4" w:space="0" w:color="auto"/>
            </w:tcBorders>
            <w:hideMark/>
          </w:tcPr>
          <w:p w:rsidR="00F55D32" w:rsidRPr="004C21C4" w:rsidRDefault="00F55D32" w:rsidP="008C3B0A">
            <w:pPr>
              <w:tabs>
                <w:tab w:val="left" w:pos="426"/>
              </w:tabs>
              <w:jc w:val="center"/>
              <w:rPr>
                <w:i/>
                <w:sz w:val="22"/>
                <w:szCs w:val="22"/>
              </w:rPr>
            </w:pPr>
            <w:r>
              <w:rPr>
                <w:i/>
                <w:sz w:val="22"/>
                <w:szCs w:val="22"/>
              </w:rPr>
              <w:t>Spotkania członków dla poszerzenia wiedzy nt. chorób cywilizacyjnych i zagrożeń zdrowotnych oraz przeciwdziałania im</w:t>
            </w:r>
          </w:p>
        </w:tc>
        <w:tc>
          <w:tcPr>
            <w:tcW w:w="5058" w:type="dxa"/>
            <w:tcBorders>
              <w:top w:val="single" w:sz="4" w:space="0" w:color="auto"/>
              <w:left w:val="single" w:sz="4" w:space="0" w:color="auto"/>
              <w:bottom w:val="single" w:sz="4" w:space="0" w:color="auto"/>
              <w:right w:val="single" w:sz="4" w:space="0" w:color="auto"/>
            </w:tcBorders>
            <w:hideMark/>
          </w:tcPr>
          <w:p w:rsidR="00F55D32" w:rsidRDefault="00F55D32" w:rsidP="00F55D32">
            <w:pPr>
              <w:tabs>
                <w:tab w:val="left" w:pos="426"/>
              </w:tabs>
              <w:jc w:val="both"/>
              <w:rPr>
                <w:sz w:val="22"/>
                <w:szCs w:val="22"/>
              </w:rPr>
            </w:pPr>
            <w:r>
              <w:rPr>
                <w:sz w:val="22"/>
                <w:szCs w:val="22"/>
              </w:rPr>
              <w:t xml:space="preserve"> Spotkania </w:t>
            </w:r>
            <w:r w:rsidR="006F6C45">
              <w:rPr>
                <w:sz w:val="22"/>
                <w:szCs w:val="22"/>
              </w:rPr>
              <w:t>zorganizowane były raz w miesiącu przez okres 9 m-</w:t>
            </w:r>
            <w:proofErr w:type="spellStart"/>
            <w:r w:rsidR="006F6C45">
              <w:rPr>
                <w:sz w:val="22"/>
                <w:szCs w:val="22"/>
              </w:rPr>
              <w:t>cy</w:t>
            </w:r>
            <w:proofErr w:type="spellEnd"/>
            <w:r w:rsidR="006F6C45">
              <w:rPr>
                <w:sz w:val="22"/>
                <w:szCs w:val="22"/>
              </w:rPr>
              <w:t xml:space="preserve"> </w:t>
            </w:r>
            <w:r w:rsidR="00B45E53">
              <w:rPr>
                <w:sz w:val="22"/>
                <w:szCs w:val="22"/>
              </w:rPr>
              <w:t xml:space="preserve">z przerwą w okresie wakacji letnich </w:t>
            </w:r>
            <w:r w:rsidR="006F6C45">
              <w:rPr>
                <w:sz w:val="22"/>
                <w:szCs w:val="22"/>
              </w:rPr>
              <w:t xml:space="preserve">dla </w:t>
            </w:r>
            <w:r>
              <w:rPr>
                <w:sz w:val="22"/>
                <w:szCs w:val="22"/>
              </w:rPr>
              <w:t>90 czł</w:t>
            </w:r>
            <w:r w:rsidR="006F6C45">
              <w:rPr>
                <w:sz w:val="22"/>
                <w:szCs w:val="22"/>
              </w:rPr>
              <w:t>o</w:t>
            </w:r>
            <w:r>
              <w:rPr>
                <w:sz w:val="22"/>
                <w:szCs w:val="22"/>
              </w:rPr>
              <w:t>nk</w:t>
            </w:r>
            <w:r w:rsidR="006F6C45">
              <w:rPr>
                <w:sz w:val="22"/>
                <w:szCs w:val="22"/>
              </w:rPr>
              <w:t xml:space="preserve">ów organizacji. ich celem było poszerzenie wiedzy o chorobach cywilizacyjnych i zagrożeniach zdrowotnych. Spotkania odbywały się w formie prelekcji, pogadanek przez zaproszonych lekarzy specjalistów. </w:t>
            </w:r>
            <w:r>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55D32" w:rsidRDefault="00F55D32" w:rsidP="008C3B0A">
            <w:pPr>
              <w:tabs>
                <w:tab w:val="left" w:pos="426"/>
              </w:tabs>
              <w:jc w:val="right"/>
              <w:rPr>
                <w:sz w:val="22"/>
                <w:szCs w:val="22"/>
              </w:rPr>
            </w:pPr>
            <w:r>
              <w:rPr>
                <w:sz w:val="22"/>
                <w:szCs w:val="22"/>
              </w:rPr>
              <w:t>2 700,00 zł</w:t>
            </w:r>
          </w:p>
        </w:tc>
      </w:tr>
      <w:tr w:rsidR="00F55D32" w:rsidTr="008C3B0A">
        <w:tc>
          <w:tcPr>
            <w:tcW w:w="577" w:type="dxa"/>
            <w:tcBorders>
              <w:top w:val="single" w:sz="4" w:space="0" w:color="auto"/>
              <w:left w:val="single" w:sz="4" w:space="0" w:color="auto"/>
              <w:bottom w:val="single" w:sz="4" w:space="0" w:color="auto"/>
              <w:right w:val="single" w:sz="4" w:space="0" w:color="auto"/>
            </w:tcBorders>
            <w:hideMark/>
          </w:tcPr>
          <w:p w:rsidR="00F55D32" w:rsidRDefault="00F55D32" w:rsidP="008C3B0A">
            <w:pPr>
              <w:tabs>
                <w:tab w:val="left" w:pos="426"/>
              </w:tabs>
              <w:jc w:val="center"/>
              <w:rPr>
                <w:sz w:val="22"/>
                <w:szCs w:val="22"/>
              </w:rPr>
            </w:pPr>
            <w:r>
              <w:rPr>
                <w:sz w:val="22"/>
                <w:szCs w:val="22"/>
              </w:rPr>
              <w:t>2.</w:t>
            </w:r>
          </w:p>
        </w:tc>
        <w:tc>
          <w:tcPr>
            <w:tcW w:w="2814" w:type="dxa"/>
            <w:tcBorders>
              <w:top w:val="single" w:sz="4" w:space="0" w:color="auto"/>
              <w:left w:val="single" w:sz="4" w:space="0" w:color="auto"/>
              <w:bottom w:val="single" w:sz="4" w:space="0" w:color="auto"/>
              <w:right w:val="single" w:sz="4" w:space="0" w:color="auto"/>
            </w:tcBorders>
            <w:hideMark/>
          </w:tcPr>
          <w:p w:rsidR="00F55D32" w:rsidRDefault="00F55D32" w:rsidP="008C3B0A">
            <w:pPr>
              <w:tabs>
                <w:tab w:val="left" w:pos="426"/>
              </w:tabs>
              <w:jc w:val="center"/>
              <w:rPr>
                <w:sz w:val="22"/>
                <w:szCs w:val="22"/>
              </w:rPr>
            </w:pPr>
            <w:r>
              <w:rPr>
                <w:sz w:val="22"/>
                <w:szCs w:val="22"/>
              </w:rPr>
              <w:t>Towarzystwo Pomocy Potrzebującym im. Św. Brata Alberta NADZIEJA</w:t>
            </w:r>
          </w:p>
        </w:tc>
        <w:tc>
          <w:tcPr>
            <w:tcW w:w="3283" w:type="dxa"/>
            <w:tcBorders>
              <w:top w:val="single" w:sz="4" w:space="0" w:color="auto"/>
              <w:left w:val="single" w:sz="4" w:space="0" w:color="auto"/>
              <w:bottom w:val="single" w:sz="4" w:space="0" w:color="auto"/>
              <w:right w:val="single" w:sz="4" w:space="0" w:color="auto"/>
            </w:tcBorders>
            <w:hideMark/>
          </w:tcPr>
          <w:p w:rsidR="00F55D32" w:rsidRPr="00AE4372" w:rsidRDefault="006F6C45" w:rsidP="008C3B0A">
            <w:pPr>
              <w:tabs>
                <w:tab w:val="left" w:pos="426"/>
              </w:tabs>
              <w:jc w:val="center"/>
              <w:rPr>
                <w:i/>
                <w:sz w:val="24"/>
                <w:szCs w:val="24"/>
              </w:rPr>
            </w:pPr>
            <w:r>
              <w:rPr>
                <w:i/>
                <w:sz w:val="24"/>
                <w:szCs w:val="24"/>
              </w:rPr>
              <w:t>Klub Seniora – recepta na jesień życia</w:t>
            </w:r>
          </w:p>
        </w:tc>
        <w:tc>
          <w:tcPr>
            <w:tcW w:w="5058" w:type="dxa"/>
            <w:tcBorders>
              <w:top w:val="single" w:sz="4" w:space="0" w:color="auto"/>
              <w:left w:val="single" w:sz="4" w:space="0" w:color="auto"/>
              <w:bottom w:val="single" w:sz="4" w:space="0" w:color="auto"/>
              <w:right w:val="single" w:sz="4" w:space="0" w:color="auto"/>
            </w:tcBorders>
            <w:hideMark/>
          </w:tcPr>
          <w:p w:rsidR="00B45E53" w:rsidRDefault="000E6FCC" w:rsidP="008C3B0A">
            <w:pPr>
              <w:tabs>
                <w:tab w:val="left" w:pos="426"/>
              </w:tabs>
              <w:jc w:val="both"/>
              <w:rPr>
                <w:sz w:val="22"/>
                <w:szCs w:val="22"/>
              </w:rPr>
            </w:pPr>
            <w:r>
              <w:rPr>
                <w:sz w:val="22"/>
                <w:szCs w:val="22"/>
              </w:rPr>
              <w:t xml:space="preserve">Adresatami projektu było 60 członków Klubu Seniora, osoby w wieku poprodukcyjnym, mieszkańcy gminy Śrem, bez względu na płeć i status materialny. Głównym celem działalności klubu Seniora jest tworzenie warunków dla rozwoju psychofizycznego, kulturalnego, a także zapobieganie marginalizacji i izolacji społecznej osób starszych. </w:t>
            </w:r>
          </w:p>
          <w:p w:rsidR="00F55D32" w:rsidRDefault="000E6FCC" w:rsidP="008C3B0A">
            <w:pPr>
              <w:tabs>
                <w:tab w:val="left" w:pos="426"/>
              </w:tabs>
              <w:jc w:val="both"/>
              <w:rPr>
                <w:sz w:val="22"/>
                <w:szCs w:val="22"/>
              </w:rPr>
            </w:pPr>
            <w:r>
              <w:rPr>
                <w:sz w:val="22"/>
                <w:szCs w:val="22"/>
              </w:rPr>
              <w:t xml:space="preserve">Seniorzy zostali podzieleni na 6 grup wg zainteresowań. Każda z nich miała do wykonania określone zadanie. Oprócz zajęć w grupach zaplanowano dla seniorów cykl wizyt pt. „Poznajemy śremskie zakłady i instytucje”. Ponadto zorganizowano jednodniowe wycieczki do Gorzowa Wlkp., Zielonej Góry, </w:t>
            </w:r>
            <w:r w:rsidR="00410A21">
              <w:rPr>
                <w:sz w:val="22"/>
                <w:szCs w:val="22"/>
              </w:rPr>
              <w:t>Szreniawy oraz w Bieszczady.</w:t>
            </w:r>
            <w:r w:rsidR="00B45E53">
              <w:rPr>
                <w:sz w:val="22"/>
                <w:szCs w:val="22"/>
              </w:rPr>
              <w:t xml:space="preserve"> Zadanie było realizowane przez okres od 01.02. do 31.12.2013r.  </w:t>
            </w:r>
            <w:r>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55D32" w:rsidRDefault="006F6C45" w:rsidP="008C3B0A">
            <w:pPr>
              <w:tabs>
                <w:tab w:val="left" w:pos="426"/>
              </w:tabs>
              <w:jc w:val="right"/>
              <w:rPr>
                <w:sz w:val="22"/>
                <w:szCs w:val="22"/>
              </w:rPr>
            </w:pPr>
            <w:r>
              <w:rPr>
                <w:sz w:val="22"/>
                <w:szCs w:val="22"/>
              </w:rPr>
              <w:t>12 3</w:t>
            </w:r>
            <w:r w:rsidR="00F55D32">
              <w:rPr>
                <w:sz w:val="22"/>
                <w:szCs w:val="22"/>
              </w:rPr>
              <w:t>00,00zł</w:t>
            </w:r>
          </w:p>
        </w:tc>
      </w:tr>
      <w:tr w:rsidR="00F55D32" w:rsidTr="008C3B0A">
        <w:tc>
          <w:tcPr>
            <w:tcW w:w="577" w:type="dxa"/>
            <w:tcBorders>
              <w:top w:val="single" w:sz="4" w:space="0" w:color="auto"/>
              <w:left w:val="single" w:sz="4" w:space="0" w:color="auto"/>
              <w:bottom w:val="single" w:sz="4" w:space="0" w:color="auto"/>
              <w:right w:val="single" w:sz="4" w:space="0" w:color="auto"/>
            </w:tcBorders>
          </w:tcPr>
          <w:p w:rsidR="00F55D32" w:rsidRDefault="00F55D32" w:rsidP="008C3B0A">
            <w:pPr>
              <w:tabs>
                <w:tab w:val="left" w:pos="426"/>
              </w:tabs>
              <w:jc w:val="center"/>
              <w:rPr>
                <w:sz w:val="22"/>
                <w:szCs w:val="22"/>
              </w:rPr>
            </w:pPr>
          </w:p>
        </w:tc>
        <w:tc>
          <w:tcPr>
            <w:tcW w:w="2814" w:type="dxa"/>
            <w:tcBorders>
              <w:top w:val="single" w:sz="4" w:space="0" w:color="auto"/>
              <w:left w:val="single" w:sz="4" w:space="0" w:color="auto"/>
              <w:bottom w:val="single" w:sz="4" w:space="0" w:color="auto"/>
              <w:right w:val="single" w:sz="4" w:space="0" w:color="auto"/>
            </w:tcBorders>
          </w:tcPr>
          <w:p w:rsidR="00F55D32" w:rsidRDefault="00F55D32" w:rsidP="008C3B0A">
            <w:pPr>
              <w:tabs>
                <w:tab w:val="left" w:pos="426"/>
              </w:tabs>
              <w:jc w:val="center"/>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F55D32" w:rsidRPr="00AE4372" w:rsidRDefault="00F55D32" w:rsidP="008C3B0A">
            <w:pPr>
              <w:tabs>
                <w:tab w:val="left" w:pos="426"/>
              </w:tabs>
              <w:jc w:val="center"/>
              <w:rPr>
                <w:i/>
                <w:sz w:val="24"/>
                <w:szCs w:val="24"/>
              </w:rPr>
            </w:pPr>
          </w:p>
        </w:tc>
        <w:tc>
          <w:tcPr>
            <w:tcW w:w="5058" w:type="dxa"/>
            <w:tcBorders>
              <w:top w:val="single" w:sz="4" w:space="0" w:color="auto"/>
              <w:left w:val="single" w:sz="4" w:space="0" w:color="auto"/>
              <w:bottom w:val="single" w:sz="4" w:space="0" w:color="auto"/>
              <w:right w:val="single" w:sz="4" w:space="0" w:color="auto"/>
            </w:tcBorders>
          </w:tcPr>
          <w:p w:rsidR="00F55D32" w:rsidRPr="001E39D6" w:rsidRDefault="00F55D32" w:rsidP="008C3B0A">
            <w:pPr>
              <w:tabs>
                <w:tab w:val="left" w:pos="426"/>
              </w:tabs>
              <w:jc w:val="right"/>
              <w:rPr>
                <w:b/>
                <w:i/>
                <w:sz w:val="22"/>
                <w:szCs w:val="22"/>
              </w:rPr>
            </w:pPr>
            <w:r w:rsidRPr="001E39D6">
              <w:rPr>
                <w:b/>
                <w:i/>
                <w:sz w:val="22"/>
                <w:szCs w:val="22"/>
              </w:rPr>
              <w:t>Łącznie:</w:t>
            </w:r>
          </w:p>
        </w:tc>
        <w:tc>
          <w:tcPr>
            <w:tcW w:w="2126" w:type="dxa"/>
            <w:tcBorders>
              <w:top w:val="single" w:sz="4" w:space="0" w:color="auto"/>
              <w:left w:val="single" w:sz="4" w:space="0" w:color="auto"/>
              <w:bottom w:val="single" w:sz="4" w:space="0" w:color="auto"/>
              <w:right w:val="single" w:sz="4" w:space="0" w:color="auto"/>
            </w:tcBorders>
          </w:tcPr>
          <w:p w:rsidR="00F55D32" w:rsidRPr="001E39D6" w:rsidRDefault="00F55D32" w:rsidP="008C3B0A">
            <w:pPr>
              <w:tabs>
                <w:tab w:val="left" w:pos="426"/>
              </w:tabs>
              <w:jc w:val="right"/>
              <w:rPr>
                <w:b/>
                <w:i/>
                <w:sz w:val="22"/>
                <w:szCs w:val="22"/>
              </w:rPr>
            </w:pPr>
            <w:r w:rsidRPr="001E39D6">
              <w:rPr>
                <w:b/>
                <w:i/>
                <w:sz w:val="22"/>
                <w:szCs w:val="22"/>
              </w:rPr>
              <w:t>15 000,00zł</w:t>
            </w:r>
          </w:p>
        </w:tc>
      </w:tr>
    </w:tbl>
    <w:p w:rsidR="00F55D32" w:rsidRDefault="00F55D32" w:rsidP="00F55D32">
      <w:pPr>
        <w:jc w:val="both"/>
        <w:rPr>
          <w:b/>
          <w:sz w:val="32"/>
          <w:szCs w:val="32"/>
        </w:rPr>
      </w:pPr>
    </w:p>
    <w:p w:rsidR="00CD6DF2" w:rsidRDefault="00CD6DF2" w:rsidP="00CD6DF2">
      <w:pPr>
        <w:jc w:val="both"/>
        <w:rPr>
          <w:b/>
          <w:i/>
        </w:rPr>
      </w:pPr>
      <w:r>
        <w:rPr>
          <w:b/>
          <w:i/>
        </w:rPr>
        <w:lastRenderedPageBreak/>
        <w:t>ZADANIE NR 6</w:t>
      </w:r>
    </w:p>
    <w:p w:rsidR="00CD6DF2" w:rsidRDefault="00CD6DF2" w:rsidP="00CD6DF2">
      <w:pPr>
        <w:tabs>
          <w:tab w:val="num" w:pos="1365"/>
        </w:tabs>
        <w:jc w:val="both"/>
        <w:rPr>
          <w:i/>
        </w:rPr>
      </w:pPr>
      <w:r>
        <w:rPr>
          <w:i/>
        </w:rPr>
        <w:t xml:space="preserve">Prowadzenie świetlic socjoterapeutycznych lub opiekuńczo-wychowawczych dla dzieci z grupy ryzyka: </w:t>
      </w:r>
    </w:p>
    <w:p w:rsidR="00CD6DF2" w:rsidRDefault="00CD6DF2" w:rsidP="00CD6DF2">
      <w:pPr>
        <w:tabs>
          <w:tab w:val="num" w:pos="1365"/>
        </w:tabs>
        <w:jc w:val="both"/>
        <w:rPr>
          <w:i/>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814"/>
        <w:gridCol w:w="3283"/>
        <w:gridCol w:w="5058"/>
        <w:gridCol w:w="2126"/>
      </w:tblGrid>
      <w:tr w:rsidR="00CD6DF2" w:rsidTr="008C3B0A">
        <w:tc>
          <w:tcPr>
            <w:tcW w:w="577" w:type="dxa"/>
            <w:tcBorders>
              <w:top w:val="single" w:sz="4" w:space="0" w:color="auto"/>
              <w:left w:val="single" w:sz="4" w:space="0" w:color="auto"/>
              <w:bottom w:val="single" w:sz="4" w:space="0" w:color="auto"/>
              <w:right w:val="single" w:sz="4" w:space="0" w:color="auto"/>
            </w:tcBorders>
            <w:hideMark/>
          </w:tcPr>
          <w:p w:rsidR="00CD6DF2" w:rsidRDefault="00CD6DF2" w:rsidP="008C3B0A">
            <w:pPr>
              <w:tabs>
                <w:tab w:val="left" w:pos="426"/>
              </w:tabs>
              <w:jc w:val="center"/>
              <w:rPr>
                <w:b/>
                <w:sz w:val="24"/>
                <w:szCs w:val="24"/>
              </w:rPr>
            </w:pPr>
            <w:r>
              <w:rPr>
                <w:b/>
                <w:sz w:val="24"/>
                <w:szCs w:val="24"/>
              </w:rPr>
              <w:t>Lp.</w:t>
            </w:r>
          </w:p>
        </w:tc>
        <w:tc>
          <w:tcPr>
            <w:tcW w:w="2814" w:type="dxa"/>
            <w:tcBorders>
              <w:top w:val="single" w:sz="4" w:space="0" w:color="auto"/>
              <w:left w:val="single" w:sz="4" w:space="0" w:color="auto"/>
              <w:bottom w:val="single" w:sz="4" w:space="0" w:color="auto"/>
              <w:right w:val="single" w:sz="4" w:space="0" w:color="auto"/>
            </w:tcBorders>
            <w:hideMark/>
          </w:tcPr>
          <w:p w:rsidR="00CD6DF2" w:rsidRDefault="00CD6DF2" w:rsidP="008C3B0A">
            <w:pPr>
              <w:tabs>
                <w:tab w:val="left" w:pos="426"/>
              </w:tabs>
              <w:jc w:val="center"/>
              <w:rPr>
                <w:b/>
                <w:sz w:val="24"/>
                <w:szCs w:val="24"/>
              </w:rPr>
            </w:pPr>
            <w:r>
              <w:rPr>
                <w:b/>
                <w:sz w:val="24"/>
                <w:szCs w:val="24"/>
              </w:rPr>
              <w:t>Nazwa organizacji</w:t>
            </w:r>
          </w:p>
        </w:tc>
        <w:tc>
          <w:tcPr>
            <w:tcW w:w="3283" w:type="dxa"/>
            <w:tcBorders>
              <w:top w:val="single" w:sz="4" w:space="0" w:color="auto"/>
              <w:left w:val="single" w:sz="4" w:space="0" w:color="auto"/>
              <w:bottom w:val="single" w:sz="4" w:space="0" w:color="auto"/>
              <w:right w:val="single" w:sz="4" w:space="0" w:color="auto"/>
            </w:tcBorders>
            <w:hideMark/>
          </w:tcPr>
          <w:p w:rsidR="00CD6DF2" w:rsidRDefault="00CD6DF2" w:rsidP="008C3B0A">
            <w:pPr>
              <w:tabs>
                <w:tab w:val="left" w:pos="426"/>
              </w:tabs>
              <w:jc w:val="center"/>
              <w:rPr>
                <w:b/>
                <w:sz w:val="24"/>
                <w:szCs w:val="24"/>
              </w:rPr>
            </w:pPr>
            <w:r>
              <w:rPr>
                <w:b/>
                <w:sz w:val="24"/>
                <w:szCs w:val="24"/>
              </w:rPr>
              <w:t>Tytuł realizowanego zadania</w:t>
            </w:r>
          </w:p>
        </w:tc>
        <w:tc>
          <w:tcPr>
            <w:tcW w:w="5058" w:type="dxa"/>
            <w:tcBorders>
              <w:top w:val="single" w:sz="4" w:space="0" w:color="auto"/>
              <w:left w:val="single" w:sz="4" w:space="0" w:color="auto"/>
              <w:bottom w:val="single" w:sz="4" w:space="0" w:color="auto"/>
              <w:right w:val="single" w:sz="4" w:space="0" w:color="auto"/>
            </w:tcBorders>
            <w:hideMark/>
          </w:tcPr>
          <w:p w:rsidR="00CD6DF2" w:rsidRDefault="00CD6DF2" w:rsidP="008C3B0A">
            <w:pPr>
              <w:tabs>
                <w:tab w:val="left" w:pos="426"/>
              </w:tabs>
              <w:jc w:val="center"/>
              <w:rPr>
                <w:b/>
                <w:sz w:val="24"/>
                <w:szCs w:val="24"/>
              </w:rPr>
            </w:pPr>
            <w:r>
              <w:rPr>
                <w:b/>
                <w:sz w:val="24"/>
                <w:szCs w:val="24"/>
              </w:rPr>
              <w:t>Opis realizowanego zadania</w:t>
            </w:r>
          </w:p>
        </w:tc>
        <w:tc>
          <w:tcPr>
            <w:tcW w:w="2126" w:type="dxa"/>
            <w:tcBorders>
              <w:top w:val="single" w:sz="4" w:space="0" w:color="auto"/>
              <w:left w:val="single" w:sz="4" w:space="0" w:color="auto"/>
              <w:bottom w:val="single" w:sz="4" w:space="0" w:color="auto"/>
              <w:right w:val="single" w:sz="4" w:space="0" w:color="auto"/>
            </w:tcBorders>
            <w:hideMark/>
          </w:tcPr>
          <w:p w:rsidR="00CD6DF2" w:rsidRDefault="00CD6DF2" w:rsidP="008C3B0A">
            <w:pPr>
              <w:tabs>
                <w:tab w:val="left" w:pos="426"/>
              </w:tabs>
              <w:jc w:val="center"/>
              <w:rPr>
                <w:b/>
                <w:sz w:val="24"/>
                <w:szCs w:val="24"/>
              </w:rPr>
            </w:pPr>
            <w:r>
              <w:rPr>
                <w:b/>
                <w:sz w:val="24"/>
                <w:szCs w:val="24"/>
              </w:rPr>
              <w:t>Wysokość dotacji przyznanej na realizację zadania</w:t>
            </w:r>
          </w:p>
        </w:tc>
      </w:tr>
      <w:tr w:rsidR="00CD6DF2" w:rsidTr="008C3B0A">
        <w:tc>
          <w:tcPr>
            <w:tcW w:w="577" w:type="dxa"/>
            <w:tcBorders>
              <w:top w:val="single" w:sz="4" w:space="0" w:color="auto"/>
              <w:left w:val="single" w:sz="4" w:space="0" w:color="auto"/>
              <w:bottom w:val="single" w:sz="4" w:space="0" w:color="auto"/>
              <w:right w:val="single" w:sz="4" w:space="0" w:color="auto"/>
            </w:tcBorders>
            <w:hideMark/>
          </w:tcPr>
          <w:p w:rsidR="00CD6DF2" w:rsidRDefault="00CD6DF2" w:rsidP="008C3B0A">
            <w:pPr>
              <w:tabs>
                <w:tab w:val="left" w:pos="426"/>
              </w:tabs>
              <w:jc w:val="center"/>
              <w:rPr>
                <w:sz w:val="22"/>
                <w:szCs w:val="22"/>
              </w:rPr>
            </w:pPr>
            <w:r>
              <w:rPr>
                <w:sz w:val="22"/>
                <w:szCs w:val="22"/>
              </w:rPr>
              <w:t>1.</w:t>
            </w:r>
          </w:p>
        </w:tc>
        <w:tc>
          <w:tcPr>
            <w:tcW w:w="2814" w:type="dxa"/>
            <w:tcBorders>
              <w:top w:val="single" w:sz="4" w:space="0" w:color="auto"/>
              <w:left w:val="single" w:sz="4" w:space="0" w:color="auto"/>
              <w:bottom w:val="single" w:sz="4" w:space="0" w:color="auto"/>
              <w:right w:val="single" w:sz="4" w:space="0" w:color="auto"/>
            </w:tcBorders>
            <w:hideMark/>
          </w:tcPr>
          <w:p w:rsidR="00CD6DF2" w:rsidRDefault="00CD6DF2" w:rsidP="008C3B0A">
            <w:pPr>
              <w:tabs>
                <w:tab w:val="left" w:pos="426"/>
              </w:tabs>
              <w:jc w:val="center"/>
              <w:rPr>
                <w:sz w:val="22"/>
                <w:szCs w:val="22"/>
              </w:rPr>
            </w:pPr>
            <w:r>
              <w:rPr>
                <w:sz w:val="22"/>
                <w:szCs w:val="22"/>
              </w:rPr>
              <w:t>Stowarzyszenie Wspierające Rozwój i Zapobiegające Wykluczeniu Społecznemu WSPARCIE</w:t>
            </w:r>
          </w:p>
        </w:tc>
        <w:tc>
          <w:tcPr>
            <w:tcW w:w="3283" w:type="dxa"/>
            <w:tcBorders>
              <w:top w:val="single" w:sz="4" w:space="0" w:color="auto"/>
              <w:left w:val="single" w:sz="4" w:space="0" w:color="auto"/>
              <w:bottom w:val="single" w:sz="4" w:space="0" w:color="auto"/>
              <w:right w:val="single" w:sz="4" w:space="0" w:color="auto"/>
            </w:tcBorders>
            <w:hideMark/>
          </w:tcPr>
          <w:p w:rsidR="00CD6DF2" w:rsidRPr="004C21C4" w:rsidRDefault="00CD6DF2" w:rsidP="008C3B0A">
            <w:pPr>
              <w:tabs>
                <w:tab w:val="left" w:pos="426"/>
              </w:tabs>
              <w:jc w:val="center"/>
              <w:rPr>
                <w:i/>
                <w:sz w:val="22"/>
                <w:szCs w:val="22"/>
              </w:rPr>
            </w:pPr>
            <w:r>
              <w:rPr>
                <w:i/>
                <w:sz w:val="22"/>
                <w:szCs w:val="22"/>
              </w:rPr>
              <w:t>Prowadzenie świetlicy socjoterapeutycznej</w:t>
            </w:r>
          </w:p>
        </w:tc>
        <w:tc>
          <w:tcPr>
            <w:tcW w:w="5058" w:type="dxa"/>
            <w:tcBorders>
              <w:top w:val="single" w:sz="4" w:space="0" w:color="auto"/>
              <w:left w:val="single" w:sz="4" w:space="0" w:color="auto"/>
              <w:bottom w:val="single" w:sz="4" w:space="0" w:color="auto"/>
              <w:right w:val="single" w:sz="4" w:space="0" w:color="auto"/>
            </w:tcBorders>
            <w:hideMark/>
          </w:tcPr>
          <w:p w:rsidR="00CD6DF2" w:rsidRDefault="00CD6DF2" w:rsidP="00CD6DF2">
            <w:pPr>
              <w:tabs>
                <w:tab w:val="left" w:pos="426"/>
              </w:tabs>
              <w:jc w:val="both"/>
              <w:rPr>
                <w:sz w:val="22"/>
                <w:szCs w:val="22"/>
              </w:rPr>
            </w:pPr>
            <w:r>
              <w:rPr>
                <w:sz w:val="22"/>
                <w:szCs w:val="22"/>
              </w:rPr>
              <w:t xml:space="preserve"> </w:t>
            </w:r>
            <w:r w:rsidR="00594AB5">
              <w:rPr>
                <w:sz w:val="22"/>
                <w:szCs w:val="22"/>
              </w:rPr>
              <w:t xml:space="preserve">Do świetlicy socjoterapeutycznej KONTRAST uczęszczało ok. 30 dzieci w wieku 7-16 lat. Spotkania organizowane były z podziałem na wiek i płeć. Zadaniem zajęć profilaktycznych było wspomaganie zapobieganiu uzależnieniom oraz poprawa bezpieczeństwa wychowanków. Projekt został przeprowadzony w formie kampanii informacyjnej, w której największy nacisk został skierowany na ochronę i promocję zdrowego stylu życia. Program obejmował współpracę z innymi instytucjami: szkołami podstawowymi, gimnazjami, OPS, służbą zdrowia oraz </w:t>
            </w:r>
            <w:proofErr w:type="spellStart"/>
            <w:r w:rsidR="00594AB5">
              <w:rPr>
                <w:sz w:val="22"/>
                <w:szCs w:val="22"/>
              </w:rPr>
              <w:t>PLUiW</w:t>
            </w:r>
            <w:proofErr w:type="spellEnd"/>
            <w:r w:rsidR="00594AB5">
              <w:rPr>
                <w:sz w:val="22"/>
                <w:szCs w:val="22"/>
              </w:rPr>
              <w:t>. Ważną rolę w zajęciach odegrał również kontakt z rodzicami, który polegał na konsultacjach osobistych oraz telefonicznych, celem uzyskania informacji nt. zachowania dziecka w domu.</w:t>
            </w:r>
            <w:r w:rsidR="007622E5">
              <w:rPr>
                <w:sz w:val="22"/>
                <w:szCs w:val="22"/>
              </w:rPr>
              <w:t xml:space="preserve"> Zadanie było realizowane przez okres od 01.02. do 31.12.2013r.      </w:t>
            </w:r>
          </w:p>
        </w:tc>
        <w:tc>
          <w:tcPr>
            <w:tcW w:w="2126" w:type="dxa"/>
            <w:tcBorders>
              <w:top w:val="single" w:sz="4" w:space="0" w:color="auto"/>
              <w:left w:val="single" w:sz="4" w:space="0" w:color="auto"/>
              <w:bottom w:val="single" w:sz="4" w:space="0" w:color="auto"/>
              <w:right w:val="single" w:sz="4" w:space="0" w:color="auto"/>
            </w:tcBorders>
            <w:hideMark/>
          </w:tcPr>
          <w:p w:rsidR="00CD6DF2" w:rsidRDefault="00594AB5" w:rsidP="008C3B0A">
            <w:pPr>
              <w:tabs>
                <w:tab w:val="left" w:pos="426"/>
              </w:tabs>
              <w:jc w:val="right"/>
              <w:rPr>
                <w:sz w:val="22"/>
                <w:szCs w:val="22"/>
              </w:rPr>
            </w:pPr>
            <w:r>
              <w:rPr>
                <w:sz w:val="22"/>
                <w:szCs w:val="22"/>
              </w:rPr>
              <w:t>40 000,00</w:t>
            </w:r>
            <w:r w:rsidR="00CD6DF2">
              <w:rPr>
                <w:sz w:val="22"/>
                <w:szCs w:val="22"/>
              </w:rPr>
              <w:t>zł</w:t>
            </w:r>
          </w:p>
        </w:tc>
      </w:tr>
      <w:tr w:rsidR="00CD6DF2" w:rsidTr="008C3B0A">
        <w:tc>
          <w:tcPr>
            <w:tcW w:w="577" w:type="dxa"/>
            <w:tcBorders>
              <w:top w:val="single" w:sz="4" w:space="0" w:color="auto"/>
              <w:left w:val="single" w:sz="4" w:space="0" w:color="auto"/>
              <w:bottom w:val="single" w:sz="4" w:space="0" w:color="auto"/>
              <w:right w:val="single" w:sz="4" w:space="0" w:color="auto"/>
            </w:tcBorders>
            <w:hideMark/>
          </w:tcPr>
          <w:p w:rsidR="00CD6DF2" w:rsidRDefault="00CD6DF2" w:rsidP="008C3B0A">
            <w:pPr>
              <w:tabs>
                <w:tab w:val="left" w:pos="426"/>
              </w:tabs>
              <w:jc w:val="center"/>
              <w:rPr>
                <w:sz w:val="22"/>
                <w:szCs w:val="22"/>
              </w:rPr>
            </w:pPr>
            <w:r>
              <w:rPr>
                <w:sz w:val="22"/>
                <w:szCs w:val="22"/>
              </w:rPr>
              <w:t>2.</w:t>
            </w:r>
          </w:p>
        </w:tc>
        <w:tc>
          <w:tcPr>
            <w:tcW w:w="2814" w:type="dxa"/>
            <w:tcBorders>
              <w:top w:val="single" w:sz="4" w:space="0" w:color="auto"/>
              <w:left w:val="single" w:sz="4" w:space="0" w:color="auto"/>
              <w:bottom w:val="single" w:sz="4" w:space="0" w:color="auto"/>
              <w:right w:val="single" w:sz="4" w:space="0" w:color="auto"/>
            </w:tcBorders>
            <w:hideMark/>
          </w:tcPr>
          <w:p w:rsidR="00CD6DF2" w:rsidRDefault="00277BEA" w:rsidP="008C3B0A">
            <w:pPr>
              <w:tabs>
                <w:tab w:val="left" w:pos="426"/>
              </w:tabs>
              <w:jc w:val="center"/>
              <w:rPr>
                <w:sz w:val="22"/>
                <w:szCs w:val="22"/>
              </w:rPr>
            </w:pPr>
            <w:r>
              <w:rPr>
                <w:sz w:val="22"/>
                <w:szCs w:val="22"/>
              </w:rPr>
              <w:t>Fundacja Na Rzecz Rewaloryzacji Miasta Śrem</w:t>
            </w:r>
          </w:p>
        </w:tc>
        <w:tc>
          <w:tcPr>
            <w:tcW w:w="3283" w:type="dxa"/>
            <w:tcBorders>
              <w:top w:val="single" w:sz="4" w:space="0" w:color="auto"/>
              <w:left w:val="single" w:sz="4" w:space="0" w:color="auto"/>
              <w:bottom w:val="single" w:sz="4" w:space="0" w:color="auto"/>
              <w:right w:val="single" w:sz="4" w:space="0" w:color="auto"/>
            </w:tcBorders>
            <w:hideMark/>
          </w:tcPr>
          <w:p w:rsidR="00CD6DF2" w:rsidRPr="00AE4372" w:rsidRDefault="009D2912" w:rsidP="009D2912">
            <w:pPr>
              <w:tabs>
                <w:tab w:val="left" w:pos="426"/>
              </w:tabs>
              <w:jc w:val="center"/>
              <w:rPr>
                <w:i/>
                <w:sz w:val="24"/>
                <w:szCs w:val="24"/>
              </w:rPr>
            </w:pPr>
            <w:r>
              <w:rPr>
                <w:i/>
                <w:sz w:val="24"/>
                <w:szCs w:val="24"/>
              </w:rPr>
              <w:t>Świetlica socjoterapeutyczna</w:t>
            </w:r>
            <w:r w:rsidR="00277BEA">
              <w:rPr>
                <w:i/>
                <w:sz w:val="24"/>
                <w:szCs w:val="24"/>
              </w:rPr>
              <w:t xml:space="preserve"> </w:t>
            </w:r>
            <w:r>
              <w:rPr>
                <w:i/>
                <w:sz w:val="24"/>
                <w:szCs w:val="24"/>
              </w:rPr>
              <w:t xml:space="preserve">– Centrum Edukacji, Kultury </w:t>
            </w:r>
            <w:r>
              <w:rPr>
                <w:i/>
                <w:sz w:val="24"/>
                <w:szCs w:val="24"/>
              </w:rPr>
              <w:br/>
              <w:t>i Sportu ISKRA</w:t>
            </w:r>
          </w:p>
        </w:tc>
        <w:tc>
          <w:tcPr>
            <w:tcW w:w="5058" w:type="dxa"/>
            <w:tcBorders>
              <w:top w:val="single" w:sz="4" w:space="0" w:color="auto"/>
              <w:left w:val="single" w:sz="4" w:space="0" w:color="auto"/>
              <w:bottom w:val="single" w:sz="4" w:space="0" w:color="auto"/>
              <w:right w:val="single" w:sz="4" w:space="0" w:color="auto"/>
            </w:tcBorders>
            <w:hideMark/>
          </w:tcPr>
          <w:p w:rsidR="00CD6DF2" w:rsidRDefault="00EE3F5A" w:rsidP="008C3B0A">
            <w:pPr>
              <w:tabs>
                <w:tab w:val="left" w:pos="426"/>
              </w:tabs>
              <w:jc w:val="both"/>
              <w:rPr>
                <w:sz w:val="22"/>
                <w:szCs w:val="22"/>
              </w:rPr>
            </w:pPr>
            <w:r>
              <w:rPr>
                <w:sz w:val="22"/>
                <w:szCs w:val="22"/>
              </w:rPr>
              <w:t xml:space="preserve">Świetlica ma charakter integracyjny. Uczestnikami byli dzieci i młodzież w wieku 7-18 lat ze wsi Psarskie oaz dzieci niepełnosprawne należące do Koła SMOKI, którego członkami są dzieci ze schorzeniami DOWN, ADHD, AUTYZM, cukrzyca i choroby sprzężone. </w:t>
            </w:r>
          </w:p>
          <w:p w:rsidR="00EE3F5A" w:rsidRDefault="00EE3F5A" w:rsidP="008C3B0A">
            <w:pPr>
              <w:tabs>
                <w:tab w:val="left" w:pos="426"/>
              </w:tabs>
              <w:jc w:val="both"/>
              <w:rPr>
                <w:sz w:val="22"/>
                <w:szCs w:val="22"/>
              </w:rPr>
            </w:pPr>
            <w:r>
              <w:rPr>
                <w:sz w:val="22"/>
                <w:szCs w:val="22"/>
              </w:rPr>
              <w:t>W ramach zajęć terapeutycznych prowadzone były zajęcia nauki gry w szachy, warsztat</w:t>
            </w:r>
            <w:r w:rsidR="00112BF7">
              <w:rPr>
                <w:sz w:val="22"/>
                <w:szCs w:val="22"/>
              </w:rPr>
              <w:t xml:space="preserve">y terapeutyczno-kulturalne, klub krótkofalowca, warsztaty korekcyjno-kompensacyjne. W ramach zajęć prowadzony był także „kącik kuchcika”, który pozwolił dzieciom na samodzielność w codziennych obowiązkach </w:t>
            </w:r>
            <w:r w:rsidR="00112BF7">
              <w:rPr>
                <w:sz w:val="22"/>
                <w:szCs w:val="22"/>
              </w:rPr>
              <w:lastRenderedPageBreak/>
              <w:t>dotyczących potrzeby zaspokojenia głodu. Ponadto prowadzono szereg innych zajęć wspomagających rozwój fizyczny i psychofizyczny dzieci.</w:t>
            </w:r>
            <w:r w:rsidR="007622E5">
              <w:rPr>
                <w:sz w:val="22"/>
                <w:szCs w:val="22"/>
              </w:rPr>
              <w:t xml:space="preserve"> Zadanie było realizowane przez okres od 01.02. do 31.12.2013r.      </w:t>
            </w:r>
          </w:p>
        </w:tc>
        <w:tc>
          <w:tcPr>
            <w:tcW w:w="2126" w:type="dxa"/>
            <w:tcBorders>
              <w:top w:val="single" w:sz="4" w:space="0" w:color="auto"/>
              <w:left w:val="single" w:sz="4" w:space="0" w:color="auto"/>
              <w:bottom w:val="single" w:sz="4" w:space="0" w:color="auto"/>
              <w:right w:val="single" w:sz="4" w:space="0" w:color="auto"/>
            </w:tcBorders>
            <w:hideMark/>
          </w:tcPr>
          <w:p w:rsidR="00CD6DF2" w:rsidRDefault="009D2912" w:rsidP="008C3B0A">
            <w:pPr>
              <w:tabs>
                <w:tab w:val="left" w:pos="426"/>
              </w:tabs>
              <w:jc w:val="right"/>
              <w:rPr>
                <w:sz w:val="22"/>
                <w:szCs w:val="22"/>
              </w:rPr>
            </w:pPr>
            <w:r>
              <w:rPr>
                <w:sz w:val="22"/>
                <w:szCs w:val="22"/>
              </w:rPr>
              <w:lastRenderedPageBreak/>
              <w:t>30 182</w:t>
            </w:r>
            <w:r w:rsidR="00CD6DF2">
              <w:rPr>
                <w:sz w:val="22"/>
                <w:szCs w:val="22"/>
              </w:rPr>
              <w:t>,00zł</w:t>
            </w:r>
          </w:p>
        </w:tc>
      </w:tr>
      <w:tr w:rsidR="00CD6DF2" w:rsidTr="008C3B0A">
        <w:tc>
          <w:tcPr>
            <w:tcW w:w="577" w:type="dxa"/>
            <w:tcBorders>
              <w:top w:val="single" w:sz="4" w:space="0" w:color="auto"/>
              <w:left w:val="single" w:sz="4" w:space="0" w:color="auto"/>
              <w:bottom w:val="single" w:sz="4" w:space="0" w:color="auto"/>
              <w:right w:val="single" w:sz="4" w:space="0" w:color="auto"/>
            </w:tcBorders>
          </w:tcPr>
          <w:p w:rsidR="00CD6DF2" w:rsidRDefault="00CD6DF2" w:rsidP="008C3B0A">
            <w:pPr>
              <w:tabs>
                <w:tab w:val="left" w:pos="426"/>
              </w:tabs>
              <w:jc w:val="center"/>
              <w:rPr>
                <w:sz w:val="22"/>
                <w:szCs w:val="22"/>
              </w:rPr>
            </w:pPr>
            <w:r>
              <w:rPr>
                <w:sz w:val="22"/>
                <w:szCs w:val="22"/>
              </w:rPr>
              <w:lastRenderedPageBreak/>
              <w:t>3.</w:t>
            </w:r>
          </w:p>
        </w:tc>
        <w:tc>
          <w:tcPr>
            <w:tcW w:w="2814" w:type="dxa"/>
            <w:tcBorders>
              <w:top w:val="single" w:sz="4" w:space="0" w:color="auto"/>
              <w:left w:val="single" w:sz="4" w:space="0" w:color="auto"/>
              <w:bottom w:val="single" w:sz="4" w:space="0" w:color="auto"/>
              <w:right w:val="single" w:sz="4" w:space="0" w:color="auto"/>
            </w:tcBorders>
          </w:tcPr>
          <w:p w:rsidR="00CD6DF2" w:rsidRDefault="00041E81" w:rsidP="00CD6DF2">
            <w:pPr>
              <w:tabs>
                <w:tab w:val="left" w:pos="426"/>
              </w:tabs>
              <w:jc w:val="center"/>
              <w:rPr>
                <w:sz w:val="22"/>
                <w:szCs w:val="22"/>
              </w:rPr>
            </w:pPr>
            <w:r>
              <w:rPr>
                <w:sz w:val="22"/>
                <w:szCs w:val="22"/>
              </w:rPr>
              <w:t>Fundacja FAMILIA</w:t>
            </w:r>
          </w:p>
        </w:tc>
        <w:tc>
          <w:tcPr>
            <w:tcW w:w="3283" w:type="dxa"/>
            <w:tcBorders>
              <w:top w:val="single" w:sz="4" w:space="0" w:color="auto"/>
              <w:left w:val="single" w:sz="4" w:space="0" w:color="auto"/>
              <w:bottom w:val="single" w:sz="4" w:space="0" w:color="auto"/>
              <w:right w:val="single" w:sz="4" w:space="0" w:color="auto"/>
            </w:tcBorders>
          </w:tcPr>
          <w:p w:rsidR="00CD6DF2" w:rsidRPr="00AE4372" w:rsidRDefault="00041E81" w:rsidP="00CD6DF2">
            <w:pPr>
              <w:tabs>
                <w:tab w:val="left" w:pos="426"/>
              </w:tabs>
              <w:jc w:val="center"/>
              <w:rPr>
                <w:i/>
                <w:sz w:val="24"/>
                <w:szCs w:val="24"/>
              </w:rPr>
            </w:pPr>
            <w:r>
              <w:rPr>
                <w:i/>
                <w:sz w:val="24"/>
                <w:szCs w:val="24"/>
              </w:rPr>
              <w:t xml:space="preserve">Prowadzenie świetlicy socjoterapeutycznej w prawobrzeżnej części miasta Śrem </w:t>
            </w:r>
          </w:p>
        </w:tc>
        <w:tc>
          <w:tcPr>
            <w:tcW w:w="5058" w:type="dxa"/>
            <w:tcBorders>
              <w:top w:val="single" w:sz="4" w:space="0" w:color="auto"/>
              <w:left w:val="single" w:sz="4" w:space="0" w:color="auto"/>
              <w:bottom w:val="single" w:sz="4" w:space="0" w:color="auto"/>
              <w:right w:val="single" w:sz="4" w:space="0" w:color="auto"/>
            </w:tcBorders>
          </w:tcPr>
          <w:p w:rsidR="00742175" w:rsidRDefault="00B1588D" w:rsidP="007E1456">
            <w:pPr>
              <w:tabs>
                <w:tab w:val="left" w:pos="426"/>
              </w:tabs>
              <w:jc w:val="both"/>
              <w:rPr>
                <w:sz w:val="22"/>
                <w:szCs w:val="22"/>
              </w:rPr>
            </w:pPr>
            <w:r>
              <w:rPr>
                <w:sz w:val="22"/>
                <w:szCs w:val="22"/>
              </w:rPr>
              <w:t xml:space="preserve">Świetlica stworzona dla 20 dzieci w wieku 7-17 lat, mieszkające w prawobrzeżnej części miasta Śrem. </w:t>
            </w:r>
            <w:r w:rsidR="007E1456">
              <w:rPr>
                <w:sz w:val="22"/>
                <w:szCs w:val="22"/>
              </w:rPr>
              <w:t xml:space="preserve">Uczestnicy wywodzą się z rodzin z grupy ryzyka zagrożonych patologią. Celem prowadzenia świetlicy było wspieranie rodzin będący w kryzysie poprzez pomoc i opiekę pedagogiczną tj. wyrównywanie braków edukacyjnych, deficytów rozwojowych, kształtowanie społeczne pożądanych celów, pogłębianie wiedzy kulturowej i poznawanie nowych dziedzin życia społecznego. </w:t>
            </w:r>
            <w:r w:rsidR="00742175">
              <w:rPr>
                <w:sz w:val="22"/>
                <w:szCs w:val="22"/>
              </w:rPr>
              <w:t xml:space="preserve">To spowodowało, że organizowana była pomoc dzieciom w odrabianiu lekcji, prowadzone były zajęcia z psychologiem, z logopedą, plastyczne, muzyczne, sportowo-rekreacyjne, informatyczne, wycieczki krajoznawcze. Istotnym zadaniem świetlicy było także dożywianie dzieci i młodzieży, podczas całego trwania projektu. W okresie zimowym uczestnicy otrzymywali ciepły posiłek, natomiast w pozostałych miesiącach w formie podwieczorku. </w:t>
            </w:r>
            <w:r w:rsidR="007622E5">
              <w:rPr>
                <w:sz w:val="22"/>
                <w:szCs w:val="22"/>
              </w:rPr>
              <w:t xml:space="preserve">Zadanie było realizowane przez okres od 01.04. do 31.12.2013r.      </w:t>
            </w:r>
          </w:p>
        </w:tc>
        <w:tc>
          <w:tcPr>
            <w:tcW w:w="2126" w:type="dxa"/>
            <w:tcBorders>
              <w:top w:val="single" w:sz="4" w:space="0" w:color="auto"/>
              <w:left w:val="single" w:sz="4" w:space="0" w:color="auto"/>
              <w:bottom w:val="single" w:sz="4" w:space="0" w:color="auto"/>
              <w:right w:val="single" w:sz="4" w:space="0" w:color="auto"/>
            </w:tcBorders>
          </w:tcPr>
          <w:p w:rsidR="00CD6DF2" w:rsidRDefault="00041E81" w:rsidP="00041E81">
            <w:pPr>
              <w:tabs>
                <w:tab w:val="left" w:pos="426"/>
              </w:tabs>
              <w:jc w:val="right"/>
              <w:rPr>
                <w:sz w:val="22"/>
                <w:szCs w:val="22"/>
              </w:rPr>
            </w:pPr>
            <w:r>
              <w:rPr>
                <w:sz w:val="22"/>
                <w:szCs w:val="22"/>
              </w:rPr>
              <w:t>4  818,00zł</w:t>
            </w:r>
          </w:p>
        </w:tc>
      </w:tr>
      <w:tr w:rsidR="00CD6DF2" w:rsidTr="008C3B0A">
        <w:tc>
          <w:tcPr>
            <w:tcW w:w="577" w:type="dxa"/>
            <w:tcBorders>
              <w:top w:val="single" w:sz="4" w:space="0" w:color="auto"/>
              <w:left w:val="single" w:sz="4" w:space="0" w:color="auto"/>
              <w:bottom w:val="single" w:sz="4" w:space="0" w:color="auto"/>
              <w:right w:val="single" w:sz="4" w:space="0" w:color="auto"/>
            </w:tcBorders>
          </w:tcPr>
          <w:p w:rsidR="00CD6DF2" w:rsidRDefault="00CD6DF2" w:rsidP="008C3B0A">
            <w:pPr>
              <w:tabs>
                <w:tab w:val="left" w:pos="426"/>
              </w:tabs>
              <w:jc w:val="center"/>
              <w:rPr>
                <w:sz w:val="22"/>
                <w:szCs w:val="22"/>
              </w:rPr>
            </w:pPr>
          </w:p>
        </w:tc>
        <w:tc>
          <w:tcPr>
            <w:tcW w:w="2814" w:type="dxa"/>
            <w:tcBorders>
              <w:top w:val="single" w:sz="4" w:space="0" w:color="auto"/>
              <w:left w:val="single" w:sz="4" w:space="0" w:color="auto"/>
              <w:bottom w:val="single" w:sz="4" w:space="0" w:color="auto"/>
              <w:right w:val="single" w:sz="4" w:space="0" w:color="auto"/>
            </w:tcBorders>
          </w:tcPr>
          <w:p w:rsidR="00CD6DF2" w:rsidRDefault="00CD6DF2" w:rsidP="008C3B0A">
            <w:pPr>
              <w:tabs>
                <w:tab w:val="left" w:pos="426"/>
              </w:tabs>
              <w:jc w:val="center"/>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CD6DF2" w:rsidRPr="00AE4372" w:rsidRDefault="00CD6DF2" w:rsidP="008C3B0A">
            <w:pPr>
              <w:tabs>
                <w:tab w:val="left" w:pos="426"/>
              </w:tabs>
              <w:jc w:val="center"/>
              <w:rPr>
                <w:i/>
                <w:sz w:val="24"/>
                <w:szCs w:val="24"/>
              </w:rPr>
            </w:pPr>
          </w:p>
        </w:tc>
        <w:tc>
          <w:tcPr>
            <w:tcW w:w="5058" w:type="dxa"/>
            <w:tcBorders>
              <w:top w:val="single" w:sz="4" w:space="0" w:color="auto"/>
              <w:left w:val="single" w:sz="4" w:space="0" w:color="auto"/>
              <w:bottom w:val="single" w:sz="4" w:space="0" w:color="auto"/>
              <w:right w:val="single" w:sz="4" w:space="0" w:color="auto"/>
            </w:tcBorders>
          </w:tcPr>
          <w:p w:rsidR="00CD6DF2" w:rsidRPr="001E39D6" w:rsidRDefault="00CD6DF2" w:rsidP="008C3B0A">
            <w:pPr>
              <w:tabs>
                <w:tab w:val="left" w:pos="426"/>
              </w:tabs>
              <w:jc w:val="right"/>
              <w:rPr>
                <w:b/>
                <w:i/>
                <w:sz w:val="22"/>
                <w:szCs w:val="22"/>
              </w:rPr>
            </w:pPr>
            <w:r w:rsidRPr="001E39D6">
              <w:rPr>
                <w:b/>
                <w:i/>
                <w:sz w:val="22"/>
                <w:szCs w:val="22"/>
              </w:rPr>
              <w:t>Łącznie:</w:t>
            </w:r>
          </w:p>
        </w:tc>
        <w:tc>
          <w:tcPr>
            <w:tcW w:w="2126" w:type="dxa"/>
            <w:tcBorders>
              <w:top w:val="single" w:sz="4" w:space="0" w:color="auto"/>
              <w:left w:val="single" w:sz="4" w:space="0" w:color="auto"/>
              <w:bottom w:val="single" w:sz="4" w:space="0" w:color="auto"/>
              <w:right w:val="single" w:sz="4" w:space="0" w:color="auto"/>
            </w:tcBorders>
          </w:tcPr>
          <w:p w:rsidR="00CD6DF2" w:rsidRPr="001E39D6" w:rsidRDefault="00041E81" w:rsidP="008C3B0A">
            <w:pPr>
              <w:tabs>
                <w:tab w:val="left" w:pos="426"/>
              </w:tabs>
              <w:jc w:val="right"/>
              <w:rPr>
                <w:b/>
                <w:i/>
                <w:sz w:val="22"/>
                <w:szCs w:val="22"/>
              </w:rPr>
            </w:pPr>
            <w:r>
              <w:rPr>
                <w:b/>
                <w:i/>
                <w:sz w:val="22"/>
                <w:szCs w:val="22"/>
              </w:rPr>
              <w:t>75 000</w:t>
            </w:r>
            <w:r w:rsidR="00CD6DF2" w:rsidRPr="001E39D6">
              <w:rPr>
                <w:b/>
                <w:i/>
                <w:sz w:val="22"/>
                <w:szCs w:val="22"/>
              </w:rPr>
              <w:t>,00zł</w:t>
            </w:r>
          </w:p>
        </w:tc>
      </w:tr>
    </w:tbl>
    <w:p w:rsidR="00736B6A" w:rsidRDefault="00736B6A" w:rsidP="00904851">
      <w:pPr>
        <w:jc w:val="center"/>
        <w:rPr>
          <w:sz w:val="22"/>
          <w:szCs w:val="22"/>
        </w:rPr>
      </w:pPr>
    </w:p>
    <w:p w:rsidR="00736B6A" w:rsidRDefault="00736B6A" w:rsidP="00736B6A">
      <w:pPr>
        <w:jc w:val="both"/>
        <w:rPr>
          <w:b/>
          <w:i/>
        </w:rPr>
      </w:pPr>
    </w:p>
    <w:p w:rsidR="007622E5" w:rsidRDefault="007622E5" w:rsidP="00736B6A">
      <w:pPr>
        <w:jc w:val="both"/>
        <w:rPr>
          <w:b/>
          <w:i/>
        </w:rPr>
      </w:pPr>
    </w:p>
    <w:p w:rsidR="007622E5" w:rsidRDefault="007622E5" w:rsidP="00736B6A">
      <w:pPr>
        <w:jc w:val="both"/>
        <w:rPr>
          <w:b/>
          <w:i/>
        </w:rPr>
      </w:pPr>
    </w:p>
    <w:p w:rsidR="007622E5" w:rsidRDefault="007622E5" w:rsidP="00736B6A">
      <w:pPr>
        <w:jc w:val="both"/>
        <w:rPr>
          <w:b/>
          <w:i/>
        </w:rPr>
      </w:pPr>
    </w:p>
    <w:p w:rsidR="007622E5" w:rsidRDefault="007622E5" w:rsidP="00736B6A">
      <w:pPr>
        <w:jc w:val="both"/>
        <w:rPr>
          <w:b/>
          <w:i/>
        </w:rPr>
      </w:pPr>
    </w:p>
    <w:p w:rsidR="007622E5" w:rsidRDefault="007622E5" w:rsidP="00736B6A">
      <w:pPr>
        <w:jc w:val="both"/>
        <w:rPr>
          <w:b/>
          <w:i/>
        </w:rPr>
      </w:pPr>
    </w:p>
    <w:p w:rsidR="007622E5" w:rsidRDefault="007622E5" w:rsidP="00736B6A">
      <w:pPr>
        <w:jc w:val="both"/>
        <w:rPr>
          <w:b/>
          <w:i/>
        </w:rPr>
      </w:pPr>
    </w:p>
    <w:p w:rsidR="00736B6A" w:rsidRDefault="00736B6A" w:rsidP="00736B6A">
      <w:pPr>
        <w:jc w:val="both"/>
        <w:rPr>
          <w:b/>
          <w:i/>
        </w:rPr>
      </w:pPr>
      <w:r>
        <w:rPr>
          <w:b/>
          <w:i/>
        </w:rPr>
        <w:lastRenderedPageBreak/>
        <w:t>ZADANIE NR 7</w:t>
      </w:r>
    </w:p>
    <w:p w:rsidR="00736B6A" w:rsidRDefault="00736B6A" w:rsidP="00736B6A">
      <w:pPr>
        <w:tabs>
          <w:tab w:val="num" w:pos="1365"/>
        </w:tabs>
        <w:jc w:val="both"/>
        <w:rPr>
          <w:i/>
        </w:rPr>
      </w:pPr>
      <w:r>
        <w:rPr>
          <w:i/>
        </w:rPr>
        <w:t>Prowadzenie pozalekcyjnych zajęć sportowych z elementami profilaktyki dla dzieci i młodzieży z grupy ryzyka:</w:t>
      </w:r>
    </w:p>
    <w:p w:rsidR="00736B6A" w:rsidRDefault="00736B6A" w:rsidP="00736B6A">
      <w:pPr>
        <w:tabs>
          <w:tab w:val="num" w:pos="1365"/>
        </w:tabs>
        <w:jc w:val="both"/>
        <w:rPr>
          <w:i/>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814"/>
        <w:gridCol w:w="3283"/>
        <w:gridCol w:w="5058"/>
        <w:gridCol w:w="2126"/>
      </w:tblGrid>
      <w:tr w:rsidR="00736B6A" w:rsidTr="008C3B0A">
        <w:tc>
          <w:tcPr>
            <w:tcW w:w="577" w:type="dxa"/>
            <w:tcBorders>
              <w:top w:val="single" w:sz="4" w:space="0" w:color="auto"/>
              <w:left w:val="single" w:sz="4" w:space="0" w:color="auto"/>
              <w:bottom w:val="single" w:sz="4" w:space="0" w:color="auto"/>
              <w:right w:val="single" w:sz="4" w:space="0" w:color="auto"/>
            </w:tcBorders>
            <w:hideMark/>
          </w:tcPr>
          <w:p w:rsidR="00736B6A" w:rsidRDefault="00736B6A" w:rsidP="008C3B0A">
            <w:pPr>
              <w:tabs>
                <w:tab w:val="left" w:pos="426"/>
              </w:tabs>
              <w:jc w:val="center"/>
              <w:rPr>
                <w:b/>
                <w:sz w:val="24"/>
                <w:szCs w:val="24"/>
              </w:rPr>
            </w:pPr>
            <w:r>
              <w:rPr>
                <w:b/>
                <w:sz w:val="24"/>
                <w:szCs w:val="24"/>
              </w:rPr>
              <w:t>Lp.</w:t>
            </w:r>
          </w:p>
        </w:tc>
        <w:tc>
          <w:tcPr>
            <w:tcW w:w="2814" w:type="dxa"/>
            <w:tcBorders>
              <w:top w:val="single" w:sz="4" w:space="0" w:color="auto"/>
              <w:left w:val="single" w:sz="4" w:space="0" w:color="auto"/>
              <w:bottom w:val="single" w:sz="4" w:space="0" w:color="auto"/>
              <w:right w:val="single" w:sz="4" w:space="0" w:color="auto"/>
            </w:tcBorders>
            <w:hideMark/>
          </w:tcPr>
          <w:p w:rsidR="00736B6A" w:rsidRDefault="00736B6A" w:rsidP="008C3B0A">
            <w:pPr>
              <w:tabs>
                <w:tab w:val="left" w:pos="426"/>
              </w:tabs>
              <w:jc w:val="center"/>
              <w:rPr>
                <w:b/>
                <w:sz w:val="24"/>
                <w:szCs w:val="24"/>
              </w:rPr>
            </w:pPr>
            <w:r>
              <w:rPr>
                <w:b/>
                <w:sz w:val="24"/>
                <w:szCs w:val="24"/>
              </w:rPr>
              <w:t>Nazwa organizacji</w:t>
            </w:r>
          </w:p>
        </w:tc>
        <w:tc>
          <w:tcPr>
            <w:tcW w:w="3283" w:type="dxa"/>
            <w:tcBorders>
              <w:top w:val="single" w:sz="4" w:space="0" w:color="auto"/>
              <w:left w:val="single" w:sz="4" w:space="0" w:color="auto"/>
              <w:bottom w:val="single" w:sz="4" w:space="0" w:color="auto"/>
              <w:right w:val="single" w:sz="4" w:space="0" w:color="auto"/>
            </w:tcBorders>
            <w:hideMark/>
          </w:tcPr>
          <w:p w:rsidR="00736B6A" w:rsidRDefault="00736B6A" w:rsidP="008C3B0A">
            <w:pPr>
              <w:tabs>
                <w:tab w:val="left" w:pos="426"/>
              </w:tabs>
              <w:jc w:val="center"/>
              <w:rPr>
                <w:b/>
                <w:sz w:val="24"/>
                <w:szCs w:val="24"/>
              </w:rPr>
            </w:pPr>
            <w:r>
              <w:rPr>
                <w:b/>
                <w:sz w:val="24"/>
                <w:szCs w:val="24"/>
              </w:rPr>
              <w:t>Tytuł realizowanego zadania</w:t>
            </w:r>
          </w:p>
        </w:tc>
        <w:tc>
          <w:tcPr>
            <w:tcW w:w="5058" w:type="dxa"/>
            <w:tcBorders>
              <w:top w:val="single" w:sz="4" w:space="0" w:color="auto"/>
              <w:left w:val="single" w:sz="4" w:space="0" w:color="auto"/>
              <w:bottom w:val="single" w:sz="4" w:space="0" w:color="auto"/>
              <w:right w:val="single" w:sz="4" w:space="0" w:color="auto"/>
            </w:tcBorders>
            <w:hideMark/>
          </w:tcPr>
          <w:p w:rsidR="00736B6A" w:rsidRDefault="00736B6A" w:rsidP="008C3B0A">
            <w:pPr>
              <w:tabs>
                <w:tab w:val="left" w:pos="426"/>
              </w:tabs>
              <w:jc w:val="center"/>
              <w:rPr>
                <w:b/>
                <w:sz w:val="24"/>
                <w:szCs w:val="24"/>
              </w:rPr>
            </w:pPr>
            <w:r>
              <w:rPr>
                <w:b/>
                <w:sz w:val="24"/>
                <w:szCs w:val="24"/>
              </w:rPr>
              <w:t>Opis realizowanego zadania</w:t>
            </w:r>
          </w:p>
        </w:tc>
        <w:tc>
          <w:tcPr>
            <w:tcW w:w="2126" w:type="dxa"/>
            <w:tcBorders>
              <w:top w:val="single" w:sz="4" w:space="0" w:color="auto"/>
              <w:left w:val="single" w:sz="4" w:space="0" w:color="auto"/>
              <w:bottom w:val="single" w:sz="4" w:space="0" w:color="auto"/>
              <w:right w:val="single" w:sz="4" w:space="0" w:color="auto"/>
            </w:tcBorders>
            <w:hideMark/>
          </w:tcPr>
          <w:p w:rsidR="00736B6A" w:rsidRDefault="00736B6A" w:rsidP="008C3B0A">
            <w:pPr>
              <w:tabs>
                <w:tab w:val="left" w:pos="426"/>
              </w:tabs>
              <w:jc w:val="center"/>
              <w:rPr>
                <w:b/>
                <w:sz w:val="24"/>
                <w:szCs w:val="24"/>
              </w:rPr>
            </w:pPr>
            <w:r>
              <w:rPr>
                <w:b/>
                <w:sz w:val="24"/>
                <w:szCs w:val="24"/>
              </w:rPr>
              <w:t>Wysokość dotacji przyznanej na realizację zadania</w:t>
            </w:r>
          </w:p>
        </w:tc>
      </w:tr>
      <w:tr w:rsidR="00736B6A" w:rsidTr="008C3B0A">
        <w:tc>
          <w:tcPr>
            <w:tcW w:w="577" w:type="dxa"/>
            <w:tcBorders>
              <w:top w:val="single" w:sz="4" w:space="0" w:color="auto"/>
              <w:left w:val="single" w:sz="4" w:space="0" w:color="auto"/>
              <w:bottom w:val="single" w:sz="4" w:space="0" w:color="auto"/>
              <w:right w:val="single" w:sz="4" w:space="0" w:color="auto"/>
            </w:tcBorders>
            <w:hideMark/>
          </w:tcPr>
          <w:p w:rsidR="00736B6A" w:rsidRDefault="00736B6A" w:rsidP="008C3B0A">
            <w:pPr>
              <w:tabs>
                <w:tab w:val="left" w:pos="426"/>
              </w:tabs>
              <w:jc w:val="center"/>
              <w:rPr>
                <w:sz w:val="22"/>
                <w:szCs w:val="22"/>
              </w:rPr>
            </w:pPr>
            <w:r>
              <w:rPr>
                <w:sz w:val="22"/>
                <w:szCs w:val="22"/>
              </w:rPr>
              <w:t>1.</w:t>
            </w:r>
          </w:p>
        </w:tc>
        <w:tc>
          <w:tcPr>
            <w:tcW w:w="2814" w:type="dxa"/>
            <w:tcBorders>
              <w:top w:val="single" w:sz="4" w:space="0" w:color="auto"/>
              <w:left w:val="single" w:sz="4" w:space="0" w:color="auto"/>
              <w:bottom w:val="single" w:sz="4" w:space="0" w:color="auto"/>
              <w:right w:val="single" w:sz="4" w:space="0" w:color="auto"/>
            </w:tcBorders>
            <w:hideMark/>
          </w:tcPr>
          <w:p w:rsidR="00736B6A" w:rsidRDefault="00897B37" w:rsidP="008C3B0A">
            <w:pPr>
              <w:tabs>
                <w:tab w:val="left" w:pos="426"/>
              </w:tabs>
              <w:jc w:val="center"/>
              <w:rPr>
                <w:sz w:val="22"/>
                <w:szCs w:val="22"/>
              </w:rPr>
            </w:pPr>
            <w:r>
              <w:rPr>
                <w:sz w:val="22"/>
                <w:szCs w:val="22"/>
              </w:rPr>
              <w:t>Stowarzyszenie Miłośników Sztuk Walki LEO</w:t>
            </w:r>
          </w:p>
        </w:tc>
        <w:tc>
          <w:tcPr>
            <w:tcW w:w="3283" w:type="dxa"/>
            <w:tcBorders>
              <w:top w:val="single" w:sz="4" w:space="0" w:color="auto"/>
              <w:left w:val="single" w:sz="4" w:space="0" w:color="auto"/>
              <w:bottom w:val="single" w:sz="4" w:space="0" w:color="auto"/>
              <w:right w:val="single" w:sz="4" w:space="0" w:color="auto"/>
            </w:tcBorders>
            <w:hideMark/>
          </w:tcPr>
          <w:p w:rsidR="00736B6A" w:rsidRPr="00897B37" w:rsidRDefault="00897B37" w:rsidP="008C3B0A">
            <w:pPr>
              <w:tabs>
                <w:tab w:val="left" w:pos="426"/>
              </w:tabs>
              <w:jc w:val="center"/>
              <w:rPr>
                <w:i/>
                <w:sz w:val="22"/>
                <w:szCs w:val="22"/>
              </w:rPr>
            </w:pPr>
            <w:r w:rsidRPr="00897B37">
              <w:rPr>
                <w:i/>
                <w:sz w:val="22"/>
                <w:szCs w:val="22"/>
              </w:rPr>
              <w:t>Prowadzenie pozalekcyjnych zajęć sportowych z elementami profilaktyki dla dzieci i młodzieży z grupy ryzyka</w:t>
            </w:r>
          </w:p>
        </w:tc>
        <w:tc>
          <w:tcPr>
            <w:tcW w:w="5058" w:type="dxa"/>
            <w:tcBorders>
              <w:top w:val="single" w:sz="4" w:space="0" w:color="auto"/>
              <w:left w:val="single" w:sz="4" w:space="0" w:color="auto"/>
              <w:bottom w:val="single" w:sz="4" w:space="0" w:color="auto"/>
              <w:right w:val="single" w:sz="4" w:space="0" w:color="auto"/>
            </w:tcBorders>
            <w:hideMark/>
          </w:tcPr>
          <w:p w:rsidR="000F74C2" w:rsidRDefault="00736B6A" w:rsidP="00610B40">
            <w:pPr>
              <w:tabs>
                <w:tab w:val="left" w:pos="426"/>
              </w:tabs>
              <w:jc w:val="both"/>
              <w:rPr>
                <w:sz w:val="22"/>
                <w:szCs w:val="22"/>
              </w:rPr>
            </w:pPr>
            <w:r>
              <w:rPr>
                <w:sz w:val="22"/>
                <w:szCs w:val="22"/>
              </w:rPr>
              <w:t xml:space="preserve"> </w:t>
            </w:r>
            <w:r w:rsidR="00136488">
              <w:rPr>
                <w:sz w:val="22"/>
                <w:szCs w:val="22"/>
              </w:rPr>
              <w:t xml:space="preserve">Zajęcia pozalekcyjne </w:t>
            </w:r>
            <w:r w:rsidR="004966FD">
              <w:rPr>
                <w:sz w:val="22"/>
                <w:szCs w:val="22"/>
              </w:rPr>
              <w:t xml:space="preserve">z zakresu sztuk walki </w:t>
            </w:r>
            <w:proofErr w:type="spellStart"/>
            <w:r w:rsidR="004966FD">
              <w:rPr>
                <w:sz w:val="22"/>
                <w:szCs w:val="22"/>
              </w:rPr>
              <w:t>jiu-jitsu</w:t>
            </w:r>
            <w:proofErr w:type="spellEnd"/>
            <w:r w:rsidR="004966FD">
              <w:rPr>
                <w:sz w:val="22"/>
                <w:szCs w:val="22"/>
              </w:rPr>
              <w:t xml:space="preserve"> </w:t>
            </w:r>
            <w:r w:rsidR="00136488">
              <w:rPr>
                <w:sz w:val="22"/>
                <w:szCs w:val="22"/>
              </w:rPr>
              <w:t xml:space="preserve">zorganizowane dla 40 dzieci w wieku 5-16 lat. Zajęcia odbywały się </w:t>
            </w:r>
            <w:r w:rsidR="007622E5">
              <w:rPr>
                <w:sz w:val="22"/>
                <w:szCs w:val="22"/>
              </w:rPr>
              <w:t xml:space="preserve">od 01.02.-31.12.2013r. </w:t>
            </w:r>
            <w:r w:rsidR="00136488">
              <w:rPr>
                <w:sz w:val="22"/>
                <w:szCs w:val="22"/>
              </w:rPr>
              <w:t xml:space="preserve">raz w tygodniu przez 1,5godz. </w:t>
            </w:r>
            <w:r w:rsidR="000F74C2">
              <w:rPr>
                <w:sz w:val="22"/>
                <w:szCs w:val="22"/>
              </w:rPr>
              <w:t xml:space="preserve">w sali Szkoły Podstawowej Nr 1 </w:t>
            </w:r>
            <w:r w:rsidR="000F6E33">
              <w:rPr>
                <w:sz w:val="22"/>
                <w:szCs w:val="22"/>
              </w:rPr>
              <w:br/>
            </w:r>
            <w:r w:rsidR="000F74C2">
              <w:rPr>
                <w:sz w:val="22"/>
                <w:szCs w:val="22"/>
              </w:rPr>
              <w:t xml:space="preserve">w Śremie, na Obiekcie Spółki Śremski Sport. Z kolei zajęcia profilaktyczne odbywały się w sali wykładowej parafii Bł. M. </w:t>
            </w:r>
            <w:proofErr w:type="spellStart"/>
            <w:r w:rsidR="000F74C2">
              <w:rPr>
                <w:sz w:val="22"/>
                <w:szCs w:val="22"/>
              </w:rPr>
              <w:t>Kozala</w:t>
            </w:r>
            <w:proofErr w:type="spellEnd"/>
            <w:r w:rsidR="000F74C2">
              <w:rPr>
                <w:sz w:val="22"/>
                <w:szCs w:val="22"/>
              </w:rPr>
              <w:t xml:space="preserve">. </w:t>
            </w:r>
          </w:p>
          <w:p w:rsidR="00736B6A" w:rsidRDefault="000F74C2" w:rsidP="00610B40">
            <w:pPr>
              <w:tabs>
                <w:tab w:val="left" w:pos="426"/>
              </w:tabs>
              <w:jc w:val="both"/>
              <w:rPr>
                <w:sz w:val="22"/>
                <w:szCs w:val="22"/>
              </w:rPr>
            </w:pPr>
            <w:r>
              <w:rPr>
                <w:sz w:val="22"/>
                <w:szCs w:val="22"/>
              </w:rPr>
              <w:t xml:space="preserve">Podczas zajęć uczono zasad współzawodnictwa sortowego i współpracy w grupie, radzenia sobie ze stresem, kultury osobistej oraz radzenia sobie </w:t>
            </w:r>
            <w:r>
              <w:rPr>
                <w:sz w:val="22"/>
                <w:szCs w:val="22"/>
              </w:rPr>
              <w:br/>
              <w:t xml:space="preserve">z trudnymi emocjami. </w:t>
            </w:r>
            <w:r w:rsidR="00136488">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36B6A" w:rsidRDefault="00897B37" w:rsidP="008C3B0A">
            <w:pPr>
              <w:tabs>
                <w:tab w:val="left" w:pos="426"/>
              </w:tabs>
              <w:jc w:val="right"/>
              <w:rPr>
                <w:sz w:val="22"/>
                <w:szCs w:val="22"/>
              </w:rPr>
            </w:pPr>
            <w:r>
              <w:rPr>
                <w:sz w:val="22"/>
                <w:szCs w:val="22"/>
              </w:rPr>
              <w:t>30 010,00zł</w:t>
            </w:r>
          </w:p>
        </w:tc>
      </w:tr>
      <w:tr w:rsidR="00736B6A" w:rsidTr="008C3B0A">
        <w:tc>
          <w:tcPr>
            <w:tcW w:w="577" w:type="dxa"/>
            <w:tcBorders>
              <w:top w:val="single" w:sz="4" w:space="0" w:color="auto"/>
              <w:left w:val="single" w:sz="4" w:space="0" w:color="auto"/>
              <w:bottom w:val="single" w:sz="4" w:space="0" w:color="auto"/>
              <w:right w:val="single" w:sz="4" w:space="0" w:color="auto"/>
            </w:tcBorders>
            <w:hideMark/>
          </w:tcPr>
          <w:p w:rsidR="00736B6A" w:rsidRDefault="00736B6A" w:rsidP="008C3B0A">
            <w:pPr>
              <w:tabs>
                <w:tab w:val="left" w:pos="426"/>
              </w:tabs>
              <w:jc w:val="center"/>
              <w:rPr>
                <w:sz w:val="22"/>
                <w:szCs w:val="22"/>
              </w:rPr>
            </w:pPr>
            <w:r>
              <w:rPr>
                <w:sz w:val="22"/>
                <w:szCs w:val="22"/>
              </w:rPr>
              <w:t>2.</w:t>
            </w:r>
          </w:p>
        </w:tc>
        <w:tc>
          <w:tcPr>
            <w:tcW w:w="2814" w:type="dxa"/>
            <w:tcBorders>
              <w:top w:val="single" w:sz="4" w:space="0" w:color="auto"/>
              <w:left w:val="single" w:sz="4" w:space="0" w:color="auto"/>
              <w:bottom w:val="single" w:sz="4" w:space="0" w:color="auto"/>
              <w:right w:val="single" w:sz="4" w:space="0" w:color="auto"/>
            </w:tcBorders>
            <w:hideMark/>
          </w:tcPr>
          <w:p w:rsidR="00736B6A" w:rsidRDefault="004966FD" w:rsidP="008C3B0A">
            <w:pPr>
              <w:tabs>
                <w:tab w:val="left" w:pos="426"/>
              </w:tabs>
              <w:jc w:val="center"/>
              <w:rPr>
                <w:sz w:val="22"/>
                <w:szCs w:val="22"/>
              </w:rPr>
            </w:pPr>
            <w:r>
              <w:rPr>
                <w:sz w:val="22"/>
                <w:szCs w:val="22"/>
              </w:rPr>
              <w:t>Towarzystwo Pomocy Potrzebującym im. Św. Brata Alberta NADZIEJA</w:t>
            </w:r>
          </w:p>
        </w:tc>
        <w:tc>
          <w:tcPr>
            <w:tcW w:w="3283" w:type="dxa"/>
            <w:tcBorders>
              <w:top w:val="single" w:sz="4" w:space="0" w:color="auto"/>
              <w:left w:val="single" w:sz="4" w:space="0" w:color="auto"/>
              <w:bottom w:val="single" w:sz="4" w:space="0" w:color="auto"/>
              <w:right w:val="single" w:sz="4" w:space="0" w:color="auto"/>
            </w:tcBorders>
            <w:hideMark/>
          </w:tcPr>
          <w:p w:rsidR="00736B6A" w:rsidRPr="00AE4372" w:rsidRDefault="004966FD" w:rsidP="008C3B0A">
            <w:pPr>
              <w:tabs>
                <w:tab w:val="left" w:pos="426"/>
              </w:tabs>
              <w:jc w:val="center"/>
              <w:rPr>
                <w:i/>
                <w:sz w:val="24"/>
                <w:szCs w:val="24"/>
              </w:rPr>
            </w:pPr>
            <w:r w:rsidRPr="00897B37">
              <w:rPr>
                <w:i/>
                <w:sz w:val="22"/>
                <w:szCs w:val="22"/>
              </w:rPr>
              <w:t>Prowadzenie pozalekcyjnych zajęć sportowych z elementami profilaktyki dla dzieci i młodzieży z grupy ryzyka</w:t>
            </w:r>
          </w:p>
        </w:tc>
        <w:tc>
          <w:tcPr>
            <w:tcW w:w="5058" w:type="dxa"/>
            <w:tcBorders>
              <w:top w:val="single" w:sz="4" w:space="0" w:color="auto"/>
              <w:left w:val="single" w:sz="4" w:space="0" w:color="auto"/>
              <w:bottom w:val="single" w:sz="4" w:space="0" w:color="auto"/>
              <w:right w:val="single" w:sz="4" w:space="0" w:color="auto"/>
            </w:tcBorders>
            <w:hideMark/>
          </w:tcPr>
          <w:p w:rsidR="00736B6A" w:rsidRDefault="004966FD" w:rsidP="008C3B0A">
            <w:pPr>
              <w:tabs>
                <w:tab w:val="left" w:pos="426"/>
              </w:tabs>
              <w:jc w:val="both"/>
              <w:rPr>
                <w:sz w:val="22"/>
                <w:szCs w:val="22"/>
              </w:rPr>
            </w:pPr>
            <w:r>
              <w:rPr>
                <w:sz w:val="22"/>
                <w:szCs w:val="22"/>
              </w:rPr>
              <w:t xml:space="preserve">Zajęcia pozalekcyjne z nauki gry w piłkę nożną zorganizowane dla 45 dzieci w wieku 7-18 lat zamieszkałych na terenie gminy Śrem. Zajęcia odbywały się pod hasłem: „Prawdziwy sportowiec prowadzi zdrowy styl życia, nie pije alkoholu, nie pali papierosów, nie używa narkotyków i sterydów”. Zajęcia odbywały się </w:t>
            </w:r>
            <w:r w:rsidR="000F6E33">
              <w:rPr>
                <w:sz w:val="22"/>
                <w:szCs w:val="22"/>
              </w:rPr>
              <w:t xml:space="preserve">w okresie od 01.02. do 31.12.2013r. </w:t>
            </w:r>
            <w:r>
              <w:rPr>
                <w:sz w:val="22"/>
                <w:szCs w:val="22"/>
              </w:rPr>
              <w:t>3 x w tygodniu na sali gimnastycznej Szkoły Podstawowej Nr 1 w Śremie oraz na Obiekcie przy ul. Zamenhofa w Śremie.</w:t>
            </w:r>
            <w:r w:rsidR="00591BE3">
              <w:rPr>
                <w:sz w:val="22"/>
                <w:szCs w:val="22"/>
              </w:rPr>
              <w:t xml:space="preserve"> Poza tym uczestnicy zajęć uczestniczyli raz w miesiącu w spotkaniach profilaktycznych organizowanych z psychologiem nt. profilaktyki uzależnień. </w:t>
            </w:r>
            <w:r>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36B6A" w:rsidRDefault="004966FD" w:rsidP="008C3B0A">
            <w:pPr>
              <w:tabs>
                <w:tab w:val="left" w:pos="426"/>
              </w:tabs>
              <w:jc w:val="right"/>
              <w:rPr>
                <w:sz w:val="22"/>
                <w:szCs w:val="22"/>
              </w:rPr>
            </w:pPr>
            <w:r>
              <w:rPr>
                <w:sz w:val="22"/>
                <w:szCs w:val="22"/>
              </w:rPr>
              <w:t>12 545,00zł</w:t>
            </w:r>
          </w:p>
        </w:tc>
      </w:tr>
      <w:tr w:rsidR="00736B6A" w:rsidTr="008C3B0A">
        <w:tc>
          <w:tcPr>
            <w:tcW w:w="577" w:type="dxa"/>
            <w:tcBorders>
              <w:top w:val="single" w:sz="4" w:space="0" w:color="auto"/>
              <w:left w:val="single" w:sz="4" w:space="0" w:color="auto"/>
              <w:bottom w:val="single" w:sz="4" w:space="0" w:color="auto"/>
              <w:right w:val="single" w:sz="4" w:space="0" w:color="auto"/>
            </w:tcBorders>
          </w:tcPr>
          <w:p w:rsidR="00736B6A" w:rsidRDefault="00736B6A" w:rsidP="008C3B0A">
            <w:pPr>
              <w:tabs>
                <w:tab w:val="left" w:pos="426"/>
              </w:tabs>
              <w:jc w:val="center"/>
              <w:rPr>
                <w:sz w:val="22"/>
                <w:szCs w:val="22"/>
              </w:rPr>
            </w:pPr>
            <w:r>
              <w:rPr>
                <w:sz w:val="22"/>
                <w:szCs w:val="22"/>
              </w:rPr>
              <w:t>3.</w:t>
            </w:r>
          </w:p>
        </w:tc>
        <w:tc>
          <w:tcPr>
            <w:tcW w:w="2814" w:type="dxa"/>
            <w:tcBorders>
              <w:top w:val="single" w:sz="4" w:space="0" w:color="auto"/>
              <w:left w:val="single" w:sz="4" w:space="0" w:color="auto"/>
              <w:bottom w:val="single" w:sz="4" w:space="0" w:color="auto"/>
              <w:right w:val="single" w:sz="4" w:space="0" w:color="auto"/>
            </w:tcBorders>
          </w:tcPr>
          <w:p w:rsidR="00736B6A" w:rsidRDefault="004054F9" w:rsidP="008C3B0A">
            <w:pPr>
              <w:tabs>
                <w:tab w:val="left" w:pos="426"/>
              </w:tabs>
              <w:jc w:val="center"/>
              <w:rPr>
                <w:sz w:val="22"/>
                <w:szCs w:val="22"/>
              </w:rPr>
            </w:pPr>
            <w:r>
              <w:rPr>
                <w:sz w:val="22"/>
                <w:szCs w:val="22"/>
              </w:rPr>
              <w:t xml:space="preserve">Ognisko Towarzystwa Krzewienia Kultury Fizycznej SOKÓŁ Śrem </w:t>
            </w:r>
          </w:p>
        </w:tc>
        <w:tc>
          <w:tcPr>
            <w:tcW w:w="3283" w:type="dxa"/>
            <w:tcBorders>
              <w:top w:val="single" w:sz="4" w:space="0" w:color="auto"/>
              <w:left w:val="single" w:sz="4" w:space="0" w:color="auto"/>
              <w:bottom w:val="single" w:sz="4" w:space="0" w:color="auto"/>
              <w:right w:val="single" w:sz="4" w:space="0" w:color="auto"/>
            </w:tcBorders>
          </w:tcPr>
          <w:p w:rsidR="00736B6A" w:rsidRPr="00AE4372" w:rsidRDefault="004054F9" w:rsidP="008C3B0A">
            <w:pPr>
              <w:tabs>
                <w:tab w:val="left" w:pos="426"/>
              </w:tabs>
              <w:jc w:val="center"/>
              <w:rPr>
                <w:i/>
                <w:sz w:val="24"/>
                <w:szCs w:val="24"/>
              </w:rPr>
            </w:pPr>
            <w:r>
              <w:rPr>
                <w:i/>
                <w:sz w:val="24"/>
                <w:szCs w:val="24"/>
              </w:rPr>
              <w:t>Prawdziwy kręglarz prowadzi zdrowy styl życia</w:t>
            </w:r>
          </w:p>
        </w:tc>
        <w:tc>
          <w:tcPr>
            <w:tcW w:w="5058" w:type="dxa"/>
            <w:tcBorders>
              <w:top w:val="single" w:sz="4" w:space="0" w:color="auto"/>
              <w:left w:val="single" w:sz="4" w:space="0" w:color="auto"/>
              <w:bottom w:val="single" w:sz="4" w:space="0" w:color="auto"/>
              <w:right w:val="single" w:sz="4" w:space="0" w:color="auto"/>
            </w:tcBorders>
          </w:tcPr>
          <w:p w:rsidR="000F6E33" w:rsidRDefault="00380B78" w:rsidP="008C3B0A">
            <w:pPr>
              <w:tabs>
                <w:tab w:val="left" w:pos="426"/>
              </w:tabs>
              <w:jc w:val="both"/>
              <w:rPr>
                <w:sz w:val="22"/>
                <w:szCs w:val="22"/>
              </w:rPr>
            </w:pPr>
            <w:r>
              <w:rPr>
                <w:sz w:val="22"/>
                <w:szCs w:val="22"/>
              </w:rPr>
              <w:t xml:space="preserve">Zajęcia dla dzieci i młodzieży w formie indywidualnej oraz dla zorganizowanych grup odbywały się </w:t>
            </w:r>
            <w:r w:rsidR="000F6E33">
              <w:rPr>
                <w:sz w:val="22"/>
                <w:szCs w:val="22"/>
              </w:rPr>
              <w:t xml:space="preserve">w okresie od 01.02. do 31.12.2013r. </w:t>
            </w:r>
            <w:r>
              <w:rPr>
                <w:sz w:val="22"/>
                <w:szCs w:val="22"/>
              </w:rPr>
              <w:t xml:space="preserve">3 x w tygodniu na kręgielni przy ul. Zamenhofa w Śremie. </w:t>
            </w:r>
          </w:p>
          <w:p w:rsidR="00736B6A" w:rsidRDefault="00380B78" w:rsidP="008C3B0A">
            <w:pPr>
              <w:tabs>
                <w:tab w:val="left" w:pos="426"/>
              </w:tabs>
              <w:jc w:val="both"/>
              <w:rPr>
                <w:sz w:val="22"/>
                <w:szCs w:val="22"/>
              </w:rPr>
            </w:pPr>
            <w:r>
              <w:rPr>
                <w:sz w:val="22"/>
                <w:szCs w:val="22"/>
              </w:rPr>
              <w:lastRenderedPageBreak/>
              <w:t xml:space="preserve">Celem zajęć była nauka gry w kręgle. Podczas spotkań organizowano uczestnikom mini ligę „Kręgielek”,  bilard, mini futbol, szachy, gry planszowe. </w:t>
            </w:r>
            <w:r w:rsidR="004050FF">
              <w:rPr>
                <w:sz w:val="22"/>
                <w:szCs w:val="22"/>
              </w:rPr>
              <w:t xml:space="preserve">Uzyskanym rezultatem było zagospodarowanie czasu wolnego uczestnikom zajęć, zachęcanie do czynnego wypoczynku, odciąganie młodzieży od nałogów (alkohol, narkotyki, papierosy), integracja </w:t>
            </w:r>
            <w:r w:rsidR="000F6E33">
              <w:rPr>
                <w:sz w:val="22"/>
                <w:szCs w:val="22"/>
              </w:rPr>
              <w:br/>
            </w:r>
            <w:r w:rsidR="004050FF">
              <w:rPr>
                <w:sz w:val="22"/>
                <w:szCs w:val="22"/>
              </w:rPr>
              <w:t xml:space="preserve">i współpraca w grupie oraz tolerancja dla innych, zawieranie nowych przyjaźni, nauka zdrowej rywalizacji.  </w:t>
            </w:r>
            <w:r>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rsidR="00736B6A" w:rsidRDefault="004054F9" w:rsidP="008C3B0A">
            <w:pPr>
              <w:tabs>
                <w:tab w:val="left" w:pos="426"/>
              </w:tabs>
              <w:jc w:val="right"/>
              <w:rPr>
                <w:sz w:val="22"/>
                <w:szCs w:val="22"/>
              </w:rPr>
            </w:pPr>
            <w:r>
              <w:rPr>
                <w:sz w:val="22"/>
                <w:szCs w:val="22"/>
              </w:rPr>
              <w:lastRenderedPageBreak/>
              <w:t>17 215,00zł</w:t>
            </w:r>
          </w:p>
        </w:tc>
      </w:tr>
      <w:tr w:rsidR="00532BC8" w:rsidTr="008C3B0A">
        <w:tc>
          <w:tcPr>
            <w:tcW w:w="577" w:type="dxa"/>
            <w:tcBorders>
              <w:top w:val="single" w:sz="4" w:space="0" w:color="auto"/>
              <w:left w:val="single" w:sz="4" w:space="0" w:color="auto"/>
              <w:bottom w:val="single" w:sz="4" w:space="0" w:color="auto"/>
              <w:right w:val="single" w:sz="4" w:space="0" w:color="auto"/>
            </w:tcBorders>
          </w:tcPr>
          <w:p w:rsidR="00532BC8" w:rsidRDefault="00532BC8" w:rsidP="008C3B0A">
            <w:pPr>
              <w:tabs>
                <w:tab w:val="left" w:pos="426"/>
              </w:tabs>
              <w:jc w:val="center"/>
              <w:rPr>
                <w:sz w:val="22"/>
                <w:szCs w:val="22"/>
              </w:rPr>
            </w:pPr>
            <w:r>
              <w:rPr>
                <w:sz w:val="22"/>
                <w:szCs w:val="22"/>
              </w:rPr>
              <w:lastRenderedPageBreak/>
              <w:t>4.</w:t>
            </w:r>
          </w:p>
        </w:tc>
        <w:tc>
          <w:tcPr>
            <w:tcW w:w="2814" w:type="dxa"/>
            <w:tcBorders>
              <w:top w:val="single" w:sz="4" w:space="0" w:color="auto"/>
              <w:left w:val="single" w:sz="4" w:space="0" w:color="auto"/>
              <w:bottom w:val="single" w:sz="4" w:space="0" w:color="auto"/>
              <w:right w:val="single" w:sz="4" w:space="0" w:color="auto"/>
            </w:tcBorders>
          </w:tcPr>
          <w:p w:rsidR="00532BC8" w:rsidRDefault="00532BC8" w:rsidP="008C3B0A">
            <w:pPr>
              <w:tabs>
                <w:tab w:val="left" w:pos="426"/>
              </w:tabs>
              <w:jc w:val="center"/>
              <w:rPr>
                <w:sz w:val="22"/>
                <w:szCs w:val="22"/>
              </w:rPr>
            </w:pPr>
            <w:r>
              <w:rPr>
                <w:sz w:val="22"/>
                <w:szCs w:val="22"/>
              </w:rPr>
              <w:t>Klub Sportowy WODNIK Śrem</w:t>
            </w:r>
          </w:p>
        </w:tc>
        <w:tc>
          <w:tcPr>
            <w:tcW w:w="3283" w:type="dxa"/>
            <w:tcBorders>
              <w:top w:val="single" w:sz="4" w:space="0" w:color="auto"/>
              <w:left w:val="single" w:sz="4" w:space="0" w:color="auto"/>
              <w:bottom w:val="single" w:sz="4" w:space="0" w:color="auto"/>
              <w:right w:val="single" w:sz="4" w:space="0" w:color="auto"/>
            </w:tcBorders>
          </w:tcPr>
          <w:p w:rsidR="00532BC8" w:rsidRDefault="00532BC8" w:rsidP="008C3B0A">
            <w:pPr>
              <w:tabs>
                <w:tab w:val="left" w:pos="426"/>
              </w:tabs>
              <w:jc w:val="center"/>
              <w:rPr>
                <w:i/>
                <w:sz w:val="24"/>
                <w:szCs w:val="24"/>
              </w:rPr>
            </w:pPr>
            <w:r>
              <w:rPr>
                <w:i/>
                <w:sz w:val="24"/>
                <w:szCs w:val="24"/>
              </w:rPr>
              <w:t>Z WODNIKIEM pływam – używek nie używam</w:t>
            </w:r>
          </w:p>
        </w:tc>
        <w:tc>
          <w:tcPr>
            <w:tcW w:w="5058" w:type="dxa"/>
            <w:tcBorders>
              <w:top w:val="single" w:sz="4" w:space="0" w:color="auto"/>
              <w:left w:val="single" w:sz="4" w:space="0" w:color="auto"/>
              <w:bottom w:val="single" w:sz="4" w:space="0" w:color="auto"/>
              <w:right w:val="single" w:sz="4" w:space="0" w:color="auto"/>
            </w:tcBorders>
          </w:tcPr>
          <w:p w:rsidR="00532BC8" w:rsidRPr="00A70BB8" w:rsidRDefault="00A70BB8" w:rsidP="008C3B0A">
            <w:pPr>
              <w:tabs>
                <w:tab w:val="left" w:pos="426"/>
              </w:tabs>
              <w:jc w:val="both"/>
              <w:rPr>
                <w:sz w:val="22"/>
                <w:szCs w:val="22"/>
              </w:rPr>
            </w:pPr>
            <w:r>
              <w:rPr>
                <w:i/>
                <w:sz w:val="24"/>
                <w:szCs w:val="24"/>
              </w:rPr>
              <w:t xml:space="preserve">Z WODNIKIEM pływam – używek nie używam </w:t>
            </w:r>
            <w:r w:rsidR="00BB2367">
              <w:rPr>
                <w:sz w:val="24"/>
                <w:szCs w:val="24"/>
              </w:rPr>
              <w:t xml:space="preserve">to program, który miał na celu zachęcić dzieci do uprawiania sportów oraz uświadomić najmłodszym jak szkodliwe jest spożywanie alkoholu oraz palenie papierosów. Zajęcia sportowe polegały na nauce pływania dla dzieci z klas I-III szkół podstawowych z terenu gminy Śrem. Odbywały się </w:t>
            </w:r>
            <w:r w:rsidR="000F6E33">
              <w:rPr>
                <w:sz w:val="24"/>
                <w:szCs w:val="24"/>
              </w:rPr>
              <w:t xml:space="preserve">w okresie od 01.02. do 31.12.2013r. </w:t>
            </w:r>
            <w:r w:rsidR="00BB2367">
              <w:rPr>
                <w:sz w:val="24"/>
                <w:szCs w:val="24"/>
              </w:rPr>
              <w:t xml:space="preserve">raz w tygodniu przez 60 min. Ponadto raz na 2 tygodnie odbywały się zajęcia profilaktyczne. W zajęciach wzięło udział 45 dzieci z roczników 2005-2007 z rodzin zagrożonych patologią społeczną. Głównym celem zajęć było wyrobienie nawyku zdrowego stylu życia oraz nauczenie, jak radzić sobie w stresie. </w:t>
            </w:r>
          </w:p>
        </w:tc>
        <w:tc>
          <w:tcPr>
            <w:tcW w:w="2126" w:type="dxa"/>
            <w:tcBorders>
              <w:top w:val="single" w:sz="4" w:space="0" w:color="auto"/>
              <w:left w:val="single" w:sz="4" w:space="0" w:color="auto"/>
              <w:bottom w:val="single" w:sz="4" w:space="0" w:color="auto"/>
              <w:right w:val="single" w:sz="4" w:space="0" w:color="auto"/>
            </w:tcBorders>
          </w:tcPr>
          <w:p w:rsidR="00532BC8" w:rsidRDefault="00532BC8" w:rsidP="008C3B0A">
            <w:pPr>
              <w:tabs>
                <w:tab w:val="left" w:pos="426"/>
              </w:tabs>
              <w:jc w:val="right"/>
              <w:rPr>
                <w:sz w:val="22"/>
                <w:szCs w:val="22"/>
              </w:rPr>
            </w:pPr>
            <w:r>
              <w:rPr>
                <w:sz w:val="22"/>
                <w:szCs w:val="22"/>
              </w:rPr>
              <w:t>10 000,00zł</w:t>
            </w:r>
          </w:p>
        </w:tc>
      </w:tr>
      <w:tr w:rsidR="00532BC8" w:rsidTr="008C3B0A">
        <w:tc>
          <w:tcPr>
            <w:tcW w:w="577" w:type="dxa"/>
            <w:tcBorders>
              <w:top w:val="single" w:sz="4" w:space="0" w:color="auto"/>
              <w:left w:val="single" w:sz="4" w:space="0" w:color="auto"/>
              <w:bottom w:val="single" w:sz="4" w:space="0" w:color="auto"/>
              <w:right w:val="single" w:sz="4" w:space="0" w:color="auto"/>
            </w:tcBorders>
          </w:tcPr>
          <w:p w:rsidR="00532BC8" w:rsidRDefault="00532BC8" w:rsidP="008C3B0A">
            <w:pPr>
              <w:tabs>
                <w:tab w:val="left" w:pos="426"/>
              </w:tabs>
              <w:jc w:val="center"/>
              <w:rPr>
                <w:sz w:val="22"/>
                <w:szCs w:val="22"/>
              </w:rPr>
            </w:pPr>
            <w:r>
              <w:rPr>
                <w:sz w:val="22"/>
                <w:szCs w:val="22"/>
              </w:rPr>
              <w:t>5.</w:t>
            </w:r>
          </w:p>
        </w:tc>
        <w:tc>
          <w:tcPr>
            <w:tcW w:w="2814" w:type="dxa"/>
            <w:tcBorders>
              <w:top w:val="single" w:sz="4" w:space="0" w:color="auto"/>
              <w:left w:val="single" w:sz="4" w:space="0" w:color="auto"/>
              <w:bottom w:val="single" w:sz="4" w:space="0" w:color="auto"/>
              <w:right w:val="single" w:sz="4" w:space="0" w:color="auto"/>
            </w:tcBorders>
          </w:tcPr>
          <w:p w:rsidR="00532BC8" w:rsidRDefault="006E76B3" w:rsidP="008C3B0A">
            <w:pPr>
              <w:tabs>
                <w:tab w:val="left" w:pos="426"/>
              </w:tabs>
              <w:jc w:val="center"/>
              <w:rPr>
                <w:sz w:val="22"/>
                <w:szCs w:val="22"/>
              </w:rPr>
            </w:pPr>
            <w:r>
              <w:rPr>
                <w:sz w:val="22"/>
                <w:szCs w:val="22"/>
              </w:rPr>
              <w:t>Śremski Klub Sportowy WARTA</w:t>
            </w:r>
          </w:p>
        </w:tc>
        <w:tc>
          <w:tcPr>
            <w:tcW w:w="3283" w:type="dxa"/>
            <w:tcBorders>
              <w:top w:val="single" w:sz="4" w:space="0" w:color="auto"/>
              <w:left w:val="single" w:sz="4" w:space="0" w:color="auto"/>
              <w:bottom w:val="single" w:sz="4" w:space="0" w:color="auto"/>
              <w:right w:val="single" w:sz="4" w:space="0" w:color="auto"/>
            </w:tcBorders>
          </w:tcPr>
          <w:p w:rsidR="00532BC8" w:rsidRDefault="006E76B3" w:rsidP="008C3B0A">
            <w:pPr>
              <w:tabs>
                <w:tab w:val="left" w:pos="426"/>
              </w:tabs>
              <w:jc w:val="center"/>
              <w:rPr>
                <w:i/>
                <w:sz w:val="24"/>
                <w:szCs w:val="24"/>
              </w:rPr>
            </w:pPr>
            <w:r>
              <w:rPr>
                <w:i/>
                <w:sz w:val="24"/>
                <w:szCs w:val="24"/>
              </w:rPr>
              <w:t>Warto żyć zdrowo</w:t>
            </w:r>
          </w:p>
        </w:tc>
        <w:tc>
          <w:tcPr>
            <w:tcW w:w="5058" w:type="dxa"/>
            <w:tcBorders>
              <w:top w:val="single" w:sz="4" w:space="0" w:color="auto"/>
              <w:left w:val="single" w:sz="4" w:space="0" w:color="auto"/>
              <w:bottom w:val="single" w:sz="4" w:space="0" w:color="auto"/>
              <w:right w:val="single" w:sz="4" w:space="0" w:color="auto"/>
            </w:tcBorders>
          </w:tcPr>
          <w:p w:rsidR="000F6E33" w:rsidRDefault="008C3B0A" w:rsidP="002557B2">
            <w:pPr>
              <w:tabs>
                <w:tab w:val="left" w:pos="426"/>
              </w:tabs>
              <w:jc w:val="both"/>
              <w:rPr>
                <w:sz w:val="22"/>
                <w:szCs w:val="22"/>
              </w:rPr>
            </w:pPr>
            <w:r>
              <w:rPr>
                <w:sz w:val="22"/>
                <w:szCs w:val="22"/>
              </w:rPr>
              <w:t xml:space="preserve">Zajęcia pozalekcyjne prowadzone przez KS WARTA odbywały się pod hasłem: „Warto żyć zdrowo”. Zajęcia prowadzone były z zakresu piłki nożnej, szermierki, boksu oraz gier i zabaw ruchowych. Zajęcia odbywały się w sześciu grupach, jeden raz </w:t>
            </w:r>
            <w:r w:rsidR="009E51CA">
              <w:rPr>
                <w:sz w:val="22"/>
                <w:szCs w:val="22"/>
              </w:rPr>
              <w:br/>
            </w:r>
            <w:r>
              <w:rPr>
                <w:sz w:val="22"/>
                <w:szCs w:val="22"/>
              </w:rPr>
              <w:t>w tygodniu</w:t>
            </w:r>
            <w:r w:rsidR="000F6E33">
              <w:rPr>
                <w:sz w:val="22"/>
                <w:szCs w:val="22"/>
              </w:rPr>
              <w:t xml:space="preserve"> od 01.20. do 31.12.2013r.</w:t>
            </w:r>
            <w:r>
              <w:rPr>
                <w:sz w:val="22"/>
                <w:szCs w:val="22"/>
              </w:rPr>
              <w:t xml:space="preserve"> </w:t>
            </w:r>
          </w:p>
          <w:p w:rsidR="00532BC8" w:rsidRDefault="008C3B0A" w:rsidP="002557B2">
            <w:pPr>
              <w:tabs>
                <w:tab w:val="left" w:pos="426"/>
              </w:tabs>
              <w:jc w:val="both"/>
              <w:rPr>
                <w:sz w:val="22"/>
                <w:szCs w:val="22"/>
              </w:rPr>
            </w:pPr>
            <w:r>
              <w:rPr>
                <w:sz w:val="22"/>
                <w:szCs w:val="22"/>
              </w:rPr>
              <w:t xml:space="preserve">Każde spotkanie poprzedzone było treściami teoretycznymi i praktycznymi dotyczącymi różnych </w:t>
            </w:r>
            <w:r>
              <w:rPr>
                <w:sz w:val="22"/>
                <w:szCs w:val="22"/>
              </w:rPr>
              <w:lastRenderedPageBreak/>
              <w:t xml:space="preserve">obszarów profilaktyki. W celu stworzenia rywalizacji w ramach profilaktyki zostały zrealizowane cztery turnieje piłkarskie „dzikich drużyn” dla chłopców i dziewczyn z roczników 1994-2001. W zajęciach </w:t>
            </w:r>
            <w:r w:rsidR="002557B2">
              <w:rPr>
                <w:sz w:val="22"/>
                <w:szCs w:val="22"/>
              </w:rPr>
              <w:t xml:space="preserve">systematycznie </w:t>
            </w:r>
            <w:r>
              <w:rPr>
                <w:sz w:val="22"/>
                <w:szCs w:val="22"/>
              </w:rPr>
              <w:t xml:space="preserve">uczestniczyło </w:t>
            </w:r>
            <w:r w:rsidR="002557B2">
              <w:rPr>
                <w:sz w:val="22"/>
                <w:szCs w:val="22"/>
              </w:rPr>
              <w:t xml:space="preserve">90 uczniów, z kolei </w:t>
            </w:r>
            <w:r w:rsidR="000F6E33">
              <w:rPr>
                <w:sz w:val="22"/>
                <w:szCs w:val="22"/>
              </w:rPr>
              <w:br/>
            </w:r>
            <w:r w:rsidR="002557B2">
              <w:rPr>
                <w:sz w:val="22"/>
                <w:szCs w:val="22"/>
              </w:rPr>
              <w:t>w turniejach piłki nożnej wzięło udział 360 osób.</w:t>
            </w:r>
            <w:r>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rsidR="00532BC8" w:rsidRDefault="00C174CC" w:rsidP="008C3B0A">
            <w:pPr>
              <w:tabs>
                <w:tab w:val="left" w:pos="426"/>
              </w:tabs>
              <w:jc w:val="right"/>
              <w:rPr>
                <w:sz w:val="22"/>
                <w:szCs w:val="22"/>
              </w:rPr>
            </w:pPr>
            <w:r>
              <w:rPr>
                <w:sz w:val="22"/>
                <w:szCs w:val="22"/>
              </w:rPr>
              <w:lastRenderedPageBreak/>
              <w:t>32 230,00zł</w:t>
            </w:r>
          </w:p>
        </w:tc>
      </w:tr>
      <w:tr w:rsidR="00532BC8" w:rsidTr="008C3B0A">
        <w:tc>
          <w:tcPr>
            <w:tcW w:w="577" w:type="dxa"/>
            <w:tcBorders>
              <w:top w:val="single" w:sz="4" w:space="0" w:color="auto"/>
              <w:left w:val="single" w:sz="4" w:space="0" w:color="auto"/>
              <w:bottom w:val="single" w:sz="4" w:space="0" w:color="auto"/>
              <w:right w:val="single" w:sz="4" w:space="0" w:color="auto"/>
            </w:tcBorders>
          </w:tcPr>
          <w:p w:rsidR="00532BC8" w:rsidRDefault="00532BC8" w:rsidP="008C3B0A">
            <w:pPr>
              <w:tabs>
                <w:tab w:val="left" w:pos="426"/>
              </w:tabs>
              <w:jc w:val="center"/>
              <w:rPr>
                <w:sz w:val="22"/>
                <w:szCs w:val="22"/>
              </w:rPr>
            </w:pPr>
            <w:r>
              <w:rPr>
                <w:sz w:val="22"/>
                <w:szCs w:val="22"/>
              </w:rPr>
              <w:lastRenderedPageBreak/>
              <w:t>6.</w:t>
            </w:r>
          </w:p>
        </w:tc>
        <w:tc>
          <w:tcPr>
            <w:tcW w:w="2814" w:type="dxa"/>
            <w:tcBorders>
              <w:top w:val="single" w:sz="4" w:space="0" w:color="auto"/>
              <w:left w:val="single" w:sz="4" w:space="0" w:color="auto"/>
              <w:bottom w:val="single" w:sz="4" w:space="0" w:color="auto"/>
              <w:right w:val="single" w:sz="4" w:space="0" w:color="auto"/>
            </w:tcBorders>
          </w:tcPr>
          <w:p w:rsidR="00532BC8" w:rsidRDefault="009E17A2" w:rsidP="008C3B0A">
            <w:pPr>
              <w:tabs>
                <w:tab w:val="left" w:pos="426"/>
              </w:tabs>
              <w:jc w:val="center"/>
              <w:rPr>
                <w:sz w:val="22"/>
                <w:szCs w:val="22"/>
              </w:rPr>
            </w:pPr>
            <w:r>
              <w:rPr>
                <w:sz w:val="22"/>
                <w:szCs w:val="22"/>
              </w:rPr>
              <w:t>Uczniowski Klub Sportowy Śrem</w:t>
            </w:r>
          </w:p>
        </w:tc>
        <w:tc>
          <w:tcPr>
            <w:tcW w:w="3283" w:type="dxa"/>
            <w:tcBorders>
              <w:top w:val="single" w:sz="4" w:space="0" w:color="auto"/>
              <w:left w:val="single" w:sz="4" w:space="0" w:color="auto"/>
              <w:bottom w:val="single" w:sz="4" w:space="0" w:color="auto"/>
              <w:right w:val="single" w:sz="4" w:space="0" w:color="auto"/>
            </w:tcBorders>
          </w:tcPr>
          <w:p w:rsidR="00532BC8" w:rsidRDefault="009E51CA" w:rsidP="008C3B0A">
            <w:pPr>
              <w:tabs>
                <w:tab w:val="left" w:pos="426"/>
              </w:tabs>
              <w:jc w:val="center"/>
              <w:rPr>
                <w:i/>
                <w:sz w:val="24"/>
                <w:szCs w:val="24"/>
              </w:rPr>
            </w:pPr>
            <w:r>
              <w:rPr>
                <w:i/>
                <w:sz w:val="24"/>
                <w:szCs w:val="24"/>
              </w:rPr>
              <w:t>Wychowujemy przez sport</w:t>
            </w:r>
          </w:p>
        </w:tc>
        <w:tc>
          <w:tcPr>
            <w:tcW w:w="5058" w:type="dxa"/>
            <w:tcBorders>
              <w:top w:val="single" w:sz="4" w:space="0" w:color="auto"/>
              <w:left w:val="single" w:sz="4" w:space="0" w:color="auto"/>
              <w:bottom w:val="single" w:sz="4" w:space="0" w:color="auto"/>
              <w:right w:val="single" w:sz="4" w:space="0" w:color="auto"/>
            </w:tcBorders>
          </w:tcPr>
          <w:p w:rsidR="000F6E33" w:rsidRDefault="009E51CA" w:rsidP="008C3B0A">
            <w:pPr>
              <w:tabs>
                <w:tab w:val="left" w:pos="426"/>
              </w:tabs>
              <w:jc w:val="both"/>
              <w:rPr>
                <w:sz w:val="22"/>
                <w:szCs w:val="22"/>
              </w:rPr>
            </w:pPr>
            <w:r>
              <w:rPr>
                <w:sz w:val="22"/>
                <w:szCs w:val="22"/>
              </w:rPr>
              <w:t xml:space="preserve">UKS Śrem prowadziło zajęcia z zakresu piłki nożnej dla dzieci i młodzieży z gminy Śrem w wieku 7-13 lat. Z zajęć z\skorzystało </w:t>
            </w:r>
            <w:r w:rsidR="00B0749B">
              <w:rPr>
                <w:sz w:val="22"/>
                <w:szCs w:val="22"/>
              </w:rPr>
              <w:t>96 osób podzielonych na 5 grup wi</w:t>
            </w:r>
            <w:r w:rsidR="000F6E33">
              <w:rPr>
                <w:sz w:val="22"/>
                <w:szCs w:val="22"/>
              </w:rPr>
              <w:t>ekowych z roczników 1999-2006. K</w:t>
            </w:r>
            <w:r w:rsidR="00B0749B">
              <w:rPr>
                <w:sz w:val="22"/>
                <w:szCs w:val="22"/>
              </w:rPr>
              <w:t>ażdej z grup przydzielono 3 jednostki treningowe</w:t>
            </w:r>
            <w:r w:rsidR="000F6E33">
              <w:rPr>
                <w:sz w:val="22"/>
                <w:szCs w:val="22"/>
              </w:rPr>
              <w:t>, w tym jedną</w:t>
            </w:r>
            <w:r w:rsidR="00B0749B">
              <w:rPr>
                <w:sz w:val="22"/>
                <w:szCs w:val="22"/>
              </w:rPr>
              <w:t xml:space="preserve"> </w:t>
            </w:r>
            <w:r w:rsidR="000F6E33">
              <w:rPr>
                <w:sz w:val="22"/>
                <w:szCs w:val="22"/>
              </w:rPr>
              <w:br/>
              <w:t>z zajęć profilaktycznych. Ł</w:t>
            </w:r>
            <w:r w:rsidR="00B0749B">
              <w:rPr>
                <w:sz w:val="22"/>
                <w:szCs w:val="22"/>
              </w:rPr>
              <w:t xml:space="preserve">ącznie zrealizowano 240 </w:t>
            </w:r>
            <w:r w:rsidR="000F6E33">
              <w:rPr>
                <w:sz w:val="22"/>
                <w:szCs w:val="22"/>
              </w:rPr>
              <w:t>h</w:t>
            </w:r>
            <w:r w:rsidR="00B0749B">
              <w:rPr>
                <w:sz w:val="22"/>
                <w:szCs w:val="22"/>
              </w:rPr>
              <w:t xml:space="preserve"> zajęć treningowych oraz 65 h zajęć profilaktycznych. </w:t>
            </w:r>
          </w:p>
          <w:p w:rsidR="000F6E33" w:rsidRDefault="00B0749B" w:rsidP="008C3B0A">
            <w:pPr>
              <w:tabs>
                <w:tab w:val="left" w:pos="426"/>
              </w:tabs>
              <w:jc w:val="both"/>
              <w:rPr>
                <w:sz w:val="22"/>
                <w:szCs w:val="22"/>
              </w:rPr>
            </w:pPr>
            <w:r>
              <w:rPr>
                <w:sz w:val="22"/>
                <w:szCs w:val="22"/>
              </w:rPr>
              <w:t xml:space="preserve">Hasłem przyświecającym działaniom UKS Śrem było </w:t>
            </w:r>
            <w:r w:rsidRPr="000F6E33">
              <w:rPr>
                <w:i/>
                <w:sz w:val="22"/>
                <w:szCs w:val="22"/>
              </w:rPr>
              <w:t>Wychowujemy przez sport</w:t>
            </w:r>
            <w:r>
              <w:rPr>
                <w:sz w:val="22"/>
                <w:szCs w:val="22"/>
              </w:rPr>
              <w:t xml:space="preserve">. </w:t>
            </w:r>
          </w:p>
          <w:p w:rsidR="00532BC8" w:rsidRDefault="00B0749B" w:rsidP="008C3B0A">
            <w:pPr>
              <w:tabs>
                <w:tab w:val="left" w:pos="426"/>
              </w:tabs>
              <w:jc w:val="both"/>
              <w:rPr>
                <w:sz w:val="22"/>
                <w:szCs w:val="22"/>
              </w:rPr>
            </w:pPr>
            <w:r>
              <w:rPr>
                <w:sz w:val="22"/>
                <w:szCs w:val="22"/>
              </w:rPr>
              <w:t xml:space="preserve">Podczas zajęć wielki nacisk kładziono na popularyzację sportu, ruchu i wysiłku fizycznego. </w:t>
            </w:r>
            <w:r w:rsidR="000F6E33">
              <w:rPr>
                <w:sz w:val="22"/>
                <w:szCs w:val="22"/>
              </w:rPr>
              <w:t xml:space="preserve">Zajęcia odbywały się w okresie od 01.02. do 31.12.2013r. </w:t>
            </w:r>
            <w:r w:rsidR="009E51CA">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rsidR="00532BC8" w:rsidRDefault="009E17A2" w:rsidP="008C3B0A">
            <w:pPr>
              <w:tabs>
                <w:tab w:val="left" w:pos="426"/>
              </w:tabs>
              <w:jc w:val="right"/>
              <w:rPr>
                <w:sz w:val="22"/>
                <w:szCs w:val="22"/>
              </w:rPr>
            </w:pPr>
            <w:r>
              <w:rPr>
                <w:sz w:val="22"/>
                <w:szCs w:val="22"/>
              </w:rPr>
              <w:t>18 000,00zł</w:t>
            </w:r>
          </w:p>
        </w:tc>
      </w:tr>
      <w:tr w:rsidR="00736B6A" w:rsidTr="008C3B0A">
        <w:tc>
          <w:tcPr>
            <w:tcW w:w="577" w:type="dxa"/>
            <w:tcBorders>
              <w:top w:val="single" w:sz="4" w:space="0" w:color="auto"/>
              <w:left w:val="single" w:sz="4" w:space="0" w:color="auto"/>
              <w:bottom w:val="single" w:sz="4" w:space="0" w:color="auto"/>
              <w:right w:val="single" w:sz="4" w:space="0" w:color="auto"/>
            </w:tcBorders>
          </w:tcPr>
          <w:p w:rsidR="00736B6A" w:rsidRDefault="00736B6A" w:rsidP="008C3B0A">
            <w:pPr>
              <w:tabs>
                <w:tab w:val="left" w:pos="426"/>
              </w:tabs>
              <w:jc w:val="center"/>
              <w:rPr>
                <w:sz w:val="22"/>
                <w:szCs w:val="22"/>
              </w:rPr>
            </w:pPr>
          </w:p>
        </w:tc>
        <w:tc>
          <w:tcPr>
            <w:tcW w:w="2814" w:type="dxa"/>
            <w:tcBorders>
              <w:top w:val="single" w:sz="4" w:space="0" w:color="auto"/>
              <w:left w:val="single" w:sz="4" w:space="0" w:color="auto"/>
              <w:bottom w:val="single" w:sz="4" w:space="0" w:color="auto"/>
              <w:right w:val="single" w:sz="4" w:space="0" w:color="auto"/>
            </w:tcBorders>
          </w:tcPr>
          <w:p w:rsidR="00736B6A" w:rsidRDefault="00736B6A" w:rsidP="008C3B0A">
            <w:pPr>
              <w:tabs>
                <w:tab w:val="left" w:pos="426"/>
              </w:tabs>
              <w:jc w:val="center"/>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736B6A" w:rsidRPr="00AE4372" w:rsidRDefault="00736B6A" w:rsidP="008C3B0A">
            <w:pPr>
              <w:tabs>
                <w:tab w:val="left" w:pos="426"/>
              </w:tabs>
              <w:jc w:val="center"/>
              <w:rPr>
                <w:i/>
                <w:sz w:val="24"/>
                <w:szCs w:val="24"/>
              </w:rPr>
            </w:pPr>
          </w:p>
        </w:tc>
        <w:tc>
          <w:tcPr>
            <w:tcW w:w="5058" w:type="dxa"/>
            <w:tcBorders>
              <w:top w:val="single" w:sz="4" w:space="0" w:color="auto"/>
              <w:left w:val="single" w:sz="4" w:space="0" w:color="auto"/>
              <w:bottom w:val="single" w:sz="4" w:space="0" w:color="auto"/>
              <w:right w:val="single" w:sz="4" w:space="0" w:color="auto"/>
            </w:tcBorders>
          </w:tcPr>
          <w:p w:rsidR="00736B6A" w:rsidRPr="001E39D6" w:rsidRDefault="00736B6A" w:rsidP="008C3B0A">
            <w:pPr>
              <w:tabs>
                <w:tab w:val="left" w:pos="426"/>
              </w:tabs>
              <w:jc w:val="right"/>
              <w:rPr>
                <w:b/>
                <w:i/>
                <w:sz w:val="22"/>
                <w:szCs w:val="22"/>
              </w:rPr>
            </w:pPr>
            <w:r w:rsidRPr="001E39D6">
              <w:rPr>
                <w:b/>
                <w:i/>
                <w:sz w:val="22"/>
                <w:szCs w:val="22"/>
              </w:rPr>
              <w:t>Łącznie:</w:t>
            </w:r>
          </w:p>
        </w:tc>
        <w:tc>
          <w:tcPr>
            <w:tcW w:w="2126" w:type="dxa"/>
            <w:tcBorders>
              <w:top w:val="single" w:sz="4" w:space="0" w:color="auto"/>
              <w:left w:val="single" w:sz="4" w:space="0" w:color="auto"/>
              <w:bottom w:val="single" w:sz="4" w:space="0" w:color="auto"/>
              <w:right w:val="single" w:sz="4" w:space="0" w:color="auto"/>
            </w:tcBorders>
          </w:tcPr>
          <w:p w:rsidR="00736B6A" w:rsidRPr="001E39D6" w:rsidRDefault="0015487A" w:rsidP="008C3B0A">
            <w:pPr>
              <w:tabs>
                <w:tab w:val="left" w:pos="426"/>
              </w:tabs>
              <w:jc w:val="right"/>
              <w:rPr>
                <w:b/>
                <w:i/>
                <w:sz w:val="22"/>
                <w:szCs w:val="22"/>
              </w:rPr>
            </w:pPr>
            <w:r>
              <w:rPr>
                <w:b/>
                <w:i/>
                <w:sz w:val="22"/>
                <w:szCs w:val="22"/>
              </w:rPr>
              <w:t>120 000,00zł</w:t>
            </w:r>
          </w:p>
        </w:tc>
      </w:tr>
    </w:tbl>
    <w:p w:rsidR="00736B6A" w:rsidRDefault="00736B6A" w:rsidP="00904851">
      <w:pPr>
        <w:jc w:val="center"/>
        <w:rPr>
          <w:sz w:val="22"/>
          <w:szCs w:val="22"/>
        </w:rPr>
      </w:pPr>
    </w:p>
    <w:p w:rsidR="00736B6A" w:rsidRDefault="00736B6A" w:rsidP="00904851">
      <w:pPr>
        <w:jc w:val="center"/>
        <w:rPr>
          <w:sz w:val="22"/>
          <w:szCs w:val="22"/>
        </w:rPr>
      </w:pPr>
    </w:p>
    <w:p w:rsidR="00845610" w:rsidRDefault="00845610" w:rsidP="000C6F5C">
      <w:pPr>
        <w:jc w:val="both"/>
        <w:rPr>
          <w:b/>
          <w:i/>
        </w:rPr>
      </w:pPr>
    </w:p>
    <w:p w:rsidR="00845610" w:rsidRDefault="00845610" w:rsidP="000C6F5C">
      <w:pPr>
        <w:jc w:val="both"/>
        <w:rPr>
          <w:b/>
          <w:i/>
        </w:rPr>
      </w:pPr>
    </w:p>
    <w:p w:rsidR="00845610" w:rsidRDefault="00845610" w:rsidP="000C6F5C">
      <w:pPr>
        <w:jc w:val="both"/>
        <w:rPr>
          <w:b/>
          <w:i/>
        </w:rPr>
      </w:pPr>
    </w:p>
    <w:p w:rsidR="00845610" w:rsidRDefault="00845610" w:rsidP="000C6F5C">
      <w:pPr>
        <w:jc w:val="both"/>
        <w:rPr>
          <w:b/>
          <w:i/>
        </w:rPr>
      </w:pPr>
    </w:p>
    <w:p w:rsidR="00845610" w:rsidRDefault="00845610" w:rsidP="000C6F5C">
      <w:pPr>
        <w:jc w:val="both"/>
        <w:rPr>
          <w:b/>
          <w:i/>
        </w:rPr>
      </w:pPr>
    </w:p>
    <w:p w:rsidR="00845610" w:rsidRDefault="00845610" w:rsidP="000C6F5C">
      <w:pPr>
        <w:jc w:val="both"/>
        <w:rPr>
          <w:b/>
          <w:i/>
        </w:rPr>
      </w:pPr>
    </w:p>
    <w:p w:rsidR="00845610" w:rsidRDefault="00845610" w:rsidP="000C6F5C">
      <w:pPr>
        <w:jc w:val="both"/>
        <w:rPr>
          <w:b/>
          <w:i/>
        </w:rPr>
      </w:pPr>
    </w:p>
    <w:p w:rsidR="00845610" w:rsidRDefault="00845610" w:rsidP="000C6F5C">
      <w:pPr>
        <w:jc w:val="both"/>
        <w:rPr>
          <w:b/>
          <w:i/>
        </w:rPr>
      </w:pPr>
    </w:p>
    <w:p w:rsidR="00845610" w:rsidRDefault="00845610" w:rsidP="000C6F5C">
      <w:pPr>
        <w:jc w:val="both"/>
        <w:rPr>
          <w:b/>
          <w:i/>
        </w:rPr>
      </w:pPr>
    </w:p>
    <w:p w:rsidR="00845610" w:rsidRDefault="00845610" w:rsidP="000C6F5C">
      <w:pPr>
        <w:jc w:val="both"/>
        <w:rPr>
          <w:b/>
          <w:i/>
        </w:rPr>
      </w:pPr>
    </w:p>
    <w:p w:rsidR="000C6F5C" w:rsidRDefault="000C6F5C" w:rsidP="000C6F5C">
      <w:pPr>
        <w:jc w:val="both"/>
        <w:rPr>
          <w:b/>
          <w:i/>
        </w:rPr>
      </w:pPr>
      <w:r>
        <w:rPr>
          <w:b/>
          <w:i/>
        </w:rPr>
        <w:lastRenderedPageBreak/>
        <w:t>ZADANIE NR 8</w:t>
      </w:r>
    </w:p>
    <w:p w:rsidR="000C6F5C" w:rsidRDefault="000C6F5C" w:rsidP="000C6F5C">
      <w:pPr>
        <w:tabs>
          <w:tab w:val="num" w:pos="1365"/>
        </w:tabs>
        <w:jc w:val="both"/>
        <w:rPr>
          <w:i/>
        </w:rPr>
      </w:pPr>
      <w:r>
        <w:rPr>
          <w:i/>
        </w:rPr>
        <w:t xml:space="preserve">Realizacja programu terapeutycznego poprzez prowadzenie hostelu dla osób uzależnionych od alkoholu oraz doświadczających przemocy w rodzinie, w tym dla osób bezdomnych: </w:t>
      </w:r>
    </w:p>
    <w:p w:rsidR="000C6F5C" w:rsidRDefault="000C6F5C" w:rsidP="000C6F5C">
      <w:pPr>
        <w:tabs>
          <w:tab w:val="num" w:pos="1365"/>
        </w:tabs>
        <w:jc w:val="both"/>
        <w:rPr>
          <w:i/>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814"/>
        <w:gridCol w:w="3283"/>
        <w:gridCol w:w="5058"/>
        <w:gridCol w:w="2126"/>
      </w:tblGrid>
      <w:tr w:rsidR="000C6F5C" w:rsidTr="0022191F">
        <w:tc>
          <w:tcPr>
            <w:tcW w:w="577"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b/>
                <w:sz w:val="24"/>
                <w:szCs w:val="24"/>
              </w:rPr>
            </w:pPr>
            <w:r>
              <w:rPr>
                <w:b/>
                <w:sz w:val="24"/>
                <w:szCs w:val="24"/>
              </w:rPr>
              <w:t>Lp.</w:t>
            </w:r>
          </w:p>
        </w:tc>
        <w:tc>
          <w:tcPr>
            <w:tcW w:w="2814"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b/>
                <w:sz w:val="24"/>
                <w:szCs w:val="24"/>
              </w:rPr>
            </w:pPr>
            <w:r>
              <w:rPr>
                <w:b/>
                <w:sz w:val="24"/>
                <w:szCs w:val="24"/>
              </w:rPr>
              <w:t>Nazwa organizacji</w:t>
            </w:r>
          </w:p>
        </w:tc>
        <w:tc>
          <w:tcPr>
            <w:tcW w:w="3283"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b/>
                <w:sz w:val="24"/>
                <w:szCs w:val="24"/>
              </w:rPr>
            </w:pPr>
            <w:r>
              <w:rPr>
                <w:b/>
                <w:sz w:val="24"/>
                <w:szCs w:val="24"/>
              </w:rPr>
              <w:t>Tytuł realizowanego zadania</w:t>
            </w:r>
          </w:p>
        </w:tc>
        <w:tc>
          <w:tcPr>
            <w:tcW w:w="5058"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b/>
                <w:sz w:val="24"/>
                <w:szCs w:val="24"/>
              </w:rPr>
            </w:pPr>
            <w:r>
              <w:rPr>
                <w:b/>
                <w:sz w:val="24"/>
                <w:szCs w:val="24"/>
              </w:rPr>
              <w:t>Opis realizowanego zadania</w:t>
            </w:r>
          </w:p>
        </w:tc>
        <w:tc>
          <w:tcPr>
            <w:tcW w:w="2126"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b/>
                <w:sz w:val="24"/>
                <w:szCs w:val="24"/>
              </w:rPr>
            </w:pPr>
            <w:r>
              <w:rPr>
                <w:b/>
                <w:sz w:val="24"/>
                <w:szCs w:val="24"/>
              </w:rPr>
              <w:t>Wysokość dotacji przyznanej na realizację zadania</w:t>
            </w:r>
          </w:p>
        </w:tc>
      </w:tr>
      <w:tr w:rsidR="000C6F5C" w:rsidTr="00845610">
        <w:trPr>
          <w:trHeight w:val="70"/>
        </w:trPr>
        <w:tc>
          <w:tcPr>
            <w:tcW w:w="577"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sz w:val="22"/>
                <w:szCs w:val="22"/>
              </w:rPr>
            </w:pPr>
            <w:r>
              <w:rPr>
                <w:sz w:val="22"/>
                <w:szCs w:val="22"/>
              </w:rPr>
              <w:t>1.</w:t>
            </w:r>
          </w:p>
        </w:tc>
        <w:tc>
          <w:tcPr>
            <w:tcW w:w="2814"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sz w:val="22"/>
                <w:szCs w:val="22"/>
              </w:rPr>
            </w:pPr>
            <w:r>
              <w:rPr>
                <w:sz w:val="22"/>
                <w:szCs w:val="22"/>
              </w:rPr>
              <w:t>Fundacja Na Rzecz Rewaloryzacji Miasta Śrem</w:t>
            </w:r>
          </w:p>
        </w:tc>
        <w:tc>
          <w:tcPr>
            <w:tcW w:w="3283" w:type="dxa"/>
            <w:tcBorders>
              <w:top w:val="single" w:sz="4" w:space="0" w:color="auto"/>
              <w:left w:val="single" w:sz="4" w:space="0" w:color="auto"/>
              <w:bottom w:val="single" w:sz="4" w:space="0" w:color="auto"/>
              <w:right w:val="single" w:sz="4" w:space="0" w:color="auto"/>
            </w:tcBorders>
            <w:hideMark/>
          </w:tcPr>
          <w:p w:rsidR="000C6F5C" w:rsidRPr="00897B37" w:rsidRDefault="00C05599" w:rsidP="0022191F">
            <w:pPr>
              <w:tabs>
                <w:tab w:val="left" w:pos="426"/>
              </w:tabs>
              <w:jc w:val="center"/>
              <w:rPr>
                <w:i/>
                <w:sz w:val="22"/>
                <w:szCs w:val="22"/>
              </w:rPr>
            </w:pPr>
            <w:r>
              <w:rPr>
                <w:i/>
                <w:sz w:val="22"/>
                <w:szCs w:val="22"/>
              </w:rPr>
              <w:t>Prowadzenie Hostelu w Nochowie</w:t>
            </w:r>
          </w:p>
        </w:tc>
        <w:tc>
          <w:tcPr>
            <w:tcW w:w="5058"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both"/>
              <w:rPr>
                <w:sz w:val="22"/>
                <w:szCs w:val="22"/>
              </w:rPr>
            </w:pPr>
            <w:r>
              <w:rPr>
                <w:sz w:val="22"/>
                <w:szCs w:val="22"/>
              </w:rPr>
              <w:t xml:space="preserve"> </w:t>
            </w:r>
            <w:r w:rsidR="006E20D7">
              <w:rPr>
                <w:sz w:val="22"/>
                <w:szCs w:val="22"/>
              </w:rPr>
              <w:t xml:space="preserve">Adresatami projektu </w:t>
            </w:r>
            <w:r w:rsidR="00845610">
              <w:rPr>
                <w:sz w:val="22"/>
                <w:szCs w:val="22"/>
              </w:rPr>
              <w:t xml:space="preserve">prowadzonego w okresie od 01.02. do 31.12.2013r. </w:t>
            </w:r>
            <w:r w:rsidR="006E20D7">
              <w:rPr>
                <w:sz w:val="22"/>
                <w:szCs w:val="22"/>
              </w:rPr>
              <w:t xml:space="preserve">były osoby bezdomne przebywające na terenie gminy Śrem w szczególności zamieszkujące w Hostelu w Nochowie oraz korzystające z różnych form wsparcia Fundacji. Ze schronienia skorzystało łącznie 45 mieszkańców gminy. Z ogrzewalni w okresie zimowym 10 osób. Dzięki możliwości skorzystania z noclegu poprawiła się samoocena osobista podopiecznych Fundacji. Niektórzy z nich podjęli pracę dorywczą. Podjęcie decyzji o zamieszkaniu w Hostelu stanowiło poważny krok w stronę zmian życiowych. Przy wsparciu koordynatora zadania, pomocy socjologa, psychologa oraz radcy prawnego </w:t>
            </w:r>
            <w:r w:rsidR="004D1FFB">
              <w:rPr>
                <w:sz w:val="22"/>
                <w:szCs w:val="22"/>
              </w:rPr>
              <w:t xml:space="preserve">mieszkańcy znacznie łatwiej przeszli przez sprawy osobiste, urzędowe, które napotykali na swojej drodze. Nastąpiło zacieśnienie współpracy międzyinstytucjonalnej i wzmocnienie partnerstwa publiczno-społecznego w zakresie działań wspierających osoby bezdomne pomiędzy Fundacją a PUP, przychodnią Leczenia Uzależnień i </w:t>
            </w:r>
            <w:proofErr w:type="spellStart"/>
            <w:r w:rsidR="004D1FFB">
              <w:rPr>
                <w:sz w:val="22"/>
                <w:szCs w:val="22"/>
              </w:rPr>
              <w:t>Współuzależnień</w:t>
            </w:r>
            <w:proofErr w:type="spellEnd"/>
            <w:r w:rsidR="004D1FFB">
              <w:rPr>
                <w:sz w:val="22"/>
                <w:szCs w:val="22"/>
              </w:rPr>
              <w:t xml:space="preserve">, PCPR. Nastąpiła poprawa funkcjonowania psychicznego i społecznego osób uzależnionych od alkoholu. Aktywizowano i mobilizowano osoby bezdomne do uczestnictwa w życiu zawodowym, rodzinnym i społecznym. poprzez prace pracownika socjalnego motywowano mieszkańców Hostelu do zmiany sytuacji życiowej.  </w:t>
            </w:r>
            <w:r w:rsidR="006E20D7">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right"/>
              <w:rPr>
                <w:sz w:val="22"/>
                <w:szCs w:val="22"/>
              </w:rPr>
            </w:pPr>
            <w:r>
              <w:rPr>
                <w:sz w:val="22"/>
                <w:szCs w:val="22"/>
              </w:rPr>
              <w:t>150 000,00zł</w:t>
            </w:r>
          </w:p>
        </w:tc>
      </w:tr>
    </w:tbl>
    <w:p w:rsidR="000C6F5C" w:rsidRDefault="000C6F5C" w:rsidP="000C6F5C">
      <w:pPr>
        <w:jc w:val="both"/>
        <w:rPr>
          <w:b/>
          <w:i/>
        </w:rPr>
      </w:pPr>
      <w:r>
        <w:rPr>
          <w:b/>
          <w:i/>
        </w:rPr>
        <w:lastRenderedPageBreak/>
        <w:t>ZADANIE NR 9</w:t>
      </w:r>
    </w:p>
    <w:p w:rsidR="000C6F5C" w:rsidRDefault="000C6F5C" w:rsidP="000C6F5C">
      <w:pPr>
        <w:tabs>
          <w:tab w:val="num" w:pos="1365"/>
        </w:tabs>
        <w:jc w:val="both"/>
        <w:rPr>
          <w:i/>
        </w:rPr>
      </w:pPr>
      <w:r>
        <w:rPr>
          <w:i/>
        </w:rPr>
        <w:t>Organizacja szkoleń dla wolontariuszy:</w:t>
      </w:r>
    </w:p>
    <w:p w:rsidR="000C6F5C" w:rsidRDefault="000C6F5C" w:rsidP="000C6F5C">
      <w:pPr>
        <w:tabs>
          <w:tab w:val="num" w:pos="1365"/>
        </w:tabs>
        <w:jc w:val="both"/>
        <w:rPr>
          <w:i/>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814"/>
        <w:gridCol w:w="3283"/>
        <w:gridCol w:w="5058"/>
        <w:gridCol w:w="2126"/>
      </w:tblGrid>
      <w:tr w:rsidR="000C6F5C" w:rsidTr="0022191F">
        <w:tc>
          <w:tcPr>
            <w:tcW w:w="577"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b/>
                <w:sz w:val="24"/>
                <w:szCs w:val="24"/>
              </w:rPr>
            </w:pPr>
            <w:r>
              <w:rPr>
                <w:b/>
                <w:sz w:val="24"/>
                <w:szCs w:val="24"/>
              </w:rPr>
              <w:t>Lp.</w:t>
            </w:r>
          </w:p>
        </w:tc>
        <w:tc>
          <w:tcPr>
            <w:tcW w:w="2814"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b/>
                <w:sz w:val="24"/>
                <w:szCs w:val="24"/>
              </w:rPr>
            </w:pPr>
            <w:r>
              <w:rPr>
                <w:b/>
                <w:sz w:val="24"/>
                <w:szCs w:val="24"/>
              </w:rPr>
              <w:t>Nazwa organizacji</w:t>
            </w:r>
          </w:p>
        </w:tc>
        <w:tc>
          <w:tcPr>
            <w:tcW w:w="3283"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b/>
                <w:sz w:val="24"/>
                <w:szCs w:val="24"/>
              </w:rPr>
            </w:pPr>
            <w:r>
              <w:rPr>
                <w:b/>
                <w:sz w:val="24"/>
                <w:szCs w:val="24"/>
              </w:rPr>
              <w:t>Tytuł realizowanego zadania</w:t>
            </w:r>
          </w:p>
        </w:tc>
        <w:tc>
          <w:tcPr>
            <w:tcW w:w="5058"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b/>
                <w:sz w:val="24"/>
                <w:szCs w:val="24"/>
              </w:rPr>
            </w:pPr>
            <w:r>
              <w:rPr>
                <w:b/>
                <w:sz w:val="24"/>
                <w:szCs w:val="24"/>
              </w:rPr>
              <w:t>Opis realizowanego zadania</w:t>
            </w:r>
          </w:p>
        </w:tc>
        <w:tc>
          <w:tcPr>
            <w:tcW w:w="2126"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b/>
                <w:sz w:val="24"/>
                <w:szCs w:val="24"/>
              </w:rPr>
            </w:pPr>
            <w:r>
              <w:rPr>
                <w:b/>
                <w:sz w:val="24"/>
                <w:szCs w:val="24"/>
              </w:rPr>
              <w:t>Wysokość dotacji przyznanej na realizację zadania</w:t>
            </w:r>
          </w:p>
        </w:tc>
      </w:tr>
      <w:tr w:rsidR="000C6F5C" w:rsidTr="0022191F">
        <w:tc>
          <w:tcPr>
            <w:tcW w:w="577"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sz w:val="22"/>
                <w:szCs w:val="22"/>
              </w:rPr>
            </w:pPr>
            <w:r>
              <w:rPr>
                <w:sz w:val="22"/>
                <w:szCs w:val="22"/>
              </w:rPr>
              <w:t>1.</w:t>
            </w:r>
          </w:p>
        </w:tc>
        <w:tc>
          <w:tcPr>
            <w:tcW w:w="2814"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center"/>
              <w:rPr>
                <w:sz w:val="22"/>
                <w:szCs w:val="22"/>
              </w:rPr>
            </w:pPr>
            <w:r>
              <w:rPr>
                <w:sz w:val="22"/>
                <w:szCs w:val="22"/>
              </w:rPr>
              <w:t>Fundacja Na Rzecz Rewaloryzacji Miasta Śrem</w:t>
            </w:r>
          </w:p>
        </w:tc>
        <w:tc>
          <w:tcPr>
            <w:tcW w:w="3283" w:type="dxa"/>
            <w:tcBorders>
              <w:top w:val="single" w:sz="4" w:space="0" w:color="auto"/>
              <w:left w:val="single" w:sz="4" w:space="0" w:color="auto"/>
              <w:bottom w:val="single" w:sz="4" w:space="0" w:color="auto"/>
              <w:right w:val="single" w:sz="4" w:space="0" w:color="auto"/>
            </w:tcBorders>
            <w:hideMark/>
          </w:tcPr>
          <w:p w:rsidR="000C6F5C" w:rsidRPr="00897B37" w:rsidRDefault="00C05599" w:rsidP="0022191F">
            <w:pPr>
              <w:tabs>
                <w:tab w:val="left" w:pos="426"/>
              </w:tabs>
              <w:jc w:val="center"/>
              <w:rPr>
                <w:i/>
                <w:sz w:val="22"/>
                <w:szCs w:val="22"/>
              </w:rPr>
            </w:pPr>
            <w:r>
              <w:rPr>
                <w:i/>
                <w:sz w:val="22"/>
                <w:szCs w:val="22"/>
              </w:rPr>
              <w:t>Kompetentny wolontariusz – pożądany wolontar</w:t>
            </w:r>
            <w:r w:rsidR="00AB3E8F">
              <w:rPr>
                <w:i/>
                <w:sz w:val="22"/>
                <w:szCs w:val="22"/>
              </w:rPr>
              <w:t>iusz</w:t>
            </w:r>
          </w:p>
        </w:tc>
        <w:tc>
          <w:tcPr>
            <w:tcW w:w="5058" w:type="dxa"/>
            <w:tcBorders>
              <w:top w:val="single" w:sz="4" w:space="0" w:color="auto"/>
              <w:left w:val="single" w:sz="4" w:space="0" w:color="auto"/>
              <w:bottom w:val="single" w:sz="4" w:space="0" w:color="auto"/>
              <w:right w:val="single" w:sz="4" w:space="0" w:color="auto"/>
            </w:tcBorders>
            <w:hideMark/>
          </w:tcPr>
          <w:p w:rsidR="001A4B10" w:rsidRDefault="000C6F5C" w:rsidP="000C6F5C">
            <w:pPr>
              <w:tabs>
                <w:tab w:val="left" w:pos="426"/>
              </w:tabs>
              <w:jc w:val="both"/>
              <w:rPr>
                <w:sz w:val="22"/>
                <w:szCs w:val="22"/>
              </w:rPr>
            </w:pPr>
            <w:r>
              <w:rPr>
                <w:sz w:val="22"/>
                <w:szCs w:val="22"/>
              </w:rPr>
              <w:t xml:space="preserve"> </w:t>
            </w:r>
            <w:r w:rsidR="00DE4CF1">
              <w:rPr>
                <w:sz w:val="22"/>
                <w:szCs w:val="22"/>
              </w:rPr>
              <w:t xml:space="preserve">Projekt założył wzmocnienie istniejącego Lokalnego Centrum Wolontariatu </w:t>
            </w:r>
            <w:r w:rsidR="001A4B10">
              <w:rPr>
                <w:sz w:val="22"/>
                <w:szCs w:val="22"/>
              </w:rPr>
              <w:t xml:space="preserve">oraz poszerzenie działalności przez budowanie nowych struktur </w:t>
            </w:r>
            <w:proofErr w:type="spellStart"/>
            <w:r w:rsidR="001A4B10">
              <w:rPr>
                <w:sz w:val="22"/>
                <w:szCs w:val="22"/>
              </w:rPr>
              <w:t>wolontarystycznych</w:t>
            </w:r>
            <w:proofErr w:type="spellEnd"/>
            <w:r w:rsidR="001A4B10">
              <w:rPr>
                <w:sz w:val="22"/>
                <w:szCs w:val="22"/>
              </w:rPr>
              <w:t xml:space="preserve">. Lokalne Centrum Wolontariatu zrzesza ok. 275 wolontariuszy. Większość z nich to uczniowie szkół ponadgimnazjalnych z powiatu śremskiego, a także uczniowie szkół podstawowych i gimnazjalnych. </w:t>
            </w:r>
          </w:p>
          <w:p w:rsidR="00D31906" w:rsidRDefault="001A4B10" w:rsidP="000C6F5C">
            <w:pPr>
              <w:tabs>
                <w:tab w:val="left" w:pos="426"/>
              </w:tabs>
              <w:jc w:val="both"/>
              <w:rPr>
                <w:sz w:val="22"/>
                <w:szCs w:val="22"/>
              </w:rPr>
            </w:pPr>
            <w:r>
              <w:rPr>
                <w:sz w:val="22"/>
                <w:szCs w:val="22"/>
              </w:rPr>
              <w:t xml:space="preserve">Dzięki wsparciu finansowemu gminy Śrem przeszkolonych zostało dodatkowo </w:t>
            </w:r>
            <w:r w:rsidR="00D31906">
              <w:rPr>
                <w:sz w:val="22"/>
                <w:szCs w:val="22"/>
              </w:rPr>
              <w:t>286 wolontariuszy z następujących zakresów tematycznych:</w:t>
            </w:r>
          </w:p>
          <w:p w:rsidR="00D31906" w:rsidRDefault="00D31906" w:rsidP="00D31906">
            <w:pPr>
              <w:pStyle w:val="Akapitzlist"/>
              <w:numPr>
                <w:ilvl w:val="0"/>
                <w:numId w:val="9"/>
              </w:numPr>
              <w:tabs>
                <w:tab w:val="left" w:pos="426"/>
              </w:tabs>
              <w:jc w:val="both"/>
              <w:rPr>
                <w:sz w:val="22"/>
                <w:szCs w:val="22"/>
              </w:rPr>
            </w:pPr>
            <w:r>
              <w:rPr>
                <w:sz w:val="22"/>
                <w:szCs w:val="22"/>
              </w:rPr>
              <w:t>Jak zostać wolontariuszem”</w:t>
            </w:r>
          </w:p>
          <w:p w:rsidR="00D31906" w:rsidRDefault="00D31906" w:rsidP="00D31906">
            <w:pPr>
              <w:pStyle w:val="Akapitzlist"/>
              <w:numPr>
                <w:ilvl w:val="0"/>
                <w:numId w:val="9"/>
              </w:numPr>
              <w:tabs>
                <w:tab w:val="left" w:pos="426"/>
              </w:tabs>
              <w:jc w:val="both"/>
              <w:rPr>
                <w:sz w:val="22"/>
                <w:szCs w:val="22"/>
              </w:rPr>
            </w:pPr>
            <w:r>
              <w:rPr>
                <w:sz w:val="22"/>
                <w:szCs w:val="22"/>
              </w:rPr>
              <w:t>Asystent wychowawcy w placówce opiekuńczo-wychowawczej.</w:t>
            </w:r>
          </w:p>
          <w:p w:rsidR="00D31906" w:rsidRDefault="00D31906" w:rsidP="00D31906">
            <w:pPr>
              <w:pStyle w:val="Akapitzlist"/>
              <w:numPr>
                <w:ilvl w:val="0"/>
                <w:numId w:val="9"/>
              </w:numPr>
              <w:tabs>
                <w:tab w:val="left" w:pos="426"/>
              </w:tabs>
              <w:jc w:val="both"/>
              <w:rPr>
                <w:sz w:val="22"/>
                <w:szCs w:val="22"/>
              </w:rPr>
            </w:pPr>
            <w:r>
              <w:rPr>
                <w:sz w:val="22"/>
                <w:szCs w:val="22"/>
              </w:rPr>
              <w:t>Pierwsza pomoc przedmedyczna.</w:t>
            </w:r>
          </w:p>
          <w:p w:rsidR="006A74E6" w:rsidRDefault="00D31906" w:rsidP="00D31906">
            <w:pPr>
              <w:pStyle w:val="Akapitzlist"/>
              <w:numPr>
                <w:ilvl w:val="0"/>
                <w:numId w:val="9"/>
              </w:numPr>
              <w:tabs>
                <w:tab w:val="left" w:pos="426"/>
              </w:tabs>
              <w:jc w:val="both"/>
              <w:rPr>
                <w:sz w:val="22"/>
                <w:szCs w:val="22"/>
              </w:rPr>
            </w:pPr>
            <w:r>
              <w:rPr>
                <w:sz w:val="22"/>
                <w:szCs w:val="22"/>
              </w:rPr>
              <w:t xml:space="preserve">Wychowawca wypoczynku dzieci i młodzieży. </w:t>
            </w:r>
          </w:p>
          <w:p w:rsidR="000C6F5C" w:rsidRPr="00D31906" w:rsidRDefault="006A74E6" w:rsidP="006A74E6">
            <w:pPr>
              <w:pStyle w:val="Akapitzlist"/>
              <w:tabs>
                <w:tab w:val="left" w:pos="426"/>
              </w:tabs>
              <w:ind w:left="0"/>
              <w:jc w:val="both"/>
              <w:rPr>
                <w:sz w:val="22"/>
                <w:szCs w:val="22"/>
              </w:rPr>
            </w:pPr>
            <w:r>
              <w:rPr>
                <w:sz w:val="22"/>
                <w:szCs w:val="22"/>
              </w:rPr>
              <w:t>Przeszkoleni wolontariusze będą pracować z osobami potrzebującymi pomocy, wsparcia tj. z osobami niepełnosprawnymi, starszymi, chorymi, osobami korzystającymi z pomocy społecznej oraz przebywającymi w instytucjach pomocowych.</w:t>
            </w:r>
            <w:r w:rsidR="001A4B10" w:rsidRPr="00D31906">
              <w:rPr>
                <w:sz w:val="22"/>
                <w:szCs w:val="22"/>
              </w:rPr>
              <w:t xml:space="preserve">   </w:t>
            </w:r>
          </w:p>
          <w:p w:rsidR="000C6F5C" w:rsidRDefault="008A30D4" w:rsidP="0022191F">
            <w:pPr>
              <w:tabs>
                <w:tab w:val="left" w:pos="426"/>
              </w:tabs>
              <w:jc w:val="both"/>
              <w:rPr>
                <w:sz w:val="22"/>
                <w:szCs w:val="22"/>
              </w:rPr>
            </w:pPr>
            <w:r>
              <w:rPr>
                <w:sz w:val="22"/>
                <w:szCs w:val="22"/>
              </w:rPr>
              <w:t>Zadanie realizowane było w okresie od 01.03. do 30.11.2013r.</w:t>
            </w:r>
          </w:p>
        </w:tc>
        <w:tc>
          <w:tcPr>
            <w:tcW w:w="2126" w:type="dxa"/>
            <w:tcBorders>
              <w:top w:val="single" w:sz="4" w:space="0" w:color="auto"/>
              <w:left w:val="single" w:sz="4" w:space="0" w:color="auto"/>
              <w:bottom w:val="single" w:sz="4" w:space="0" w:color="auto"/>
              <w:right w:val="single" w:sz="4" w:space="0" w:color="auto"/>
            </w:tcBorders>
            <w:hideMark/>
          </w:tcPr>
          <w:p w:rsidR="000C6F5C" w:rsidRDefault="000C6F5C" w:rsidP="0022191F">
            <w:pPr>
              <w:tabs>
                <w:tab w:val="left" w:pos="426"/>
              </w:tabs>
              <w:jc w:val="right"/>
              <w:rPr>
                <w:sz w:val="22"/>
                <w:szCs w:val="22"/>
              </w:rPr>
            </w:pPr>
            <w:r>
              <w:rPr>
                <w:sz w:val="22"/>
                <w:szCs w:val="22"/>
              </w:rPr>
              <w:t>3 000,00zł</w:t>
            </w:r>
          </w:p>
        </w:tc>
      </w:tr>
    </w:tbl>
    <w:p w:rsidR="00736B6A" w:rsidRDefault="00736B6A" w:rsidP="00904851">
      <w:pPr>
        <w:jc w:val="center"/>
        <w:rPr>
          <w:sz w:val="22"/>
          <w:szCs w:val="22"/>
        </w:rPr>
      </w:pPr>
    </w:p>
    <w:p w:rsidR="000C6F5C" w:rsidRDefault="000C6F5C" w:rsidP="00904851">
      <w:pPr>
        <w:jc w:val="center"/>
        <w:rPr>
          <w:b/>
          <w:sz w:val="32"/>
          <w:szCs w:val="32"/>
        </w:rPr>
      </w:pPr>
    </w:p>
    <w:p w:rsidR="008A30D4" w:rsidRDefault="008A30D4" w:rsidP="00904851">
      <w:pPr>
        <w:jc w:val="center"/>
        <w:rPr>
          <w:b/>
          <w:sz w:val="32"/>
          <w:szCs w:val="32"/>
        </w:rPr>
      </w:pPr>
    </w:p>
    <w:p w:rsidR="00097AED" w:rsidRDefault="00097AED" w:rsidP="00904851">
      <w:pPr>
        <w:jc w:val="center"/>
        <w:rPr>
          <w:b/>
          <w:sz w:val="32"/>
          <w:szCs w:val="32"/>
        </w:rPr>
      </w:pPr>
      <w:r>
        <w:rPr>
          <w:b/>
          <w:sz w:val="32"/>
          <w:szCs w:val="32"/>
        </w:rPr>
        <w:lastRenderedPageBreak/>
        <w:t>Realizacja zadań z zakresu pomocy społecznej na podstawie ogłoszonego otwartego konkursu ofert prowadzonego przez Ośrodek Pomocy Społecznej w Śremie</w:t>
      </w:r>
    </w:p>
    <w:p w:rsidR="00097AED" w:rsidRDefault="00097AED" w:rsidP="00097AED">
      <w:pPr>
        <w:jc w:val="both"/>
        <w:rPr>
          <w:b/>
          <w:sz w:val="32"/>
          <w:szCs w:val="32"/>
        </w:rPr>
      </w:pPr>
    </w:p>
    <w:p w:rsidR="00097AED" w:rsidRDefault="00097AED" w:rsidP="00097AED">
      <w:pPr>
        <w:jc w:val="both"/>
        <w:rPr>
          <w:b/>
          <w:i/>
          <w:szCs w:val="28"/>
        </w:rPr>
      </w:pPr>
      <w:r>
        <w:rPr>
          <w:b/>
          <w:i/>
          <w:szCs w:val="28"/>
        </w:rPr>
        <w:t>ZADANIE NR 1</w:t>
      </w:r>
    </w:p>
    <w:p w:rsidR="00097AED" w:rsidRDefault="00097AED" w:rsidP="00097AED">
      <w:pPr>
        <w:jc w:val="both"/>
        <w:rPr>
          <w:i/>
          <w:szCs w:val="28"/>
        </w:rPr>
      </w:pPr>
      <w:r>
        <w:rPr>
          <w:i/>
          <w:szCs w:val="28"/>
        </w:rPr>
        <w:t>Świadczenie usług opiekuńczych i specjalistycznych usług opiekuńczych*</w:t>
      </w:r>
    </w:p>
    <w:p w:rsidR="00097AED" w:rsidRDefault="00097AED" w:rsidP="00097AED">
      <w:pPr>
        <w:jc w:val="both"/>
        <w:rPr>
          <w:i/>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814"/>
        <w:gridCol w:w="3283"/>
        <w:gridCol w:w="5058"/>
        <w:gridCol w:w="2126"/>
      </w:tblGrid>
      <w:tr w:rsidR="00097AED" w:rsidTr="00097AED">
        <w:tc>
          <w:tcPr>
            <w:tcW w:w="577"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Lp.</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Nazwa organizacji</w:t>
            </w:r>
          </w:p>
        </w:tc>
        <w:tc>
          <w:tcPr>
            <w:tcW w:w="3283"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Tytuł realizowanego zadania</w:t>
            </w:r>
          </w:p>
        </w:tc>
        <w:tc>
          <w:tcPr>
            <w:tcW w:w="5058"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Opis realizowanego zadania</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Wysokość dotacji przyznanej na realizację zadania</w:t>
            </w:r>
          </w:p>
        </w:tc>
      </w:tr>
      <w:tr w:rsidR="00097AED" w:rsidTr="00097AED">
        <w:tc>
          <w:tcPr>
            <w:tcW w:w="577"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sz w:val="22"/>
                <w:szCs w:val="22"/>
              </w:rPr>
            </w:pPr>
            <w:r>
              <w:rPr>
                <w:sz w:val="22"/>
                <w:szCs w:val="22"/>
              </w:rPr>
              <w:t>1.</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sz w:val="22"/>
                <w:szCs w:val="22"/>
              </w:rPr>
            </w:pPr>
            <w:r>
              <w:rPr>
                <w:sz w:val="22"/>
                <w:szCs w:val="22"/>
              </w:rPr>
              <w:t xml:space="preserve">Polski Komitet Pomocy Społecznej </w:t>
            </w:r>
          </w:p>
        </w:tc>
        <w:tc>
          <w:tcPr>
            <w:tcW w:w="3283" w:type="dxa"/>
            <w:tcBorders>
              <w:top w:val="single" w:sz="4" w:space="0" w:color="auto"/>
              <w:left w:val="single" w:sz="4" w:space="0" w:color="auto"/>
              <w:bottom w:val="single" w:sz="4" w:space="0" w:color="auto"/>
              <w:right w:val="single" w:sz="4" w:space="0" w:color="auto"/>
            </w:tcBorders>
          </w:tcPr>
          <w:p w:rsidR="00097AED" w:rsidRDefault="00097AED">
            <w:pPr>
              <w:jc w:val="center"/>
              <w:rPr>
                <w:sz w:val="22"/>
                <w:szCs w:val="22"/>
              </w:rPr>
            </w:pPr>
            <w:r>
              <w:rPr>
                <w:sz w:val="22"/>
                <w:szCs w:val="22"/>
              </w:rPr>
              <w:t>Świadczenie usług opiekuńczych i specjalistycznych usług opiekuńczych</w:t>
            </w:r>
          </w:p>
          <w:p w:rsidR="00097AED" w:rsidRDefault="00097AED">
            <w:pPr>
              <w:tabs>
                <w:tab w:val="left" w:pos="426"/>
              </w:tabs>
              <w:jc w:val="center"/>
              <w:rPr>
                <w:sz w:val="22"/>
                <w:szCs w:val="22"/>
              </w:rPr>
            </w:pPr>
          </w:p>
        </w:tc>
        <w:tc>
          <w:tcPr>
            <w:tcW w:w="5058" w:type="dxa"/>
            <w:tcBorders>
              <w:top w:val="single" w:sz="4" w:space="0" w:color="auto"/>
              <w:left w:val="single" w:sz="4" w:space="0" w:color="auto"/>
              <w:bottom w:val="single" w:sz="4" w:space="0" w:color="auto"/>
              <w:right w:val="single" w:sz="4" w:space="0" w:color="auto"/>
            </w:tcBorders>
            <w:hideMark/>
          </w:tcPr>
          <w:p w:rsidR="00097AED" w:rsidRDefault="00097AED">
            <w:pPr>
              <w:jc w:val="both"/>
              <w:rPr>
                <w:sz w:val="22"/>
                <w:szCs w:val="22"/>
              </w:rPr>
            </w:pPr>
            <w:r>
              <w:rPr>
                <w:sz w:val="22"/>
                <w:szCs w:val="22"/>
              </w:rPr>
              <w:t xml:space="preserve">Świadczenie usług opiekuńczych i specjalistycznych usług opiekuńczych udziela się osobie samotnej lub osobie w rodzinie, która z powodu wieku, choroby lub innych przyczyn wymaga pomocy innych osób </w:t>
            </w:r>
            <w:r>
              <w:rPr>
                <w:sz w:val="22"/>
                <w:szCs w:val="22"/>
              </w:rPr>
              <w:br/>
              <w:t xml:space="preserve">tj. asystenta osoby niepełnosprawnej i opiekunki. </w:t>
            </w:r>
          </w:p>
          <w:p w:rsidR="00097AED" w:rsidRDefault="00097AED">
            <w:pPr>
              <w:jc w:val="both"/>
              <w:rPr>
                <w:sz w:val="22"/>
                <w:szCs w:val="22"/>
              </w:rPr>
            </w:pPr>
            <w:r>
              <w:rPr>
                <w:sz w:val="22"/>
                <w:szCs w:val="22"/>
              </w:rPr>
              <w:t>Usługi opiekuńcze świadczone są w zakresie:</w:t>
            </w:r>
          </w:p>
          <w:p w:rsidR="00097AED" w:rsidRDefault="00097AED">
            <w:pPr>
              <w:jc w:val="both"/>
              <w:rPr>
                <w:sz w:val="22"/>
                <w:szCs w:val="22"/>
              </w:rPr>
            </w:pPr>
            <w:r>
              <w:rPr>
                <w:sz w:val="22"/>
                <w:szCs w:val="22"/>
              </w:rPr>
              <w:t>- pomocy w zaspokajaniu codziennych potrzeb życiowych,</w:t>
            </w:r>
          </w:p>
          <w:p w:rsidR="00097AED" w:rsidRDefault="00097AED">
            <w:pPr>
              <w:jc w:val="both"/>
              <w:rPr>
                <w:sz w:val="22"/>
                <w:szCs w:val="22"/>
              </w:rPr>
            </w:pPr>
            <w:r>
              <w:rPr>
                <w:sz w:val="22"/>
                <w:szCs w:val="22"/>
              </w:rPr>
              <w:t>- opieki higienicznej,</w:t>
            </w:r>
          </w:p>
          <w:p w:rsidR="00097AED" w:rsidRDefault="00097AED">
            <w:pPr>
              <w:jc w:val="both"/>
              <w:rPr>
                <w:sz w:val="22"/>
                <w:szCs w:val="22"/>
              </w:rPr>
            </w:pPr>
            <w:r>
              <w:rPr>
                <w:sz w:val="22"/>
                <w:szCs w:val="22"/>
              </w:rPr>
              <w:t>- pielęgnacji jako wspierania procesu leczniczego,</w:t>
            </w:r>
          </w:p>
          <w:p w:rsidR="00097AED" w:rsidRDefault="00097AED">
            <w:pPr>
              <w:jc w:val="both"/>
              <w:rPr>
                <w:sz w:val="22"/>
                <w:szCs w:val="22"/>
              </w:rPr>
            </w:pPr>
            <w:r>
              <w:rPr>
                <w:sz w:val="22"/>
                <w:szCs w:val="22"/>
              </w:rPr>
              <w:t>- zapewnienia kontaktu z otoczeniem.</w:t>
            </w:r>
          </w:p>
          <w:p w:rsidR="00097AED" w:rsidRDefault="00097AED">
            <w:pPr>
              <w:jc w:val="both"/>
              <w:rPr>
                <w:sz w:val="22"/>
                <w:szCs w:val="22"/>
              </w:rPr>
            </w:pPr>
            <w:r>
              <w:rPr>
                <w:sz w:val="22"/>
                <w:szCs w:val="22"/>
              </w:rPr>
              <w:t xml:space="preserve">Specjalistyczne usługi opiekuńcze świadczone są przez osoby ze specjalistycznym przygotowaniem zawodowym tj. psychologa, pedagoga, fizjoterapeuty, pielęgniarkę. </w:t>
            </w:r>
          </w:p>
          <w:p w:rsidR="00097AED" w:rsidRDefault="00097AED" w:rsidP="00E276B7">
            <w:pPr>
              <w:jc w:val="both"/>
              <w:rPr>
                <w:sz w:val="22"/>
                <w:szCs w:val="22"/>
              </w:rPr>
            </w:pPr>
            <w:r>
              <w:rPr>
                <w:sz w:val="22"/>
                <w:szCs w:val="22"/>
              </w:rPr>
              <w:t xml:space="preserve">Z usług opiekuńczych i specjalistycznych </w:t>
            </w:r>
            <w:r w:rsidR="00E276B7">
              <w:rPr>
                <w:sz w:val="22"/>
                <w:szCs w:val="22"/>
              </w:rPr>
              <w:t>usług opiekuńczych korzystało 76</w:t>
            </w:r>
            <w:r>
              <w:rPr>
                <w:sz w:val="22"/>
                <w:szCs w:val="22"/>
              </w:rPr>
              <w:t xml:space="preserve"> osób, gdzie </w:t>
            </w:r>
            <w:r w:rsidR="00E276B7">
              <w:rPr>
                <w:sz w:val="22"/>
                <w:szCs w:val="22"/>
              </w:rPr>
              <w:t>58 osób objętych było opieką opiekuna, 9</w:t>
            </w:r>
            <w:r>
              <w:rPr>
                <w:sz w:val="22"/>
                <w:szCs w:val="22"/>
              </w:rPr>
              <w:t xml:space="preserve"> osób korzystało z usług asys</w:t>
            </w:r>
            <w:r w:rsidR="00E276B7">
              <w:rPr>
                <w:sz w:val="22"/>
                <w:szCs w:val="22"/>
              </w:rPr>
              <w:t>tenta osób niepełnosprawnych, 17</w:t>
            </w:r>
            <w:r>
              <w:rPr>
                <w:sz w:val="22"/>
                <w:szCs w:val="22"/>
              </w:rPr>
              <w:t xml:space="preserve"> osobom udzielono ś</w:t>
            </w:r>
            <w:r w:rsidR="00E276B7">
              <w:rPr>
                <w:sz w:val="22"/>
                <w:szCs w:val="22"/>
              </w:rPr>
              <w:t xml:space="preserve">wiadczeń fizjoterapeutycznych, </w:t>
            </w:r>
            <w:r w:rsidR="000F2CB6">
              <w:rPr>
                <w:sz w:val="22"/>
                <w:szCs w:val="22"/>
              </w:rPr>
              <w:t xml:space="preserve">natomiast </w:t>
            </w:r>
            <w:r w:rsidR="00E276B7">
              <w:rPr>
                <w:sz w:val="22"/>
                <w:szCs w:val="22"/>
              </w:rPr>
              <w:t>2 osobom</w:t>
            </w:r>
            <w:r>
              <w:rPr>
                <w:sz w:val="22"/>
                <w:szCs w:val="22"/>
              </w:rPr>
              <w:t xml:space="preserve"> </w:t>
            </w:r>
            <w:r w:rsidR="000F2CB6">
              <w:rPr>
                <w:sz w:val="22"/>
                <w:szCs w:val="22"/>
              </w:rPr>
              <w:t xml:space="preserve">świadczeń </w:t>
            </w:r>
            <w:r>
              <w:rPr>
                <w:sz w:val="22"/>
                <w:szCs w:val="22"/>
              </w:rPr>
              <w:t>pielęgniarskich</w:t>
            </w:r>
            <w:r w:rsidR="00E276B7">
              <w:rPr>
                <w:sz w:val="22"/>
                <w:szCs w:val="22"/>
              </w:rPr>
              <w:t>.</w:t>
            </w:r>
            <w:r>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904851">
            <w:pPr>
              <w:tabs>
                <w:tab w:val="left" w:pos="426"/>
              </w:tabs>
              <w:jc w:val="right"/>
              <w:rPr>
                <w:b/>
                <w:sz w:val="22"/>
                <w:szCs w:val="22"/>
              </w:rPr>
            </w:pPr>
            <w:r>
              <w:rPr>
                <w:b/>
                <w:sz w:val="22"/>
                <w:szCs w:val="22"/>
              </w:rPr>
              <w:t>251 384,40</w:t>
            </w:r>
            <w:r w:rsidR="00097AED">
              <w:rPr>
                <w:b/>
                <w:sz w:val="22"/>
                <w:szCs w:val="22"/>
              </w:rPr>
              <w:t xml:space="preserve"> zł</w:t>
            </w:r>
          </w:p>
        </w:tc>
      </w:tr>
    </w:tbl>
    <w:p w:rsidR="00097AED" w:rsidRDefault="00097AED" w:rsidP="00097AED">
      <w:pPr>
        <w:jc w:val="both"/>
        <w:rPr>
          <w:szCs w:val="28"/>
        </w:rPr>
      </w:pPr>
    </w:p>
    <w:p w:rsidR="00D449E2" w:rsidRDefault="00D449E2" w:rsidP="00097AED">
      <w:pPr>
        <w:jc w:val="both"/>
        <w:rPr>
          <w:b/>
          <w:i/>
          <w:szCs w:val="28"/>
        </w:rPr>
      </w:pPr>
    </w:p>
    <w:p w:rsidR="00097AED" w:rsidRDefault="00097AED" w:rsidP="00097AED">
      <w:pPr>
        <w:jc w:val="both"/>
        <w:rPr>
          <w:b/>
          <w:i/>
          <w:szCs w:val="28"/>
        </w:rPr>
      </w:pPr>
      <w:r>
        <w:rPr>
          <w:b/>
          <w:i/>
          <w:szCs w:val="28"/>
        </w:rPr>
        <w:lastRenderedPageBreak/>
        <w:t>ZADANIE NR 2</w:t>
      </w:r>
    </w:p>
    <w:p w:rsidR="00097AED" w:rsidRDefault="00097AED" w:rsidP="00097AED">
      <w:pPr>
        <w:jc w:val="both"/>
        <w:rPr>
          <w:i/>
          <w:szCs w:val="28"/>
        </w:rPr>
      </w:pPr>
      <w:r>
        <w:rPr>
          <w:i/>
          <w:szCs w:val="28"/>
        </w:rPr>
        <w:t>Świadczenie specjalistycznych usług opiekuńczych dla osób z zaburzeniami psychicznymi*</w:t>
      </w:r>
    </w:p>
    <w:p w:rsidR="00097AED" w:rsidRDefault="00097AED" w:rsidP="00097AED">
      <w:pPr>
        <w:jc w:val="both"/>
        <w:rPr>
          <w:i/>
          <w:szCs w:val="28"/>
        </w:rPr>
      </w:pP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814"/>
        <w:gridCol w:w="3283"/>
        <w:gridCol w:w="5059"/>
        <w:gridCol w:w="2126"/>
      </w:tblGrid>
      <w:tr w:rsidR="00097AED" w:rsidTr="00097AED">
        <w:tc>
          <w:tcPr>
            <w:tcW w:w="577"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Lp.</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Nazwa organizacji</w:t>
            </w:r>
          </w:p>
        </w:tc>
        <w:tc>
          <w:tcPr>
            <w:tcW w:w="3283"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Tytuł realizowanego zadania</w:t>
            </w:r>
          </w:p>
        </w:tc>
        <w:tc>
          <w:tcPr>
            <w:tcW w:w="5058"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Opis realizowanego zadania</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b/>
                <w:sz w:val="24"/>
                <w:szCs w:val="24"/>
              </w:rPr>
            </w:pPr>
            <w:r>
              <w:rPr>
                <w:b/>
                <w:sz w:val="24"/>
                <w:szCs w:val="24"/>
              </w:rPr>
              <w:t>Wysokość dotacji przyznanej na realizację zadania</w:t>
            </w:r>
          </w:p>
        </w:tc>
      </w:tr>
      <w:tr w:rsidR="00097AED" w:rsidTr="00097AED">
        <w:tc>
          <w:tcPr>
            <w:tcW w:w="577"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sz w:val="22"/>
                <w:szCs w:val="22"/>
              </w:rPr>
            </w:pPr>
            <w:r>
              <w:rPr>
                <w:sz w:val="22"/>
                <w:szCs w:val="22"/>
              </w:rPr>
              <w:t>1.</w:t>
            </w:r>
          </w:p>
        </w:tc>
        <w:tc>
          <w:tcPr>
            <w:tcW w:w="2814" w:type="dxa"/>
            <w:tcBorders>
              <w:top w:val="single" w:sz="4" w:space="0" w:color="auto"/>
              <w:left w:val="single" w:sz="4" w:space="0" w:color="auto"/>
              <w:bottom w:val="single" w:sz="4" w:space="0" w:color="auto"/>
              <w:right w:val="single" w:sz="4" w:space="0" w:color="auto"/>
            </w:tcBorders>
            <w:hideMark/>
          </w:tcPr>
          <w:p w:rsidR="00097AED" w:rsidRDefault="00097AED">
            <w:pPr>
              <w:tabs>
                <w:tab w:val="left" w:pos="426"/>
              </w:tabs>
              <w:jc w:val="center"/>
              <w:rPr>
                <w:sz w:val="22"/>
                <w:szCs w:val="22"/>
              </w:rPr>
            </w:pPr>
            <w:r>
              <w:rPr>
                <w:sz w:val="22"/>
                <w:szCs w:val="22"/>
              </w:rPr>
              <w:t xml:space="preserve">Polski Komitet Pomocy Społecznej </w:t>
            </w:r>
          </w:p>
        </w:tc>
        <w:tc>
          <w:tcPr>
            <w:tcW w:w="3283" w:type="dxa"/>
            <w:tcBorders>
              <w:top w:val="single" w:sz="4" w:space="0" w:color="auto"/>
              <w:left w:val="single" w:sz="4" w:space="0" w:color="auto"/>
              <w:bottom w:val="single" w:sz="4" w:space="0" w:color="auto"/>
              <w:right w:val="single" w:sz="4" w:space="0" w:color="auto"/>
            </w:tcBorders>
          </w:tcPr>
          <w:p w:rsidR="00097AED" w:rsidRDefault="00097AED">
            <w:pPr>
              <w:jc w:val="center"/>
              <w:rPr>
                <w:sz w:val="22"/>
                <w:szCs w:val="22"/>
              </w:rPr>
            </w:pPr>
            <w:r>
              <w:rPr>
                <w:sz w:val="22"/>
                <w:szCs w:val="22"/>
              </w:rPr>
              <w:t xml:space="preserve">Świadczenie specjalistycznych usług opiekuńczych dla osób </w:t>
            </w:r>
            <w:r>
              <w:rPr>
                <w:sz w:val="22"/>
                <w:szCs w:val="22"/>
              </w:rPr>
              <w:br/>
              <w:t>z zaburzeniami psychicznymi</w:t>
            </w:r>
          </w:p>
          <w:p w:rsidR="00097AED" w:rsidRDefault="00097AED">
            <w:pPr>
              <w:tabs>
                <w:tab w:val="left" w:pos="426"/>
              </w:tabs>
              <w:jc w:val="center"/>
              <w:rPr>
                <w:sz w:val="22"/>
                <w:szCs w:val="22"/>
              </w:rPr>
            </w:pPr>
          </w:p>
        </w:tc>
        <w:tc>
          <w:tcPr>
            <w:tcW w:w="5058" w:type="dxa"/>
            <w:tcBorders>
              <w:top w:val="single" w:sz="4" w:space="0" w:color="auto"/>
              <w:left w:val="single" w:sz="4" w:space="0" w:color="auto"/>
              <w:bottom w:val="single" w:sz="4" w:space="0" w:color="auto"/>
              <w:right w:val="single" w:sz="4" w:space="0" w:color="auto"/>
            </w:tcBorders>
            <w:hideMark/>
          </w:tcPr>
          <w:p w:rsidR="00097AED" w:rsidRDefault="00097AED">
            <w:pPr>
              <w:jc w:val="both"/>
              <w:rPr>
                <w:sz w:val="22"/>
                <w:szCs w:val="22"/>
              </w:rPr>
            </w:pPr>
            <w:r>
              <w:rPr>
                <w:sz w:val="22"/>
                <w:szCs w:val="22"/>
              </w:rPr>
              <w:t>Świadczenie specjalistycznych usług opiekuńczych dla osób z zaburzeniami psychicznymi udzielane jest w zakresie:</w:t>
            </w:r>
          </w:p>
          <w:p w:rsidR="00097AED" w:rsidRDefault="00097AED">
            <w:pPr>
              <w:jc w:val="both"/>
              <w:rPr>
                <w:sz w:val="22"/>
                <w:szCs w:val="22"/>
              </w:rPr>
            </w:pPr>
            <w:r>
              <w:rPr>
                <w:sz w:val="22"/>
                <w:szCs w:val="22"/>
              </w:rPr>
              <w:t>- uczenia i rozwijania umiejętności niezbędnych do samodzielnego życia,</w:t>
            </w:r>
          </w:p>
          <w:p w:rsidR="00097AED" w:rsidRDefault="00097AED">
            <w:pPr>
              <w:jc w:val="both"/>
              <w:rPr>
                <w:sz w:val="22"/>
                <w:szCs w:val="22"/>
              </w:rPr>
            </w:pPr>
            <w:r>
              <w:rPr>
                <w:sz w:val="22"/>
                <w:szCs w:val="22"/>
              </w:rPr>
              <w:t>- pielęgnacji jako wsparcia procesu leczenia,</w:t>
            </w:r>
          </w:p>
          <w:p w:rsidR="00097AED" w:rsidRDefault="00097AED">
            <w:pPr>
              <w:jc w:val="both"/>
              <w:rPr>
                <w:sz w:val="22"/>
                <w:szCs w:val="22"/>
              </w:rPr>
            </w:pPr>
            <w:r>
              <w:rPr>
                <w:sz w:val="22"/>
                <w:szCs w:val="22"/>
              </w:rPr>
              <w:t>- rehabilitacji fizycznej i usprawnienia zaburzonych funkcji organizmu,</w:t>
            </w:r>
          </w:p>
          <w:p w:rsidR="00097AED" w:rsidRDefault="00097AED">
            <w:pPr>
              <w:jc w:val="both"/>
              <w:rPr>
                <w:sz w:val="22"/>
                <w:szCs w:val="22"/>
              </w:rPr>
            </w:pPr>
            <w:r>
              <w:rPr>
                <w:sz w:val="22"/>
                <w:szCs w:val="22"/>
              </w:rPr>
              <w:t>- pomocy mieszkaniowej,</w:t>
            </w:r>
          </w:p>
          <w:p w:rsidR="00097AED" w:rsidRDefault="00097AED">
            <w:pPr>
              <w:jc w:val="both"/>
              <w:rPr>
                <w:sz w:val="22"/>
                <w:szCs w:val="22"/>
              </w:rPr>
            </w:pPr>
            <w:r>
              <w:rPr>
                <w:sz w:val="22"/>
                <w:szCs w:val="22"/>
              </w:rPr>
              <w:t>- wsparcia psychologiczno-pedagogicznego,</w:t>
            </w:r>
          </w:p>
          <w:p w:rsidR="00097AED" w:rsidRDefault="00097AED">
            <w:pPr>
              <w:jc w:val="both"/>
              <w:rPr>
                <w:sz w:val="22"/>
                <w:szCs w:val="22"/>
              </w:rPr>
            </w:pPr>
            <w:r>
              <w:rPr>
                <w:sz w:val="22"/>
                <w:szCs w:val="22"/>
              </w:rPr>
              <w:t xml:space="preserve">- zapewnienia dzieciom i młodzieży </w:t>
            </w:r>
            <w:r>
              <w:rPr>
                <w:sz w:val="22"/>
                <w:szCs w:val="22"/>
              </w:rPr>
              <w:br/>
              <w:t>z zaburzeniami psychicznymi dostępu do zajęć rehabilitacyjnych i rewalidacyjno-wychowawczych.</w:t>
            </w:r>
          </w:p>
          <w:p w:rsidR="00097AED" w:rsidRDefault="00904851" w:rsidP="008470EB">
            <w:pPr>
              <w:jc w:val="both"/>
              <w:rPr>
                <w:sz w:val="22"/>
                <w:szCs w:val="22"/>
              </w:rPr>
            </w:pPr>
            <w:r>
              <w:rPr>
                <w:sz w:val="22"/>
                <w:szCs w:val="22"/>
              </w:rPr>
              <w:t>W 2013</w:t>
            </w:r>
            <w:r w:rsidR="00097AED">
              <w:rPr>
                <w:sz w:val="22"/>
                <w:szCs w:val="22"/>
              </w:rPr>
              <w:t xml:space="preserve">r. ze świadczeń usług opiekuńczych dla osób </w:t>
            </w:r>
            <w:r w:rsidR="00097AED">
              <w:rPr>
                <w:sz w:val="22"/>
                <w:szCs w:val="22"/>
              </w:rPr>
              <w:br/>
              <w:t>z zaburzen</w:t>
            </w:r>
            <w:r w:rsidR="008470EB">
              <w:rPr>
                <w:sz w:val="22"/>
                <w:szCs w:val="22"/>
              </w:rPr>
              <w:t xml:space="preserve">iami psychicznymi skorzystało </w:t>
            </w:r>
            <w:r w:rsidR="008470EB">
              <w:rPr>
                <w:sz w:val="22"/>
                <w:szCs w:val="22"/>
              </w:rPr>
              <w:br/>
              <w:t>8</w:t>
            </w:r>
            <w:r w:rsidR="00097AED">
              <w:rPr>
                <w:sz w:val="22"/>
                <w:szCs w:val="22"/>
              </w:rPr>
              <w:t xml:space="preserve">9 odbiorców, z czego </w:t>
            </w:r>
            <w:r w:rsidR="008470EB">
              <w:rPr>
                <w:sz w:val="22"/>
                <w:szCs w:val="22"/>
              </w:rPr>
              <w:t>48</w:t>
            </w:r>
            <w:r w:rsidR="00097AED">
              <w:rPr>
                <w:sz w:val="22"/>
                <w:szCs w:val="22"/>
              </w:rPr>
              <w:t xml:space="preserve"> osobom zapewniono opiekę opiekunek specjalistycznych, 35 osobom asystenta osoby niepeł</w:t>
            </w:r>
            <w:r w:rsidR="008470EB">
              <w:rPr>
                <w:sz w:val="22"/>
                <w:szCs w:val="22"/>
              </w:rPr>
              <w:t>nosprawnej, 17</w:t>
            </w:r>
            <w:r w:rsidR="00097AED">
              <w:rPr>
                <w:sz w:val="22"/>
                <w:szCs w:val="22"/>
              </w:rPr>
              <w:t xml:space="preserve"> osobom fizjoter</w:t>
            </w:r>
            <w:r w:rsidR="008470EB">
              <w:rPr>
                <w:sz w:val="22"/>
                <w:szCs w:val="22"/>
              </w:rPr>
              <w:t xml:space="preserve">apeutę, </w:t>
            </w:r>
            <w:r w:rsidR="008470EB">
              <w:rPr>
                <w:sz w:val="22"/>
                <w:szCs w:val="22"/>
              </w:rPr>
              <w:br/>
              <w:t xml:space="preserve">1 osobie pielęgniarkę </w:t>
            </w:r>
            <w:r w:rsidR="00097AED">
              <w:rPr>
                <w:sz w:val="22"/>
                <w:szCs w:val="22"/>
              </w:rPr>
              <w:t xml:space="preserve">i 2 osobom psychologa. </w:t>
            </w:r>
            <w:r w:rsidR="008470EB">
              <w:rPr>
                <w:sz w:val="22"/>
                <w:szCs w:val="22"/>
              </w:rPr>
              <w:t>Zespół ds. osób z zaburzeniami psychicznymi został powołany w dwóch przypadkach.</w:t>
            </w:r>
          </w:p>
        </w:tc>
        <w:tc>
          <w:tcPr>
            <w:tcW w:w="2126" w:type="dxa"/>
            <w:tcBorders>
              <w:top w:val="single" w:sz="4" w:space="0" w:color="auto"/>
              <w:left w:val="single" w:sz="4" w:space="0" w:color="auto"/>
              <w:bottom w:val="single" w:sz="4" w:space="0" w:color="auto"/>
              <w:right w:val="single" w:sz="4" w:space="0" w:color="auto"/>
            </w:tcBorders>
            <w:hideMark/>
          </w:tcPr>
          <w:p w:rsidR="00097AED" w:rsidRDefault="00CE3BF4">
            <w:pPr>
              <w:tabs>
                <w:tab w:val="left" w:pos="426"/>
              </w:tabs>
              <w:jc w:val="right"/>
              <w:rPr>
                <w:b/>
                <w:sz w:val="22"/>
                <w:szCs w:val="22"/>
              </w:rPr>
            </w:pPr>
            <w:r>
              <w:rPr>
                <w:b/>
                <w:sz w:val="22"/>
                <w:szCs w:val="22"/>
              </w:rPr>
              <w:t>560</w:t>
            </w:r>
            <w:r w:rsidR="00904851">
              <w:rPr>
                <w:b/>
                <w:sz w:val="22"/>
                <w:szCs w:val="22"/>
              </w:rPr>
              <w:t> </w:t>
            </w:r>
            <w:r>
              <w:rPr>
                <w:b/>
                <w:sz w:val="22"/>
                <w:szCs w:val="22"/>
              </w:rPr>
              <w:t>922</w:t>
            </w:r>
            <w:r w:rsidR="00904851">
              <w:rPr>
                <w:b/>
                <w:sz w:val="22"/>
                <w:szCs w:val="22"/>
              </w:rPr>
              <w:t>,00zł</w:t>
            </w:r>
          </w:p>
        </w:tc>
      </w:tr>
    </w:tbl>
    <w:p w:rsidR="00097AED" w:rsidRDefault="00097AED" w:rsidP="00097AED">
      <w:pPr>
        <w:jc w:val="both"/>
        <w:rPr>
          <w:sz w:val="22"/>
          <w:szCs w:val="22"/>
        </w:rPr>
      </w:pPr>
      <w:r>
        <w:rPr>
          <w:sz w:val="22"/>
          <w:szCs w:val="22"/>
        </w:rPr>
        <w:t>*z</w:t>
      </w:r>
      <w:r w:rsidR="00F55EC1">
        <w:rPr>
          <w:sz w:val="22"/>
          <w:szCs w:val="22"/>
        </w:rPr>
        <w:t>adanie realizowane w latach 2013-2014</w:t>
      </w:r>
    </w:p>
    <w:p w:rsidR="00F5562A" w:rsidRPr="00097AED" w:rsidRDefault="00F5562A" w:rsidP="00097AED">
      <w:pPr>
        <w:jc w:val="both"/>
        <w:rPr>
          <w:szCs w:val="28"/>
        </w:rPr>
      </w:pPr>
    </w:p>
    <w:sectPr w:rsidR="00F5562A" w:rsidRPr="00097AED" w:rsidSect="00376DC1">
      <w:pgSz w:w="16838" w:h="11906" w:orient="landscape"/>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76" w:rsidRDefault="00B54A76" w:rsidP="008C70D7">
      <w:r>
        <w:separator/>
      </w:r>
    </w:p>
  </w:endnote>
  <w:endnote w:type="continuationSeparator" w:id="0">
    <w:p w:rsidR="00B54A76" w:rsidRDefault="00B54A76" w:rsidP="008C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D7" w:rsidRDefault="008C70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76" w:rsidRDefault="00B54A76" w:rsidP="008C70D7">
      <w:r>
        <w:separator/>
      </w:r>
    </w:p>
  </w:footnote>
  <w:footnote w:type="continuationSeparator" w:id="0">
    <w:p w:rsidR="00B54A76" w:rsidRDefault="00B54A76" w:rsidP="008C7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558"/>
    <w:multiLevelType w:val="multilevel"/>
    <w:tmpl w:val="B06EF704"/>
    <w:lvl w:ilvl="0">
      <w:start w:val="4"/>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EF3478"/>
    <w:multiLevelType w:val="hybridMultilevel"/>
    <w:tmpl w:val="57CEF214"/>
    <w:lvl w:ilvl="0" w:tplc="02223302">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BF945D1"/>
    <w:multiLevelType w:val="hybridMultilevel"/>
    <w:tmpl w:val="559CD5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8C6D52"/>
    <w:multiLevelType w:val="multilevel"/>
    <w:tmpl w:val="AB14B5FE"/>
    <w:lvl w:ilvl="0">
      <w:start w:val="1"/>
      <w:numFmt w:val="decimal"/>
      <w:lvlText w:val="%1."/>
      <w:lvlJc w:val="left"/>
      <w:pPr>
        <w:tabs>
          <w:tab w:val="num" w:pos="1068"/>
        </w:tabs>
        <w:ind w:left="106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33796667"/>
    <w:multiLevelType w:val="hybridMultilevel"/>
    <w:tmpl w:val="78CA602A"/>
    <w:lvl w:ilvl="0" w:tplc="981255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431D6631"/>
    <w:multiLevelType w:val="hybridMultilevel"/>
    <w:tmpl w:val="B79694AC"/>
    <w:lvl w:ilvl="0" w:tplc="0415000B">
      <w:start w:val="1"/>
      <w:numFmt w:val="bullet"/>
      <w:lvlText w:val=""/>
      <w:lvlJc w:val="left"/>
      <w:pPr>
        <w:ind w:left="720" w:hanging="360"/>
      </w:pPr>
      <w:rPr>
        <w:rFonts w:ascii="Wingdings" w:hAnsi="Wingdings" w:hint="default"/>
      </w:rPr>
    </w:lvl>
    <w:lvl w:ilvl="1" w:tplc="D4A8C476">
      <w:start w:val="1"/>
      <w:numFmt w:val="bullet"/>
      <w:lvlText w:val="-"/>
      <w:lvlJc w:val="left"/>
      <w:pPr>
        <w:tabs>
          <w:tab w:val="num" w:pos="1080"/>
        </w:tabs>
        <w:ind w:left="1080" w:firstLine="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ED3FB2"/>
    <w:multiLevelType w:val="hybridMultilevel"/>
    <w:tmpl w:val="4026492E"/>
    <w:lvl w:ilvl="0" w:tplc="77FA2ACE">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6E7A1839"/>
    <w:multiLevelType w:val="hybridMultilevel"/>
    <w:tmpl w:val="EAB47A34"/>
    <w:lvl w:ilvl="0" w:tplc="4C32894E">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8">
    <w:nsid w:val="7EFD78DC"/>
    <w:multiLevelType w:val="multilevel"/>
    <w:tmpl w:val="83E20834"/>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ED"/>
    <w:rsid w:val="00041E81"/>
    <w:rsid w:val="00053D38"/>
    <w:rsid w:val="00055F86"/>
    <w:rsid w:val="00074CBC"/>
    <w:rsid w:val="00080AAD"/>
    <w:rsid w:val="00097AED"/>
    <w:rsid w:val="000C6F5C"/>
    <w:rsid w:val="000E697C"/>
    <w:rsid w:val="000E6FCC"/>
    <w:rsid w:val="000F2CB6"/>
    <w:rsid w:val="000F6E33"/>
    <w:rsid w:val="000F74C2"/>
    <w:rsid w:val="00112BF7"/>
    <w:rsid w:val="001159A0"/>
    <w:rsid w:val="00125C65"/>
    <w:rsid w:val="00136488"/>
    <w:rsid w:val="00153F82"/>
    <w:rsid w:val="0015487A"/>
    <w:rsid w:val="00190968"/>
    <w:rsid w:val="001A4B10"/>
    <w:rsid w:val="001C6ED9"/>
    <w:rsid w:val="001E39D6"/>
    <w:rsid w:val="001F17D3"/>
    <w:rsid w:val="001F28F1"/>
    <w:rsid w:val="002138F7"/>
    <w:rsid w:val="00231D26"/>
    <w:rsid w:val="002557B2"/>
    <w:rsid w:val="00277BEA"/>
    <w:rsid w:val="002B563F"/>
    <w:rsid w:val="00305D73"/>
    <w:rsid w:val="003143AD"/>
    <w:rsid w:val="003734EB"/>
    <w:rsid w:val="00376DC1"/>
    <w:rsid w:val="00380B78"/>
    <w:rsid w:val="003A5A6F"/>
    <w:rsid w:val="004050FF"/>
    <w:rsid w:val="004054F9"/>
    <w:rsid w:val="00410A21"/>
    <w:rsid w:val="004335A2"/>
    <w:rsid w:val="00450C69"/>
    <w:rsid w:val="004517ED"/>
    <w:rsid w:val="00472249"/>
    <w:rsid w:val="0048058A"/>
    <w:rsid w:val="004966FD"/>
    <w:rsid w:val="004B577A"/>
    <w:rsid w:val="004C21C4"/>
    <w:rsid w:val="004C3E97"/>
    <w:rsid w:val="004D1FFB"/>
    <w:rsid w:val="004D61F3"/>
    <w:rsid w:val="00532BC8"/>
    <w:rsid w:val="005365D8"/>
    <w:rsid w:val="00591BE3"/>
    <w:rsid w:val="00594AB5"/>
    <w:rsid w:val="005D42BD"/>
    <w:rsid w:val="00601A8C"/>
    <w:rsid w:val="00610B40"/>
    <w:rsid w:val="00645ABA"/>
    <w:rsid w:val="0066667F"/>
    <w:rsid w:val="00691BA7"/>
    <w:rsid w:val="006961B0"/>
    <w:rsid w:val="006A74E6"/>
    <w:rsid w:val="006B6EAC"/>
    <w:rsid w:val="006C22D3"/>
    <w:rsid w:val="006C6E8E"/>
    <w:rsid w:val="006D73E1"/>
    <w:rsid w:val="006E20D7"/>
    <w:rsid w:val="006E76B3"/>
    <w:rsid w:val="006F6C45"/>
    <w:rsid w:val="00710999"/>
    <w:rsid w:val="00724DC4"/>
    <w:rsid w:val="00736B6A"/>
    <w:rsid w:val="00742175"/>
    <w:rsid w:val="007622E5"/>
    <w:rsid w:val="00785368"/>
    <w:rsid w:val="007C1E47"/>
    <w:rsid w:val="007E1456"/>
    <w:rsid w:val="007E4103"/>
    <w:rsid w:val="007E5576"/>
    <w:rsid w:val="007F1A92"/>
    <w:rsid w:val="008378EE"/>
    <w:rsid w:val="00841CFF"/>
    <w:rsid w:val="00845610"/>
    <w:rsid w:val="008470EB"/>
    <w:rsid w:val="008503CE"/>
    <w:rsid w:val="0086375D"/>
    <w:rsid w:val="00897B37"/>
    <w:rsid w:val="008A30D4"/>
    <w:rsid w:val="008A7B63"/>
    <w:rsid w:val="008C3B0A"/>
    <w:rsid w:val="008C6DA0"/>
    <w:rsid w:val="008C70D7"/>
    <w:rsid w:val="008D64A2"/>
    <w:rsid w:val="00904851"/>
    <w:rsid w:val="00995D2B"/>
    <w:rsid w:val="009A65ED"/>
    <w:rsid w:val="009B4B72"/>
    <w:rsid w:val="009D2912"/>
    <w:rsid w:val="009E17A2"/>
    <w:rsid w:val="009E51CA"/>
    <w:rsid w:val="00A614B8"/>
    <w:rsid w:val="00A6194E"/>
    <w:rsid w:val="00A70BB8"/>
    <w:rsid w:val="00AB1474"/>
    <w:rsid w:val="00AB3E8F"/>
    <w:rsid w:val="00AD6346"/>
    <w:rsid w:val="00AE4372"/>
    <w:rsid w:val="00AF22AF"/>
    <w:rsid w:val="00B0749B"/>
    <w:rsid w:val="00B1154C"/>
    <w:rsid w:val="00B1588D"/>
    <w:rsid w:val="00B24479"/>
    <w:rsid w:val="00B45E53"/>
    <w:rsid w:val="00B54A76"/>
    <w:rsid w:val="00B80B4D"/>
    <w:rsid w:val="00BB2367"/>
    <w:rsid w:val="00BC1D70"/>
    <w:rsid w:val="00BD6E61"/>
    <w:rsid w:val="00BF6D88"/>
    <w:rsid w:val="00BF7E6D"/>
    <w:rsid w:val="00C006DA"/>
    <w:rsid w:val="00C05599"/>
    <w:rsid w:val="00C174CC"/>
    <w:rsid w:val="00C701A9"/>
    <w:rsid w:val="00CD6DF2"/>
    <w:rsid w:val="00CE3BF4"/>
    <w:rsid w:val="00CE3D78"/>
    <w:rsid w:val="00CF13FE"/>
    <w:rsid w:val="00CF3700"/>
    <w:rsid w:val="00D31906"/>
    <w:rsid w:val="00D449E2"/>
    <w:rsid w:val="00D84552"/>
    <w:rsid w:val="00DA12B7"/>
    <w:rsid w:val="00DE4CF1"/>
    <w:rsid w:val="00DF1C50"/>
    <w:rsid w:val="00DF6B1F"/>
    <w:rsid w:val="00E167FF"/>
    <w:rsid w:val="00E276B7"/>
    <w:rsid w:val="00E4392D"/>
    <w:rsid w:val="00EA04E7"/>
    <w:rsid w:val="00EB57D0"/>
    <w:rsid w:val="00EE3F5A"/>
    <w:rsid w:val="00F346C1"/>
    <w:rsid w:val="00F422B1"/>
    <w:rsid w:val="00F451C5"/>
    <w:rsid w:val="00F54FDC"/>
    <w:rsid w:val="00F5562A"/>
    <w:rsid w:val="00F55D32"/>
    <w:rsid w:val="00F55EC1"/>
    <w:rsid w:val="00F621FB"/>
    <w:rsid w:val="00F71D0D"/>
    <w:rsid w:val="00FE0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AED"/>
    <w:pPr>
      <w:spacing w:after="0" w:line="240" w:lineRule="auto"/>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semiHidden/>
    <w:unhideWhenUsed/>
    <w:qFormat/>
    <w:rsid w:val="00097AED"/>
    <w:pPr>
      <w:keepNext/>
      <w:jc w:val="center"/>
      <w:outlineLvl w:val="1"/>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97AED"/>
    <w:rPr>
      <w:rFonts w:ascii="Times New Roman" w:eastAsia="Times New Roman" w:hAnsi="Times New Roman" w:cs="Times New Roman"/>
      <w:sz w:val="28"/>
      <w:szCs w:val="24"/>
      <w:lang w:eastAsia="pl-PL"/>
    </w:rPr>
  </w:style>
  <w:style w:type="character" w:styleId="Hipercze">
    <w:name w:val="Hyperlink"/>
    <w:semiHidden/>
    <w:unhideWhenUsed/>
    <w:rsid w:val="00097AED"/>
    <w:rPr>
      <w:color w:val="0000FF"/>
      <w:u w:val="single"/>
    </w:rPr>
  </w:style>
  <w:style w:type="paragraph" w:styleId="Tekstpodstawowywcity">
    <w:name w:val="Body Text Indent"/>
    <w:basedOn w:val="Normalny"/>
    <w:link w:val="TekstpodstawowywcityZnak"/>
    <w:semiHidden/>
    <w:unhideWhenUsed/>
    <w:rsid w:val="00097AED"/>
    <w:pPr>
      <w:spacing w:after="120"/>
      <w:ind w:left="283"/>
    </w:pPr>
  </w:style>
  <w:style w:type="character" w:customStyle="1" w:styleId="TekstpodstawowywcityZnak">
    <w:name w:val="Tekst podstawowy wcięty Znak"/>
    <w:basedOn w:val="Domylnaczcionkaakapitu"/>
    <w:link w:val="Tekstpodstawowywcity"/>
    <w:semiHidden/>
    <w:rsid w:val="00097AED"/>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unhideWhenUsed/>
    <w:rsid w:val="00097AED"/>
    <w:pPr>
      <w:jc w:val="both"/>
    </w:pPr>
    <w:rPr>
      <w:b/>
      <w:szCs w:val="24"/>
    </w:rPr>
  </w:style>
  <w:style w:type="character" w:customStyle="1" w:styleId="Tekstpodstawowy2Znak">
    <w:name w:val="Tekst podstawowy 2 Znak"/>
    <w:basedOn w:val="Domylnaczcionkaakapitu"/>
    <w:link w:val="Tekstpodstawowy2"/>
    <w:semiHidden/>
    <w:rsid w:val="00097AED"/>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semiHidden/>
    <w:unhideWhenUsed/>
    <w:rsid w:val="00097AED"/>
    <w:pPr>
      <w:spacing w:after="120"/>
    </w:pPr>
    <w:rPr>
      <w:sz w:val="16"/>
      <w:szCs w:val="16"/>
    </w:rPr>
  </w:style>
  <w:style w:type="character" w:customStyle="1" w:styleId="Tekstpodstawowy3Znak">
    <w:name w:val="Tekst podstawowy 3 Znak"/>
    <w:basedOn w:val="Domylnaczcionkaakapitu"/>
    <w:link w:val="Tekstpodstawowy3"/>
    <w:semiHidden/>
    <w:rsid w:val="00097AED"/>
    <w:rPr>
      <w:rFonts w:ascii="Times New Roman" w:eastAsia="Times New Roman" w:hAnsi="Times New Roman" w:cs="Times New Roman"/>
      <w:sz w:val="16"/>
      <w:szCs w:val="16"/>
      <w:lang w:eastAsia="pl-PL"/>
    </w:rPr>
  </w:style>
  <w:style w:type="paragraph" w:customStyle="1" w:styleId="12">
    <w:name w:val="12"/>
    <w:basedOn w:val="Normalny"/>
    <w:rsid w:val="00097AED"/>
    <w:pPr>
      <w:spacing w:before="100" w:after="100"/>
    </w:pPr>
    <w:rPr>
      <w:sz w:val="24"/>
    </w:rPr>
  </w:style>
  <w:style w:type="paragraph" w:styleId="Akapitzlist">
    <w:name w:val="List Paragraph"/>
    <w:basedOn w:val="Normalny"/>
    <w:uiPriority w:val="34"/>
    <w:qFormat/>
    <w:rsid w:val="001C6ED9"/>
    <w:pPr>
      <w:ind w:left="720"/>
      <w:contextualSpacing/>
    </w:pPr>
  </w:style>
  <w:style w:type="paragraph" w:styleId="Tekstdymka">
    <w:name w:val="Balloon Text"/>
    <w:basedOn w:val="Normalny"/>
    <w:link w:val="TekstdymkaZnak"/>
    <w:uiPriority w:val="99"/>
    <w:semiHidden/>
    <w:unhideWhenUsed/>
    <w:rsid w:val="008C70D7"/>
    <w:rPr>
      <w:rFonts w:ascii="Tahoma" w:hAnsi="Tahoma" w:cs="Tahoma"/>
      <w:sz w:val="16"/>
      <w:szCs w:val="16"/>
    </w:rPr>
  </w:style>
  <w:style w:type="character" w:customStyle="1" w:styleId="TekstdymkaZnak">
    <w:name w:val="Tekst dymka Znak"/>
    <w:basedOn w:val="Domylnaczcionkaakapitu"/>
    <w:link w:val="Tekstdymka"/>
    <w:uiPriority w:val="99"/>
    <w:semiHidden/>
    <w:rsid w:val="008C70D7"/>
    <w:rPr>
      <w:rFonts w:ascii="Tahoma" w:eastAsia="Times New Roman" w:hAnsi="Tahoma" w:cs="Tahoma"/>
      <w:sz w:val="16"/>
      <w:szCs w:val="16"/>
      <w:lang w:eastAsia="pl-PL"/>
    </w:rPr>
  </w:style>
  <w:style w:type="paragraph" w:styleId="Nagwek">
    <w:name w:val="header"/>
    <w:basedOn w:val="Normalny"/>
    <w:link w:val="NagwekZnak"/>
    <w:uiPriority w:val="99"/>
    <w:unhideWhenUsed/>
    <w:rsid w:val="008C70D7"/>
    <w:pPr>
      <w:tabs>
        <w:tab w:val="center" w:pos="4536"/>
        <w:tab w:val="right" w:pos="9072"/>
      </w:tabs>
    </w:pPr>
  </w:style>
  <w:style w:type="character" w:customStyle="1" w:styleId="NagwekZnak">
    <w:name w:val="Nagłówek Znak"/>
    <w:basedOn w:val="Domylnaczcionkaakapitu"/>
    <w:link w:val="Nagwek"/>
    <w:uiPriority w:val="99"/>
    <w:rsid w:val="008C70D7"/>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8C70D7"/>
    <w:pPr>
      <w:tabs>
        <w:tab w:val="center" w:pos="4536"/>
        <w:tab w:val="right" w:pos="9072"/>
      </w:tabs>
    </w:pPr>
  </w:style>
  <w:style w:type="character" w:customStyle="1" w:styleId="StopkaZnak">
    <w:name w:val="Stopka Znak"/>
    <w:basedOn w:val="Domylnaczcionkaakapitu"/>
    <w:link w:val="Stopka"/>
    <w:uiPriority w:val="99"/>
    <w:rsid w:val="008C70D7"/>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AED"/>
    <w:pPr>
      <w:spacing w:after="0" w:line="240" w:lineRule="auto"/>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semiHidden/>
    <w:unhideWhenUsed/>
    <w:qFormat/>
    <w:rsid w:val="00097AED"/>
    <w:pPr>
      <w:keepNext/>
      <w:jc w:val="center"/>
      <w:outlineLvl w:val="1"/>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97AED"/>
    <w:rPr>
      <w:rFonts w:ascii="Times New Roman" w:eastAsia="Times New Roman" w:hAnsi="Times New Roman" w:cs="Times New Roman"/>
      <w:sz w:val="28"/>
      <w:szCs w:val="24"/>
      <w:lang w:eastAsia="pl-PL"/>
    </w:rPr>
  </w:style>
  <w:style w:type="character" w:styleId="Hipercze">
    <w:name w:val="Hyperlink"/>
    <w:semiHidden/>
    <w:unhideWhenUsed/>
    <w:rsid w:val="00097AED"/>
    <w:rPr>
      <w:color w:val="0000FF"/>
      <w:u w:val="single"/>
    </w:rPr>
  </w:style>
  <w:style w:type="paragraph" w:styleId="Tekstpodstawowywcity">
    <w:name w:val="Body Text Indent"/>
    <w:basedOn w:val="Normalny"/>
    <w:link w:val="TekstpodstawowywcityZnak"/>
    <w:semiHidden/>
    <w:unhideWhenUsed/>
    <w:rsid w:val="00097AED"/>
    <w:pPr>
      <w:spacing w:after="120"/>
      <w:ind w:left="283"/>
    </w:pPr>
  </w:style>
  <w:style w:type="character" w:customStyle="1" w:styleId="TekstpodstawowywcityZnak">
    <w:name w:val="Tekst podstawowy wcięty Znak"/>
    <w:basedOn w:val="Domylnaczcionkaakapitu"/>
    <w:link w:val="Tekstpodstawowywcity"/>
    <w:semiHidden/>
    <w:rsid w:val="00097AED"/>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unhideWhenUsed/>
    <w:rsid w:val="00097AED"/>
    <w:pPr>
      <w:jc w:val="both"/>
    </w:pPr>
    <w:rPr>
      <w:b/>
      <w:szCs w:val="24"/>
    </w:rPr>
  </w:style>
  <w:style w:type="character" w:customStyle="1" w:styleId="Tekstpodstawowy2Znak">
    <w:name w:val="Tekst podstawowy 2 Znak"/>
    <w:basedOn w:val="Domylnaczcionkaakapitu"/>
    <w:link w:val="Tekstpodstawowy2"/>
    <w:semiHidden/>
    <w:rsid w:val="00097AED"/>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semiHidden/>
    <w:unhideWhenUsed/>
    <w:rsid w:val="00097AED"/>
    <w:pPr>
      <w:spacing w:after="120"/>
    </w:pPr>
    <w:rPr>
      <w:sz w:val="16"/>
      <w:szCs w:val="16"/>
    </w:rPr>
  </w:style>
  <w:style w:type="character" w:customStyle="1" w:styleId="Tekstpodstawowy3Znak">
    <w:name w:val="Tekst podstawowy 3 Znak"/>
    <w:basedOn w:val="Domylnaczcionkaakapitu"/>
    <w:link w:val="Tekstpodstawowy3"/>
    <w:semiHidden/>
    <w:rsid w:val="00097AED"/>
    <w:rPr>
      <w:rFonts w:ascii="Times New Roman" w:eastAsia="Times New Roman" w:hAnsi="Times New Roman" w:cs="Times New Roman"/>
      <w:sz w:val="16"/>
      <w:szCs w:val="16"/>
      <w:lang w:eastAsia="pl-PL"/>
    </w:rPr>
  </w:style>
  <w:style w:type="paragraph" w:customStyle="1" w:styleId="12">
    <w:name w:val="12"/>
    <w:basedOn w:val="Normalny"/>
    <w:rsid w:val="00097AED"/>
    <w:pPr>
      <w:spacing w:before="100" w:after="100"/>
    </w:pPr>
    <w:rPr>
      <w:sz w:val="24"/>
    </w:rPr>
  </w:style>
  <w:style w:type="paragraph" w:styleId="Akapitzlist">
    <w:name w:val="List Paragraph"/>
    <w:basedOn w:val="Normalny"/>
    <w:uiPriority w:val="34"/>
    <w:qFormat/>
    <w:rsid w:val="001C6ED9"/>
    <w:pPr>
      <w:ind w:left="720"/>
      <w:contextualSpacing/>
    </w:pPr>
  </w:style>
  <w:style w:type="paragraph" w:styleId="Tekstdymka">
    <w:name w:val="Balloon Text"/>
    <w:basedOn w:val="Normalny"/>
    <w:link w:val="TekstdymkaZnak"/>
    <w:uiPriority w:val="99"/>
    <w:semiHidden/>
    <w:unhideWhenUsed/>
    <w:rsid w:val="008C70D7"/>
    <w:rPr>
      <w:rFonts w:ascii="Tahoma" w:hAnsi="Tahoma" w:cs="Tahoma"/>
      <w:sz w:val="16"/>
      <w:szCs w:val="16"/>
    </w:rPr>
  </w:style>
  <w:style w:type="character" w:customStyle="1" w:styleId="TekstdymkaZnak">
    <w:name w:val="Tekst dymka Znak"/>
    <w:basedOn w:val="Domylnaczcionkaakapitu"/>
    <w:link w:val="Tekstdymka"/>
    <w:uiPriority w:val="99"/>
    <w:semiHidden/>
    <w:rsid w:val="008C70D7"/>
    <w:rPr>
      <w:rFonts w:ascii="Tahoma" w:eastAsia="Times New Roman" w:hAnsi="Tahoma" w:cs="Tahoma"/>
      <w:sz w:val="16"/>
      <w:szCs w:val="16"/>
      <w:lang w:eastAsia="pl-PL"/>
    </w:rPr>
  </w:style>
  <w:style w:type="paragraph" w:styleId="Nagwek">
    <w:name w:val="header"/>
    <w:basedOn w:val="Normalny"/>
    <w:link w:val="NagwekZnak"/>
    <w:uiPriority w:val="99"/>
    <w:unhideWhenUsed/>
    <w:rsid w:val="008C70D7"/>
    <w:pPr>
      <w:tabs>
        <w:tab w:val="center" w:pos="4536"/>
        <w:tab w:val="right" w:pos="9072"/>
      </w:tabs>
    </w:pPr>
  </w:style>
  <w:style w:type="character" w:customStyle="1" w:styleId="NagwekZnak">
    <w:name w:val="Nagłówek Znak"/>
    <w:basedOn w:val="Domylnaczcionkaakapitu"/>
    <w:link w:val="Nagwek"/>
    <w:uiPriority w:val="99"/>
    <w:rsid w:val="008C70D7"/>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8C70D7"/>
    <w:pPr>
      <w:tabs>
        <w:tab w:val="center" w:pos="4536"/>
        <w:tab w:val="right" w:pos="9072"/>
      </w:tabs>
    </w:pPr>
  </w:style>
  <w:style w:type="character" w:customStyle="1" w:styleId="StopkaZnak">
    <w:name w:val="Stopka Znak"/>
    <w:basedOn w:val="Domylnaczcionkaakapitu"/>
    <w:link w:val="Stopka"/>
    <w:uiPriority w:val="99"/>
    <w:rsid w:val="008C70D7"/>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31</Pages>
  <Words>7190</Words>
  <Characters>43145</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Doberstein-Bednarska</dc:creator>
  <cp:lastModifiedBy>Agnieszka Doberstein-Bednarska</cp:lastModifiedBy>
  <cp:revision>114</cp:revision>
  <cp:lastPrinted>2014-04-03T10:06:00Z</cp:lastPrinted>
  <dcterms:created xsi:type="dcterms:W3CDTF">2014-03-28T08:19:00Z</dcterms:created>
  <dcterms:modified xsi:type="dcterms:W3CDTF">2014-04-03T10:07:00Z</dcterms:modified>
</cp:coreProperties>
</file>