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564FA1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8255" t="12700" r="5080" b="508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A61822" w:rsidRPr="00A61822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A61822" w:rsidRPr="00A61822">
        <w:rPr>
          <w:b/>
          <w:sz w:val="24"/>
        </w:rPr>
        <w:t>ZP.271.10.2014.BSL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A61822" w:rsidRPr="00A61822">
        <w:rPr>
          <w:b/>
        </w:rPr>
        <w:t>przetarg nieograniczony</w:t>
      </w:r>
      <w:r w:rsidR="00753DC1">
        <w:t xml:space="preserve"> na:</w:t>
      </w:r>
    </w:p>
    <w:p w:rsidR="0000184A" w:rsidRDefault="00A61822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A61822">
        <w:rPr>
          <w:b/>
          <w:sz w:val="24"/>
          <w:szCs w:val="24"/>
        </w:rPr>
        <w:t>Obsługa 2 linii komunikacyjnych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A61822" w:rsidRPr="00A61822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A61822" w:rsidRPr="00A61822">
        <w:rPr>
          <w:sz w:val="24"/>
          <w:szCs w:val="24"/>
        </w:rPr>
        <w:t>(t.j. Dz. U. z 2013 r. poz. 907, z późn.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A61822" w:rsidRPr="00A61822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66E3" w:rsidRDefault="005166E3">
      <w:r>
        <w:separator/>
      </w:r>
    </w:p>
  </w:endnote>
  <w:endnote w:type="continuationSeparator" w:id="0">
    <w:p w:rsidR="005166E3" w:rsidRDefault="005166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564FA1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64FA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64FA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1822" w:rsidRDefault="00A6182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66E3" w:rsidRDefault="005166E3">
      <w:r>
        <w:separator/>
      </w:r>
    </w:p>
  </w:footnote>
  <w:footnote w:type="continuationSeparator" w:id="0">
    <w:p w:rsidR="005166E3" w:rsidRDefault="005166E3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1822" w:rsidRDefault="00A6182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1822" w:rsidRDefault="00A6182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1822" w:rsidRDefault="00A6182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1EA5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166E3"/>
    <w:rsid w:val="00533E9F"/>
    <w:rsid w:val="0056132E"/>
    <w:rsid w:val="00564FA1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61822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E1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496B56-59D8-4F60-94C1-263137003C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195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2010-01-07T09:39:00Z</cp:lastPrinted>
  <dcterms:created xsi:type="dcterms:W3CDTF">2014-03-18T07:45:00Z</dcterms:created>
  <dcterms:modified xsi:type="dcterms:W3CDTF">2014-03-18T07:45:00Z</dcterms:modified>
</cp:coreProperties>
</file>