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A71AED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6A05F5" w:rsidRPr="006A05F5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A05F5" w:rsidRPr="006A05F5">
        <w:rPr>
          <w:b/>
          <w:sz w:val="24"/>
        </w:rPr>
        <w:t>ZP.271.61.2013.BSL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A05F5" w:rsidRPr="006A05F5">
        <w:rPr>
          <w:b/>
        </w:rPr>
        <w:t>przetarg nieograniczony</w:t>
      </w:r>
      <w:r w:rsidR="00753DC1">
        <w:t xml:space="preserve"> na:</w:t>
      </w:r>
    </w:p>
    <w:p w:rsidR="0000184A" w:rsidRDefault="006A05F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A05F5">
        <w:rPr>
          <w:b/>
          <w:sz w:val="24"/>
          <w:szCs w:val="24"/>
        </w:rPr>
        <w:t>Modernizacja dróg asfaltowych na terenach miasta i gminy Śrem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A05F5" w:rsidRPr="006A05F5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A05F5" w:rsidRPr="006A05F5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6A05F5" w:rsidRPr="006A05F5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0D92" w:rsidRDefault="00A00D92">
      <w:r>
        <w:separator/>
      </w:r>
    </w:p>
  </w:endnote>
  <w:endnote w:type="continuationSeparator" w:id="0">
    <w:p w:rsidR="00A00D92" w:rsidRDefault="00A00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71AED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30E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30E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5F5" w:rsidRDefault="006A05F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0D92" w:rsidRDefault="00A00D92">
      <w:r>
        <w:separator/>
      </w:r>
    </w:p>
  </w:footnote>
  <w:footnote w:type="continuationSeparator" w:id="0">
    <w:p w:rsidR="00A00D92" w:rsidRDefault="00A00D92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5F5" w:rsidRDefault="006A05F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5F5" w:rsidRDefault="006A05F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5F5" w:rsidRDefault="006A05F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6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A05F5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00D92"/>
    <w:rsid w:val="00A24942"/>
    <w:rsid w:val="00A311C9"/>
    <w:rsid w:val="00A46EFE"/>
    <w:rsid w:val="00A71AED"/>
    <w:rsid w:val="00A807A7"/>
    <w:rsid w:val="00AB6C06"/>
    <w:rsid w:val="00AB7377"/>
    <w:rsid w:val="00AD329C"/>
    <w:rsid w:val="00B26102"/>
    <w:rsid w:val="00B330EA"/>
    <w:rsid w:val="00B45ED4"/>
    <w:rsid w:val="00B54FB4"/>
    <w:rsid w:val="00BE6092"/>
    <w:rsid w:val="00CB6204"/>
    <w:rsid w:val="00CB6A65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06D7BB-2E70-4AC2-8070-29F69E7CE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199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2014-01-14T13:20:00Z</dcterms:created>
  <dcterms:modified xsi:type="dcterms:W3CDTF">2014-01-14T13:20:00Z</dcterms:modified>
</cp:coreProperties>
</file>