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D4" w:rsidRPr="001F78D4" w:rsidRDefault="00224E7E" w:rsidP="001F78D4">
      <w:pPr>
        <w:ind w:left="5664"/>
        <w:jc w:val="center"/>
      </w:pPr>
      <w:bookmarkStart w:id="0" w:name="_GoBack"/>
      <w:bookmarkEnd w:id="0"/>
      <w:r>
        <w:t>Załącznik d</w:t>
      </w:r>
      <w:r w:rsidR="000733DE" w:rsidRPr="001F78D4">
        <w:t>o umowy</w:t>
      </w:r>
    </w:p>
    <w:p w:rsidR="001F78D4" w:rsidRDefault="001F78D4" w:rsidP="001F78D4">
      <w:pPr>
        <w:jc w:val="center"/>
        <w:rPr>
          <w:b/>
        </w:rPr>
      </w:pPr>
    </w:p>
    <w:p w:rsidR="001F78D4" w:rsidRDefault="001F78D4" w:rsidP="001F78D4">
      <w:pPr>
        <w:jc w:val="center"/>
        <w:rPr>
          <w:b/>
        </w:rPr>
      </w:pPr>
    </w:p>
    <w:p w:rsidR="00372F1A" w:rsidRPr="001F78D4" w:rsidRDefault="00372F1A" w:rsidP="001F78D4">
      <w:pPr>
        <w:jc w:val="center"/>
        <w:rPr>
          <w:b/>
        </w:rPr>
      </w:pPr>
      <w:r w:rsidRPr="001F78D4">
        <w:rPr>
          <w:b/>
        </w:rPr>
        <w:t>WYKAZ ULIC</w:t>
      </w:r>
      <w:r w:rsidR="001F78D4" w:rsidRPr="001F78D4">
        <w:rPr>
          <w:b/>
        </w:rPr>
        <w:t xml:space="preserve"> OBJĘTYCH DODATKOWYM SPRZĄTANIEM </w:t>
      </w:r>
      <w:r w:rsidR="00D43AFF">
        <w:rPr>
          <w:b/>
        </w:rPr>
        <w:br/>
      </w:r>
      <w:r w:rsidR="001F78D4" w:rsidRPr="001F78D4">
        <w:rPr>
          <w:b/>
        </w:rPr>
        <w:t>W OKRESIE JESIENNYM</w:t>
      </w:r>
    </w:p>
    <w:p w:rsidR="00372F1A" w:rsidRPr="001F78D4" w:rsidRDefault="00372F1A" w:rsidP="001F78D4">
      <w:pPr>
        <w:jc w:val="center"/>
        <w:rPr>
          <w:b/>
        </w:rPr>
      </w:pPr>
    </w:p>
    <w:p w:rsidR="00372F1A" w:rsidRPr="00372F1A" w:rsidRDefault="00372F1A" w:rsidP="00372F1A"/>
    <w:p w:rsidR="00372F1A" w:rsidRDefault="00372F1A" w:rsidP="00372F1A"/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372F1A" w:rsidRPr="00372F1A" w:rsidTr="00372F1A">
        <w:trPr>
          <w:trHeight w:val="390"/>
        </w:trPr>
        <w:tc>
          <w:tcPr>
            <w:tcW w:w="9087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  <w:hideMark/>
          </w:tcPr>
          <w:p w:rsidR="00372F1A" w:rsidRPr="00372F1A" w:rsidRDefault="00372F1A" w:rsidP="00372F1A">
            <w:r w:rsidRPr="00372F1A">
              <w:t>Wojska Polskiego (łącznie z parkingami)</w:t>
            </w:r>
          </w:p>
        </w:tc>
      </w:tr>
      <w:tr w:rsidR="00372F1A" w:rsidRPr="00372F1A" w:rsidTr="00372F1A">
        <w:trPr>
          <w:trHeight w:val="1140"/>
        </w:trPr>
        <w:tc>
          <w:tcPr>
            <w:tcW w:w="9087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  <w:hideMark/>
          </w:tcPr>
          <w:p w:rsidR="00372F1A" w:rsidRPr="00372F1A" w:rsidRDefault="00372F1A" w:rsidP="00372F1A">
            <w:r w:rsidRPr="00372F1A">
              <w:t>Ciąg drogi gminnej - ul. Piłsudskiego wraz z ul. Kilińskiego na odcinku od skrzyżowania z drogą wojewódzką Nr 434 we wsi Zbrudzewo do skrzyżowania z drogami wojewódzkimi Nr 432 i 310 (ul. Grunwaldzka i al. Solidarności) w Śremie</w:t>
            </w:r>
          </w:p>
        </w:tc>
      </w:tr>
      <w:tr w:rsidR="00372F1A" w:rsidRPr="00372F1A" w:rsidTr="00372F1A">
        <w:trPr>
          <w:trHeight w:val="1110"/>
        </w:trPr>
        <w:tc>
          <w:tcPr>
            <w:tcW w:w="9087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:rsidR="00372F1A" w:rsidRPr="00372F1A" w:rsidRDefault="00372F1A" w:rsidP="00372F1A">
            <w:r w:rsidRPr="00372F1A">
              <w:t>Chłapowskiego 12, 22 (z parkingami, bez chodników), 21, 23, 25, 27, 29 (odcinek od Komorowskiego do  głównej Chłapowskiego z chodnikami i parkingami)</w:t>
            </w:r>
          </w:p>
        </w:tc>
      </w:tr>
      <w:tr w:rsidR="00372F1A" w:rsidRPr="00372F1A" w:rsidTr="00372F1A">
        <w:trPr>
          <w:trHeight w:val="483"/>
        </w:trPr>
        <w:tc>
          <w:tcPr>
            <w:tcW w:w="9087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  <w:hideMark/>
          </w:tcPr>
          <w:p w:rsidR="00372F1A" w:rsidRPr="00372F1A" w:rsidRDefault="00372F1A" w:rsidP="00372F1A">
            <w:r w:rsidRPr="00372F1A">
              <w:t>Chłapowskiego - Grunwaldzka - deptak</w:t>
            </w:r>
          </w:p>
        </w:tc>
      </w:tr>
      <w:tr w:rsidR="00372F1A" w:rsidRPr="00372F1A" w:rsidTr="00372F1A">
        <w:trPr>
          <w:trHeight w:val="420"/>
        </w:trPr>
        <w:tc>
          <w:tcPr>
            <w:tcW w:w="9087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372F1A" w:rsidRPr="00372F1A" w:rsidRDefault="00372F1A" w:rsidP="00372F1A">
            <w:r w:rsidRPr="00372F1A">
              <w:t>Cmentarna</w:t>
            </w:r>
          </w:p>
        </w:tc>
      </w:tr>
      <w:tr w:rsidR="00372F1A" w:rsidRPr="00372F1A" w:rsidTr="00372F1A">
        <w:trPr>
          <w:trHeight w:val="420"/>
        </w:trPr>
        <w:tc>
          <w:tcPr>
            <w:tcW w:w="9087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372F1A" w:rsidRPr="00372F1A" w:rsidRDefault="00372F1A" w:rsidP="00372F1A">
            <w:r w:rsidRPr="00372F1A">
              <w:t xml:space="preserve">Fabryczna </w:t>
            </w:r>
          </w:p>
        </w:tc>
      </w:tr>
      <w:tr w:rsidR="00372F1A" w:rsidRPr="00372F1A" w:rsidTr="00372F1A">
        <w:trPr>
          <w:trHeight w:val="554"/>
        </w:trPr>
        <w:tc>
          <w:tcPr>
            <w:tcW w:w="9087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372F1A" w:rsidRPr="00372F1A" w:rsidRDefault="00372F1A" w:rsidP="00372F1A">
            <w:r w:rsidRPr="00372F1A">
              <w:t>Farna</w:t>
            </w:r>
          </w:p>
        </w:tc>
      </w:tr>
      <w:tr w:rsidR="00372F1A" w:rsidRPr="00372F1A" w:rsidTr="00372F1A">
        <w:trPr>
          <w:trHeight w:val="420"/>
        </w:trPr>
        <w:tc>
          <w:tcPr>
            <w:tcW w:w="9087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372F1A" w:rsidRPr="00372F1A" w:rsidRDefault="00372F1A" w:rsidP="00372F1A">
            <w:r w:rsidRPr="00372F1A">
              <w:t>Gostyńska</w:t>
            </w:r>
          </w:p>
        </w:tc>
      </w:tr>
      <w:tr w:rsidR="00372F1A" w:rsidRPr="00372F1A" w:rsidTr="00372F1A">
        <w:trPr>
          <w:trHeight w:val="554"/>
        </w:trPr>
        <w:tc>
          <w:tcPr>
            <w:tcW w:w="9087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  <w:hideMark/>
          </w:tcPr>
          <w:p w:rsidR="00372F1A" w:rsidRPr="00372F1A" w:rsidRDefault="00372F1A" w:rsidP="00372F1A">
            <w:r w:rsidRPr="00372F1A">
              <w:t>Grunwaldzka (odcinek od ul. Staszica do drogi na Grzymysław; parkingi UAM + droga dojazdowa)</w:t>
            </w:r>
          </w:p>
        </w:tc>
      </w:tr>
      <w:tr w:rsidR="00372F1A" w:rsidRPr="00372F1A" w:rsidTr="00372F1A">
        <w:trPr>
          <w:trHeight w:val="548"/>
        </w:trPr>
        <w:tc>
          <w:tcPr>
            <w:tcW w:w="9087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372F1A" w:rsidRPr="00372F1A" w:rsidRDefault="00372F1A" w:rsidP="00372F1A">
            <w:r w:rsidRPr="00372F1A">
              <w:t>Kochanowskiego</w:t>
            </w:r>
          </w:p>
        </w:tc>
      </w:tr>
      <w:tr w:rsidR="00372F1A" w:rsidRPr="00372F1A" w:rsidTr="00372F1A">
        <w:trPr>
          <w:trHeight w:val="548"/>
        </w:trPr>
        <w:tc>
          <w:tcPr>
            <w:tcW w:w="9087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  <w:hideMark/>
          </w:tcPr>
          <w:p w:rsidR="00372F1A" w:rsidRPr="00372F1A" w:rsidRDefault="00372F1A" w:rsidP="00372F1A">
            <w:r w:rsidRPr="00372F1A">
              <w:t>Kolejowa (łącznie z parkingiem)</w:t>
            </w:r>
          </w:p>
        </w:tc>
      </w:tr>
      <w:tr w:rsidR="00372F1A" w:rsidRPr="00372F1A" w:rsidTr="00372F1A">
        <w:trPr>
          <w:trHeight w:val="428"/>
        </w:trPr>
        <w:tc>
          <w:tcPr>
            <w:tcW w:w="9087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372F1A" w:rsidRPr="00372F1A" w:rsidRDefault="00372F1A" w:rsidP="00372F1A">
            <w:r w:rsidRPr="00372F1A">
              <w:t>Marciniaka</w:t>
            </w:r>
          </w:p>
        </w:tc>
      </w:tr>
      <w:tr w:rsidR="00372F1A" w:rsidRPr="00372F1A" w:rsidTr="00372F1A">
        <w:trPr>
          <w:trHeight w:val="406"/>
        </w:trPr>
        <w:tc>
          <w:tcPr>
            <w:tcW w:w="9087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372F1A" w:rsidRPr="00372F1A" w:rsidRDefault="00372F1A" w:rsidP="00372F1A">
            <w:r w:rsidRPr="00372F1A">
              <w:t>Michałowskiego</w:t>
            </w:r>
          </w:p>
        </w:tc>
      </w:tr>
      <w:tr w:rsidR="00372F1A" w:rsidRPr="00372F1A" w:rsidTr="00372F1A">
        <w:trPr>
          <w:trHeight w:val="411"/>
        </w:trPr>
        <w:tc>
          <w:tcPr>
            <w:tcW w:w="9087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372F1A" w:rsidRPr="00372F1A" w:rsidRDefault="00372F1A" w:rsidP="00372F1A">
            <w:r w:rsidRPr="00372F1A">
              <w:t>Modrzewskiego</w:t>
            </w:r>
          </w:p>
        </w:tc>
      </w:tr>
      <w:tr w:rsidR="00372F1A" w:rsidRPr="00372F1A" w:rsidTr="00372F1A">
        <w:trPr>
          <w:trHeight w:val="418"/>
        </w:trPr>
        <w:tc>
          <w:tcPr>
            <w:tcW w:w="9087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372F1A" w:rsidRPr="00372F1A" w:rsidRDefault="00372F1A" w:rsidP="00372F1A">
            <w:r w:rsidRPr="00372F1A">
              <w:t>Orzeszkowej</w:t>
            </w:r>
          </w:p>
        </w:tc>
      </w:tr>
      <w:tr w:rsidR="00372F1A" w:rsidRPr="00372F1A" w:rsidTr="00372F1A">
        <w:trPr>
          <w:trHeight w:val="424"/>
        </w:trPr>
        <w:tc>
          <w:tcPr>
            <w:tcW w:w="9087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372F1A" w:rsidRPr="00372F1A" w:rsidRDefault="00372F1A" w:rsidP="00372F1A">
            <w:r w:rsidRPr="00372F1A">
              <w:t>Parkowa</w:t>
            </w:r>
          </w:p>
        </w:tc>
      </w:tr>
      <w:tr w:rsidR="00372F1A" w:rsidRPr="00372F1A" w:rsidTr="00372F1A">
        <w:trPr>
          <w:trHeight w:val="415"/>
        </w:trPr>
        <w:tc>
          <w:tcPr>
            <w:tcW w:w="9087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372F1A" w:rsidRPr="00372F1A" w:rsidRDefault="00372F1A" w:rsidP="00372F1A">
            <w:r w:rsidRPr="00372F1A">
              <w:t>Polna</w:t>
            </w:r>
          </w:p>
        </w:tc>
      </w:tr>
      <w:tr w:rsidR="00372F1A" w:rsidRPr="00372F1A" w:rsidTr="00372F1A">
        <w:trPr>
          <w:trHeight w:val="407"/>
        </w:trPr>
        <w:tc>
          <w:tcPr>
            <w:tcW w:w="9087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372F1A" w:rsidRPr="00372F1A" w:rsidRDefault="00372F1A" w:rsidP="00372F1A">
            <w:r w:rsidRPr="00372F1A">
              <w:t>Powstańców Wlkp. wraz z parkingiem</w:t>
            </w:r>
          </w:p>
        </w:tc>
      </w:tr>
      <w:tr w:rsidR="00372F1A" w:rsidRPr="00372F1A" w:rsidTr="00372F1A">
        <w:trPr>
          <w:trHeight w:val="495"/>
        </w:trPr>
        <w:tc>
          <w:tcPr>
            <w:tcW w:w="9087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  <w:hideMark/>
          </w:tcPr>
          <w:p w:rsidR="00372F1A" w:rsidRPr="00372F1A" w:rsidRDefault="00372F1A" w:rsidP="00372F1A">
            <w:r w:rsidRPr="00372F1A">
              <w:t xml:space="preserve">Promenada (odc. od ul. Mickiewicza do rzeki Warta łącznie z parkingiem) </w:t>
            </w:r>
          </w:p>
        </w:tc>
      </w:tr>
      <w:tr w:rsidR="00372F1A" w:rsidRPr="00372F1A" w:rsidTr="00372F1A">
        <w:trPr>
          <w:trHeight w:val="492"/>
        </w:trPr>
        <w:tc>
          <w:tcPr>
            <w:tcW w:w="9087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372F1A" w:rsidRPr="00372F1A" w:rsidRDefault="00372F1A" w:rsidP="00372F1A">
            <w:r w:rsidRPr="00372F1A">
              <w:t>Przemysłowa</w:t>
            </w:r>
          </w:p>
        </w:tc>
      </w:tr>
      <w:tr w:rsidR="00372F1A" w:rsidRPr="00372F1A" w:rsidTr="00372F1A">
        <w:trPr>
          <w:trHeight w:val="400"/>
        </w:trPr>
        <w:tc>
          <w:tcPr>
            <w:tcW w:w="9087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372F1A" w:rsidRPr="00372F1A" w:rsidRDefault="00372F1A" w:rsidP="00372F1A">
            <w:r w:rsidRPr="00372F1A">
              <w:lastRenderedPageBreak/>
              <w:t>Reja</w:t>
            </w:r>
          </w:p>
        </w:tc>
      </w:tr>
      <w:tr w:rsidR="00372F1A" w:rsidRPr="00372F1A" w:rsidTr="00372F1A">
        <w:trPr>
          <w:trHeight w:val="419"/>
        </w:trPr>
        <w:tc>
          <w:tcPr>
            <w:tcW w:w="9087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372F1A" w:rsidRPr="00372F1A" w:rsidRDefault="00372F1A" w:rsidP="00372F1A">
            <w:r w:rsidRPr="00372F1A">
              <w:t>Sikorskiego</w:t>
            </w:r>
          </w:p>
        </w:tc>
      </w:tr>
      <w:tr w:rsidR="00372F1A" w:rsidRPr="00372F1A" w:rsidTr="00372F1A">
        <w:trPr>
          <w:trHeight w:val="695"/>
        </w:trPr>
        <w:tc>
          <w:tcPr>
            <w:tcW w:w="9087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  <w:hideMark/>
          </w:tcPr>
          <w:p w:rsidR="00372F1A" w:rsidRPr="00372F1A" w:rsidRDefault="00372F1A" w:rsidP="00372F1A">
            <w:r w:rsidRPr="00372F1A">
              <w:t>Staszica - na odcinku od skrzyżowania z ul. Grunwaldzką do skrzyżowania z ul. Kilińskiego, łącz. z parkingiem</w:t>
            </w:r>
          </w:p>
        </w:tc>
      </w:tr>
      <w:tr w:rsidR="00372F1A" w:rsidRPr="00372F1A" w:rsidTr="00372F1A">
        <w:trPr>
          <w:trHeight w:val="695"/>
        </w:trPr>
        <w:tc>
          <w:tcPr>
            <w:tcW w:w="9087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372F1A" w:rsidRPr="00372F1A" w:rsidRDefault="00372F1A" w:rsidP="00372F1A">
            <w:r w:rsidRPr="00372F1A">
              <w:t>Zachodnia</w:t>
            </w:r>
          </w:p>
        </w:tc>
      </w:tr>
      <w:tr w:rsidR="00372F1A" w:rsidRPr="00372F1A" w:rsidTr="00372F1A">
        <w:trPr>
          <w:trHeight w:val="630"/>
        </w:trPr>
        <w:tc>
          <w:tcPr>
            <w:tcW w:w="9087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  <w:hideMark/>
          </w:tcPr>
          <w:p w:rsidR="00372F1A" w:rsidRPr="00372F1A" w:rsidRDefault="00372F1A" w:rsidP="00372F1A">
            <w:r w:rsidRPr="00372F1A">
              <w:t>Zielona wraz z parkingiem i drogą dojazdową do parkingu (przy posesji ul. Kilińskiego 24)</w:t>
            </w:r>
          </w:p>
        </w:tc>
      </w:tr>
    </w:tbl>
    <w:p w:rsidR="00A50FB5" w:rsidRDefault="00A50FB5" w:rsidP="00372F1A"/>
    <w:p w:rsidR="00885156" w:rsidRPr="00372F1A" w:rsidRDefault="00885156" w:rsidP="00372F1A"/>
    <w:sectPr w:rsidR="00885156" w:rsidRPr="00372F1A" w:rsidSect="004F36F6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E7C" w:rsidRDefault="00233E7C" w:rsidP="001F78D4">
      <w:r>
        <w:separator/>
      </w:r>
    </w:p>
  </w:endnote>
  <w:endnote w:type="continuationSeparator" w:id="0">
    <w:p w:rsidR="00233E7C" w:rsidRDefault="00233E7C" w:rsidP="001F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E7C" w:rsidRDefault="00233E7C" w:rsidP="001F78D4">
      <w:r>
        <w:separator/>
      </w:r>
    </w:p>
  </w:footnote>
  <w:footnote w:type="continuationSeparator" w:id="0">
    <w:p w:rsidR="00233E7C" w:rsidRDefault="00233E7C" w:rsidP="001F7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60"/>
    <w:rsid w:val="000733DE"/>
    <w:rsid w:val="001F78D4"/>
    <w:rsid w:val="00224E7E"/>
    <w:rsid w:val="00233E7C"/>
    <w:rsid w:val="00372F1A"/>
    <w:rsid w:val="004B0ABD"/>
    <w:rsid w:val="004F36F6"/>
    <w:rsid w:val="005E2472"/>
    <w:rsid w:val="00885156"/>
    <w:rsid w:val="008D1EEB"/>
    <w:rsid w:val="00A50FB5"/>
    <w:rsid w:val="00D43AFF"/>
    <w:rsid w:val="00E609CE"/>
    <w:rsid w:val="00E8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8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8D4"/>
  </w:style>
  <w:style w:type="paragraph" w:styleId="Stopka">
    <w:name w:val="footer"/>
    <w:basedOn w:val="Normalny"/>
    <w:link w:val="StopkaZnak"/>
    <w:uiPriority w:val="99"/>
    <w:unhideWhenUsed/>
    <w:rsid w:val="001F78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8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8D4"/>
  </w:style>
  <w:style w:type="paragraph" w:styleId="Stopka">
    <w:name w:val="footer"/>
    <w:basedOn w:val="Normalny"/>
    <w:link w:val="StopkaZnak"/>
    <w:uiPriority w:val="99"/>
    <w:unhideWhenUsed/>
    <w:rsid w:val="001F78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Koronowska-Skrzypczak</dc:creator>
  <cp:lastModifiedBy>Slawomir Baum</cp:lastModifiedBy>
  <cp:revision>2</cp:revision>
  <cp:lastPrinted>2013-11-07T09:36:00Z</cp:lastPrinted>
  <dcterms:created xsi:type="dcterms:W3CDTF">2013-11-20T12:47:00Z</dcterms:created>
  <dcterms:modified xsi:type="dcterms:W3CDTF">2013-11-20T12:47:00Z</dcterms:modified>
</cp:coreProperties>
</file>