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FE323F" w:rsidRDefault="002D6F0E">
      <w:pPr>
        <w:pStyle w:val="pkt"/>
        <w:ind w:left="0" w:firstLine="0"/>
        <w:rPr>
          <w:b/>
        </w:rPr>
      </w:pPr>
      <w:bookmarkStart w:id="0" w:name="_GoBack"/>
      <w:bookmarkEnd w:id="0"/>
      <w:r w:rsidRPr="002D6F0E">
        <w:rPr>
          <w:b/>
        </w:rPr>
        <w:t>Gmina Śrem</w:t>
      </w:r>
    </w:p>
    <w:p w:rsidR="00EB7871" w:rsidRPr="00FE323F" w:rsidRDefault="002D6F0E">
      <w:pPr>
        <w:pStyle w:val="pkt"/>
        <w:ind w:left="0" w:firstLine="0"/>
        <w:rPr>
          <w:b/>
        </w:rPr>
      </w:pPr>
      <w:r w:rsidRPr="002D6F0E">
        <w:rPr>
          <w:b/>
        </w:rPr>
        <w:t>Plac 20 Października</w:t>
      </w:r>
      <w:r w:rsidR="00EB7871" w:rsidRPr="00FE323F">
        <w:rPr>
          <w:b/>
        </w:rPr>
        <w:t xml:space="preserve"> </w:t>
      </w:r>
      <w:r w:rsidRPr="002D6F0E">
        <w:rPr>
          <w:b/>
        </w:rPr>
        <w:t>1</w:t>
      </w:r>
      <w:r w:rsidR="00EB7871" w:rsidRPr="00FE323F">
        <w:rPr>
          <w:b/>
        </w:rPr>
        <w:t xml:space="preserve"> </w:t>
      </w:r>
    </w:p>
    <w:p w:rsidR="00EB7871" w:rsidRPr="00FE323F" w:rsidRDefault="002D6F0E">
      <w:pPr>
        <w:pStyle w:val="pkt"/>
        <w:ind w:left="0" w:firstLine="0"/>
        <w:rPr>
          <w:b/>
        </w:rPr>
      </w:pPr>
      <w:r w:rsidRPr="002D6F0E">
        <w:rPr>
          <w:b/>
        </w:rPr>
        <w:t>63-100</w:t>
      </w:r>
      <w:r w:rsidR="00EB7871" w:rsidRPr="00FE323F">
        <w:rPr>
          <w:b/>
        </w:rPr>
        <w:t xml:space="preserve"> </w:t>
      </w:r>
      <w:r w:rsidRPr="002D6F0E">
        <w:rPr>
          <w:b/>
        </w:rPr>
        <w:t>Śrem</w:t>
      </w:r>
    </w:p>
    <w:p w:rsidR="00EB7871" w:rsidRPr="00FE323F" w:rsidRDefault="00EB7871">
      <w:pPr>
        <w:pStyle w:val="pkt"/>
      </w:pPr>
    </w:p>
    <w:p w:rsidR="00EB7871" w:rsidRPr="00FE323F" w:rsidRDefault="00EB7871">
      <w:pPr>
        <w:pStyle w:val="pkt"/>
      </w:pPr>
    </w:p>
    <w:p w:rsidR="00EB7871" w:rsidRPr="00FE323F" w:rsidRDefault="00EB7871">
      <w:pPr>
        <w:pStyle w:val="pkt"/>
      </w:pPr>
    </w:p>
    <w:p w:rsidR="00EB7871" w:rsidRPr="00FE323F" w:rsidRDefault="00EB7871">
      <w:pPr>
        <w:pStyle w:val="pkt"/>
        <w:tabs>
          <w:tab w:val="right" w:pos="9000"/>
        </w:tabs>
        <w:ind w:left="0" w:firstLine="0"/>
      </w:pPr>
      <w:r w:rsidRPr="00FE323F">
        <w:rPr>
          <w:b/>
        </w:rPr>
        <w:t xml:space="preserve">Znak sprawy: </w:t>
      </w:r>
      <w:r w:rsidR="002D6F0E" w:rsidRPr="002D6F0E">
        <w:rPr>
          <w:b/>
        </w:rPr>
        <w:t>ZP.271.49.2013.BSL</w:t>
      </w:r>
      <w:r w:rsidRPr="00FE323F">
        <w:tab/>
      </w:r>
      <w:r w:rsidR="002D6F0E" w:rsidRPr="002D6F0E">
        <w:t>Śrem</w:t>
      </w:r>
      <w:r w:rsidRPr="00FE323F">
        <w:t xml:space="preserve">, </w:t>
      </w:r>
      <w:r w:rsidR="002D6F0E" w:rsidRPr="002D6F0E">
        <w:t>2013-11-07</w:t>
      </w:r>
    </w:p>
    <w:p w:rsidR="00EB7871" w:rsidRPr="00FE323F" w:rsidRDefault="00EB7871">
      <w:pPr>
        <w:pStyle w:val="Tytu"/>
      </w:pPr>
    </w:p>
    <w:p w:rsidR="00EB7871" w:rsidRPr="00FE323F" w:rsidRDefault="00EB7871"/>
    <w:p w:rsidR="00EB7871" w:rsidRPr="00FE323F" w:rsidRDefault="00EB7871">
      <w:pPr>
        <w:pStyle w:val="Tytu"/>
      </w:pPr>
    </w:p>
    <w:p w:rsidR="00EB7871" w:rsidRPr="00FE323F" w:rsidRDefault="00EB7871">
      <w:pPr>
        <w:pStyle w:val="Tytu"/>
      </w:pPr>
      <w:r w:rsidRPr="00FE323F">
        <w:t>SPECYFIKACJA ISTOTNYCH WARUNKÓW ZAMÓWIENIA</w:t>
      </w:r>
    </w:p>
    <w:p w:rsidR="00EB7871" w:rsidRPr="00FE323F" w:rsidRDefault="00EB7871">
      <w:pPr>
        <w:jc w:val="center"/>
      </w:pPr>
    </w:p>
    <w:p w:rsidR="00EB7871" w:rsidRPr="00FE323F" w:rsidRDefault="00EB7871">
      <w:pPr>
        <w:jc w:val="center"/>
        <w:rPr>
          <w:b/>
          <w:sz w:val="32"/>
          <w:szCs w:val="32"/>
        </w:rPr>
      </w:pPr>
      <w:r w:rsidRPr="00FE323F">
        <w:rPr>
          <w:b/>
          <w:sz w:val="32"/>
          <w:szCs w:val="32"/>
        </w:rPr>
        <w:t xml:space="preserve">na </w:t>
      </w:r>
      <w:r w:rsidR="002D6F0E" w:rsidRPr="002D6F0E">
        <w:rPr>
          <w:b/>
          <w:sz w:val="32"/>
          <w:szCs w:val="32"/>
        </w:rPr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EB7871" w:rsidRPr="00FE323F" w:rsidRDefault="00EB7871">
      <w:pPr>
        <w:jc w:val="center"/>
        <w:rPr>
          <w:b/>
          <w:sz w:val="32"/>
          <w:szCs w:val="32"/>
        </w:rPr>
      </w:pPr>
    </w:p>
    <w:p w:rsidR="009838C7" w:rsidRPr="00FE323F" w:rsidRDefault="009838C7" w:rsidP="009838C7">
      <w:pPr>
        <w:jc w:val="both"/>
      </w:pPr>
      <w:r w:rsidRPr="00FE323F">
        <w:t xml:space="preserve">Postępowanie o udzielenie zamówienia prowadzone jest w trybie </w:t>
      </w:r>
      <w:r w:rsidR="002D6F0E" w:rsidRPr="002D6F0E">
        <w:rPr>
          <w:b/>
        </w:rPr>
        <w:t>przetarg nieograniczony</w:t>
      </w:r>
      <w:r w:rsidRPr="00FE323F">
        <w:t xml:space="preserve"> na podstawie ustawy z dnia 29 stycznia 2004 roku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jc w:val="both"/>
      </w:pPr>
    </w:p>
    <w:p w:rsidR="00EB7871" w:rsidRPr="00FE323F" w:rsidRDefault="00EB7871">
      <w:pPr>
        <w:ind w:left="5940"/>
      </w:pPr>
      <w:r w:rsidRPr="00FE323F">
        <w:t>Zatwierdzono w dniu:</w:t>
      </w:r>
    </w:p>
    <w:p w:rsidR="00EB7871" w:rsidRPr="00FE323F" w:rsidRDefault="002D6F0E">
      <w:pPr>
        <w:ind w:left="5940"/>
      </w:pPr>
      <w:r w:rsidRPr="002D6F0E">
        <w:t>2013-11-07</w:t>
      </w:r>
    </w:p>
    <w:p w:rsidR="00EB7871" w:rsidRPr="00FE323F" w:rsidRDefault="00EB7871">
      <w:pPr>
        <w:ind w:left="5940"/>
      </w:pPr>
    </w:p>
    <w:p w:rsidR="00EB7871" w:rsidRPr="00FE323F" w:rsidRDefault="00EB7871">
      <w:pPr>
        <w:ind w:left="5940"/>
      </w:pPr>
    </w:p>
    <w:p w:rsidR="00EB7871" w:rsidRPr="00FE323F" w:rsidRDefault="00EB7871">
      <w:pPr>
        <w:ind w:left="5940"/>
      </w:pPr>
    </w:p>
    <w:p w:rsidR="00EB7871" w:rsidRPr="00FE323F" w:rsidRDefault="00EB7871">
      <w:pPr>
        <w:ind w:left="5940"/>
      </w:pPr>
    </w:p>
    <w:p w:rsidR="00EB7871" w:rsidRPr="00FE323F" w:rsidRDefault="002D6F0E">
      <w:pPr>
        <w:ind w:left="5940"/>
      </w:pPr>
      <w:r w:rsidRPr="002D6F0E">
        <w:t>Sławomir Baum</w:t>
      </w:r>
    </w:p>
    <w:p w:rsidR="009838C7" w:rsidRPr="00FE323F" w:rsidRDefault="00EB7871" w:rsidP="00DE5056">
      <w:pPr>
        <w:pStyle w:val="Nagwek1"/>
      </w:pPr>
      <w:r w:rsidRPr="00FE323F">
        <w:br w:type="page"/>
      </w:r>
      <w:bookmarkStart w:id="1" w:name="_Toc258314242"/>
      <w:r w:rsidR="009838C7" w:rsidRPr="00FE323F">
        <w:lastRenderedPageBreak/>
        <w:t>Nazwa (firma) oraz adres Zamawiającego</w:t>
      </w:r>
      <w:bookmarkEnd w:id="1"/>
    </w:p>
    <w:p w:rsidR="009838C7" w:rsidRPr="00FE323F" w:rsidRDefault="009838C7" w:rsidP="009838C7">
      <w:pPr>
        <w:pStyle w:val="Tekstpodstawowy"/>
        <w:spacing w:before="60"/>
        <w:ind w:left="360"/>
      </w:pPr>
      <w:r w:rsidRPr="00FE323F">
        <w:t xml:space="preserve"> </w:t>
      </w:r>
      <w:r w:rsidR="002D6F0E" w:rsidRPr="002D6F0E">
        <w:t>Gmina Śrem</w:t>
      </w:r>
    </w:p>
    <w:p w:rsidR="009838C7" w:rsidRPr="00FE323F" w:rsidRDefault="009838C7" w:rsidP="009838C7">
      <w:pPr>
        <w:pStyle w:val="Tekstpodstawowy"/>
        <w:spacing w:before="60"/>
        <w:ind w:left="360"/>
      </w:pPr>
      <w:r w:rsidRPr="00FE323F">
        <w:t xml:space="preserve"> </w:t>
      </w:r>
      <w:r w:rsidR="002D6F0E" w:rsidRPr="002D6F0E">
        <w:t>Plac 20 Października</w:t>
      </w:r>
      <w:r w:rsidRPr="00FE323F">
        <w:t xml:space="preserve"> </w:t>
      </w:r>
      <w:r w:rsidR="002D6F0E" w:rsidRPr="002D6F0E">
        <w:t>1</w:t>
      </w:r>
      <w:r w:rsidRPr="00FE323F">
        <w:t xml:space="preserve"> </w:t>
      </w:r>
    </w:p>
    <w:p w:rsidR="00EB7871" w:rsidRPr="00FE323F" w:rsidRDefault="009838C7" w:rsidP="009838C7">
      <w:pPr>
        <w:pStyle w:val="Tekstpodstawowy"/>
        <w:ind w:left="360"/>
      </w:pPr>
      <w:r w:rsidRPr="00FE323F">
        <w:t xml:space="preserve"> </w:t>
      </w:r>
      <w:r w:rsidR="002D6F0E" w:rsidRPr="002D6F0E">
        <w:t>63-100</w:t>
      </w:r>
      <w:r w:rsidRPr="00FE323F">
        <w:t xml:space="preserve"> </w:t>
      </w:r>
      <w:r w:rsidR="002D6F0E" w:rsidRPr="002D6F0E">
        <w:t>Śrem</w:t>
      </w:r>
    </w:p>
    <w:p w:rsidR="009838C7" w:rsidRPr="00FE323F" w:rsidRDefault="009838C7" w:rsidP="00DE5056">
      <w:pPr>
        <w:pStyle w:val="Nagwek1"/>
      </w:pPr>
      <w:bookmarkStart w:id="2" w:name="_Toc258314243"/>
      <w:r w:rsidRPr="00FE323F">
        <w:t>Tryb udzielenia zamówienia</w:t>
      </w:r>
      <w:bookmarkEnd w:id="2"/>
    </w:p>
    <w:p w:rsidR="00EB7871" w:rsidRPr="00FE323F" w:rsidRDefault="009838C7" w:rsidP="009838C7">
      <w:pPr>
        <w:pStyle w:val="Tekstpodstawowywcity"/>
        <w:ind w:left="360" w:firstLine="71"/>
      </w:pPr>
      <w:r w:rsidRPr="00FE323F">
        <w:t xml:space="preserve">Postępowanie prowadzone będzie w trybie: </w:t>
      </w:r>
      <w:r w:rsidR="002D6F0E" w:rsidRPr="002D6F0E">
        <w:rPr>
          <w:b/>
        </w:rPr>
        <w:t>przetarg nieograniczony</w:t>
      </w:r>
    </w:p>
    <w:p w:rsidR="00EB7871" w:rsidRPr="00FE323F" w:rsidRDefault="00F23594" w:rsidP="00DE5056">
      <w:pPr>
        <w:pStyle w:val="Nagwek1"/>
      </w:pPr>
      <w:bookmarkStart w:id="3" w:name="_Toc258314244"/>
      <w:r w:rsidRPr="00FE323F">
        <w:t>Opis przedmiotu zamówienia</w:t>
      </w:r>
      <w:bookmarkEnd w:id="3"/>
    </w:p>
    <w:p w:rsidR="00234936" w:rsidRPr="00FE323F" w:rsidRDefault="00234936" w:rsidP="00234936">
      <w:pPr>
        <w:pStyle w:val="Nagwek2"/>
        <w:tabs>
          <w:tab w:val="clear" w:pos="680"/>
          <w:tab w:val="num" w:pos="576"/>
          <w:tab w:val="left" w:pos="4500"/>
        </w:tabs>
        <w:ind w:left="578" w:hanging="578"/>
      </w:pPr>
      <w:r w:rsidRPr="00FE323F">
        <w:t xml:space="preserve">Przedmiotem zamówienia jest </w:t>
      </w:r>
      <w:r w:rsidR="002D6F0E" w:rsidRPr="002D6F0E"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  <w:r w:rsidRPr="00FE323F">
        <w:t>.</w:t>
      </w:r>
    </w:p>
    <w:tbl>
      <w:tblPr>
        <w:tblW w:w="88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20"/>
      </w:tblGrid>
      <w:tr w:rsidR="002D6F0E" w:rsidRPr="00FE323F" w:rsidTr="003E2C19">
        <w:tc>
          <w:tcPr>
            <w:tcW w:w="8820" w:type="dxa"/>
          </w:tcPr>
          <w:p w:rsidR="002D6F0E" w:rsidRPr="00FE323F" w:rsidRDefault="002D6F0E" w:rsidP="003E2C19">
            <w:pPr>
              <w:pStyle w:val="Tekstpodstawowy"/>
              <w:rPr>
                <w:b/>
              </w:rPr>
            </w:pPr>
            <w:r w:rsidRPr="00FE323F">
              <w:rPr>
                <w:b/>
              </w:rPr>
              <w:t xml:space="preserve">Wspólny Słownik Zamówień: </w:t>
            </w:r>
            <w:r w:rsidRPr="002D6F0E">
              <w:t>64110000-0 - Usługi pocztowe</w:t>
            </w:r>
            <w:r w:rsidRPr="00FE323F">
              <w:t xml:space="preserve">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>1. Przez przesyłki pocztowe, będące przedmiotem zamówienia rozumie się: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>1) w obrocie krajowym i zagranicznym (Gabaryt A i B):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a) przesyłki listowe nierejestrowane: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- zwykłe - nie będące przesyłką najszybszej kategorii,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- zwykłe priorytetowe - najszybszej kategorii;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b) przesyłki listowe rejestrowane - przesyłki przyjęte za pokwitowaniem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przyjęcia i doręczone za pokwitowaniem odbioru: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- listy polecone - przemieszczane i doręczane w sposób zabezpieczający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je przed utratą, ubytkiem zawartości lub uszkodzeniem,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- listy polecone priorytetowe - przemieszczane i doręczane w sposób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zabezpieczający je przed utratą, ubytkiem zawartości lub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uszkodzeniem, najszybszej kategorii,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- listy polecone za zwrotnym potwierdzeniem odbioru (ZPO) -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przemieszczane i doręczane w sposób zabezpieczający je przed utratą,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ubytkiem zawartości lub uszkodzeniem, dodatkowo posiadające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zwrotne potwierdzenie odbioru (ZPO), na którym adresat potwierdza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datą i podpisem fakt odbioru korespondencji;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- listy polecone za zwrotnym potwierdzeniem odbioru (ZPO)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priorytetowe  - przemieszczane i doręczane w sposób zabezpieczający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je przed utratą, ubytkiem zawartości lub uszkodzeniem, dodatkowo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posiadające zwrotne potwierdzenie odbioru (ZPO), na którym adresat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lastRenderedPageBreak/>
              <w:t xml:space="preserve">          potwierdza datą i podpisem fakt odbioru korespondencji , najszybszej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  kategorii,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>Gabaryt A - to przesyłka o wymiarach: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Minimum - wymiary strony adresowej nie mogą być mniejsze niż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>90 x 140 mm,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>Maksimum - żaden z wymiarów nie może przekroczyć wysokości 20 mm,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>długości 325 mm, szerokości 230 mm.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>Gabaryt B - to przesyłka o wymiarach: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>Minimum - jeśli choć jeden z wymiarów przekracza wysokość 20 mm lub długość 325 mm lub szerokość 230 mm,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>Maksimum - suma długości, szerokości i wysokości 900 mm, przy czym największy z tych wymiarów (długość) nie może przekroczyć 600 mm.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c) paczki - przesyłki rejestrowane, niebędące przesyłką listową, o masie do 20 000 g i wymiarach: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- z których żaden nie może przekroczyć 2000 mm albo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- które nie mogą przekroczyć 3000 mm dla sumy długości i największego obwodu mierzonego  w innym kierunku niż długość,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>2) w obrocie krajowym: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a) przesyłki z zadeklarowaną wartością - przesyłki rejestrowane, za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których utratę, ubytek zawartości lub uszkodzenie operator ponosi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odpowiedzialność do wysokości wartości przesyłki podanej przez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nadawcę,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c) druki bezadresowe doręczane na teren gminy Śrem - przesyłki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nieopatrzone adresem,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d) kurierskie przesyłki z zagwarantowanym terminem doręczenia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(24 godz.) - przesyłka rejestrowana, przyjęta za pokwitowaniem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przyjęcia i doręczona w terminie wskazanym przez nadawcę max.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24 godz.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e) przekazy pocztowe - polecenie doręczenia adresatowi określonej kwoty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    pieniężnej przez Wykonawcę.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Przesyłka pocztowa nie będąca przesyłką najszybszej kategorii - to przesyłka z terminem </w:t>
            </w:r>
            <w:r w:rsidRPr="002D6F0E">
              <w:lastRenderedPageBreak/>
              <w:t xml:space="preserve">doręczenia nie późniejszym niż w 6 dniu, po dniu nadania. 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Przesyłka pocztowa najszybszej kategorii to przesyłka z terminem doręczenia nie później niż w 4 dniu po dniu nadania. 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2. Przesyłki przeznaczone do przyjęcia, przemieszczenia i doręczenia Zamawiający dostarczy do wyznaczonej przez Operatora placówki znajdującej się na terenie prawobrzeżnej części miasta Śrem.  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3.Zamawiający zobowiązuje się do umieszczenia na przesyłce listowej lub paczce nazwy odbiorcy wraz z jego adresem (podany jednocześnie                         w pocztowej książce nadawczej oraz na wydruku z programu komputerowego), określając rodzaj przesyłki (zwykła, polecona, priorytet czy ze zwrotnym potwierdzeniem odbioru z ZPO) oraz umieszczanie na stronie adresowej nadawanej przesyłki nadruku (pieczątki) określającej pełną nazwę   i adres Zamawiającego i informację w postaci np. pieczątki o dokonaniu zapłaty za przesyłki pocztowe w formie opłaty "z dołu". 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>4.Zamawiający zobowiązuje się do właściwego przygotowania przesyłek oraz sporządzania zestawień dla przesyłek.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>5.Zamawiający zobowiązuje się do nadawania przesyłek w stanie uporządkowanym, przez co należy rozumieć: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a) dla przesyłek rejestrowanych - wpisanie każdej przesyłki do pocztowej    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książki nadawczej lub umieszczenie na wydruku z programu   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komputerowego w dwóch egzemplarzach, z których oryginał będzie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przeznaczony dla Wykonawcy w celach rozliczeniowych, a kopia stanowić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będzie dla Zamawiającego potwierdzenie nadania danej partii przesyłek,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b) dla przesyłek zwykłych - zestawienie ilościowe przesyłek wg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poszczególnych kategorii wagowych sporządzone w dwóch egzemplarzach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z których oryginał będzie przeznaczony dla Wykonawcy w celach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rozliczeniowych, a kopia stanowić będzie dla Zamawiającego </w:t>
            </w: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    potwierdzenie nadania partii przesyłek.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>6.Zamawiający jest odpowiedzialny za nadawanie przesyłek listowych, paczek i przekazów pocztowych w stanie umożliwiającym Wykonawcy doręczenie bez ubytku i uszkodzenia do miejsca zgodnie z adresem przeznaczenia.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7.Opakowanie przesyłek listowych stanowi koperta, odpowiednio zabezpieczona </w:t>
            </w:r>
            <w:r w:rsidRPr="002D6F0E">
              <w:lastRenderedPageBreak/>
              <w:t>(zaklejona). Opakowanie paczki powinno stanowić zabezpieczenie przed dostępem do zawartości oraz aby uniemożliwić uszkodzenie przesyłki w czasie przemieszczania.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>8.Nadanie przesyłek objętych przedmiotem zamówienia następować będzie       w dniu ich odbioru przez Wykonawcę od Zamawiającego.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 xml:space="preserve">9.Wykonawca będzie doręczał do siedziby Zamawiającego pokwitowane przez adresata "zwrotne potwierdzenie odbioru" niezwłocznie po wpłynięciu potwierdzenia odbioru do urzędu oddawczego, doręczającego przesyłki do Zamawiającego. 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>10.W przypadku nieobecności adresata Wykonawca pozostawia zawiadomienie (pierwsze awizo) o próbie dostarczenia przesyłki ze wskazaniem gdzie i kiedy adresat może odebrać list lub przesyłkę. Termin do odbioru przesyłki przez adresata wynosi 14 dni roboczych liczonych od dnia następnego po dniu pozostawienia pierwszego awizo, w tym terminie przesyłka jest awizowana dwukrotnie. Po upływie terminu odbioru, przesyłka zwracana jest Zamawiającemu wraz z podaniem przyczyny nie odebrania przez adresata.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>11.Wykonawca zobowiązuje się do przyjmowania, przemieszczania i doręczania przesyłek pocztowych na terenie kraju zgod</w:t>
            </w:r>
            <w:r w:rsidR="00DC35AD">
              <w:t>nie</w:t>
            </w:r>
            <w:r w:rsidRPr="002D6F0E">
              <w:t xml:space="preserve"> z obowiązującymi przepisami prawa, przede wszystkim u</w:t>
            </w:r>
            <w:r w:rsidR="00DC35AD">
              <w:t>stawą</w:t>
            </w:r>
            <w:r w:rsidRPr="002D6F0E">
              <w:t xml:space="preserve"> z dnia 23 listopada 2012r.  Prawo pocztowe (Dz.U.2012.1529) oraz rozporządzeniem w sprawie warunków wykonywania usług powszechnych przez operatora wyznaczonego (Dz.U.2013.545).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2D6F0E" w:rsidRDefault="002D6F0E" w:rsidP="003E2C19">
            <w:pPr>
              <w:pStyle w:val="Tekstpodstawowy"/>
            </w:pPr>
            <w:r w:rsidRPr="002D6F0E">
              <w:t>12.Przesyłki pocztowe wysyłane przez Zamawiającego za granicę kraju przyjmowane, przemieszczane i doręczane są zgodn</w:t>
            </w:r>
            <w:r w:rsidR="00DC35AD">
              <w:t xml:space="preserve">ie z przepisami ustawy </w:t>
            </w:r>
            <w:r w:rsidRPr="002D6F0E">
              <w:t>z dnia 23 listopada 2012r.  Prawo pocztowe (Dz.U.2012.1529), jeżeli międzynarodowe przepisy nie stanowią inaczej.</w:t>
            </w:r>
          </w:p>
          <w:p w:rsidR="002D6F0E" w:rsidRPr="002D6F0E" w:rsidRDefault="002D6F0E" w:rsidP="003E2C19">
            <w:pPr>
              <w:pStyle w:val="Tekstpodstawowy"/>
            </w:pPr>
          </w:p>
          <w:p w:rsidR="002D6F0E" w:rsidRPr="00FE323F" w:rsidRDefault="002D6F0E" w:rsidP="003E2C19">
            <w:pPr>
              <w:pStyle w:val="Tekstpodstawowy"/>
            </w:pPr>
            <w:r w:rsidRPr="002D6F0E">
              <w:t>13.Wykonawca zobowiązany jest do dostarczania przesyłek pocztowych kierowanych do Zamawiającego codziennie (od poniedziałku do piątku)               w godzinach od 8 do 9 do siedziby przy Pl. 20 Października 1 w Śremie.</w:t>
            </w:r>
          </w:p>
          <w:p w:rsidR="002D6F0E" w:rsidRPr="00FE323F" w:rsidRDefault="002D6F0E" w:rsidP="003E2C19">
            <w:pPr>
              <w:pStyle w:val="Tekstpodstawowy"/>
            </w:pPr>
            <w:r w:rsidRPr="002D6F0E">
              <w:rPr>
                <w:b/>
              </w:rPr>
              <w:t>Zamawiający nie dopuszcza składania ofert równoważnych</w:t>
            </w:r>
          </w:p>
          <w:p w:rsidR="002D6F0E" w:rsidRPr="00FE323F" w:rsidRDefault="002D6F0E" w:rsidP="003E2C19">
            <w:pPr>
              <w:pStyle w:val="Tekstpodstawowy"/>
              <w:rPr>
                <w:b/>
              </w:rPr>
            </w:pPr>
            <w:r w:rsidRPr="002D6F0E">
              <w:rPr>
                <w:b/>
              </w:rPr>
              <w:t>Zamawiający nie dopuszcza składania ofert wariantowych</w:t>
            </w:r>
            <w:r w:rsidRPr="00FE323F">
              <w:t xml:space="preserve">. </w:t>
            </w:r>
          </w:p>
        </w:tc>
      </w:tr>
    </w:tbl>
    <w:p w:rsidR="00EB7871" w:rsidRPr="00FE323F" w:rsidRDefault="00234936" w:rsidP="008634CF">
      <w:pPr>
        <w:pStyle w:val="Nagwek2"/>
      </w:pPr>
      <w:r w:rsidRPr="00FE323F">
        <w:lastRenderedPageBreak/>
        <w:t>Zamawiający nie dopuszcza składania ofert częściowych. Oferty nie zawierające pełnego zakresu przedmiotu zamówienia zostaną odrzucone.</w:t>
      </w:r>
    </w:p>
    <w:p w:rsidR="00F23594" w:rsidRPr="00FE323F" w:rsidRDefault="00F23594" w:rsidP="008634CF">
      <w:pPr>
        <w:pStyle w:val="Nagwek2"/>
      </w:pPr>
      <w:r w:rsidRPr="00FE323F">
        <w:t>Miejsce realizacji:</w:t>
      </w:r>
      <w:r w:rsidR="00234936" w:rsidRPr="00FE323F">
        <w:t xml:space="preserve"> </w:t>
      </w:r>
      <w:r w:rsidR="002D6F0E" w:rsidRPr="002D6F0E">
        <w:t>Śrem</w:t>
      </w:r>
      <w:r w:rsidR="00234936" w:rsidRPr="00FE323F">
        <w:t>.</w:t>
      </w:r>
    </w:p>
    <w:p w:rsidR="00A2369F" w:rsidRPr="00FE323F" w:rsidRDefault="00A2369F" w:rsidP="00DE5056">
      <w:pPr>
        <w:pStyle w:val="Nagwek1"/>
      </w:pPr>
      <w:bookmarkStart w:id="4" w:name="_Toc258314245"/>
      <w:r w:rsidRPr="00FE323F">
        <w:t>Informacja o przewidywanych zamówieniach uzupełnia</w:t>
      </w:r>
      <w:r w:rsidRPr="00FE323F">
        <w:softHyphen/>
        <w:t>jących (art. 67 ust. 1 pkt 6 i 7)</w:t>
      </w:r>
      <w:bookmarkEnd w:id="4"/>
      <w:r w:rsidRPr="00FE323F">
        <w:t xml:space="preserve"> </w:t>
      </w:r>
    </w:p>
    <w:p w:rsidR="00EB7871" w:rsidRPr="00FE323F" w:rsidRDefault="002D6F0E" w:rsidP="008634CF">
      <w:pPr>
        <w:pStyle w:val="Nagwek2"/>
      </w:pPr>
      <w:r w:rsidRPr="00FE323F">
        <w:t xml:space="preserve"> Zamawiający przewiduje udzielenie zamówień uzupełniających. </w:t>
      </w:r>
    </w:p>
    <w:p w:rsidR="00EB7871" w:rsidRPr="00FE323F" w:rsidRDefault="00A2369F" w:rsidP="00DE5056">
      <w:pPr>
        <w:pStyle w:val="Nagwek1"/>
      </w:pPr>
      <w:bookmarkStart w:id="5" w:name="_Toc258314246"/>
      <w:r w:rsidRPr="00FE323F">
        <w:lastRenderedPageBreak/>
        <w:t>Termin wykonania zamówienia</w:t>
      </w:r>
      <w:bookmarkEnd w:id="5"/>
    </w:p>
    <w:p w:rsidR="00EB7871" w:rsidRPr="00FE323F" w:rsidRDefault="00EB7871" w:rsidP="008634CF">
      <w:pPr>
        <w:pStyle w:val="Nagwek2"/>
        <w:rPr>
          <w:b/>
        </w:rPr>
      </w:pPr>
      <w:r w:rsidRPr="00FE323F">
        <w:t>Zamówienie musi zostać zrealizowane w terminie:</w:t>
      </w:r>
      <w:r w:rsidR="0030695E" w:rsidRPr="00FE323F">
        <w:t xml:space="preserve"> </w:t>
      </w:r>
      <w:r w:rsidR="002D6F0E" w:rsidRPr="002D6F0E">
        <w:rPr>
          <w:b/>
        </w:rPr>
        <w:t>12 miesięcy od daty udzielenia zamówienia</w:t>
      </w:r>
      <w:r w:rsidR="0030695E" w:rsidRPr="00FE323F">
        <w:t>.</w:t>
      </w:r>
    </w:p>
    <w:p w:rsidR="00A2369F" w:rsidRPr="00FE323F" w:rsidRDefault="00A2369F" w:rsidP="00DE5056">
      <w:pPr>
        <w:pStyle w:val="Nagwek1"/>
      </w:pPr>
      <w:bookmarkStart w:id="6" w:name="_Toc258314247"/>
      <w:r w:rsidRPr="00FE323F">
        <w:t>Warunki udziału w postępowaniu oraz opis sposobu dokonywania oceny spełniania tych warunków</w:t>
      </w:r>
      <w:bookmarkEnd w:id="6"/>
    </w:p>
    <w:p w:rsidR="00A2369F" w:rsidRPr="00FE323F" w:rsidRDefault="00A2369F" w:rsidP="008634CF">
      <w:pPr>
        <w:pStyle w:val="Nagwek2"/>
      </w:pPr>
      <w:r w:rsidRPr="00FE323F">
        <w:t xml:space="preserve">W postępowaniu mogą wziąć udział Wykonawcy, którzy nie podlegają wykluczeniu na podstawie art. 24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spełniają warunki i wymagania określone w niniejszej specyfikacji istotnych warunków zamówienia oraz w art. 22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A2369F" w:rsidRPr="00FE323F" w:rsidRDefault="00A2369F" w:rsidP="008634CF">
      <w:pPr>
        <w:pStyle w:val="Nagwek2"/>
      </w:pPr>
      <w:r w:rsidRPr="00FE323F">
        <w:t>O udzielenie zamówienia mogą ubiegać się Wykonawcy, którzy spełniają następujące warunki: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FF1C48" w:rsidRPr="00FE323F" w:rsidTr="008D2CF3">
        <w:tc>
          <w:tcPr>
            <w:tcW w:w="720" w:type="dxa"/>
            <w:vAlign w:val="center"/>
          </w:tcPr>
          <w:p w:rsidR="00FF1C48" w:rsidRPr="00FE323F" w:rsidRDefault="00FF1C48" w:rsidP="008D2CF3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38" w:type="dxa"/>
            <w:vAlign w:val="center"/>
          </w:tcPr>
          <w:p w:rsidR="00FF1C48" w:rsidRPr="00FE323F" w:rsidRDefault="00FF1C48" w:rsidP="008D2CF3">
            <w:pPr>
              <w:spacing w:before="60" w:after="120"/>
              <w:jc w:val="center"/>
              <w:rPr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Warunki oraz opis sposobu dokonywania oceny spełniania tych warunków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1</w:t>
            </w:r>
          </w:p>
        </w:tc>
        <w:tc>
          <w:tcPr>
            <w:tcW w:w="773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Uprawnienia do wykonywania określonej działalności lub czynności, jeżeli przepisy prawa nakładają obowiązek ich posiadania</w:t>
            </w:r>
          </w:p>
          <w:p w:rsidR="002D6F0E" w:rsidRPr="002D6F0E" w:rsidRDefault="002D6F0E" w:rsidP="003E2C19">
            <w:pPr>
              <w:spacing w:before="60" w:after="120"/>
              <w:jc w:val="both"/>
            </w:pPr>
            <w:r w:rsidRPr="002D6F0E">
              <w:t>O udzielenie zamówienia mogą ubiegać się wykonawcy, którzy spełniają warunki, dotyczące posiadania uprawnień do wykonywania określonej działalności lub czynności, jeżeli przepisy prawa nakładają obowiązek ich posiadania.</w:t>
            </w:r>
          </w:p>
          <w:p w:rsidR="002D6F0E" w:rsidRPr="002D6F0E" w:rsidRDefault="002D6F0E" w:rsidP="003E2C19">
            <w:pPr>
              <w:spacing w:before="60" w:after="120"/>
              <w:jc w:val="both"/>
            </w:pPr>
            <w:r w:rsidRPr="002D6F0E">
              <w:t xml:space="preserve">Zamawiający uzna, iż Wykonawca spełnia powyższy warunek jeżeli posiada zezwolenie na wykonywanie działalności pocztowej wydane przez Prezesa Urzędu Komunikacji Elektronicznej i w celu potwierdzenia przedstawi Zamawiającemu </w:t>
            </w:r>
          </w:p>
          <w:p w:rsidR="002D6F0E" w:rsidRPr="002D6F0E" w:rsidRDefault="002D6F0E" w:rsidP="003E2C19">
            <w:pPr>
              <w:spacing w:before="60" w:after="120"/>
              <w:jc w:val="both"/>
            </w:pPr>
            <w:r w:rsidRPr="002D6F0E">
              <w:t>kserokopię poświadczoną za zgodność z oryginałem przez Wykonawcę obowiązującego zezwolenia na wykonywanie działalności pocztowej wydane przez Prezesa Urzędu Komunikacji Elektronicznej, zgodnie z art.6 ust.1 ustawy Prawo pocztowe z dnia 23 listopada 2012 r. (Dz.U.2012.1529) albo korzystał z ustawowego zwolnienia z obowiązku posiadania ww zezwolenia</w:t>
            </w:r>
          </w:p>
          <w:p w:rsidR="002D6F0E" w:rsidRPr="002D6F0E" w:rsidRDefault="002D6F0E" w:rsidP="003E2C19">
            <w:pPr>
              <w:spacing w:before="60" w:after="120"/>
              <w:jc w:val="both"/>
            </w:pP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 xml:space="preserve"> Ocena spełniania warunków udziału w postępowaniu będzie dokonana na zasadzie spełnia/nie spełnia.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2</w:t>
            </w:r>
          </w:p>
        </w:tc>
        <w:tc>
          <w:tcPr>
            <w:tcW w:w="773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Wiedza i doświadczenie</w:t>
            </w:r>
          </w:p>
          <w:p w:rsidR="002D6F0E" w:rsidRPr="002D6F0E" w:rsidRDefault="002D6F0E" w:rsidP="003E2C19">
            <w:pPr>
              <w:spacing w:before="60" w:after="120"/>
              <w:jc w:val="both"/>
            </w:pPr>
            <w:r w:rsidRPr="002D6F0E">
              <w:t>O udzielenie zamówienia mogą ubiegać się wykonawcy, którzy spełniają warunki, dotyczące posiadania wiedzy i doświadczenia.</w:t>
            </w:r>
          </w:p>
          <w:p w:rsidR="002D6F0E" w:rsidRPr="002D6F0E" w:rsidRDefault="002D6F0E" w:rsidP="003E2C19">
            <w:pPr>
              <w:spacing w:before="60" w:after="120"/>
              <w:jc w:val="both"/>
            </w:pPr>
            <w:r w:rsidRPr="002D6F0E">
              <w:t xml:space="preserve">doświadczenia Wykonawca musi wykazać się realizacją w ciągu ostatnich trzech lat, a jeżeli okres prowadzenia działalności jest krótszy - w tym okresie, co najmniej dwoma zamówieniami, polegającymi na świadczeniu usług pocztowych w obrocie krajowym i zagranicznym w zakresie przyjmowania, przemieszczania i doręczania przesyłek pocztowych oraz ich zwrotów. 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 xml:space="preserve">Ocena spełniania warunków udziału w postępowaniu będzie dokonana na </w:t>
            </w:r>
            <w:r w:rsidRPr="002D6F0E">
              <w:lastRenderedPageBreak/>
              <w:t>zasadzie spełnia/nie spełnia.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lastRenderedPageBreak/>
              <w:t>3</w:t>
            </w:r>
          </w:p>
        </w:tc>
        <w:tc>
          <w:tcPr>
            <w:tcW w:w="773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Potencjał techniczny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O udzielenie zamówienia mogą ubiegać się wykonawcy, którzy spełniają warunki, dotyczące dysponowania odpowiednim potencjałem technicznym. Ocena spełniania warunków udziału w postępowaniu będzie dokonana na zasadzie spełnia/nie spełnia.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4</w:t>
            </w:r>
          </w:p>
        </w:tc>
        <w:tc>
          <w:tcPr>
            <w:tcW w:w="773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Osoby zdolne do wykonania zamówienia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O udzielenie zamówienia mogą ubiegać się wykonawcy, którzy spełniają warunki, dotyczące dysponowania osobami zdolnymi do wykonania zamówienia. Ocena spełniania warunków udziału w postępowaniu będzie dokonana na zasadzie spełnia/nie spełnia.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5</w:t>
            </w:r>
          </w:p>
        </w:tc>
        <w:tc>
          <w:tcPr>
            <w:tcW w:w="773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Sytuacja ekonomiczna i finansowa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O udzielenie zamówienia mogą ubiegać się wykonawcy, którzy spełniają warunki, dotyczące sytuacji ekonomicznej i finansowej. Ocena spełniania warunków udziału w postępowaniu będzie dokonana na zasadzie spełnia/nie spełnia.</w:t>
            </w:r>
          </w:p>
        </w:tc>
      </w:tr>
    </w:tbl>
    <w:p w:rsidR="00A2369F" w:rsidRPr="00FE323F" w:rsidRDefault="00A2369F" w:rsidP="008634CF">
      <w:pPr>
        <w:pStyle w:val="Nagwek2"/>
      </w:pPr>
      <w:r w:rsidRPr="00FE323F">
        <w:rPr>
          <w:rFonts w:eastAsia="EUAlbertina-Regular-Identity-H"/>
        </w:rPr>
        <w:t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</w:t>
      </w:r>
    </w:p>
    <w:p w:rsidR="00A2369F" w:rsidRPr="00FE323F" w:rsidRDefault="00A2369F" w:rsidP="008634CF">
      <w:pPr>
        <w:pStyle w:val="Nagwek2"/>
      </w:pPr>
      <w:r w:rsidRPr="00FE323F">
        <w:t>Wykonawcy mog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wspólnie ubiega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 udzielenie zamówienia. W takim przypadku Wykonawcy ustanawiaj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pełnomocnika do reprezentowania ich w post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powaniu o udzielenie zamówienia albo reprezentowania w post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powaniu i zawarcia umowy w sprawie zamówienia publicznego.</w:t>
      </w:r>
    </w:p>
    <w:p w:rsidR="00A2369F" w:rsidRPr="00FE323F" w:rsidRDefault="00A2369F" w:rsidP="008634CF">
      <w:pPr>
        <w:pStyle w:val="Nagwek2"/>
      </w:pPr>
      <w:r w:rsidRPr="00FE323F">
        <w:t>Przepisy 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Wykonawcy stosuje 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odpowiednio do Wykonawców, o których mowa w pkt 6.4.</w:t>
      </w:r>
    </w:p>
    <w:p w:rsidR="00A2369F" w:rsidRPr="00FE323F" w:rsidRDefault="00A2369F" w:rsidP="008634CF">
      <w:pPr>
        <w:pStyle w:val="Nagwek2"/>
      </w:pPr>
      <w:r w:rsidRPr="00FE323F">
        <w:t xml:space="preserve">Zamawiający wykluczy z postępowania o udzielenie zamówienia Wykonawców na podstawie przepisów art. 24 ust.1 pkt 1-9 oraz art. 24 ust. 2 pkt 1-4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EB7871" w:rsidRPr="00FE323F" w:rsidRDefault="00A2369F" w:rsidP="008634CF">
      <w:pPr>
        <w:pStyle w:val="Nagwek2"/>
        <w:rPr>
          <w:color w:val="auto"/>
        </w:rPr>
      </w:pPr>
      <w:r w:rsidRPr="00FE323F">
        <w:t>Ofertę Wykonawcy wykluczonego uznaje się za odrzuconą.</w:t>
      </w:r>
    </w:p>
    <w:p w:rsidR="00D23093" w:rsidRPr="00FE323F" w:rsidRDefault="00A2369F" w:rsidP="00CD2A67">
      <w:pPr>
        <w:pStyle w:val="Nagwek1"/>
      </w:pPr>
      <w:bookmarkStart w:id="7" w:name="_Toc258314248"/>
      <w:r w:rsidRPr="00FE323F">
        <w:t>Wykaz oświadczeń lub dokumentów, jakie mają dostarczyć Wykonawcy w celu potwierdzenia spełniania warunków udziału w postępowaniu oraz innych wymaganych dokumentów</w:t>
      </w:r>
      <w:bookmarkEnd w:id="7"/>
    </w:p>
    <w:p w:rsidR="002D6F0E" w:rsidRPr="00FE323F" w:rsidRDefault="002D6F0E" w:rsidP="002D6F0E">
      <w:pPr>
        <w:pStyle w:val="Nagwek2"/>
        <w:numPr>
          <w:ilvl w:val="0"/>
          <w:numId w:val="0"/>
        </w:numPr>
      </w:pPr>
    </w:p>
    <w:p w:rsidR="002D6F0E" w:rsidRPr="00FE323F" w:rsidRDefault="002D6F0E" w:rsidP="002D6F0E">
      <w:pPr>
        <w:pStyle w:val="Nagwek2"/>
      </w:pPr>
      <w:r w:rsidRPr="00FE323F">
        <w:t>W celu wykazania spełniania przez Wykonawcę warunków, o których mowa w art. 22 ust. 1 ustawy Prawo zamówień publicznych (Dz. U. z 2010 r. Nr 113, poz. 759, z późn. zm.),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1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Oświadczenie o spełnianiu warunków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Oświadczenie o spełnianiu warunków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2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Koncesja, zezwolenie lub licencja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Potwierdzenie posiadania uprawnień do wykonywania określonej działalności lub czynności, jeżeli przepisy prawa nakładają obowiązek ich posiadania, w szczególności koncesje, zezwolenia lub licencje. Jeżeli wykonawca ma siedzibę lub miejsce zamieszkania poza terytorium Rzeczypospolitej Polskiej, składa dokument lub dokumenty wystawione w kraju, w którym ma miejsce zamieszkania lub siedzibę, potwierdzające odpowiednio, że posiada uprawnienia do wykonywania działalności związanej z przedmiotem zamówienia.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3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Wykaz dostaw lub usług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dowodów, czy zostały wykonane lub są wykonywane należycie</w:t>
            </w:r>
          </w:p>
        </w:tc>
      </w:tr>
    </w:tbl>
    <w:p w:rsidR="002D6F0E" w:rsidRPr="00FE323F" w:rsidRDefault="008634CF" w:rsidP="002D6F0E">
      <w:pPr>
        <w:pStyle w:val="Nagwek2"/>
        <w:numPr>
          <w:ilvl w:val="0"/>
          <w:numId w:val="0"/>
        </w:numPr>
      </w:pPr>
      <w:r w:rsidRPr="00FE323F">
        <w:t xml:space="preserve"> </w:t>
      </w:r>
    </w:p>
    <w:p w:rsidR="002D6F0E" w:rsidRPr="00FE323F" w:rsidRDefault="002D6F0E" w:rsidP="002D6F0E">
      <w:pPr>
        <w:pStyle w:val="Nagwek2"/>
      </w:pPr>
      <w:r w:rsidRPr="00FE323F">
        <w:t>W celu wykazania braku podstaw do wykluczenia z postępowania o udzielenie zamówienia Wykonawcy w okolicznościach, o których mowa w art. 24 ust. 1 ustawy Prawo zamówień publicznych (Dz. U. z 2010 r. Nr 113, poz. 759, z późn. zm.), należy przedłożyć: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1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Oświadczenie o braku podstaw do wykluczenia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Oświadczenie o braku podstaw do wykluczenia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2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Aktualny odpis z właściwego rejestru lub z centralnej ewidencji i informacji o działalności gospodarczej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ofert.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3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Aktualne zaświadczenie właściwego naczelnika urzędu skarbowego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 xml:space="preserve">Aktualne zaświadczenie właściwego naczelnika urzędu skarbowego potwierdzające, że wykonawca nie zalega z opłacaniem podatków lub </w:t>
            </w:r>
            <w:r w:rsidRPr="002D6F0E">
              <w:lastRenderedPageBreak/>
              <w:t>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lastRenderedPageBreak/>
              <w:t>4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Aktualne zaświadczenie właściwego oddziału ZUS lub KRUS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5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Aktualna informacja z KRK w zakresie określonym w art. 24 ust. 1 pkt 4-8 ustawy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Aktualna informacja z Krajowego Rejestru Karnego w zakresie określonym w art. 24 ust. 1 pkt 4-8 ustawy, wystawiona nie wcześniej niż 6 miesięcy przed upływem terminu składania wniosków o dopuszczenie do udziału w postępowaniu o udzielenie zamówienia albo składania ofert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6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Aktualna informacja z KRK w zakresie określonym w art. 24 ust. 1 pkt 9 ustawy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Aktualna informacja z Krajowego Rejestru Karnego w zakresie określonym w art. 24 ust. 1 pkt 9 ustawy, wystawiona nie wcześniej niż 6 miesięcy przed upływem terminu składania wniosków o dopuszczenie do udziału w postępowaniu o udzielenie zamówienia albo składania ofert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7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Aktualna informacja z KRK w zakresie określonym w art. 24 ust. 1 pkt 10 i 11 ustawy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Aktualna informacja z Krajowego Rejestru Karnego w zakresie określonym w art. 24 ust. 1 pkt 10 i 11 ustawy, wystawiona nie wcześniej niż 6 miesięcy przed upływem terminu składania wniosków o dopuszczenie do udziału w postępowaniu o udzielenie zamówienia albo składania ofert.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8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Dokumenty dotyczące przynależności do grupy kapitałowej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Lista podmiotów należących do tej samej grupy kapitałowej w rozumieniu ustawy z dnia 16 lutego 2007 r. o ochronie konkurencji i konsumentów albo informacja o tym, że Wykonawca nie należy do grupy kapitałowej</w:t>
            </w:r>
          </w:p>
        </w:tc>
      </w:tr>
    </w:tbl>
    <w:p w:rsidR="002D6F0E" w:rsidRPr="00FE323F" w:rsidRDefault="002D6F0E" w:rsidP="002D6F0E">
      <w:pPr>
        <w:pStyle w:val="Nagwek2"/>
        <w:numPr>
          <w:ilvl w:val="0"/>
          <w:numId w:val="0"/>
        </w:numPr>
      </w:pPr>
    </w:p>
    <w:p w:rsidR="002D6F0E" w:rsidRDefault="008634CF" w:rsidP="002D6F0E">
      <w:pPr>
        <w:pStyle w:val="Nagwek2"/>
        <w:numPr>
          <w:ilvl w:val="0"/>
          <w:numId w:val="0"/>
        </w:numPr>
      </w:pPr>
      <w:r w:rsidRPr="00FE323F">
        <w:t xml:space="preserve"> </w:t>
      </w:r>
    </w:p>
    <w:p w:rsidR="00DC35AD" w:rsidRDefault="00DC35AD" w:rsidP="002D6F0E">
      <w:pPr>
        <w:pStyle w:val="Nagwek2"/>
        <w:numPr>
          <w:ilvl w:val="0"/>
          <w:numId w:val="0"/>
        </w:numPr>
      </w:pPr>
    </w:p>
    <w:p w:rsidR="00DC35AD" w:rsidRDefault="00DC35AD" w:rsidP="002D6F0E">
      <w:pPr>
        <w:pStyle w:val="Nagwek2"/>
        <w:numPr>
          <w:ilvl w:val="0"/>
          <w:numId w:val="0"/>
        </w:numPr>
      </w:pPr>
    </w:p>
    <w:p w:rsidR="00DC35AD" w:rsidRPr="00FE323F" w:rsidRDefault="00DC35AD" w:rsidP="002D6F0E">
      <w:pPr>
        <w:pStyle w:val="Nagwek2"/>
        <w:numPr>
          <w:ilvl w:val="0"/>
          <w:numId w:val="0"/>
        </w:numPr>
      </w:pPr>
    </w:p>
    <w:p w:rsidR="002D6F0E" w:rsidRPr="00FE323F" w:rsidRDefault="002D6F0E" w:rsidP="002D6F0E">
      <w:pPr>
        <w:pStyle w:val="Nagwek2"/>
      </w:pPr>
      <w:r w:rsidRPr="00FE323F">
        <w:lastRenderedPageBreak/>
        <w:t>Dokumenty podmiotów zagranicznych: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FE323F">
              <w:rPr>
                <w:b/>
                <w:sz w:val="20"/>
                <w:szCs w:val="20"/>
              </w:rPr>
              <w:t>Wymagany dokument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1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Dokument potwierdzający, że nie otwarto jego likwidacji ani nie ogłoszono upadłości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Jeżeli wykonawca ma siedzibę lub miejsce zamieszkania poza terytorium Rzeczypospolitej Polskiej, przedkłada dokument wystawiony w kraju, w którym ma siedzibę lub miejsce zamieszkania potwierdzający, że nie otwarto jego likwidacji ani nie ogłoszono upadłości - wystawiony nie wcześniej niż 6 miesięcy przed upływem terminu składania wniosków o dopuszczenie do udziału w postępowaniu o udzielenie zamówienia albo składania ofert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2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Dokument potwierdzający, że nie zalega z uiszczaniem podatków, opłat, składek na ubezpieczenie społeczne i zdrowotne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Jeżeli wykonawca ma siedzibę lub miejsce zamieszkania poza terytorium Rzeczypospolitej Polskiej, przedkłada dokument wystawiony w kraju, w którym ma siedzibę lub miejsce zamieszkania potwierdzający, że 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3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Dokument potwierdzający, że nie orzeczono wobec niego zakazu ubiegania się o zamówienie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Jeżeli wykonawca ma siedzibę lub miejsce zamieszkania poza terytorium Rzeczypospolitej Polskiej, przedkłada dokument wystawiony w kraju, w którym ma siedzibę lub miejsce zamieszkania potwierdzający, że nie orzeczono wobec niego zakazu ubiegania się o zamówienie - wystawiony nie wcześniej niż 6 miesięcy przed upływem terminu składania wniosków o dopuszczenie do udziału w postępowaniu o udzielenie zamówienia albo składania ofert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4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Zaświadczenie w zakresie określonym w art. 24 ust. 1 pkt 4-8 ustawy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Jeżeli wykonawca ma siedzibę lub miejsce zamieszkania poza terytorium Rzeczypospolitej Polskiej, przedkłada zaświadczenie właściwego organu sądowego lub administracyjnego miejsca zamieszkania albo zamieszkania osoby, której dokumenty dotyczą, w zakresie określonym w art. 24 ust. 1 pkt 4–8 ustawy - wystawione nie wcześniej niż 6 miesięcy przed upływem terminu składania wniosków o dopuszczenie do udziału w postępowaniu o udzielenie zamówienia albo składania ofert</w:t>
            </w:r>
          </w:p>
        </w:tc>
      </w:tr>
      <w:tr w:rsidR="002D6F0E" w:rsidRPr="00FE323F" w:rsidTr="003E2C19">
        <w:tc>
          <w:tcPr>
            <w:tcW w:w="72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5</w:t>
            </w:r>
          </w:p>
        </w:tc>
        <w:tc>
          <w:tcPr>
            <w:tcW w:w="792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  <w:bCs/>
              </w:rPr>
            </w:pPr>
            <w:r w:rsidRPr="002D6F0E">
              <w:rPr>
                <w:b/>
                <w:bCs/>
              </w:rPr>
              <w:t>Zaświadczenie w zakresie określonym w art. 24 ust. 1 pkt 10 i 11 ustawy</w:t>
            </w:r>
          </w:p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 xml:space="preserve">Jeżeli wykonawca ma siedzibę lub miejsce zamieszkania poza terytorium Rzeczypospolitej Polskiej, przedkłada zaświadczenie właściwego organu sądowego lub administracyjnego miejsca zamieszkania albo zamieszkania osoby, której dokumenty dotyczą, w zakresie określonym w art. 24 ust. 1 pkt 10 i 11 ustawy – wystawione nie wcześniej niż 6 miesięcy przed upływem terminu </w:t>
            </w:r>
            <w:r w:rsidRPr="002D6F0E">
              <w:lastRenderedPageBreak/>
              <w:t>składania wniosków o dopuszczenie do udziału w postępowaniu o udzielenie zamówienia albo składania ofert</w:t>
            </w:r>
          </w:p>
        </w:tc>
      </w:tr>
    </w:tbl>
    <w:p w:rsidR="00A2369F" w:rsidRPr="00FE323F" w:rsidRDefault="008634CF" w:rsidP="00DC35AD">
      <w:pPr>
        <w:pStyle w:val="Nagwek2"/>
        <w:numPr>
          <w:ilvl w:val="0"/>
          <w:numId w:val="0"/>
        </w:numPr>
      </w:pPr>
      <w:r w:rsidRPr="00FE323F">
        <w:lastRenderedPageBreak/>
        <w:t xml:space="preserve"> </w:t>
      </w:r>
      <w:r w:rsidR="002D6F0E" w:rsidRPr="00FE323F">
        <w:t xml:space="preserve"> </w:t>
      </w:r>
      <w:r w:rsidRPr="00FE323F">
        <w:t xml:space="preserve"> </w:t>
      </w:r>
      <w:r w:rsidR="002D6F0E" w:rsidRPr="00FE323F">
        <w:t xml:space="preserve"> </w:t>
      </w:r>
    </w:p>
    <w:p w:rsidR="00A2369F" w:rsidRPr="00FE323F" w:rsidRDefault="00A2369F" w:rsidP="00EB24E5">
      <w:pPr>
        <w:spacing w:before="60" w:after="120"/>
        <w:ind w:left="680"/>
        <w:jc w:val="both"/>
      </w:pPr>
      <w:r w:rsidRPr="00FE323F">
        <w:t>Wskazane dokumenty mogą być doręczone w oryginale lub kopii poświadczonej za zgodność z oryginałem przez Wykonawcę. Zamawiający może zażądać przedstawienia oryginału lub notarialnie poświadczonej kopii dokumentu wyłącznie wtedy, gdy złożona kopia dokumentu jest nieczytelna lub budzi wątpliwości co do jej prawdziwości.</w:t>
      </w:r>
    </w:p>
    <w:p w:rsidR="00F131CB" w:rsidRPr="00FE323F" w:rsidRDefault="00A2369F" w:rsidP="00EB24E5">
      <w:pPr>
        <w:spacing w:before="60" w:after="120"/>
        <w:ind w:left="680"/>
        <w:jc w:val="both"/>
        <w:rPr>
          <w:rFonts w:eastAsia="EUAlbertina-Regular-Identity-H"/>
        </w:rPr>
      </w:pPr>
      <w:r w:rsidRPr="00FE323F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:rsidR="00A2369F" w:rsidRPr="00FE323F" w:rsidRDefault="00A2369F" w:rsidP="00EB24E5">
      <w:pPr>
        <w:spacing w:before="60" w:after="120"/>
        <w:ind w:left="680"/>
        <w:jc w:val="both"/>
        <w:rPr>
          <w:rFonts w:eastAsia="EUAlbertina-Regular-Identity-H"/>
          <w:szCs w:val="22"/>
        </w:rPr>
      </w:pPr>
      <w:r w:rsidRPr="00FE323F">
        <w:t>Dokumenty sporządzone w języku obcym są składane wraz z tłumaczeniem na język polski.</w:t>
      </w:r>
    </w:p>
    <w:p w:rsidR="00BC04D7" w:rsidRPr="00FE323F" w:rsidRDefault="00BC04D7" w:rsidP="00DE5056">
      <w:pPr>
        <w:pStyle w:val="Nagwek1"/>
      </w:pPr>
      <w:bookmarkStart w:id="8" w:name="_Toc258314249"/>
      <w:r w:rsidRPr="00FE323F">
        <w:t>Informacje o sposobie porozumiewania si</w:t>
      </w:r>
      <w:r w:rsidRPr="00FE323F">
        <w:rPr>
          <w:rFonts w:eastAsia="TimesNewRoman" w:cs="TimesNewRoman" w:hint="eastAsia"/>
        </w:rPr>
        <w:t>ę</w:t>
      </w:r>
      <w:r w:rsidRPr="00FE323F">
        <w:rPr>
          <w:rFonts w:eastAsia="TimesNewRoman" w:cs="TimesNewRoman"/>
        </w:rPr>
        <w:t xml:space="preserve"> </w:t>
      </w:r>
      <w:r w:rsidRPr="00FE323F">
        <w:t>zamawiaj</w:t>
      </w:r>
      <w:r w:rsidRPr="00FE323F">
        <w:rPr>
          <w:rFonts w:eastAsia="TimesNewRoman" w:cs="TimesNewRoman" w:hint="eastAsia"/>
        </w:rPr>
        <w:t>ą</w:t>
      </w:r>
      <w:r w:rsidRPr="00FE323F">
        <w:t>cego z Wykonawcami oraz przekazywania o</w:t>
      </w:r>
      <w:r w:rsidRPr="00FE323F">
        <w:rPr>
          <w:rFonts w:eastAsia="TimesNewRoman" w:cs="TimesNewRoman" w:hint="eastAsia"/>
        </w:rPr>
        <w:t>ś</w:t>
      </w:r>
      <w:r w:rsidRPr="00FE323F">
        <w:t>wiadcze</w:t>
      </w:r>
      <w:r w:rsidRPr="00FE323F">
        <w:rPr>
          <w:rFonts w:eastAsia="TimesNewRoman" w:cs="TimesNewRoman" w:hint="eastAsia"/>
        </w:rPr>
        <w:t>ń</w:t>
      </w:r>
      <w:r w:rsidRPr="00FE323F">
        <w:rPr>
          <w:rFonts w:eastAsia="TimesNewRoman" w:cs="TimesNewRoman"/>
        </w:rPr>
        <w:t xml:space="preserve"> </w:t>
      </w:r>
      <w:r w:rsidRPr="00FE323F">
        <w:t>lub dokumentów, a tak</w:t>
      </w:r>
      <w:r w:rsidRPr="00FE323F">
        <w:rPr>
          <w:rFonts w:eastAsia="TimesNewRoman" w:cs="TimesNewRoman"/>
        </w:rPr>
        <w:t>ż</w:t>
      </w:r>
      <w:r w:rsidRPr="00FE323F">
        <w:t>e wskazanie osób uprawnionych do porozumiewania si</w:t>
      </w:r>
      <w:r w:rsidRPr="00FE323F">
        <w:rPr>
          <w:rFonts w:eastAsia="TimesNewRoman" w:cs="TimesNewRoman" w:hint="eastAsia"/>
        </w:rPr>
        <w:t>ę</w:t>
      </w:r>
      <w:r w:rsidRPr="00FE323F">
        <w:rPr>
          <w:rFonts w:eastAsia="TimesNewRoman" w:cs="TimesNewRoman"/>
        </w:rPr>
        <w:t xml:space="preserve"> </w:t>
      </w:r>
      <w:r w:rsidRPr="00FE323F">
        <w:t>z wykonawcami</w:t>
      </w:r>
      <w:bookmarkEnd w:id="8"/>
    </w:p>
    <w:p w:rsidR="00BC04D7" w:rsidRPr="00FE323F" w:rsidRDefault="00BC04D7" w:rsidP="008634CF">
      <w:pPr>
        <w:pStyle w:val="Nagwek2"/>
      </w:pPr>
      <w:r w:rsidRPr="00FE323F">
        <w:t xml:space="preserve">Wykonawca może zwrócić się do Zamawiającego o wyjaśnienie treści specyfikacji istotnych warunków zamówienia. Zamawiający jest obowiązany udzielić wyjaśnień niezwłocznie, jednak nie później niż na 2 dni przed upływem terminu </w:t>
      </w:r>
      <w:r w:rsidR="00A26A9B" w:rsidRPr="00FE323F">
        <w:t>składania ofert - pod warunkiem</w:t>
      </w:r>
      <w:r w:rsidRPr="00FE323F">
        <w:t xml:space="preserve"> że wniosek o wyjaśnienie treści specyfikacji istotnych warunków zamówienia wpłynął do Zamawiającego nie później niż do końca dnia, w którym upływa połowa wyznaczonego terminu składania ofert, tj. do dnia: </w:t>
      </w:r>
      <w:r w:rsidR="002D6F0E" w:rsidRPr="002D6F0E">
        <w:t>2013-11-13</w:t>
      </w:r>
      <w:r w:rsidRPr="00FE323F">
        <w:t>.</w:t>
      </w:r>
    </w:p>
    <w:p w:rsidR="00BC04D7" w:rsidRPr="00FE323F" w:rsidRDefault="00BC04D7" w:rsidP="008634CF">
      <w:pPr>
        <w:pStyle w:val="Nagwek2"/>
      </w:pPr>
      <w:r w:rsidRPr="00FE323F">
        <w:t>Jeżeli wniosek o wyjaśnienie treści specyfikacji istotnych warunków zamówienia wpłynął po upływie terminu składania wniosku, o którym mowa w pkt 8.1, lub dotyczy udzielonych wyjaśnień, Zamawiający może udzielić wyjaśnień albo pozostawić wniosek bez rozpatrywania.</w:t>
      </w:r>
    </w:p>
    <w:p w:rsidR="00BC04D7" w:rsidRPr="00FE323F" w:rsidRDefault="00BC04D7" w:rsidP="008634CF">
      <w:pPr>
        <w:pStyle w:val="Nagwek2"/>
      </w:pPr>
      <w:r w:rsidRPr="00FE323F">
        <w:t>Przedłużenie terminu składania ofert nie wpływa na bieg terminu składania wniosku, o którym mowa w pkt 8.1.</w:t>
      </w:r>
    </w:p>
    <w:p w:rsidR="00BC04D7" w:rsidRPr="00FE323F" w:rsidRDefault="00BC04D7" w:rsidP="008634CF">
      <w:pPr>
        <w:pStyle w:val="Nagwek2"/>
      </w:pPr>
      <w:r w:rsidRPr="00FE323F">
        <w:t>Treść zapytań wraz z wyjaśnieniami Zamawiający przekazuje Wykonawcom, którym przekazał specyfikację istotnych warunków zamówienia, bez ujawniania źródła zapytania, a jeżeli specyfikacja jest udostępniona na stronie internetowej, zamieszcza na tej stronie.</w:t>
      </w:r>
    </w:p>
    <w:p w:rsidR="00BC04D7" w:rsidRPr="00FE323F" w:rsidRDefault="00BC04D7" w:rsidP="008634CF">
      <w:pPr>
        <w:pStyle w:val="Nagwek2"/>
      </w:pPr>
      <w:r w:rsidRPr="00FE323F">
        <w:t>W uzasadnionych przypadkach Zamawiający może przed upływem terminu składania ofert zmienić treść specyfikacji istotnych warunków zamówienia. Dokonaną zmianę specyfikacji Zamawiający przekazuje niezwłocznie wszystkim Wykonawcom, którym przekazano specyfikację istotnych warunków zamówienia, a jeżeli specyfikacja jest udostępniona  na stronie internetowej, zamieszcza ją także na tej stronie.</w:t>
      </w:r>
    </w:p>
    <w:p w:rsidR="00BC04D7" w:rsidRPr="00FE323F" w:rsidRDefault="00BC04D7" w:rsidP="008634CF">
      <w:pPr>
        <w:pStyle w:val="Nagwek2"/>
      </w:pPr>
      <w:r w:rsidRPr="00FE323F">
        <w:t xml:space="preserve">Postępowanie o udzielenie zamówienia, z zastrzeżeniem wyjątków określonych w ustawie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prowadzi się z zachowaniem formy pisemnej.</w:t>
      </w:r>
    </w:p>
    <w:p w:rsidR="00BC04D7" w:rsidRPr="00FE323F" w:rsidRDefault="00BC04D7" w:rsidP="008634CF">
      <w:pPr>
        <w:pStyle w:val="Nagwek2"/>
      </w:pPr>
      <w:r w:rsidRPr="00FE323F">
        <w:t>Postępowanie o udzielenie zamówienia prowadzi się w języku polskim.</w:t>
      </w:r>
    </w:p>
    <w:p w:rsidR="00BC04D7" w:rsidRPr="00FE323F" w:rsidRDefault="00BC04D7" w:rsidP="008634CF">
      <w:pPr>
        <w:pStyle w:val="Nagwek2"/>
      </w:pPr>
      <w:r w:rsidRPr="00FE323F">
        <w:lastRenderedPageBreak/>
        <w:t>W niniejszym postępowaniu wszelkie oświadczenia, wnioski, zawiadomienia oraz informacje Zamawiający i Wykonawcy przekazują pisemnie, faksem lub drogą elektroniczną. W przypadku oświadczeń, wniosków, zawiadomień oraz informacji przekazywanych faksem lub drogą elektroniczną, każda ze stron na żądanie drugiej niezwłocznie potwierdza fakt ich otrzymania.</w:t>
      </w:r>
    </w:p>
    <w:p w:rsidR="00BC04D7" w:rsidRPr="00FE323F" w:rsidRDefault="00BC04D7" w:rsidP="008634CF">
      <w:pPr>
        <w:pStyle w:val="Nagwek2"/>
      </w:pPr>
      <w:r w:rsidRPr="00FE323F">
        <w:t xml:space="preserve">Wybrany sposób przekazywania oświadczeń, wniosków, zawiadomień oraz informacji nie może ograniczać konkurencji; zawsze dopuszczalna jest forma pisemna, z zastrzeżeniem wyjątków przewidzianych w ustawie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DE5056" w:rsidRPr="00FE323F" w:rsidRDefault="00BC04D7" w:rsidP="008634CF">
      <w:pPr>
        <w:pStyle w:val="Nagwek2"/>
      </w:pPr>
      <w:r w:rsidRPr="00FE323F">
        <w:t>Osoby uprawnione do kontaktu z Wykonawcami:</w:t>
      </w:r>
    </w:p>
    <w:p w:rsidR="00BC04D7" w:rsidRPr="00FE323F" w:rsidRDefault="00BC04D7" w:rsidP="009A4CC1">
      <w:pPr>
        <w:pStyle w:val="Nagwek2"/>
        <w:numPr>
          <w:ilvl w:val="2"/>
          <w:numId w:val="1"/>
        </w:numPr>
      </w:pPr>
      <w:r w:rsidRPr="00FE323F"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2D6F0E" w:rsidRPr="00FE323F" w:rsidTr="003E2C19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2D6F0E" w:rsidRPr="00FE323F" w:rsidRDefault="002D6F0E" w:rsidP="003E2C19">
            <w:r w:rsidRPr="002D6F0E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2D6F0E" w:rsidRPr="00FE323F" w:rsidRDefault="002D6F0E" w:rsidP="003E2C19">
            <w:pPr>
              <w:rPr>
                <w:lang w:val="en-US"/>
              </w:rPr>
            </w:pPr>
            <w:r w:rsidRPr="002D6F0E">
              <w:rPr>
                <w:lang w:val="en-US"/>
              </w:rPr>
              <w:t>główny specjalista Sławomir Baum</w:t>
            </w:r>
            <w:r w:rsidRPr="00FE323F">
              <w:rPr>
                <w:lang w:val="en-US"/>
              </w:rPr>
              <w:t xml:space="preserve"> -  </w:t>
            </w:r>
            <w:r w:rsidRPr="002D6F0E">
              <w:rPr>
                <w:lang w:val="en-US"/>
              </w:rPr>
              <w:t>Pełnomocnik Zamówień Publicznych</w:t>
            </w:r>
            <w:r w:rsidRPr="00FE323F">
              <w:rPr>
                <w:lang w:val="en-US"/>
              </w:rPr>
              <w:t xml:space="preserve"> tel.: </w:t>
            </w:r>
            <w:r w:rsidRPr="002D6F0E">
              <w:rPr>
                <w:lang w:val="en-US"/>
              </w:rPr>
              <w:t>(61) 2847133</w:t>
            </w:r>
            <w:r w:rsidRPr="00FE323F">
              <w:rPr>
                <w:lang w:val="en-US"/>
              </w:rPr>
              <w:t xml:space="preserve">, e-mail: </w:t>
            </w:r>
            <w:r w:rsidRPr="002D6F0E">
              <w:rPr>
                <w:lang w:val="en-US"/>
              </w:rPr>
              <w:t>slawomir.baum@urzad.srem.pl</w:t>
            </w:r>
          </w:p>
        </w:tc>
      </w:tr>
    </w:tbl>
    <w:p w:rsidR="00BC04D7" w:rsidRPr="00FE323F" w:rsidRDefault="00BC04D7" w:rsidP="009A4CC1">
      <w:pPr>
        <w:pStyle w:val="Nagwek2"/>
        <w:numPr>
          <w:ilvl w:val="2"/>
          <w:numId w:val="1"/>
        </w:numPr>
      </w:pPr>
      <w:r w:rsidRPr="00FE323F">
        <w:t>w zakresie merytorycznym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176"/>
      </w:tblGrid>
      <w:tr w:rsidR="002D6F0E" w:rsidRPr="00FE323F" w:rsidTr="003E2C19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2D6F0E" w:rsidRPr="00FE323F" w:rsidRDefault="002D6F0E" w:rsidP="003E2C19">
            <w:bookmarkStart w:id="9" w:name="_Toc258314250"/>
            <w:r w:rsidRPr="002D6F0E">
              <w:t>1</w:t>
            </w: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</w:tcPr>
          <w:p w:rsidR="002D6F0E" w:rsidRPr="00FE323F" w:rsidRDefault="002D6F0E" w:rsidP="003E2C19">
            <w:pPr>
              <w:rPr>
                <w:lang w:val="en-US"/>
              </w:rPr>
            </w:pPr>
            <w:r w:rsidRPr="002D6F0E">
              <w:rPr>
                <w:lang w:val="en-US"/>
              </w:rPr>
              <w:t>mgr Grażyna Kubera</w:t>
            </w:r>
            <w:r w:rsidRPr="00FE323F">
              <w:rPr>
                <w:lang w:val="en-US"/>
              </w:rPr>
              <w:t xml:space="preserve"> -  </w:t>
            </w:r>
            <w:r w:rsidRPr="002D6F0E">
              <w:rPr>
                <w:lang w:val="en-US"/>
              </w:rPr>
              <w:t xml:space="preserve"> inspektor</w:t>
            </w:r>
            <w:r w:rsidRPr="00FE323F">
              <w:rPr>
                <w:lang w:val="en-US"/>
              </w:rPr>
              <w:t xml:space="preserve"> tel.: </w:t>
            </w:r>
            <w:r w:rsidRPr="002D6F0E">
              <w:rPr>
                <w:lang w:val="en-US"/>
              </w:rPr>
              <w:t>(61) 2847147</w:t>
            </w:r>
            <w:r w:rsidRPr="00FE323F">
              <w:rPr>
                <w:lang w:val="en-US"/>
              </w:rPr>
              <w:t xml:space="preserve">, e-mail: </w:t>
            </w:r>
            <w:r w:rsidRPr="002D6F0E">
              <w:rPr>
                <w:lang w:val="en-US"/>
              </w:rPr>
              <w:t>grazyna.kubera@urzad.srem.pl</w:t>
            </w:r>
          </w:p>
        </w:tc>
      </w:tr>
    </w:tbl>
    <w:p w:rsidR="00EB7871" w:rsidRPr="00FE323F" w:rsidRDefault="002B22BF" w:rsidP="00DE5056">
      <w:pPr>
        <w:pStyle w:val="Nagwek1"/>
      </w:pPr>
      <w:r w:rsidRPr="00FE323F">
        <w:t>Wymagania dotycz</w:t>
      </w:r>
      <w:r w:rsidRPr="00FE323F">
        <w:rPr>
          <w:rFonts w:eastAsia="TimesNewRoman" w:cs="TimesNewRoman" w:hint="eastAsia"/>
        </w:rPr>
        <w:t>ą</w:t>
      </w:r>
      <w:r w:rsidRPr="00FE323F">
        <w:t>ce wadium</w:t>
      </w:r>
      <w:bookmarkEnd w:id="9"/>
    </w:p>
    <w:p w:rsidR="008F1B65" w:rsidRPr="00FE323F" w:rsidRDefault="002D6F0E" w:rsidP="008634CF">
      <w:pPr>
        <w:pStyle w:val="Nagwek2"/>
      </w:pPr>
      <w:r w:rsidRPr="00FE323F">
        <w:t xml:space="preserve"> W postępowaniu nie jest przewidziane składanie wadium. </w:t>
      </w:r>
    </w:p>
    <w:p w:rsidR="008D48A7" w:rsidRPr="00FE323F" w:rsidRDefault="008D48A7" w:rsidP="00DE5056">
      <w:pPr>
        <w:pStyle w:val="Nagwek1"/>
      </w:pPr>
      <w:bookmarkStart w:id="10" w:name="_Toc258314251"/>
      <w:r w:rsidRPr="00FE323F">
        <w:t>Termin zwi</w:t>
      </w:r>
      <w:r w:rsidRPr="00FE323F">
        <w:rPr>
          <w:rFonts w:eastAsia="TimesNewRoman" w:cs="TimesNewRoman" w:hint="eastAsia"/>
        </w:rPr>
        <w:t>ą</w:t>
      </w:r>
      <w:r w:rsidRPr="00FE323F">
        <w:t>zania ofert</w:t>
      </w:r>
      <w:r w:rsidRPr="00FE323F">
        <w:rPr>
          <w:rFonts w:eastAsia="TimesNewRoman" w:cs="TimesNewRoman" w:hint="eastAsia"/>
        </w:rPr>
        <w:t>ą</w:t>
      </w:r>
      <w:bookmarkEnd w:id="10"/>
    </w:p>
    <w:p w:rsidR="008D48A7" w:rsidRPr="00FE323F" w:rsidRDefault="008D48A7" w:rsidP="008634CF">
      <w:pPr>
        <w:pStyle w:val="Nagwek2"/>
      </w:pPr>
      <w:r w:rsidRPr="00FE323F">
        <w:t xml:space="preserve">Wykonawca pozostaje związany ofertą przez okres </w:t>
      </w:r>
      <w:r w:rsidR="002D6F0E" w:rsidRPr="002D6F0E">
        <w:t>30</w:t>
      </w:r>
      <w:r w:rsidRPr="00FE323F">
        <w:t xml:space="preserve"> dni.</w:t>
      </w:r>
    </w:p>
    <w:p w:rsidR="008D48A7" w:rsidRPr="00FE323F" w:rsidRDefault="008D48A7" w:rsidP="008634CF">
      <w:pPr>
        <w:pStyle w:val="Nagwek2"/>
      </w:pPr>
      <w:r w:rsidRPr="00FE323F">
        <w:t>Bieg terminu związania ofertą rozpoczyna się wraz z upływem terminu składania ofert.</w:t>
      </w:r>
    </w:p>
    <w:p w:rsidR="002D6F0E" w:rsidRPr="00FE323F" w:rsidRDefault="008D48A7" w:rsidP="002D6F0E">
      <w:pPr>
        <w:pStyle w:val="Nagwek2"/>
      </w:pPr>
      <w:r w:rsidRPr="00FE323F">
        <w:rPr>
          <w:rFonts w:eastAsia="TimesNewRoman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tego terminu o oznaczony okres, nie dłuższy jednak niż</w:t>
      </w:r>
      <w:r w:rsidRPr="00FE323F">
        <w:t xml:space="preserve"> </w:t>
      </w:r>
      <w:r w:rsidRPr="00FE323F">
        <w:rPr>
          <w:rFonts w:eastAsia="TimesNewRoman"/>
        </w:rPr>
        <w:t>60 dni.</w:t>
      </w:r>
      <w:r w:rsidRPr="00FE323F">
        <w:t xml:space="preserve"> </w:t>
      </w:r>
      <w:r w:rsidR="002D6F0E" w:rsidRPr="00FE323F">
        <w:t xml:space="preserve"> </w:t>
      </w:r>
    </w:p>
    <w:p w:rsidR="00EB7871" w:rsidRPr="00FE323F" w:rsidRDefault="00EB7871" w:rsidP="008634CF">
      <w:pPr>
        <w:pStyle w:val="Nagwek2"/>
      </w:pPr>
    </w:p>
    <w:p w:rsidR="008D48A7" w:rsidRPr="00FE323F" w:rsidRDefault="008D48A7" w:rsidP="00DE5056">
      <w:pPr>
        <w:pStyle w:val="Nagwek1"/>
      </w:pPr>
      <w:bookmarkStart w:id="11" w:name="_Toc258314252"/>
      <w:r w:rsidRPr="00FE323F">
        <w:t>Opis sposobu przygotowywania ofert</w:t>
      </w:r>
      <w:bookmarkEnd w:id="11"/>
    </w:p>
    <w:p w:rsidR="008D48A7" w:rsidRPr="00FE323F" w:rsidRDefault="008D48A7" w:rsidP="008634CF">
      <w:pPr>
        <w:pStyle w:val="Nagwek2"/>
      </w:pPr>
      <w:r w:rsidRPr="00FE323F">
        <w:t>Wykonawca może złożyć tylko jedną ofertę.</w:t>
      </w:r>
    </w:p>
    <w:p w:rsidR="008D48A7" w:rsidRPr="00FE323F" w:rsidRDefault="008D48A7" w:rsidP="008634CF">
      <w:pPr>
        <w:pStyle w:val="Nagwek2"/>
      </w:pPr>
      <w:r w:rsidRPr="00FE323F">
        <w:t>Tre</w:t>
      </w:r>
      <w:r w:rsidRPr="00FE323F">
        <w:rPr>
          <w:rFonts w:ascii="TimesNewRoman" w:eastAsia="TimesNewRoman" w:cs="TimesNewRoman" w:hint="eastAsia"/>
        </w:rPr>
        <w:t>ść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oferty musi odpowiada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 xml:space="preserve">ci specyfikacji istotnych warunków zamówienia. </w:t>
      </w:r>
    </w:p>
    <w:p w:rsidR="008D48A7" w:rsidRPr="00FE323F" w:rsidRDefault="008D48A7" w:rsidP="008634CF">
      <w:pPr>
        <w:pStyle w:val="Nagwek2"/>
      </w:pPr>
      <w:r w:rsidRPr="00FE323F">
        <w:t>Zamawiający nie przewiduje zwrot</w:t>
      </w:r>
      <w:r w:rsidR="00DB1DFF" w:rsidRPr="00FE323F">
        <w:t>u</w:t>
      </w:r>
      <w:r w:rsidRPr="00FE323F">
        <w:t xml:space="preserve"> kosztów udziału w postępowaniu.</w:t>
      </w:r>
    </w:p>
    <w:p w:rsidR="008D48A7" w:rsidRPr="00FE323F" w:rsidRDefault="008D48A7" w:rsidP="008634CF">
      <w:pPr>
        <w:pStyle w:val="Nagwek2"/>
      </w:pPr>
      <w:r w:rsidRPr="00FE323F">
        <w:t>Oferta wraz ze stanowiącymi jej integralną część załącznikami musi być sporządzona przez Wykonawcę  ściśle według postanowień niniejszej specyfikacji istotnych warunków zamówienia.</w:t>
      </w:r>
    </w:p>
    <w:p w:rsidR="008D48A7" w:rsidRPr="00FE323F" w:rsidRDefault="008D48A7" w:rsidP="008634CF">
      <w:pPr>
        <w:pStyle w:val="Nagwek2"/>
      </w:pPr>
      <w:r w:rsidRPr="00FE323F">
        <w:t>Oferta musi być sporządzona według wzoru formularza oferty stanowiącego załącznik do niniejszej specyfikacji istotnych warunków zamówienia.</w:t>
      </w:r>
    </w:p>
    <w:p w:rsidR="008D48A7" w:rsidRPr="00FE323F" w:rsidRDefault="008D48A7" w:rsidP="008634CF">
      <w:pPr>
        <w:pStyle w:val="Nagwek2"/>
      </w:pPr>
      <w:r w:rsidRPr="00FE323F">
        <w:t>Oferta musi być napisana w języku polskim, na komputerze, maszynie do pisania lub ręcznie długopisem bądź niezmywalnym atramentem.</w:t>
      </w:r>
    </w:p>
    <w:p w:rsidR="008D48A7" w:rsidRPr="00FE323F" w:rsidRDefault="008D48A7" w:rsidP="008634CF">
      <w:pPr>
        <w:pStyle w:val="Nagwek2"/>
      </w:pPr>
      <w:r w:rsidRPr="00FE323F">
        <w:lastRenderedPageBreak/>
        <w:t xml:space="preserve">Proponuje się, aby wszystkie zapisane strony oferty wraz z załącznikami były kolejno ponumerowane i złączone w sposób trwały oraz na każdej stronie podpisane przez osobę (osoby) uprawnione do składania oświadczeń woli w imieniu Wykonawcy, przy czym co najmniej na pierwszej i ostatniej stronie oferty podpis (podpisy) był opatrzony pieczęcią imienną Wykonawcy. Pozostałe strony mogą być parafowane. </w:t>
      </w:r>
    </w:p>
    <w:p w:rsidR="008D48A7" w:rsidRPr="00FE323F" w:rsidRDefault="008D48A7" w:rsidP="008634CF">
      <w:pPr>
        <w:pStyle w:val="Nagwek2"/>
      </w:pPr>
      <w:r w:rsidRPr="00FE323F">
        <w:t>Wszelkie poprawki lub zmiany w tekście oferty muszą być parafowane przez osobę (osoby) podpisujące ofertę i opatrzone datami ich dokonania.</w:t>
      </w:r>
    </w:p>
    <w:p w:rsidR="008D48A7" w:rsidRPr="00FE323F" w:rsidRDefault="008D48A7" w:rsidP="008634CF">
      <w:pPr>
        <w:pStyle w:val="Nagwek2"/>
      </w:pPr>
      <w:r w:rsidRPr="00FE323F">
        <w:t>Wykonawca jest obowiązany wskazać w ofercie części zamówienia, których wykonanie zamierza powierzyć podwykonawcom.</w:t>
      </w:r>
    </w:p>
    <w:p w:rsidR="008D48A7" w:rsidRPr="00FE323F" w:rsidRDefault="008D48A7" w:rsidP="008634CF">
      <w:pPr>
        <w:pStyle w:val="Nagwek2"/>
      </w:pPr>
      <w:r w:rsidRPr="00FE323F">
        <w:t>Zawartość oferty: wypełniony formularz oferty oraz pozostałe dokumenty i oświadczenia wymienione w pkt 7 niniejszej specyfikacji istotnych warunków zamówienia.</w:t>
      </w:r>
    </w:p>
    <w:p w:rsidR="008D48A7" w:rsidRPr="00FE323F" w:rsidRDefault="008D48A7" w:rsidP="0037482D">
      <w:pPr>
        <w:pStyle w:val="Nagwek2"/>
      </w:pPr>
      <w:r w:rsidRPr="00FE323F">
        <w:t xml:space="preserve">Wykonawca zamieszcza ofertę w </w:t>
      </w:r>
      <w:r w:rsidR="00FD4A73" w:rsidRPr="00FE323F">
        <w:t>jednej kopercie</w:t>
      </w:r>
      <w:r w:rsidRPr="00FE323F">
        <w:t xml:space="preserve"> oznaczon</w:t>
      </w:r>
      <w:r w:rsidR="00FD4A73" w:rsidRPr="00FE323F">
        <w:t>ej</w:t>
      </w:r>
      <w:r w:rsidRPr="00FE323F">
        <w:t xml:space="preserve"> nazwą i adresem Zamawiającego oraz opisanych w następujący sposób: „Oferta na: </w:t>
      </w:r>
      <w:r w:rsidR="002D6F0E" w:rsidRPr="002D6F0E">
  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  </w:r>
      <w:r w:rsidRPr="00FE323F">
        <w:t xml:space="preserve"> NIE OTWIERAĆ przed: </w:t>
      </w:r>
      <w:r w:rsidR="002D6F0E" w:rsidRPr="002D6F0E">
        <w:t>2013-11-18</w:t>
      </w:r>
      <w:r w:rsidRPr="00FE323F">
        <w:t xml:space="preserve"> godz. </w:t>
      </w:r>
      <w:r w:rsidR="002D6F0E" w:rsidRPr="002D6F0E">
        <w:t>09:30</w:t>
      </w:r>
      <w:r w:rsidRPr="00FE323F">
        <w:t xml:space="preserve">”. </w:t>
      </w:r>
      <w:r w:rsidR="0037482D" w:rsidRPr="00FE323F">
        <w:rPr>
          <w:rFonts w:eastAsia="Arial Unicode MS"/>
        </w:rPr>
        <w:t>Na kopercie należy podać nazwę i adres Wykonawcy, by umożliwić zwrot nie otwartej oferty w przypadku dostarczenia jej Zamawiającemu po terminie.</w:t>
      </w:r>
    </w:p>
    <w:p w:rsidR="008D48A7" w:rsidRPr="00FE323F" w:rsidRDefault="008D48A7" w:rsidP="008634CF">
      <w:pPr>
        <w:pStyle w:val="Nagwek2"/>
      </w:pPr>
      <w:r w:rsidRPr="00FE323F">
        <w:t xml:space="preserve"> Wykonawca może wprowadzić zmiany lub wycofać złożoną przez siebie ofertę wyłącznie przed terminem składania ofert i pod warunkiem, że przed upływem tego terminu Zamawiający otrzyma pisemne powiadomienie o wprowadzeniu zmian lub wycofaniu oferty. Powiadomienie to musi być opisane w sposób wskazany w pkt 11.12 oraz dodatkowo oznaczone słowami „ZMIANA” lub „WYCOFANIE”.</w:t>
      </w:r>
    </w:p>
    <w:p w:rsidR="00EB7871" w:rsidRPr="00FE323F" w:rsidRDefault="008D48A7" w:rsidP="008634CF">
      <w:pPr>
        <w:pStyle w:val="Nagwek2"/>
      </w:pPr>
      <w:r w:rsidRPr="00FE323F">
        <w:t xml:space="preserve"> Jeżeli Wykonawca zastrzega, że informacje stanowiące tajemnicę przedsiębiorstwa w rozumieniu przepisów o zwalczaniu nieuczciwej konkurencji, nie mogą być udostępnione, część oferty, która zawiera te informacje należy umieścić w odrębnej kopercie oznaczonej napisem: „Informacje stanowią</w:t>
      </w:r>
      <w:r w:rsidR="00A547BC" w:rsidRPr="00FE323F">
        <w:t>ce tajemnicę przedsiębiorstwa</w:t>
      </w:r>
      <w:r w:rsidRPr="00FE323F">
        <w:t xml:space="preserve">”. Wykonawca nie może zastrzec informacji, o których mowa w art. 86 ust. 4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8D48A7" w:rsidRPr="00FE323F" w:rsidRDefault="008D48A7" w:rsidP="00DE5056">
      <w:pPr>
        <w:pStyle w:val="Nagwek1"/>
      </w:pPr>
      <w:bookmarkStart w:id="12" w:name="_Toc258314253"/>
      <w:r w:rsidRPr="00FE323F">
        <w:t>Miejsce oraz termin składania i otwarcia ofert</w:t>
      </w:r>
      <w:bookmarkEnd w:id="12"/>
    </w:p>
    <w:p w:rsidR="008D48A7" w:rsidRPr="00FE323F" w:rsidRDefault="008D48A7" w:rsidP="008634CF">
      <w:pPr>
        <w:pStyle w:val="Nagwek2"/>
      </w:pPr>
      <w:r w:rsidRPr="00FE323F">
        <w:t xml:space="preserve">Oferty należy składać w </w:t>
      </w:r>
      <w:r w:rsidR="002D6F0E" w:rsidRPr="002D6F0E">
        <w:t>siedzibie Zamawiającego</w:t>
      </w:r>
      <w:r w:rsidRPr="00FE323F">
        <w:t xml:space="preserve">, pokój nr: </w:t>
      </w:r>
      <w:r w:rsidR="002D6F0E" w:rsidRPr="002D6F0E">
        <w:t>2</w:t>
      </w:r>
      <w:r w:rsidRPr="00FE323F">
        <w:t xml:space="preserve"> do dnia </w:t>
      </w:r>
      <w:r w:rsidR="002D6F0E" w:rsidRPr="002D6F0E">
        <w:t>2013-11-18</w:t>
      </w:r>
      <w:r w:rsidRPr="00FE323F">
        <w:t xml:space="preserve"> do godz. </w:t>
      </w:r>
      <w:r w:rsidR="002D6F0E" w:rsidRPr="002D6F0E">
        <w:t>09:00</w:t>
      </w:r>
      <w:r w:rsidRPr="00FE323F">
        <w:t>.</w:t>
      </w:r>
    </w:p>
    <w:p w:rsidR="008D48A7" w:rsidRPr="00FE323F" w:rsidRDefault="008D48A7" w:rsidP="008634CF">
      <w:pPr>
        <w:pStyle w:val="Nagwek2"/>
      </w:pPr>
      <w:r w:rsidRPr="00FE323F">
        <w:t>Zamawiający niezwłocznie zwróci ofertę, która zostanie złożona po terminie.</w:t>
      </w:r>
    </w:p>
    <w:p w:rsidR="008D48A7" w:rsidRPr="00FE323F" w:rsidRDefault="008D48A7" w:rsidP="008634CF">
      <w:pPr>
        <w:pStyle w:val="Nagwek2"/>
      </w:pPr>
      <w:r w:rsidRPr="00FE323F">
        <w:t xml:space="preserve">Otwarcie ofert nastąpi w dniu: </w:t>
      </w:r>
      <w:r w:rsidR="002D6F0E" w:rsidRPr="002D6F0E">
        <w:t>2013-11-18</w:t>
      </w:r>
      <w:r w:rsidRPr="00FE323F">
        <w:t xml:space="preserve"> o godz. </w:t>
      </w:r>
      <w:r w:rsidR="002D6F0E" w:rsidRPr="002D6F0E">
        <w:t>09:30</w:t>
      </w:r>
      <w:r w:rsidRPr="00FE323F">
        <w:t xml:space="preserve">, w </w:t>
      </w:r>
      <w:r w:rsidR="002D6F0E" w:rsidRPr="002D6F0E">
        <w:t>siedzibie Zamawiającego</w:t>
      </w:r>
      <w:r w:rsidRPr="00FE323F">
        <w:t xml:space="preserve">, pokój nr </w:t>
      </w:r>
      <w:r w:rsidR="002D6F0E" w:rsidRPr="002D6F0E">
        <w:t>13</w:t>
      </w:r>
      <w:r w:rsidRPr="00FE323F">
        <w:t>.</w:t>
      </w:r>
    </w:p>
    <w:p w:rsidR="008D48A7" w:rsidRPr="00FE323F" w:rsidRDefault="008D48A7" w:rsidP="008634CF">
      <w:pPr>
        <w:pStyle w:val="Nagwek2"/>
      </w:pPr>
      <w:r w:rsidRPr="00FE323F">
        <w:t>Otwarcie ofert jest jawne.</w:t>
      </w:r>
    </w:p>
    <w:p w:rsidR="008D48A7" w:rsidRPr="00FE323F" w:rsidRDefault="008D48A7" w:rsidP="008634CF">
      <w:pPr>
        <w:pStyle w:val="Nagwek2"/>
      </w:pPr>
      <w:r w:rsidRPr="00FE323F">
        <w:t>Bezpo</w:t>
      </w:r>
      <w:r w:rsidRPr="00FE323F">
        <w:rPr>
          <w:rFonts w:ascii="TimesNewRoman" w:eastAsia="TimesNewRoman" w:cs="TimesNewRoman" w:hint="eastAsia"/>
        </w:rPr>
        <w:t>ś</w:t>
      </w:r>
      <w:r w:rsidRPr="00FE323F">
        <w:t>rednio przed otwarciem ofert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podaje kwot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, jak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zamierza przeznaczy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na sfinansowanie zamówienia.</w:t>
      </w:r>
    </w:p>
    <w:p w:rsidR="00EB7871" w:rsidRPr="00FE323F" w:rsidRDefault="008D48A7" w:rsidP="008634CF">
      <w:pPr>
        <w:pStyle w:val="Nagwek2"/>
      </w:pPr>
      <w:r w:rsidRPr="00FE323F">
        <w:t>Podczas otwarcia ofert podaje 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nazwy (firmy) oraz adresy Wykonawców, a tak</w:t>
      </w:r>
      <w:r w:rsidRPr="00FE323F">
        <w:rPr>
          <w:rFonts w:ascii="TimesNewRoman" w:eastAsia="TimesNewRoman" w:cs="TimesNewRoman"/>
        </w:rPr>
        <w:t>ż</w:t>
      </w:r>
      <w:r w:rsidRPr="00FE323F">
        <w:t>e informacje 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ceny, terminu wykonania zamówienia, okresu gwarancji i warunków płatno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zawartych w ofertach.</w:t>
      </w:r>
    </w:p>
    <w:p w:rsidR="008D48A7" w:rsidRPr="00FE323F" w:rsidRDefault="008D48A7" w:rsidP="00DE5056">
      <w:pPr>
        <w:pStyle w:val="Nagwek1"/>
      </w:pPr>
      <w:bookmarkStart w:id="13" w:name="_Toc258314254"/>
      <w:r w:rsidRPr="00FE323F">
        <w:lastRenderedPageBreak/>
        <w:t>Opis sposobu obliczenia ceny</w:t>
      </w:r>
      <w:bookmarkEnd w:id="13"/>
    </w:p>
    <w:p w:rsidR="008D48A7" w:rsidRPr="00FE323F" w:rsidRDefault="008D48A7" w:rsidP="008634CF">
      <w:pPr>
        <w:pStyle w:val="Nagwek2"/>
        <w:rPr>
          <w:color w:val="auto"/>
        </w:rPr>
      </w:pPr>
      <w:r w:rsidRPr="00FE323F">
        <w:t>W ofercie należy podać cenę w rozumieniu art. 3 ust. 1 pkt 1 ustawy z dnia 5 lipca 2001 r. o cenach (Dz. U. Nr 97, poz. 1050, z pó</w:t>
      </w:r>
      <w:r w:rsidRPr="00FE323F">
        <w:rPr>
          <w:rFonts w:ascii="TimesNewRoman" w:eastAsia="TimesNewRoman" w:cs="TimesNewRoman" w:hint="eastAsia"/>
        </w:rPr>
        <w:t>ź</w:t>
      </w:r>
      <w:r w:rsidRPr="00FE323F">
        <w:t>n. zm.) za wykonanie przedmiotu zamówienia.</w:t>
      </w:r>
    </w:p>
    <w:p w:rsidR="008D48A7" w:rsidRPr="00FE323F" w:rsidRDefault="008D48A7" w:rsidP="008634CF">
      <w:pPr>
        <w:pStyle w:val="Nagwek2"/>
        <w:rPr>
          <w:color w:val="auto"/>
        </w:rPr>
      </w:pPr>
      <w:r w:rsidRPr="00FE323F">
        <w:t>Cenę należy podać w złotych polskich, z dokładnością do dwóch miejsc po przecinku.</w:t>
      </w:r>
    </w:p>
    <w:p w:rsidR="008D48A7" w:rsidRPr="00FE323F" w:rsidRDefault="008D48A7" w:rsidP="008634CF">
      <w:pPr>
        <w:pStyle w:val="Nagwek2"/>
        <w:rPr>
          <w:color w:val="auto"/>
        </w:rPr>
      </w:pPr>
      <w:r w:rsidRPr="00FE323F">
        <w:t>W cenie należy uwzględnić wszystkie wymagania określone w niniejszej specyfikacji istotnych warunków oraz wszelkie koszty, jakie poniesie Wykonawca z tytułu należytej oraz zgodnej z obowiązującymi przepisami realizacji przedmiotu zamówienia.</w:t>
      </w:r>
    </w:p>
    <w:p w:rsidR="008D48A7" w:rsidRPr="00FE323F" w:rsidRDefault="00DB1DFF" w:rsidP="008634CF">
      <w:pPr>
        <w:pStyle w:val="Nagwek2"/>
        <w:rPr>
          <w:color w:val="auto"/>
        </w:rPr>
      </w:pPr>
      <w:r w:rsidRPr="00FE323F">
        <w:t>Rozliczenie z wykonawcą prowadzone będzie w PLN</w:t>
      </w:r>
      <w:r w:rsidR="008D48A7" w:rsidRPr="00FE323F">
        <w:t>.</w:t>
      </w:r>
    </w:p>
    <w:p w:rsidR="00EB7871" w:rsidRPr="00FE323F" w:rsidRDefault="002D6F0E" w:rsidP="008634CF">
      <w:pPr>
        <w:pStyle w:val="Nagwek2"/>
      </w:pPr>
      <w:r w:rsidRPr="00FE323F">
        <w:t xml:space="preserve"> Zamawiający nie przewiduje udzielenia zaliczek na poczet wykonania zamówienia. </w:t>
      </w:r>
    </w:p>
    <w:p w:rsidR="008D48A7" w:rsidRPr="00FE323F" w:rsidRDefault="008D48A7" w:rsidP="00DE5056">
      <w:pPr>
        <w:pStyle w:val="Nagwek1"/>
      </w:pPr>
      <w:bookmarkStart w:id="14" w:name="_Toc258314255"/>
      <w:r w:rsidRPr="00FE323F">
        <w:t>Opis kryteriów, którymi zamawiaj</w:t>
      </w:r>
      <w:r w:rsidRPr="00FE323F">
        <w:rPr>
          <w:rFonts w:eastAsia="TimesNewRoman" w:cs="TimesNewRoman" w:hint="eastAsia"/>
        </w:rPr>
        <w:t>ą</w:t>
      </w:r>
      <w:r w:rsidRPr="00FE323F">
        <w:t>cy b</w:t>
      </w:r>
      <w:r w:rsidRPr="00FE323F">
        <w:rPr>
          <w:rFonts w:eastAsia="TimesNewRoman" w:cs="TimesNewRoman" w:hint="eastAsia"/>
        </w:rPr>
        <w:t>ę</w:t>
      </w:r>
      <w:r w:rsidRPr="00FE323F">
        <w:t>dzie si</w:t>
      </w:r>
      <w:r w:rsidRPr="00FE323F">
        <w:rPr>
          <w:rFonts w:eastAsia="TimesNewRoman" w:cs="TimesNewRoman" w:hint="eastAsia"/>
        </w:rPr>
        <w:t>ę</w:t>
      </w:r>
      <w:r w:rsidRPr="00FE323F">
        <w:rPr>
          <w:rFonts w:eastAsia="TimesNewRoman" w:cs="TimesNewRoman"/>
        </w:rPr>
        <w:t xml:space="preserve"> </w:t>
      </w:r>
      <w:r w:rsidRPr="00FE323F">
        <w:t>kierował przy wyborze oferty, wraz z podaniem znaczenia tych kryteriów i sposobu oceny ofert</w:t>
      </w:r>
      <w:bookmarkEnd w:id="14"/>
    </w:p>
    <w:p w:rsidR="008D48A7" w:rsidRPr="00FE323F" w:rsidRDefault="008D48A7" w:rsidP="008634CF">
      <w:pPr>
        <w:pStyle w:val="Nagwek2"/>
      </w:pPr>
      <w:r w:rsidRPr="00FE323F">
        <w:t>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8D48A7" w:rsidRPr="00FE323F" w:rsidTr="008D2CF3">
        <w:tc>
          <w:tcPr>
            <w:tcW w:w="900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4278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 xml:space="preserve">Nazwa kryterium </w:t>
            </w:r>
          </w:p>
        </w:tc>
        <w:tc>
          <w:tcPr>
            <w:tcW w:w="1842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Waga</w:t>
            </w:r>
          </w:p>
        </w:tc>
      </w:tr>
      <w:tr w:rsidR="002D6F0E" w:rsidRPr="00FE323F" w:rsidTr="003E2C19">
        <w:tc>
          <w:tcPr>
            <w:tcW w:w="900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1</w:t>
            </w:r>
          </w:p>
        </w:tc>
        <w:tc>
          <w:tcPr>
            <w:tcW w:w="4278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Cena (koszt)</w:t>
            </w:r>
          </w:p>
        </w:tc>
        <w:tc>
          <w:tcPr>
            <w:tcW w:w="1842" w:type="dxa"/>
          </w:tcPr>
          <w:p w:rsidR="002D6F0E" w:rsidRPr="00FE323F" w:rsidRDefault="002D6F0E" w:rsidP="003E2C19">
            <w:pPr>
              <w:spacing w:before="60" w:after="120"/>
              <w:jc w:val="both"/>
            </w:pPr>
            <w:r w:rsidRPr="002D6F0E">
              <w:t>100</w:t>
            </w:r>
            <w:r w:rsidRPr="00FE323F">
              <w:t xml:space="preserve"> %</w:t>
            </w:r>
          </w:p>
        </w:tc>
      </w:tr>
    </w:tbl>
    <w:p w:rsidR="008D48A7" w:rsidRPr="00FE323F" w:rsidRDefault="008D48A7" w:rsidP="008634CF">
      <w:pPr>
        <w:pStyle w:val="Nagwek2"/>
      </w:pPr>
      <w:r w:rsidRPr="00FE323F">
        <w:t>Punkty przyznawane za podane w pkt 14.1 kryteria będą liczone według następujących wzorów: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7"/>
        <w:gridCol w:w="4783"/>
      </w:tblGrid>
      <w:tr w:rsidR="008D48A7" w:rsidRPr="00FE323F" w:rsidTr="008D2CF3">
        <w:tc>
          <w:tcPr>
            <w:tcW w:w="2237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Nr kryterium</w:t>
            </w:r>
          </w:p>
        </w:tc>
        <w:tc>
          <w:tcPr>
            <w:tcW w:w="4783" w:type="dxa"/>
          </w:tcPr>
          <w:p w:rsidR="008D48A7" w:rsidRPr="00FE323F" w:rsidRDefault="008D48A7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Wzór</w:t>
            </w:r>
          </w:p>
        </w:tc>
      </w:tr>
      <w:tr w:rsidR="002D6F0E" w:rsidRPr="00FE323F" w:rsidTr="003E2C19">
        <w:tc>
          <w:tcPr>
            <w:tcW w:w="2237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1</w:t>
            </w:r>
          </w:p>
        </w:tc>
        <w:tc>
          <w:tcPr>
            <w:tcW w:w="4783" w:type="dxa"/>
          </w:tcPr>
          <w:p w:rsidR="002D6F0E" w:rsidRPr="00FE323F" w:rsidRDefault="002D6F0E" w:rsidP="003E2C19">
            <w:pPr>
              <w:pStyle w:val="Tekstpodstawowy"/>
              <w:spacing w:before="60"/>
            </w:pPr>
            <w:r w:rsidRPr="002D6F0E">
              <w:t>Cena (koszt)</w:t>
            </w:r>
          </w:p>
          <w:p w:rsidR="002D6F0E" w:rsidRPr="002D6F0E" w:rsidRDefault="002D6F0E" w:rsidP="003E2C19">
            <w:pPr>
              <w:spacing w:before="60" w:after="120"/>
              <w:jc w:val="both"/>
            </w:pPr>
            <w:r w:rsidRPr="002D6F0E">
              <w:t>Liczba punktów = ( Cmin/Cof ) * 100 * waga</w:t>
            </w:r>
          </w:p>
          <w:p w:rsidR="002D6F0E" w:rsidRPr="002D6F0E" w:rsidRDefault="002D6F0E" w:rsidP="003E2C19">
            <w:pPr>
              <w:spacing w:before="60" w:after="120"/>
              <w:jc w:val="both"/>
            </w:pPr>
            <w:r w:rsidRPr="002D6F0E">
              <w:t>gdzie:</w:t>
            </w:r>
          </w:p>
          <w:p w:rsidR="002D6F0E" w:rsidRPr="002D6F0E" w:rsidRDefault="002D6F0E" w:rsidP="003E2C19">
            <w:pPr>
              <w:spacing w:before="60" w:after="120"/>
              <w:jc w:val="both"/>
            </w:pPr>
            <w:r w:rsidRPr="002D6F0E">
              <w:t xml:space="preserve"> - Cmin - najniższa cena spośród wszystkich ofert</w:t>
            </w:r>
          </w:p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 xml:space="preserve"> - Cof -  cena podana w ofercie</w:t>
            </w:r>
          </w:p>
        </w:tc>
      </w:tr>
    </w:tbl>
    <w:p w:rsidR="008D48A7" w:rsidRPr="00FE323F" w:rsidRDefault="008D48A7" w:rsidP="008634CF">
      <w:pPr>
        <w:pStyle w:val="Nagwek2"/>
      </w:pPr>
      <w:r w:rsidRPr="00FE323F">
        <w:t>Suma punktów uzyskanych za wszystkie kryteria oceny stanowić będzie końcową ocenę danej oferty.</w:t>
      </w:r>
    </w:p>
    <w:p w:rsidR="008D48A7" w:rsidRPr="00FE323F" w:rsidRDefault="008D48A7" w:rsidP="008634CF">
      <w:pPr>
        <w:pStyle w:val="Nagwek2"/>
      </w:pPr>
      <w:r w:rsidRPr="00FE323F">
        <w:t>W toku badania i oceny ofert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mo</w:t>
      </w:r>
      <w:r w:rsidRPr="00FE323F">
        <w:rPr>
          <w:rFonts w:ascii="TimesNewRoman" w:eastAsia="TimesNewRoman" w:cs="TimesNewRoman"/>
        </w:rPr>
        <w:t>ż</w:t>
      </w:r>
      <w:r w:rsidRPr="00FE323F">
        <w:t xml:space="preserve">e </w:t>
      </w:r>
      <w:r w:rsidRPr="00FE323F">
        <w:rPr>
          <w:rFonts w:ascii="TimesNewRoman" w:eastAsia="TimesNewRoman" w:cs="TimesNewRoman"/>
        </w:rPr>
        <w:t>ż</w:t>
      </w:r>
      <w:r w:rsidRPr="00FE323F">
        <w:rPr>
          <w:rFonts w:ascii="TimesNewRoman" w:eastAsia="TimesNewRoman" w:cs="TimesNewRoman" w:hint="eastAsia"/>
        </w:rPr>
        <w:t>ą</w:t>
      </w:r>
      <w:r w:rsidRPr="00FE323F">
        <w:t>da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od Wykonawców wyja</w:t>
      </w:r>
      <w:r w:rsidRPr="00FE323F">
        <w:rPr>
          <w:rFonts w:ascii="TimesNewRoman" w:eastAsia="TimesNewRoman" w:cs="TimesNewRoman" w:hint="eastAsia"/>
        </w:rPr>
        <w:t>ś</w:t>
      </w:r>
      <w:r w:rsidRPr="00FE323F">
        <w:t>nie</w:t>
      </w:r>
      <w:r w:rsidRPr="00FE323F">
        <w:rPr>
          <w:rFonts w:ascii="TimesNewRoman" w:eastAsia="TimesNewRoman" w:cs="TimesNewRoman" w:hint="eastAsia"/>
        </w:rPr>
        <w:t>ń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cych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zło</w:t>
      </w:r>
      <w:r w:rsidRPr="00FE323F">
        <w:rPr>
          <w:rFonts w:ascii="TimesNewRoman" w:eastAsia="TimesNewRoman" w:cs="TimesNewRoman"/>
        </w:rPr>
        <w:t>ż</w:t>
      </w:r>
      <w:r w:rsidRPr="00FE323F">
        <w:t>onych ofert. Niedopuszczalne jest prowadzenie mi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dzy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cym a Wykonawc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negocjacji dotycz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cych zło</w:t>
      </w:r>
      <w:r w:rsidRPr="00FE323F">
        <w:rPr>
          <w:rFonts w:ascii="TimesNewRoman" w:eastAsia="TimesNewRoman" w:cs="TimesNewRoman"/>
        </w:rPr>
        <w:t>ż</w:t>
      </w:r>
      <w:r w:rsidRPr="00FE323F">
        <w:t>onej oferty oraz, z zastrze</w:t>
      </w:r>
      <w:r w:rsidRPr="00FE323F">
        <w:rPr>
          <w:rFonts w:ascii="TimesNewRoman" w:eastAsia="TimesNewRoman" w:cs="TimesNewRoman"/>
        </w:rPr>
        <w:t>ż</w:t>
      </w:r>
      <w:r w:rsidRPr="00FE323F">
        <w:t>eniem pkt 14.6, dokonywanie jakiejkolwiek zmiany w jej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ci.</w:t>
      </w:r>
    </w:p>
    <w:p w:rsidR="008D48A7" w:rsidRPr="00FE323F" w:rsidRDefault="008D48A7" w:rsidP="008634CF">
      <w:pPr>
        <w:pStyle w:val="Nagwek2"/>
      </w:pPr>
      <w:r w:rsidRPr="00FE323F">
        <w:t xml:space="preserve">Jeżeli w określonym terminie Wykonawca nie złoży wymaganych przez Zamawiającego oświadczeń lub dokumentów, o których mowa w art. 25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lub pełnomocnictw albo jeżeli złoży wymagane przez Zamawiającego oświadczenia i dokumenty, o których mowa w art. 25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zawierające błędy lub wadliwe pełnomocnictwa, Zamawiający wezwie go do ich złożenia w wyznaczonym terminie, chyba że mimo ich złożenia oferta </w:t>
      </w:r>
      <w:r w:rsidRPr="00FE323F">
        <w:lastRenderedPageBreak/>
        <w:t xml:space="preserve">Wykonawcy będzie podlegać odrzuceniu albo konieczne będzie unieważnienie postępowania. Złożone na wezwanie Zamawiającego oświadczenia i dokumenty powinny spełniać warunki określone w art. 26 ust. 3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 Zamawiający może także w wyznaczonym przez siebie terminie, wezwać do złożenia wyjaśnień dotyczących oświadczeń lub dokumentów.</w:t>
      </w:r>
    </w:p>
    <w:p w:rsidR="008D48A7" w:rsidRPr="00FE323F" w:rsidRDefault="008D48A7" w:rsidP="008634CF">
      <w:pPr>
        <w:pStyle w:val="Nagwek2"/>
      </w:pPr>
      <w:r w:rsidRPr="00FE323F">
        <w:t>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poprawia w ofercie:</w:t>
      </w:r>
    </w:p>
    <w:p w:rsidR="008D48A7" w:rsidRPr="00FE323F" w:rsidRDefault="008D48A7" w:rsidP="009A4CC1">
      <w:pPr>
        <w:pStyle w:val="Nagwek2"/>
        <w:numPr>
          <w:ilvl w:val="2"/>
          <w:numId w:val="1"/>
        </w:numPr>
      </w:pPr>
      <w:r w:rsidRPr="00FE323F">
        <w:t>oczywiste omyłki pisarskie,</w:t>
      </w:r>
    </w:p>
    <w:p w:rsidR="008D48A7" w:rsidRPr="00FE323F" w:rsidRDefault="008D48A7" w:rsidP="009A4CC1">
      <w:pPr>
        <w:pStyle w:val="Nagwek2"/>
        <w:numPr>
          <w:ilvl w:val="2"/>
          <w:numId w:val="1"/>
        </w:numPr>
      </w:pPr>
      <w:r w:rsidRPr="00FE323F">
        <w:t>oczywiste omyłki rachunkowe, z uwzgl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dnieniem konsekwencji rachunkowych dokonanych poprawek,</w:t>
      </w:r>
    </w:p>
    <w:p w:rsidR="008D48A7" w:rsidRPr="00FE323F" w:rsidRDefault="008D48A7" w:rsidP="009A4CC1">
      <w:pPr>
        <w:pStyle w:val="Nagwek2"/>
        <w:numPr>
          <w:ilvl w:val="2"/>
          <w:numId w:val="1"/>
        </w:numPr>
      </w:pPr>
      <w:r w:rsidRPr="00FE323F">
        <w:t>inne omyłki polegaj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na niezgodno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oferty ze specyfikacj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istotnych warunków zamówienia, niepowoduj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ce istotnych zmian w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oferty</w:t>
      </w:r>
      <w:r w:rsidR="009A4CC1" w:rsidRPr="00FE323F">
        <w:t xml:space="preserve"> </w:t>
      </w:r>
      <w:r w:rsidR="009A4CC1" w:rsidRPr="00FE323F">
        <w:br/>
      </w:r>
      <w:r w:rsidRPr="00FE323F">
        <w:t>- niezwłocznie zawiadamiaj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 o tym Wykonawc</w:t>
      </w:r>
      <w:r w:rsidRPr="00FE323F">
        <w:rPr>
          <w:rFonts w:ascii="TimesNewRoman" w:eastAsia="TimesNewRoman" w:cs="TimesNewRoman" w:hint="eastAsia"/>
        </w:rPr>
        <w:t>ę</w:t>
      </w:r>
      <w:r w:rsidRPr="00FE323F">
        <w:t>, którego oferta została poprawiona.</w:t>
      </w:r>
    </w:p>
    <w:p w:rsidR="008D48A7" w:rsidRPr="00FE323F" w:rsidRDefault="008D48A7" w:rsidP="008634CF">
      <w:pPr>
        <w:pStyle w:val="Nagwek2"/>
      </w:pPr>
      <w:r w:rsidRPr="00FE323F">
        <w:t>Je</w:t>
      </w:r>
      <w:r w:rsidRPr="00FE323F">
        <w:rPr>
          <w:rFonts w:eastAsia="TimesNewRoman" w:cs="TimesNewRoman"/>
        </w:rPr>
        <w:t>ż</w:t>
      </w:r>
      <w:r w:rsidRPr="00FE323F">
        <w:t>eli zło</w:t>
      </w:r>
      <w:r w:rsidRPr="00FE323F">
        <w:rPr>
          <w:rFonts w:eastAsia="TimesNewRoman" w:cs="TimesNewRoman"/>
        </w:rPr>
        <w:t>ż</w:t>
      </w:r>
      <w:r w:rsidRPr="00FE323F">
        <w:t>ono ofert</w:t>
      </w:r>
      <w:r w:rsidRPr="00FE323F">
        <w:rPr>
          <w:rFonts w:eastAsia="TimesNewRoman" w:cs="TimesNewRoman" w:hint="eastAsia"/>
        </w:rPr>
        <w:t>ę</w:t>
      </w:r>
      <w:r w:rsidRPr="00FE323F">
        <w:t>, której wybór prowadziłby do powstania obowi</w:t>
      </w:r>
      <w:r w:rsidRPr="00FE323F">
        <w:rPr>
          <w:rFonts w:eastAsia="TimesNewRoman" w:cs="TimesNewRoman" w:hint="eastAsia"/>
        </w:rPr>
        <w:t>ą</w:t>
      </w:r>
      <w:r w:rsidRPr="00FE323F">
        <w:t>zku podatkowego Zamawiaj</w:t>
      </w:r>
      <w:r w:rsidRPr="00FE323F">
        <w:rPr>
          <w:rFonts w:eastAsia="TimesNewRoman" w:cs="TimesNewRoman" w:hint="eastAsia"/>
        </w:rPr>
        <w:t>ą</w:t>
      </w:r>
      <w:r w:rsidRPr="00FE323F">
        <w:t>cego zgodnie z przepisami o podatku od towarów i usług w zakresie dotycz</w:t>
      </w:r>
      <w:r w:rsidRPr="00FE323F">
        <w:rPr>
          <w:rFonts w:eastAsia="TimesNewRoman" w:cs="TimesNewRoman" w:hint="eastAsia"/>
        </w:rPr>
        <w:t>ą</w:t>
      </w:r>
      <w:r w:rsidRPr="00FE323F">
        <w:t>cym wewn</w:t>
      </w:r>
      <w:r w:rsidRPr="00FE323F">
        <w:rPr>
          <w:rFonts w:ascii="TimesNewRoman" w:eastAsia="TimesNewRoman" w:cs="TimesNewRoman" w:hint="eastAsia"/>
        </w:rPr>
        <w:t>ą</w:t>
      </w:r>
      <w:r w:rsidRPr="00FE323F">
        <w:t>trzwspólnotowego nabycia towarów, Zamawiaj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w celu oceny takiej oferty dolicza do przedstawionej w niej ceny podatek od towarów i usług, który miałby obowi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zek wpłaci</w:t>
      </w:r>
      <w:r w:rsidRPr="00FE323F">
        <w:rPr>
          <w:rFonts w:ascii="TimesNewRoman" w:eastAsia="TimesNewRoman" w:cs="TimesNewRoman" w:hint="eastAsia"/>
        </w:rPr>
        <w:t>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zgodnie z obowi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zuj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cymi przepisami.</w:t>
      </w:r>
    </w:p>
    <w:p w:rsidR="008D48A7" w:rsidRPr="00FE323F" w:rsidRDefault="008D48A7" w:rsidP="008634CF">
      <w:pPr>
        <w:pStyle w:val="Nagwek2"/>
      </w:pPr>
      <w:r w:rsidRPr="00FE323F">
        <w:t>Zamawiający w celu ustalenia, czy oferta zawiera rażąco niską cenę w stosunku do przedmiotu zamówienia, zwróci się do Wykonawcy o udzielenie w określonym terminie wyjaśnień dotyczących elementów oferty mających wpływ na wysokość ceny.</w:t>
      </w:r>
    </w:p>
    <w:p w:rsidR="008D48A7" w:rsidRPr="00FE323F" w:rsidRDefault="008D48A7" w:rsidP="008634CF">
      <w:pPr>
        <w:pStyle w:val="Nagwek2"/>
      </w:pPr>
      <w:r w:rsidRPr="00FE323F">
        <w:t>Zamawiający, oceniając wyjaśnienia, weźmie pod uwagę obiektywne czynniki, w szczególności oszczędność metody wykonania zamówienia, wybrane rozwiązania techniczne, wyjątkowo sprzyjające warunki wykonywania zamówienia dostępne dla Wykonawcy, oryginalność projektu Wykonawcy oraz wpływ pomocy publicznej udzielonej na podstawie odrębnych przepisów.</w:t>
      </w:r>
    </w:p>
    <w:p w:rsidR="008D48A7" w:rsidRPr="00FE323F" w:rsidRDefault="008D48A7" w:rsidP="008634CF">
      <w:pPr>
        <w:pStyle w:val="Nagwek2"/>
      </w:pPr>
      <w:r w:rsidRPr="00FE323F">
        <w:t>Zamawiający odrzuci ofertę Wykonawcy, który nie złożył wyjaśnień lub jeżeli dokonana ocena wyjaśnień wraz z dostarczonymi dowodami potwierdzi, że oferta zawiera rażąco niską cenę w stosunku do przedmiotu zamówienia.</w:t>
      </w:r>
    </w:p>
    <w:p w:rsidR="008D48A7" w:rsidRPr="00FE323F" w:rsidRDefault="008D48A7" w:rsidP="008634CF">
      <w:pPr>
        <w:pStyle w:val="Nagwek2"/>
      </w:pPr>
      <w:r w:rsidRPr="00FE323F">
        <w:t>Zamawiający odrzuca ofertę, jeżeli: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jest niezgodna z ustaw</w:t>
      </w:r>
      <w:r w:rsidRPr="00FE323F">
        <w:rPr>
          <w:rFonts w:ascii="TimesNewRoman" w:eastAsia="TimesNewRoman" w:cs="TimesNewRoman" w:hint="eastAsia"/>
        </w:rPr>
        <w:t>ą</w:t>
      </w:r>
      <w:r w:rsidRPr="00FE323F">
        <w:t>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jej tre</w:t>
      </w:r>
      <w:r w:rsidRPr="00FE323F">
        <w:rPr>
          <w:rFonts w:ascii="TimesNewRoman" w:eastAsia="TimesNewRoman" w:cs="TimesNewRoman" w:hint="eastAsia"/>
        </w:rPr>
        <w:t>ść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nie odpowiada tre</w:t>
      </w:r>
      <w:r w:rsidRPr="00FE323F">
        <w:rPr>
          <w:rFonts w:ascii="TimesNewRoman" w:eastAsia="TimesNewRoman" w:cs="TimesNewRoman" w:hint="eastAsia"/>
        </w:rPr>
        <w:t>ś</w:t>
      </w:r>
      <w:r w:rsidRPr="00FE323F">
        <w:t>ci specyfikacji istotnych warunków zamówienia, z zastrze</w:t>
      </w:r>
      <w:r w:rsidRPr="00FE323F">
        <w:rPr>
          <w:rFonts w:ascii="TimesNewRoman" w:eastAsia="TimesNewRoman" w:cs="TimesNewRoman"/>
        </w:rPr>
        <w:t>ż</w:t>
      </w:r>
      <w:r w:rsidRPr="00FE323F">
        <w:t>eniem pkt 14.6 lit. c.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jej zło</w:t>
      </w:r>
      <w:r w:rsidRPr="00FE323F">
        <w:rPr>
          <w:rFonts w:ascii="TimesNewRoman" w:eastAsia="TimesNewRoman" w:cs="TimesNewRoman"/>
        </w:rPr>
        <w:t>ż</w:t>
      </w:r>
      <w:r w:rsidRPr="00FE323F">
        <w:t>enie stanowi czyn nieuczciwej konkurencji w rozumieniu przepisów o zwalczaniu nieuczciwej konkurencji;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zawiera ra</w:t>
      </w:r>
      <w:r w:rsidRPr="00FE323F">
        <w:rPr>
          <w:rFonts w:ascii="TimesNewRoman" w:eastAsia="TimesNewRoman" w:cs="TimesNewRoman"/>
        </w:rPr>
        <w:t>ż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co nisk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cen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w stosunku do przedmiotu zamówienia;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została zło</w:t>
      </w:r>
      <w:r w:rsidRPr="00FE323F">
        <w:rPr>
          <w:rFonts w:ascii="TimesNewRoman" w:eastAsia="TimesNewRoman" w:cs="TimesNewRoman"/>
        </w:rPr>
        <w:t>ż</w:t>
      </w:r>
      <w:r w:rsidRPr="00FE323F">
        <w:t>ona przez Wykonawc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wykluczonego z udziału w post</w:t>
      </w:r>
      <w:r w:rsidRPr="00FE323F">
        <w:rPr>
          <w:rFonts w:ascii="TimesNewRoman" w:eastAsia="TimesNewRoman" w:cs="TimesNewRoman" w:hint="eastAsia"/>
        </w:rPr>
        <w:t>ę</w:t>
      </w:r>
      <w:r w:rsidRPr="00FE323F">
        <w:t>powaniu o udzielenie zamówienia lub niezaproszonego do składania ofert;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zawiera bł</w:t>
      </w:r>
      <w:r w:rsidRPr="00FE323F">
        <w:rPr>
          <w:rFonts w:ascii="TimesNewRoman" w:eastAsia="TimesNewRoman" w:cs="TimesNewRoman" w:hint="eastAsia"/>
        </w:rPr>
        <w:t>ę</w:t>
      </w:r>
      <w:r w:rsidRPr="00FE323F">
        <w:t>dy w obliczeniu ceny;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Wykonawca w terminie 3 dni od dnia dor</w:t>
      </w:r>
      <w:r w:rsidRPr="00FE323F">
        <w:rPr>
          <w:rFonts w:ascii="TimesNewRoman" w:eastAsia="TimesNewRoman" w:cs="TimesNewRoman" w:hint="eastAsia"/>
        </w:rPr>
        <w:t>ę</w:t>
      </w:r>
      <w:r w:rsidRPr="00FE323F">
        <w:t>czenia zawiadomienia nie zgodził si</w:t>
      </w:r>
      <w:r w:rsidRPr="00FE323F">
        <w:rPr>
          <w:rFonts w:ascii="TimesNewRoman" w:eastAsia="TimesNewRoman" w:cs="TimesNewRoman" w:hint="eastAsia"/>
        </w:rPr>
        <w:t>ę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na poprawienie omyłki, o której mowa w pkt 14.6 lit. c;</w:t>
      </w:r>
    </w:p>
    <w:p w:rsidR="00C03499" w:rsidRPr="00FE323F" w:rsidRDefault="008D48A7" w:rsidP="00AB7036">
      <w:pPr>
        <w:pStyle w:val="Nagwek2"/>
        <w:numPr>
          <w:ilvl w:val="2"/>
          <w:numId w:val="1"/>
        </w:numPr>
        <w:rPr>
          <w:color w:val="auto"/>
        </w:rPr>
      </w:pPr>
      <w:r w:rsidRPr="00FE323F">
        <w:lastRenderedPageBreak/>
        <w:t>jest niewa</w:t>
      </w:r>
      <w:r w:rsidRPr="00FE323F">
        <w:rPr>
          <w:rFonts w:ascii="TimesNewRoman" w:eastAsia="TimesNewRoman" w:cs="TimesNewRoman"/>
        </w:rPr>
        <w:t>ż</w:t>
      </w:r>
      <w:r w:rsidRPr="00FE323F">
        <w:t>na na podstawie odr</w:t>
      </w:r>
      <w:r w:rsidRPr="00FE323F">
        <w:rPr>
          <w:rFonts w:ascii="TimesNewRoman" w:eastAsia="TimesNewRoman" w:cs="TimesNewRoman" w:hint="eastAsia"/>
        </w:rPr>
        <w:t>ę</w:t>
      </w:r>
      <w:r w:rsidRPr="00FE323F">
        <w:t>bnych przepisów.</w:t>
      </w:r>
    </w:p>
    <w:p w:rsidR="008D48A7" w:rsidRPr="00FE323F" w:rsidRDefault="008D48A7" w:rsidP="00DE5056">
      <w:pPr>
        <w:pStyle w:val="Nagwek1"/>
      </w:pPr>
      <w:bookmarkStart w:id="15" w:name="_Toc258314256"/>
      <w:r w:rsidRPr="00FE323F">
        <w:t>UDZIELENIE ZAMÓWIENIA</w:t>
      </w:r>
      <w:bookmarkEnd w:id="15"/>
    </w:p>
    <w:p w:rsidR="008D48A7" w:rsidRPr="00FE323F" w:rsidRDefault="008D48A7" w:rsidP="008634CF">
      <w:pPr>
        <w:pStyle w:val="Nagwek2"/>
      </w:pPr>
      <w:r w:rsidRPr="00FE323F">
        <w:t>Zamawiający udzieli zamówienia Wykonawcy, którego oferta odpowiada wszystkim wymaganiom określonym w niniejszej specyfikacji istotnych warunków zamówienia i została oceniona jako najkorzystniejsza w oparciu o podane wyżej kryteria oceny ofert.</w:t>
      </w:r>
    </w:p>
    <w:p w:rsidR="008D48A7" w:rsidRPr="00FE323F" w:rsidRDefault="008D48A7" w:rsidP="008634CF">
      <w:pPr>
        <w:pStyle w:val="Nagwek2"/>
        <w:rPr>
          <w:b/>
        </w:rPr>
      </w:pPr>
      <w:r w:rsidRPr="00FE323F">
        <w:t xml:space="preserve">Zamawiający unieważni postępowanie w sytuacji, gdy wystąpią przesłanki wskazane w art. 93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8D48A7" w:rsidRPr="00FE323F" w:rsidRDefault="008D48A7" w:rsidP="008634CF">
      <w:pPr>
        <w:pStyle w:val="Nagwek2"/>
      </w:pPr>
      <w:r w:rsidRPr="00FE323F">
        <w:t>Niezwłocznie po wyborze najkorzystniejszej oferty Zamawiający jednocześnie zawiadomi Wykonawców, którzy złożyli oferty, o: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wyborze najkorzystniejszej oferty, podając nazwę (firmę), albo imię i nazwisko, siedzibę albo adres zamieszkania i adres Wykonawcy, którego ofertę wybrano, uzasadnienie jej wyboru oraz nazwy (firmy), albo imiona i nazwiska, siedziby albo miejsca zamieszkania i adresy Wykonawców, którzy złożyli oferty, a także punktację przyznaną ofertom w każdym kryterium oceny ofert i łączną punktację;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Wykonawcach, których oferty zostały odrzucone, podając uzasadnienie faktyczne i prawne;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>Wykonawcach, którzy zostali wykluczeni z postępowania o udzielenie zamówienia, podając uzasadnienie faktyczne i prawne - jeżeli postępowanie jest prowadzone w trybie przetargu nieograniczonego, negocjacji bez ogłoszenia albo zapytania o cenę;</w:t>
      </w:r>
    </w:p>
    <w:p w:rsidR="008D48A7" w:rsidRPr="00FE323F" w:rsidRDefault="008D48A7" w:rsidP="00AB7036">
      <w:pPr>
        <w:pStyle w:val="Nagwek2"/>
        <w:numPr>
          <w:ilvl w:val="2"/>
          <w:numId w:val="1"/>
        </w:numPr>
      </w:pPr>
      <w:r w:rsidRPr="00FE323F">
        <w:t xml:space="preserve">terminie, określonym zgodnie z art. 94 ust. 1 lub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po którego upływie umowa w sprawie zamówienia publicznego może być zawarta.</w:t>
      </w:r>
    </w:p>
    <w:p w:rsidR="008D48A7" w:rsidRPr="00FE323F" w:rsidRDefault="008D48A7" w:rsidP="008634CF">
      <w:pPr>
        <w:pStyle w:val="Nagwek2"/>
      </w:pPr>
      <w:r w:rsidRPr="00FE323F">
        <w:t xml:space="preserve">Ogłoszenie zawierające informacje wskazane w pkt 15.3 lit. a Zamawiający umieści na stronie internetowej </w:t>
      </w:r>
      <w:r w:rsidR="008767A3" w:rsidRPr="00FE323F">
        <w:t>www.srem.pl</w:t>
      </w:r>
      <w:r w:rsidRPr="00FE323F">
        <w:t xml:space="preserve"> oraz w miejscu publicznie dostępnym w swojej siedzibie.</w:t>
      </w:r>
    </w:p>
    <w:p w:rsidR="00EB7871" w:rsidRPr="00FE323F" w:rsidRDefault="008D48A7" w:rsidP="008634CF">
      <w:pPr>
        <w:pStyle w:val="Nagwek2"/>
        <w:rPr>
          <w:color w:val="auto"/>
        </w:rPr>
      </w:pPr>
      <w:r w:rsidRPr="00FE323F">
        <w:t xml:space="preserve">Jeżeli Wykonawca, którego oferta została wybrana, uchyla się od zawarcia umowy w sprawie zamówienia publicznego </w:t>
      </w:r>
      <w:r w:rsidR="002D6F0E" w:rsidRPr="00FE323F">
        <w:t xml:space="preserve"> </w:t>
      </w:r>
      <w:r w:rsidRPr="00FE323F">
        <w:t xml:space="preserve">, Zamawiający może wybrać ofertę najkorzystniejszą spośród pozostałych ofert bez przeprowadzania ich ponownego badania i oceny, chyba że zachodzą przesłanki unieważnienia postępowania, o których mowa w art. 93 ust. 1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8D48A7" w:rsidRPr="00FE323F" w:rsidRDefault="008D48A7" w:rsidP="00DE5056">
      <w:pPr>
        <w:pStyle w:val="Nagwek1"/>
      </w:pPr>
      <w:bookmarkStart w:id="16" w:name="_Toc258314257"/>
      <w:r w:rsidRPr="00FE323F">
        <w:t>Informacje o formalno</w:t>
      </w:r>
      <w:r w:rsidRPr="00FE323F">
        <w:rPr>
          <w:rFonts w:eastAsia="TimesNewRoman" w:cs="TimesNewRoman" w:hint="eastAsia"/>
        </w:rPr>
        <w:t>ś</w:t>
      </w:r>
      <w:r w:rsidRPr="00FE323F">
        <w:t>ciach, jakie powinny zosta</w:t>
      </w:r>
      <w:r w:rsidRPr="00FE323F">
        <w:rPr>
          <w:rFonts w:eastAsia="TimesNewRoman" w:cs="TimesNewRoman" w:hint="eastAsia"/>
        </w:rPr>
        <w:t>ć</w:t>
      </w:r>
      <w:r w:rsidRPr="00FE323F">
        <w:rPr>
          <w:rFonts w:eastAsia="TimesNewRoman" w:cs="TimesNewRoman"/>
        </w:rPr>
        <w:t xml:space="preserve"> </w:t>
      </w:r>
      <w:r w:rsidRPr="00FE323F">
        <w:t>dopełnione po wyborze oferty w celu zawarcia umowy w sprawie zamówienia publicznego</w:t>
      </w:r>
      <w:bookmarkEnd w:id="16"/>
    </w:p>
    <w:p w:rsidR="00603291" w:rsidRPr="00FE323F" w:rsidRDefault="00603291" w:rsidP="008634CF">
      <w:pPr>
        <w:pStyle w:val="Nagwek2"/>
      </w:pPr>
      <w:r w:rsidRPr="00FE323F">
        <w:t xml:space="preserve">Zamawiający zawrze umowę w sprawie zamówienia publicznego, z zastrzeżeniem art. 183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, w terminie nie krótszym niż 5 dni od dnia przesłania zawiadomienia o wyborze najkorzystniejszej oferty, jeżeli zawiadomienie to zostanie przesłane w sposób określony w art. 27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albo 10 dni - jeżeli zostanie przesłane w inny sposób. Zawarcie umowy będzie możliwe przed upływem terminów, o których mowa powyżej,</w:t>
      </w:r>
      <w:r w:rsidRPr="00FE323F">
        <w:rPr>
          <w:b/>
        </w:rPr>
        <w:t xml:space="preserve"> </w:t>
      </w:r>
      <w:r w:rsidRPr="00FE323F">
        <w:t xml:space="preserve">jeżeli wystąpią </w:t>
      </w:r>
      <w:r w:rsidRPr="00FE323F">
        <w:lastRenderedPageBreak/>
        <w:t xml:space="preserve">okoliczności wymienione w art. 94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rPr>
          <w:snapToGrid w:val="0"/>
        </w:rPr>
        <w:t>O miejscu i terminie podpisania umowy Zamawiający powiadomi wybranego Wykonawcę odrębnym pismem lub telefonicznie.</w:t>
      </w:r>
    </w:p>
    <w:p w:rsidR="00603291" w:rsidRPr="00FE323F" w:rsidRDefault="00603291" w:rsidP="008634CF">
      <w:pPr>
        <w:pStyle w:val="Nagwek2"/>
      </w:pPr>
      <w:r w:rsidRPr="00FE323F">
        <w:t xml:space="preserve">Zakres </w:t>
      </w:r>
      <w:r w:rsidRPr="00FE323F">
        <w:rPr>
          <w:rFonts w:ascii="TimesNewRoman" w:eastAsia="TimesNewRoman" w:cs="TimesNewRoman" w:hint="eastAsia"/>
        </w:rPr>
        <w:t>ś</w:t>
      </w:r>
      <w:r w:rsidRPr="00FE323F">
        <w:t>wiadczenia Wykonawcy wynikaj</w:t>
      </w:r>
      <w:r w:rsidRPr="00FE323F">
        <w:rPr>
          <w:rFonts w:ascii="TimesNewRoman" w:eastAsia="TimesNewRoman" w:cs="TimesNewRoman" w:hint="eastAsia"/>
        </w:rPr>
        <w:t>ą</w:t>
      </w:r>
      <w:r w:rsidRPr="00FE323F">
        <w:t>cy z umowy jest to</w:t>
      </w:r>
      <w:r w:rsidRPr="00FE323F">
        <w:rPr>
          <w:rFonts w:ascii="TimesNewRoman" w:eastAsia="TimesNewRoman" w:cs="TimesNewRoman"/>
        </w:rPr>
        <w:t>ż</w:t>
      </w:r>
      <w:r w:rsidRPr="00FE323F">
        <w:t>samy z jego zobowi</w:t>
      </w:r>
      <w:r w:rsidRPr="00FE323F">
        <w:rPr>
          <w:rFonts w:ascii="TimesNewRoman" w:eastAsia="TimesNewRoman" w:cs="TimesNewRoman" w:hint="eastAsia"/>
        </w:rPr>
        <w:t>ą</w:t>
      </w:r>
      <w:r w:rsidRPr="00FE323F">
        <w:t>zaniem zawartym w ofercie.</w:t>
      </w:r>
    </w:p>
    <w:p w:rsidR="008D48A7" w:rsidRPr="00FE323F" w:rsidRDefault="00603291" w:rsidP="008634CF">
      <w:pPr>
        <w:pStyle w:val="Nagwek2"/>
      </w:pPr>
      <w:r w:rsidRPr="00FE323F">
        <w:t>W 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 w:rsidRPr="00FE323F">
        <w:rPr>
          <w:rFonts w:ascii="TimesNewRoman" w:eastAsia="TimesNewRoman" w:cs="TimesNewRoman" w:hint="eastAsia"/>
        </w:rPr>
        <w:t>ą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>odpowiedzialno</w:t>
      </w:r>
      <w:r w:rsidRPr="00FE323F">
        <w:rPr>
          <w:rFonts w:ascii="TimesNewRoman" w:eastAsia="TimesNewRoman" w:cs="TimesNewRoman" w:hint="eastAsia"/>
        </w:rPr>
        <w:t>ść</w:t>
      </w:r>
      <w:r w:rsidRPr="00FE323F">
        <w:rPr>
          <w:rFonts w:ascii="TimesNewRoman" w:eastAsia="TimesNewRoman" w:cs="TimesNewRoman"/>
        </w:rPr>
        <w:t xml:space="preserve"> </w:t>
      </w:r>
      <w:r w:rsidRPr="00FE323F">
        <w:t xml:space="preserve">za wykonanie umowy </w:t>
      </w:r>
      <w:r w:rsidR="002D6F0E" w:rsidRPr="00FE323F">
        <w:t xml:space="preserve"> . </w:t>
      </w:r>
    </w:p>
    <w:p w:rsidR="00EB7871" w:rsidRPr="00FE323F" w:rsidRDefault="00603291" w:rsidP="00DE5056">
      <w:pPr>
        <w:pStyle w:val="Nagwek1"/>
      </w:pPr>
      <w:bookmarkStart w:id="17" w:name="_Toc258314258"/>
      <w:r w:rsidRPr="00FE323F">
        <w:t>Wymagania dotycz</w:t>
      </w:r>
      <w:r w:rsidRPr="00FE323F">
        <w:rPr>
          <w:rFonts w:eastAsia="TimesNewRoman" w:cs="TimesNewRoman" w:hint="eastAsia"/>
        </w:rPr>
        <w:t>ą</w:t>
      </w:r>
      <w:r w:rsidRPr="00FE323F">
        <w:t>ce zabezpieczenia nale</w:t>
      </w:r>
      <w:r w:rsidRPr="00FE323F">
        <w:rPr>
          <w:rFonts w:eastAsia="TimesNewRoman" w:cs="TimesNewRoman"/>
        </w:rPr>
        <w:t>ż</w:t>
      </w:r>
      <w:r w:rsidRPr="00FE323F">
        <w:t>ytego wykonania umowy</w:t>
      </w:r>
      <w:bookmarkEnd w:id="17"/>
    </w:p>
    <w:p w:rsidR="00EB7871" w:rsidRPr="00FE323F" w:rsidRDefault="002D6F0E" w:rsidP="008634CF">
      <w:pPr>
        <w:pStyle w:val="Nagwek2"/>
      </w:pPr>
      <w:r w:rsidRPr="00FE323F">
        <w:t xml:space="preserve"> W danym postępowaniu wniesienie zabezpieczenie należytego wykonania umowy nie jest wymagane. </w:t>
      </w:r>
    </w:p>
    <w:p w:rsidR="00EB7871" w:rsidRPr="00FE323F" w:rsidRDefault="00603291" w:rsidP="00DE5056">
      <w:pPr>
        <w:pStyle w:val="Nagwek1"/>
      </w:pPr>
      <w:bookmarkStart w:id="18" w:name="_Toc258314259"/>
      <w:r w:rsidRPr="00FE323F">
        <w:t>Istotne dla stron postanowienia, które zostan</w:t>
      </w:r>
      <w:r w:rsidRPr="00FE323F">
        <w:rPr>
          <w:rFonts w:eastAsia="TimesNewRoman" w:cs="TimesNewRoman" w:hint="eastAsia"/>
        </w:rPr>
        <w:t>ą</w:t>
      </w:r>
      <w:r w:rsidRPr="00FE323F">
        <w:rPr>
          <w:rFonts w:eastAsia="TimesNewRoman" w:cs="TimesNewRoman"/>
        </w:rPr>
        <w:t xml:space="preserve"> </w:t>
      </w:r>
      <w:r w:rsidRPr="00FE323F">
        <w:t>wprowadzone do tre</w:t>
      </w:r>
      <w:r w:rsidRPr="00FE323F">
        <w:rPr>
          <w:rFonts w:eastAsia="TimesNewRoman" w:cs="TimesNewRoman" w:hint="eastAsia"/>
        </w:rPr>
        <w:t>ś</w:t>
      </w:r>
      <w:r w:rsidRPr="00FE323F">
        <w:t>ci zawieranej umowy w sprawie zamówienia publicznego, ogólne warunki umowy albo wzór umowy, je</w:t>
      </w:r>
      <w:r w:rsidRPr="00FE323F">
        <w:rPr>
          <w:rFonts w:eastAsia="TimesNewRoman" w:cs="TimesNewRoman"/>
        </w:rPr>
        <w:t>ż</w:t>
      </w:r>
      <w:r w:rsidRPr="00FE323F">
        <w:t>eli zamawiaj</w:t>
      </w:r>
      <w:r w:rsidRPr="00FE323F">
        <w:rPr>
          <w:rFonts w:eastAsia="TimesNewRoman" w:cs="TimesNewRoman" w:hint="eastAsia"/>
        </w:rPr>
        <w:t>ą</w:t>
      </w:r>
      <w:r w:rsidRPr="00FE323F">
        <w:t>cy wymaga od wykonawcy, aby zawarł z nim umow</w:t>
      </w:r>
      <w:r w:rsidRPr="00FE323F">
        <w:rPr>
          <w:rFonts w:eastAsia="TimesNewRoman" w:cs="TimesNewRoman" w:hint="eastAsia"/>
        </w:rPr>
        <w:t>ę</w:t>
      </w:r>
      <w:r w:rsidRPr="00FE323F">
        <w:t xml:space="preserve"> w sprawie zamówienia publicznego na takich warunkach</w:t>
      </w:r>
      <w:bookmarkEnd w:id="18"/>
    </w:p>
    <w:p w:rsidR="00603291" w:rsidRPr="00FE323F" w:rsidRDefault="00603291" w:rsidP="008634CF">
      <w:pPr>
        <w:pStyle w:val="Nagwek2"/>
      </w:pPr>
      <w:r w:rsidRPr="00FE323F">
        <w:t>Wzór umowy stanowi załącznik do niniejszej specyfikacji istotnych warunków zamówienia.</w:t>
      </w:r>
      <w:r w:rsidR="009E7B6E" w:rsidRPr="00FE323F">
        <w:t xml:space="preserve"> </w:t>
      </w:r>
    </w:p>
    <w:p w:rsidR="00EB7871" w:rsidRPr="00FE323F" w:rsidRDefault="002D6F0E" w:rsidP="008634CF">
      <w:pPr>
        <w:pStyle w:val="Nagwek2"/>
      </w:pPr>
      <w:r w:rsidRPr="00FE323F">
        <w:t xml:space="preserve"> Zakazuje się istotnych zmian postanowień zawartej umowy w stosunku do treści oferty, na podstawie której dokonano wyboru Wykonawcy. </w:t>
      </w:r>
      <w:r w:rsidR="00B305C7" w:rsidRPr="00FE323F">
        <w:t xml:space="preserve"> </w:t>
      </w:r>
    </w:p>
    <w:p w:rsidR="00603291" w:rsidRPr="00FE323F" w:rsidRDefault="00603291" w:rsidP="00DE5056">
      <w:pPr>
        <w:pStyle w:val="Nagwek1"/>
      </w:pPr>
      <w:bookmarkStart w:id="19" w:name="_Toc258314260"/>
      <w:r w:rsidRPr="00FE323F">
        <w:t xml:space="preserve">Pouczenie o </w:t>
      </w:r>
      <w:r w:rsidRPr="00FE323F">
        <w:rPr>
          <w:rFonts w:eastAsia="TimesNewRoman" w:cs="TimesNewRoman" w:hint="eastAsia"/>
        </w:rPr>
        <w:t>ś</w:t>
      </w:r>
      <w:r w:rsidRPr="00FE323F">
        <w:t>rodkach ochrony prawnej przysługuj</w:t>
      </w:r>
      <w:r w:rsidRPr="00FE323F">
        <w:rPr>
          <w:rFonts w:eastAsia="TimesNewRoman" w:cs="TimesNewRoman" w:hint="eastAsia"/>
        </w:rPr>
        <w:t>ą</w:t>
      </w:r>
      <w:r w:rsidRPr="00FE323F">
        <w:t>cych Wykonawcy w toku post</w:t>
      </w:r>
      <w:r w:rsidRPr="00FE323F">
        <w:rPr>
          <w:rFonts w:eastAsia="TimesNewRoman" w:cs="TimesNewRoman" w:hint="eastAsia"/>
        </w:rPr>
        <w:t>ę</w:t>
      </w:r>
      <w:r w:rsidRPr="00FE323F">
        <w:t>powania o udzielenie zamówienia</w:t>
      </w:r>
      <w:bookmarkEnd w:id="19"/>
    </w:p>
    <w:p w:rsidR="00603291" w:rsidRPr="00FE323F" w:rsidRDefault="00603291" w:rsidP="008634CF">
      <w:pPr>
        <w:pStyle w:val="Nagwek2"/>
      </w:pPr>
      <w:r w:rsidRPr="00FE323F">
        <w:t xml:space="preserve">Środki ochrony prawnej przysługują Wykonawcy, a także innemu podmiotowi, jeżeli ma lub miał interes w uzyskaniu danego zamówienia oraz poniósł lub może ponieść szkodę w wyniku naruszenia przez Zamawiającego przepisów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 xml:space="preserve">Środki ochrony prawnej wobec ogłoszenia o zamówieniu oraz specyfikacji istotnych warunków zamówienia przysługują również organizacjom wpisanym na listę, o której mowa w art. 154 pkt 5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>Odwołanie przysługuje wyłącznie wobec czynności: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t>wyboru trybu negocjacji bez ogłoszenia, zamówienia z wolnej ręki lub zapytania o cenę;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t>opisu sposobu dokonywania oceny spełniania warunków udziału w postępowaniu;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t>wykluczenia odwołującego z postępowania o udzielenie zamówienia;</w:t>
      </w:r>
    </w:p>
    <w:p w:rsidR="00603291" w:rsidRPr="00FE323F" w:rsidRDefault="00603291" w:rsidP="00AB7036">
      <w:pPr>
        <w:pStyle w:val="Nagwek2"/>
        <w:numPr>
          <w:ilvl w:val="2"/>
          <w:numId w:val="1"/>
        </w:numPr>
      </w:pPr>
      <w:r w:rsidRPr="00FE323F">
        <w:lastRenderedPageBreak/>
        <w:t>odrzucenia oferty odwołującego.</w:t>
      </w:r>
    </w:p>
    <w:p w:rsidR="00603291" w:rsidRPr="00FE323F" w:rsidRDefault="00603291" w:rsidP="008634CF">
      <w:pPr>
        <w:pStyle w:val="Nagwek2"/>
      </w:pPr>
      <w:r w:rsidRPr="00FE323F">
        <w:t xml:space="preserve">Odwołanie powinno wskazywać czynność lub zaniechanie czynności Zamawiającego, której zarzuca się niezgodność z przepisami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, zawierać zwięzłe przedstawienie zarzutów, określać żądanie oraz wskazywać okoliczności faktyczne i prawne uzasadniające wniesienie odwołania.</w:t>
      </w:r>
    </w:p>
    <w:p w:rsidR="00603291" w:rsidRPr="00FE323F" w:rsidRDefault="00603291" w:rsidP="008634CF">
      <w:pPr>
        <w:pStyle w:val="Nagwek2"/>
      </w:pPr>
      <w:r w:rsidRPr="00FE323F">
        <w:t>Odwołanie wnosi się do Prezesa Krajowej Izby Odwoławczej w formie pisemnej albo elektronicznej opatrzonej bezpiecznym podpisem elektronicznym weryfikowanym za pomocą ważnego kwalifikowanego certyfikatu.</w:t>
      </w:r>
    </w:p>
    <w:p w:rsidR="00603291" w:rsidRPr="00FE323F" w:rsidRDefault="00603291" w:rsidP="008634CF">
      <w:pPr>
        <w:pStyle w:val="Nagwek2"/>
      </w:pPr>
      <w:r w:rsidRPr="00FE323F"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za pomocą jednego ze sposobów określonych w art. 27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 xml:space="preserve"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 na podstawie art. 180 ust. 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 xml:space="preserve">Odwołanie wnosi się w terminach określonych w art. 182 ustawy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>.</w:t>
      </w:r>
    </w:p>
    <w:p w:rsidR="00603291" w:rsidRPr="00FE323F" w:rsidRDefault="00603291" w:rsidP="008634CF">
      <w:pPr>
        <w:pStyle w:val="Nagwek2"/>
      </w:pPr>
      <w:r w:rsidRPr="00FE323F">
        <w:t>Na orzeczenie Krajowej Izby Odwoławczej stronom oraz uczestnikom postępowania odwoławczego przysługuje skarga do sądu.</w:t>
      </w:r>
    </w:p>
    <w:p w:rsidR="00603291" w:rsidRPr="00FE323F" w:rsidRDefault="00603291" w:rsidP="008634CF">
      <w:pPr>
        <w:pStyle w:val="Nagwek2"/>
      </w:pPr>
      <w:r w:rsidRPr="00FE323F">
        <w:t>Skargę wnosi się do sądu okręgowego właściwego dla siedziby albo miejsca zamieszkania Zamawiającego.</w:t>
      </w:r>
    </w:p>
    <w:p w:rsidR="00A56852" w:rsidRPr="00FE323F" w:rsidRDefault="00603291" w:rsidP="008634CF">
      <w:pPr>
        <w:pStyle w:val="Nagwek2"/>
        <w:rPr>
          <w:color w:val="auto"/>
        </w:rPr>
      </w:pPr>
      <w:r w:rsidRPr="00FE323F">
        <w:t>Skargę wnosi się za pośrednictwem Prezesa Krajowej Izby Odwoławczej w terminie 7 dni od dnia doręczenia orzeczenia Krajowej Izby Odwoławczej, przesyłając jednocześnie jej odpis przeciwnikowi skargi. Złożenie skargi w placówce pocztowej operatora publicznego jest równoznaczne z jej wniesieniem.</w:t>
      </w:r>
    </w:p>
    <w:p w:rsidR="00603291" w:rsidRPr="00FE323F" w:rsidRDefault="00603291" w:rsidP="00DE5056">
      <w:pPr>
        <w:pStyle w:val="Nagwek1"/>
      </w:pPr>
      <w:r w:rsidRPr="00FE323F">
        <w:t>Aukcja elektroniczna</w:t>
      </w:r>
    </w:p>
    <w:p w:rsidR="00603291" w:rsidRPr="00FE323F" w:rsidRDefault="00603291" w:rsidP="008634CF">
      <w:pPr>
        <w:pStyle w:val="Nagwek2"/>
      </w:pPr>
      <w:r w:rsidRPr="00FE323F">
        <w:t xml:space="preserve">W postępowaniu nie jest przewidziany wybór najkorzystniejszej oferty z zastosowaniem aukcji elektronicznej. </w:t>
      </w:r>
    </w:p>
    <w:p w:rsidR="00603291" w:rsidRPr="00FE323F" w:rsidRDefault="00603291" w:rsidP="00DE5056">
      <w:pPr>
        <w:pStyle w:val="Nagwek1"/>
      </w:pPr>
      <w:r w:rsidRPr="00FE323F">
        <w:t>Pozostałe informacje</w:t>
      </w:r>
    </w:p>
    <w:p w:rsidR="00603291" w:rsidRPr="00FE323F" w:rsidRDefault="00603291" w:rsidP="008634CF">
      <w:pPr>
        <w:pStyle w:val="Nagwek2"/>
      </w:pPr>
      <w:r w:rsidRPr="00FE323F">
        <w:t xml:space="preserve">Do spraw nieuregulowanych w niniejszej specyfikacji istotnych warunków zamówienia mają zastosowanie przepisy ustawy z dnia 29 stycznia 2004 roku Prawo zamówień publicznych </w:t>
      </w:r>
      <w:r w:rsidR="00933227" w:rsidRPr="00FE323F">
        <w:t>(</w:t>
      </w:r>
      <w:r w:rsidR="00381090" w:rsidRPr="00FE323F">
        <w:t>Dz. U. z 2010 r. Nr 113, poz. 759, z późn. zm.</w:t>
      </w:r>
      <w:r w:rsidR="00933227" w:rsidRPr="00FE323F">
        <w:t>)</w:t>
      </w:r>
      <w:r w:rsidRPr="00FE323F">
        <w:t xml:space="preserve"> oraz przepisy Kodeksu cywilnego.</w:t>
      </w:r>
    </w:p>
    <w:p w:rsidR="00603291" w:rsidRPr="00FE323F" w:rsidRDefault="00603291" w:rsidP="00603291">
      <w:pPr>
        <w:spacing w:before="60" w:after="120"/>
        <w:jc w:val="both"/>
      </w:pPr>
      <w:r w:rsidRPr="00FE323F">
        <w:t>Załącznikami do niniejszego dokumentu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FE323F" w:rsidTr="008D2CF3">
        <w:tc>
          <w:tcPr>
            <w:tcW w:w="828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lastRenderedPageBreak/>
              <w:t>Nr</w:t>
            </w:r>
          </w:p>
        </w:tc>
        <w:tc>
          <w:tcPr>
            <w:tcW w:w="7740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Nazwa załącznika</w:t>
            </w:r>
          </w:p>
        </w:tc>
      </w:tr>
      <w:tr w:rsidR="002D6F0E" w:rsidRPr="00FE323F" w:rsidTr="003E2C19">
        <w:tc>
          <w:tcPr>
            <w:tcW w:w="82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1</w:t>
            </w:r>
          </w:p>
        </w:tc>
        <w:tc>
          <w:tcPr>
            <w:tcW w:w="774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Oświadczenie o spełnianiu warunków</w:t>
            </w:r>
          </w:p>
        </w:tc>
      </w:tr>
      <w:tr w:rsidR="002D6F0E" w:rsidRPr="00FE323F" w:rsidTr="003E2C19">
        <w:tc>
          <w:tcPr>
            <w:tcW w:w="82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2</w:t>
            </w:r>
          </w:p>
        </w:tc>
        <w:tc>
          <w:tcPr>
            <w:tcW w:w="774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Oświadczenie o braku podstaw do wykluczenia</w:t>
            </w:r>
          </w:p>
        </w:tc>
      </w:tr>
      <w:tr w:rsidR="002D6F0E" w:rsidRPr="00FE323F" w:rsidTr="003E2C19">
        <w:tc>
          <w:tcPr>
            <w:tcW w:w="82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3</w:t>
            </w:r>
          </w:p>
        </w:tc>
        <w:tc>
          <w:tcPr>
            <w:tcW w:w="7740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Dokumenty dotyczące przynależności do grupy kapitałowej</w:t>
            </w:r>
          </w:p>
        </w:tc>
      </w:tr>
    </w:tbl>
    <w:p w:rsidR="00603291" w:rsidRPr="00FE323F" w:rsidRDefault="00603291" w:rsidP="00603291">
      <w:pPr>
        <w:spacing w:before="60" w:after="120"/>
        <w:jc w:val="both"/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FE323F" w:rsidTr="008D2CF3">
        <w:tc>
          <w:tcPr>
            <w:tcW w:w="828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 xml:space="preserve">Nr </w:t>
            </w:r>
          </w:p>
        </w:tc>
        <w:tc>
          <w:tcPr>
            <w:tcW w:w="7740" w:type="dxa"/>
          </w:tcPr>
          <w:p w:rsidR="00603291" w:rsidRPr="00FE323F" w:rsidRDefault="00603291" w:rsidP="008D2CF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FE323F">
              <w:rPr>
                <w:b/>
                <w:sz w:val="20"/>
                <w:szCs w:val="20"/>
              </w:rPr>
              <w:t>Nazwa dokumentu / wzoru</w:t>
            </w:r>
          </w:p>
        </w:tc>
      </w:tr>
      <w:tr w:rsidR="002D6F0E" w:rsidRPr="008D2CF3" w:rsidTr="003E2C19">
        <w:tc>
          <w:tcPr>
            <w:tcW w:w="82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1</w:t>
            </w:r>
          </w:p>
        </w:tc>
        <w:tc>
          <w:tcPr>
            <w:tcW w:w="7740" w:type="dxa"/>
          </w:tcPr>
          <w:p w:rsidR="002D6F0E" w:rsidRPr="008D2CF3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Wzór oferty na dostawy</w:t>
            </w:r>
          </w:p>
        </w:tc>
      </w:tr>
      <w:tr w:rsidR="002D6F0E" w:rsidRPr="008D2CF3" w:rsidTr="003E2C19">
        <w:tc>
          <w:tcPr>
            <w:tcW w:w="82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2</w:t>
            </w:r>
          </w:p>
        </w:tc>
        <w:tc>
          <w:tcPr>
            <w:tcW w:w="7740" w:type="dxa"/>
          </w:tcPr>
          <w:p w:rsidR="002D6F0E" w:rsidRPr="008D2CF3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elementy umowy.docx</w:t>
            </w:r>
          </w:p>
        </w:tc>
      </w:tr>
      <w:tr w:rsidR="002D6F0E" w:rsidRPr="008D2CF3" w:rsidTr="003E2C19">
        <w:tc>
          <w:tcPr>
            <w:tcW w:w="828" w:type="dxa"/>
          </w:tcPr>
          <w:p w:rsidR="002D6F0E" w:rsidRPr="00FE323F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3</w:t>
            </w:r>
          </w:p>
        </w:tc>
        <w:tc>
          <w:tcPr>
            <w:tcW w:w="7740" w:type="dxa"/>
          </w:tcPr>
          <w:p w:rsidR="002D6F0E" w:rsidRPr="008D2CF3" w:rsidRDefault="002D6F0E" w:rsidP="003E2C19">
            <w:pPr>
              <w:spacing w:before="60" w:after="120"/>
              <w:jc w:val="both"/>
              <w:rPr>
                <w:b/>
              </w:rPr>
            </w:pPr>
            <w:r w:rsidRPr="002D6F0E">
              <w:t>rodzaje przesyłek.docx</w:t>
            </w:r>
          </w:p>
        </w:tc>
      </w:tr>
    </w:tbl>
    <w:p w:rsidR="00EB7871" w:rsidRPr="003209A8" w:rsidRDefault="00EB7871" w:rsidP="004820E5">
      <w:pPr>
        <w:pStyle w:val="Nagwek1"/>
        <w:numPr>
          <w:ilvl w:val="0"/>
          <w:numId w:val="0"/>
        </w:numPr>
      </w:pPr>
    </w:p>
    <w:sectPr w:rsidR="00EB7871" w:rsidRPr="003209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506" w:rsidRDefault="00EF7506">
      <w:r>
        <w:separator/>
      </w:r>
    </w:p>
  </w:endnote>
  <w:endnote w:type="continuationSeparator" w:id="0">
    <w:p w:rsidR="00EF7506" w:rsidRDefault="00EF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F0E" w:rsidRDefault="002D6F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C7" w:rsidRDefault="00457444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B305C7" w:rsidRDefault="00B305C7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>System ProPublico © Datacomp</w:t>
    </w: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457444">
      <w:rPr>
        <w:rStyle w:val="Numerstrony"/>
        <w:noProof/>
        <w:sz w:val="18"/>
        <w:szCs w:val="18"/>
      </w:rPr>
      <w:t>19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457444">
      <w:rPr>
        <w:rStyle w:val="Numerstrony"/>
        <w:noProof/>
        <w:sz w:val="18"/>
        <w:szCs w:val="18"/>
      </w:rPr>
      <w:t>19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F0E" w:rsidRDefault="002D6F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506" w:rsidRDefault="00EF7506">
      <w:r>
        <w:separator/>
      </w:r>
    </w:p>
  </w:footnote>
  <w:footnote w:type="continuationSeparator" w:id="0">
    <w:p w:rsidR="00EF7506" w:rsidRDefault="00EF7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F0E" w:rsidRDefault="002D6F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5C7" w:rsidRDefault="00B305C7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B305C7" w:rsidRDefault="002D6F0E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Świadczenie usług pocztowych w obrocie krajowym i zagranicznym w zakresie przyjmowania, przemieszczania i doręczania przesyłek pocztowych oraz ich ewentualnych zwrotów w obrocie krajowym i zagranicznym w rozumieniu ustawy Prawo Pocztowe z dnia 23 listopada 2012r</w:t>
    </w:r>
  </w:p>
  <w:p w:rsidR="00B305C7" w:rsidRDefault="0045744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F0E" w:rsidRDefault="002D6F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FD0E10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FAA4B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C3A87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57EB2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5247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D64A3D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BF22F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FB4C0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D129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F8417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36772E"/>
    <w:multiLevelType w:val="multilevel"/>
    <w:tmpl w:val="0F50EE1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0BA324BA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114A0927"/>
    <w:multiLevelType w:val="multilevel"/>
    <w:tmpl w:val="D8AA862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16804FBD"/>
    <w:multiLevelType w:val="multilevel"/>
    <w:tmpl w:val="FA0406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192C7391"/>
    <w:multiLevelType w:val="multilevel"/>
    <w:tmpl w:val="83EEB2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1C482ED6"/>
    <w:multiLevelType w:val="multilevel"/>
    <w:tmpl w:val="40649F5E"/>
    <w:lvl w:ilvl="0">
      <w:start w:val="1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1D0801DD"/>
    <w:multiLevelType w:val="hybridMultilevel"/>
    <w:tmpl w:val="66261BF4"/>
    <w:lvl w:ilvl="0" w:tplc="59380F9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7">
    <w:nsid w:val="1EE3197E"/>
    <w:multiLevelType w:val="multilevel"/>
    <w:tmpl w:val="B63818F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1F9C4F8C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209525EF"/>
    <w:multiLevelType w:val="multilevel"/>
    <w:tmpl w:val="4E128B1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>
    <w:nsid w:val="22775554"/>
    <w:multiLevelType w:val="hybridMultilevel"/>
    <w:tmpl w:val="60680ED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96B3515"/>
    <w:multiLevelType w:val="multilevel"/>
    <w:tmpl w:val="A7D0467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191"/>
        </w:tabs>
        <w:ind w:left="1191" w:hanging="51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2CA740FF"/>
    <w:multiLevelType w:val="multilevel"/>
    <w:tmpl w:val="9AFE694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2D234FA3"/>
    <w:multiLevelType w:val="multilevel"/>
    <w:tmpl w:val="3A28657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32483ED3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357D42AC"/>
    <w:multiLevelType w:val="multilevel"/>
    <w:tmpl w:val="FFAE6A74"/>
    <w:lvl w:ilvl="0">
      <w:start w:val="10"/>
      <w:numFmt w:val="bullet"/>
      <w:lvlText w:val="-"/>
      <w:lvlJc w:val="left"/>
      <w:pPr>
        <w:tabs>
          <w:tab w:val="num" w:pos="631"/>
        </w:tabs>
        <w:ind w:left="631" w:hanging="93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61"/>
        </w:tabs>
        <w:ind w:left="-299" w:firstLine="0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432"/>
        </w:tabs>
        <w:ind w:left="432" w:hanging="432"/>
      </w:pPr>
      <w:rPr>
        <w:rFonts w:hint="default"/>
        <w:strike w:val="0"/>
      </w:rPr>
    </w:lvl>
    <w:lvl w:ilvl="3">
      <w:start w:val="1"/>
      <w:numFmt w:val="decimal"/>
      <w:lvlText w:val="%2.%3.%4"/>
      <w:lvlJc w:val="left"/>
      <w:pPr>
        <w:tabs>
          <w:tab w:val="num" w:pos="1620"/>
        </w:tabs>
        <w:ind w:left="90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770"/>
        </w:tabs>
        <w:ind w:left="-299" w:firstLine="709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418"/>
        </w:tabs>
        <w:ind w:left="1418" w:hanging="709"/>
      </w:pPr>
      <w:rPr>
        <w:rFonts w:hint="default"/>
      </w:rPr>
    </w:lvl>
  </w:abstractNum>
  <w:abstractNum w:abstractNumId="27">
    <w:nsid w:val="35873444"/>
    <w:multiLevelType w:val="multilevel"/>
    <w:tmpl w:val="4E128B1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35AF40E4"/>
    <w:multiLevelType w:val="multilevel"/>
    <w:tmpl w:val="5ADE81B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>
    <w:nsid w:val="35CE6C79"/>
    <w:multiLevelType w:val="multilevel"/>
    <w:tmpl w:val="D1AEBA5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3A243EF7"/>
    <w:multiLevelType w:val="hybridMultilevel"/>
    <w:tmpl w:val="9C4231BC"/>
    <w:lvl w:ilvl="0" w:tplc="0415000F">
      <w:start w:val="1"/>
      <w:numFmt w:val="decimal"/>
      <w:lvlText w:val="%1."/>
      <w:lvlJc w:val="left"/>
      <w:pPr>
        <w:tabs>
          <w:tab w:val="num" w:pos="1152"/>
        </w:tabs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31">
    <w:nsid w:val="425A3200"/>
    <w:multiLevelType w:val="multilevel"/>
    <w:tmpl w:val="B6381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2">
    <w:nsid w:val="43111538"/>
    <w:multiLevelType w:val="multilevel"/>
    <w:tmpl w:val="252097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3">
    <w:nsid w:val="46B126A5"/>
    <w:multiLevelType w:val="multilevel"/>
    <w:tmpl w:val="F2F684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4A85263B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5">
    <w:nsid w:val="4E740AA4"/>
    <w:multiLevelType w:val="multilevel"/>
    <w:tmpl w:val="428429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>
    <w:nsid w:val="4F9B3499"/>
    <w:multiLevelType w:val="multilevel"/>
    <w:tmpl w:val="93F0D40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>
    <w:nsid w:val="543E043A"/>
    <w:multiLevelType w:val="multilevel"/>
    <w:tmpl w:val="C54A37A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8">
    <w:nsid w:val="54D362DE"/>
    <w:multiLevelType w:val="multilevel"/>
    <w:tmpl w:val="2E70DA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585E53CC"/>
    <w:multiLevelType w:val="multilevel"/>
    <w:tmpl w:val="60680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5B3667A8"/>
    <w:multiLevelType w:val="multilevel"/>
    <w:tmpl w:val="86DACC2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1">
    <w:nsid w:val="5EDD0B7B"/>
    <w:multiLevelType w:val="multilevel"/>
    <w:tmpl w:val="BF9C506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2">
    <w:nsid w:val="622749F4"/>
    <w:multiLevelType w:val="multilevel"/>
    <w:tmpl w:val="F488B36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3">
    <w:nsid w:val="628009AA"/>
    <w:multiLevelType w:val="hybridMultilevel"/>
    <w:tmpl w:val="E71A735A"/>
    <w:lvl w:ilvl="0" w:tplc="0C3A682C">
      <w:start w:val="1"/>
      <w:numFmt w:val="lowerLetter"/>
      <w:lvlText w:val="%1:"/>
      <w:lvlJc w:val="left"/>
      <w:pPr>
        <w:tabs>
          <w:tab w:val="num" w:pos="698"/>
        </w:tabs>
        <w:ind w:left="698" w:hanging="360"/>
      </w:pPr>
      <w:rPr>
        <w:rFonts w:ascii="Tahoma" w:hAnsi="Tahoma"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8"/>
        </w:tabs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58"/>
        </w:tabs>
        <w:ind w:left="285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78"/>
        </w:tabs>
        <w:ind w:left="357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98"/>
        </w:tabs>
        <w:ind w:left="429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18"/>
        </w:tabs>
        <w:ind w:left="501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38"/>
        </w:tabs>
        <w:ind w:left="573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58"/>
        </w:tabs>
        <w:ind w:left="6458" w:hanging="180"/>
      </w:pPr>
    </w:lvl>
  </w:abstractNum>
  <w:abstractNum w:abstractNumId="44">
    <w:nsid w:val="693B39B7"/>
    <w:multiLevelType w:val="multilevel"/>
    <w:tmpl w:val="D388C39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5">
    <w:nsid w:val="69B92D88"/>
    <w:multiLevelType w:val="multilevel"/>
    <w:tmpl w:val="83806D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6">
    <w:nsid w:val="6F6B3752"/>
    <w:multiLevelType w:val="multilevel"/>
    <w:tmpl w:val="A9F0C53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77"/>
        </w:tabs>
        <w:ind w:left="1077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7">
    <w:nsid w:val="7CD26257"/>
    <w:multiLevelType w:val="multilevel"/>
    <w:tmpl w:val="FFC6FE8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7"/>
  </w:num>
  <w:num w:numId="2">
    <w:abstractNumId w:val="16"/>
  </w:num>
  <w:num w:numId="3">
    <w:abstractNumId w:val="36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43"/>
  </w:num>
  <w:num w:numId="15">
    <w:abstractNumId w:val="47"/>
  </w:num>
  <w:num w:numId="16">
    <w:abstractNumId w:val="13"/>
  </w:num>
  <w:num w:numId="17">
    <w:abstractNumId w:val="26"/>
  </w:num>
  <w:num w:numId="18">
    <w:abstractNumId w:val="15"/>
  </w:num>
  <w:num w:numId="19">
    <w:abstractNumId w:val="28"/>
  </w:num>
  <w:num w:numId="20">
    <w:abstractNumId w:val="27"/>
  </w:num>
  <w:num w:numId="21">
    <w:abstractNumId w:val="19"/>
  </w:num>
  <w:num w:numId="22">
    <w:abstractNumId w:val="44"/>
  </w:num>
  <w:num w:numId="23">
    <w:abstractNumId w:val="41"/>
  </w:num>
  <w:num w:numId="24">
    <w:abstractNumId w:val="38"/>
  </w:num>
  <w:num w:numId="25">
    <w:abstractNumId w:val="23"/>
  </w:num>
  <w:num w:numId="26">
    <w:abstractNumId w:val="22"/>
  </w:num>
  <w:num w:numId="27">
    <w:abstractNumId w:val="45"/>
  </w:num>
  <w:num w:numId="28">
    <w:abstractNumId w:val="29"/>
  </w:num>
  <w:num w:numId="29">
    <w:abstractNumId w:val="35"/>
  </w:num>
  <w:num w:numId="30">
    <w:abstractNumId w:val="46"/>
  </w:num>
  <w:num w:numId="31">
    <w:abstractNumId w:val="10"/>
  </w:num>
  <w:num w:numId="32">
    <w:abstractNumId w:val="12"/>
  </w:num>
  <w:num w:numId="33">
    <w:abstractNumId w:val="34"/>
  </w:num>
  <w:num w:numId="34">
    <w:abstractNumId w:val="18"/>
  </w:num>
  <w:num w:numId="35">
    <w:abstractNumId w:val="42"/>
  </w:num>
  <w:num w:numId="36">
    <w:abstractNumId w:val="21"/>
  </w:num>
  <w:num w:numId="37">
    <w:abstractNumId w:val="32"/>
  </w:num>
  <w:num w:numId="38">
    <w:abstractNumId w:val="14"/>
  </w:num>
  <w:num w:numId="39">
    <w:abstractNumId w:val="24"/>
  </w:num>
  <w:num w:numId="40">
    <w:abstractNumId w:val="33"/>
  </w:num>
  <w:num w:numId="41">
    <w:abstractNumId w:val="30"/>
  </w:num>
  <w:num w:numId="42">
    <w:abstractNumId w:val="20"/>
  </w:num>
  <w:num w:numId="43">
    <w:abstractNumId w:val="39"/>
  </w:num>
  <w:num w:numId="44">
    <w:abstractNumId w:val="40"/>
  </w:num>
  <w:num w:numId="45">
    <w:abstractNumId w:val="37"/>
  </w:num>
  <w:num w:numId="46">
    <w:abstractNumId w:val="25"/>
  </w:num>
  <w:num w:numId="47">
    <w:abstractNumId w:val="31"/>
  </w:num>
  <w:num w:numId="48">
    <w:abstractNumId w:val="11"/>
  </w:num>
  <w:num w:numId="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9BA"/>
    <w:rsid w:val="000067E5"/>
    <w:rsid w:val="00021A37"/>
    <w:rsid w:val="000249E2"/>
    <w:rsid w:val="00037F47"/>
    <w:rsid w:val="000471B4"/>
    <w:rsid w:val="0005779B"/>
    <w:rsid w:val="000909BA"/>
    <w:rsid w:val="000B08A9"/>
    <w:rsid w:val="000F01D8"/>
    <w:rsid w:val="000F53AD"/>
    <w:rsid w:val="00103338"/>
    <w:rsid w:val="0013434C"/>
    <w:rsid w:val="00141A13"/>
    <w:rsid w:val="00150032"/>
    <w:rsid w:val="001542F3"/>
    <w:rsid w:val="001B3F5E"/>
    <w:rsid w:val="001E66C0"/>
    <w:rsid w:val="00201D7C"/>
    <w:rsid w:val="002239C2"/>
    <w:rsid w:val="00234936"/>
    <w:rsid w:val="0023697B"/>
    <w:rsid w:val="00263EFE"/>
    <w:rsid w:val="002963F2"/>
    <w:rsid w:val="002A2D4A"/>
    <w:rsid w:val="002B22BF"/>
    <w:rsid w:val="002B4A00"/>
    <w:rsid w:val="002D6F0E"/>
    <w:rsid w:val="002E5E36"/>
    <w:rsid w:val="0030695E"/>
    <w:rsid w:val="003209A8"/>
    <w:rsid w:val="00322993"/>
    <w:rsid w:val="00330F50"/>
    <w:rsid w:val="0034463B"/>
    <w:rsid w:val="0037482D"/>
    <w:rsid w:val="00381090"/>
    <w:rsid w:val="0038188C"/>
    <w:rsid w:val="00384056"/>
    <w:rsid w:val="003C4BDA"/>
    <w:rsid w:val="003D58D6"/>
    <w:rsid w:val="00403B18"/>
    <w:rsid w:val="00410853"/>
    <w:rsid w:val="004201F8"/>
    <w:rsid w:val="00423EDC"/>
    <w:rsid w:val="004350D7"/>
    <w:rsid w:val="004460EE"/>
    <w:rsid w:val="00457444"/>
    <w:rsid w:val="00466719"/>
    <w:rsid w:val="004820E5"/>
    <w:rsid w:val="00483F80"/>
    <w:rsid w:val="004B476D"/>
    <w:rsid w:val="004D10CC"/>
    <w:rsid w:val="004F50A8"/>
    <w:rsid w:val="00510831"/>
    <w:rsid w:val="00514D20"/>
    <w:rsid w:val="00553485"/>
    <w:rsid w:val="00562E86"/>
    <w:rsid w:val="00571EFD"/>
    <w:rsid w:val="005828F4"/>
    <w:rsid w:val="005830CD"/>
    <w:rsid w:val="005D2148"/>
    <w:rsid w:val="005E2745"/>
    <w:rsid w:val="00603291"/>
    <w:rsid w:val="00614581"/>
    <w:rsid w:val="006318DF"/>
    <w:rsid w:val="0063322D"/>
    <w:rsid w:val="0063732B"/>
    <w:rsid w:val="00650268"/>
    <w:rsid w:val="00655B18"/>
    <w:rsid w:val="0066381A"/>
    <w:rsid w:val="00666C20"/>
    <w:rsid w:val="006737D4"/>
    <w:rsid w:val="00676FE8"/>
    <w:rsid w:val="006810A7"/>
    <w:rsid w:val="00681AF7"/>
    <w:rsid w:val="006B3D8F"/>
    <w:rsid w:val="006C1F3A"/>
    <w:rsid w:val="00705BE6"/>
    <w:rsid w:val="00732B5E"/>
    <w:rsid w:val="00740B94"/>
    <w:rsid w:val="00741CCD"/>
    <w:rsid w:val="00757FE2"/>
    <w:rsid w:val="00774A7C"/>
    <w:rsid w:val="007A004A"/>
    <w:rsid w:val="0082230A"/>
    <w:rsid w:val="00823C81"/>
    <w:rsid w:val="00844250"/>
    <w:rsid w:val="008634CF"/>
    <w:rsid w:val="00874101"/>
    <w:rsid w:val="008767A3"/>
    <w:rsid w:val="00883670"/>
    <w:rsid w:val="008D2CF3"/>
    <w:rsid w:val="008D48A7"/>
    <w:rsid w:val="008E2C1B"/>
    <w:rsid w:val="008F1B65"/>
    <w:rsid w:val="008F6989"/>
    <w:rsid w:val="00925F62"/>
    <w:rsid w:val="00933227"/>
    <w:rsid w:val="00961A57"/>
    <w:rsid w:val="009838C7"/>
    <w:rsid w:val="009A4CC1"/>
    <w:rsid w:val="009B75C1"/>
    <w:rsid w:val="009E7B6E"/>
    <w:rsid w:val="009F0A8E"/>
    <w:rsid w:val="00A02B83"/>
    <w:rsid w:val="00A13671"/>
    <w:rsid w:val="00A2369F"/>
    <w:rsid w:val="00A26A9B"/>
    <w:rsid w:val="00A547BC"/>
    <w:rsid w:val="00A56852"/>
    <w:rsid w:val="00A70B48"/>
    <w:rsid w:val="00AA661F"/>
    <w:rsid w:val="00AB7036"/>
    <w:rsid w:val="00AC3CE1"/>
    <w:rsid w:val="00B305C7"/>
    <w:rsid w:val="00B36CE0"/>
    <w:rsid w:val="00B8343A"/>
    <w:rsid w:val="00BC04D7"/>
    <w:rsid w:val="00C03499"/>
    <w:rsid w:val="00C06D30"/>
    <w:rsid w:val="00C20DA9"/>
    <w:rsid w:val="00C2712C"/>
    <w:rsid w:val="00C85325"/>
    <w:rsid w:val="00CA2E31"/>
    <w:rsid w:val="00CA3D6E"/>
    <w:rsid w:val="00CB6608"/>
    <w:rsid w:val="00CD1C53"/>
    <w:rsid w:val="00CD2A67"/>
    <w:rsid w:val="00CE1482"/>
    <w:rsid w:val="00CE1F43"/>
    <w:rsid w:val="00D0297E"/>
    <w:rsid w:val="00D06196"/>
    <w:rsid w:val="00D07762"/>
    <w:rsid w:val="00D23093"/>
    <w:rsid w:val="00D65942"/>
    <w:rsid w:val="00D67BC1"/>
    <w:rsid w:val="00DB1DFF"/>
    <w:rsid w:val="00DC35AD"/>
    <w:rsid w:val="00DC61FE"/>
    <w:rsid w:val="00DE5056"/>
    <w:rsid w:val="00E10E4F"/>
    <w:rsid w:val="00E23BC9"/>
    <w:rsid w:val="00E40611"/>
    <w:rsid w:val="00E547CA"/>
    <w:rsid w:val="00E57F09"/>
    <w:rsid w:val="00E7448C"/>
    <w:rsid w:val="00EA00A8"/>
    <w:rsid w:val="00EB24E5"/>
    <w:rsid w:val="00EB7871"/>
    <w:rsid w:val="00EC4CDA"/>
    <w:rsid w:val="00EE6D4D"/>
    <w:rsid w:val="00EF7506"/>
    <w:rsid w:val="00F01987"/>
    <w:rsid w:val="00F131CB"/>
    <w:rsid w:val="00F13967"/>
    <w:rsid w:val="00F16820"/>
    <w:rsid w:val="00F16FE5"/>
    <w:rsid w:val="00F1736E"/>
    <w:rsid w:val="00F23594"/>
    <w:rsid w:val="00F241C5"/>
    <w:rsid w:val="00F65ACD"/>
    <w:rsid w:val="00F7086B"/>
    <w:rsid w:val="00FD0B5A"/>
    <w:rsid w:val="00FD4A73"/>
    <w:rsid w:val="00FD5B5F"/>
    <w:rsid w:val="00FE323F"/>
    <w:rsid w:val="00FE474E"/>
    <w:rsid w:val="00FE6971"/>
    <w:rsid w:val="00FF1C48"/>
    <w:rsid w:val="00FF22E6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DE5056"/>
    <w:pPr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8634CF"/>
    <w:pPr>
      <w:numPr>
        <w:ilvl w:val="1"/>
        <w:numId w:val="1"/>
      </w:numPr>
      <w:spacing w:before="60" w:after="12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autoRedefine/>
    <w:qFormat/>
    <w:rsid w:val="00DE5056"/>
    <w:pPr>
      <w:numPr>
        <w:numId w:val="39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2Znak">
    <w:name w:val="Nagłówek 2 Znak"/>
    <w:basedOn w:val="Domylnaczcionkaakapitu"/>
    <w:link w:val="Nagwek2"/>
    <w:rsid w:val="0037482D"/>
    <w:rPr>
      <w:bCs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autoRedefine/>
    <w:qFormat/>
    <w:rsid w:val="00DE5056"/>
    <w:pPr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8634CF"/>
    <w:pPr>
      <w:numPr>
        <w:ilvl w:val="1"/>
        <w:numId w:val="1"/>
      </w:numPr>
      <w:spacing w:before="60" w:after="120"/>
      <w:jc w:val="both"/>
      <w:outlineLvl w:val="1"/>
    </w:pPr>
    <w:rPr>
      <w:bCs/>
      <w:iCs/>
      <w:color w:val="000000"/>
    </w:rPr>
  </w:style>
  <w:style w:type="paragraph" w:styleId="Nagwek3">
    <w:name w:val="heading 3"/>
    <w:basedOn w:val="Normalny"/>
    <w:autoRedefine/>
    <w:qFormat/>
    <w:rsid w:val="00DE5056"/>
    <w:pPr>
      <w:numPr>
        <w:numId w:val="39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2Znak">
    <w:name w:val="Nagłówek 2 Znak"/>
    <w:basedOn w:val="Domylnaczcionkaakapitu"/>
    <w:link w:val="Nagwek2"/>
    <w:rsid w:val="0037482D"/>
    <w:rPr>
      <w:bCs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5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19</Pages>
  <Words>5930</Words>
  <Characters>35585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41433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Slawomir Baum</dc:creator>
  <cp:lastModifiedBy>Slawomir Baum</cp:lastModifiedBy>
  <cp:revision>2</cp:revision>
  <cp:lastPrinted>1900-12-31T23:00:00Z</cp:lastPrinted>
  <dcterms:created xsi:type="dcterms:W3CDTF">2013-11-07T13:05:00Z</dcterms:created>
  <dcterms:modified xsi:type="dcterms:W3CDTF">2013-11-07T13:05:00Z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