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766F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42287" w:rsidRPr="0094228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2287" w:rsidRPr="00942287">
        <w:rPr>
          <w:b/>
          <w:sz w:val="24"/>
        </w:rPr>
        <w:t>ZP.271.24.2013.BSL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2287" w:rsidRPr="00942287">
        <w:rPr>
          <w:b/>
        </w:rPr>
        <w:t>przetarg nieograniczony</w:t>
      </w:r>
      <w:r w:rsidR="00753DC1">
        <w:t xml:space="preserve"> na:</w:t>
      </w:r>
    </w:p>
    <w:p w:rsidR="0000184A" w:rsidRDefault="0094228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2287">
        <w:rPr>
          <w:b/>
          <w:sz w:val="24"/>
          <w:szCs w:val="24"/>
        </w:rPr>
        <w:t>Remont trybun boiska gimnazjum nr 2 w Śremie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27170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70" w:rsidRDefault="00027170">
      <w:r>
        <w:separator/>
      </w:r>
    </w:p>
  </w:endnote>
  <w:endnote w:type="continuationSeparator" w:id="0">
    <w:p w:rsidR="00027170" w:rsidRDefault="00027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766F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6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6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287" w:rsidRDefault="00942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70" w:rsidRDefault="00027170">
      <w:r>
        <w:separator/>
      </w:r>
    </w:p>
  </w:footnote>
  <w:footnote w:type="continuationSeparator" w:id="0">
    <w:p w:rsidR="00027170" w:rsidRDefault="0002717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287" w:rsidRDefault="009422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287" w:rsidRDefault="009422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287" w:rsidRDefault="009422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B2"/>
    <w:rsid w:val="0000184A"/>
    <w:rsid w:val="00012997"/>
    <w:rsid w:val="00027170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2287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766F3"/>
    <w:rsid w:val="00BE6092"/>
    <w:rsid w:val="00CB6204"/>
    <w:rsid w:val="00CC527A"/>
    <w:rsid w:val="00DC6DB2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51767-52F1-4884-8397-C5FA4DEE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2013-06-13T12:54:00Z</dcterms:created>
  <dcterms:modified xsi:type="dcterms:W3CDTF">2013-06-13T12:54:00Z</dcterms:modified>
</cp:coreProperties>
</file>