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586" w:rsidRDefault="00AE56C5" w:rsidP="00AE56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-82550</wp:posOffset>
            </wp:positionH>
            <wp:positionV relativeFrom="paragraph">
              <wp:posOffset>-57150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E56C5" w:rsidRPr="00AE56C5" w:rsidRDefault="00AE56C5" w:rsidP="000E3798">
      <w:pPr>
        <w:spacing w:after="0" w:line="240" w:lineRule="auto"/>
        <w:ind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 w:rsidRPr="00AE56C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AE56C5" w:rsidRPr="00AE56C5" w:rsidRDefault="00AE56C5" w:rsidP="000E3798">
      <w:pPr>
        <w:spacing w:after="0" w:line="240" w:lineRule="auto"/>
        <w:ind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 w:rsidRPr="00AE56C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AE56C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AE56C5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:rsidR="00AE56C5" w:rsidRDefault="00AE56C5" w:rsidP="00AE56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Default="00AE56C5" w:rsidP="00AE56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Default="00AE56C5" w:rsidP="00AE56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Default="00AE56C5" w:rsidP="00AE56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Pr="00AE56C5" w:rsidRDefault="00AE56C5" w:rsidP="00AE56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6C5">
        <w:rPr>
          <w:rFonts w:ascii="Times New Roman" w:hAnsi="Times New Roman" w:cs="Times New Roman"/>
          <w:b/>
          <w:sz w:val="28"/>
          <w:szCs w:val="28"/>
        </w:rPr>
        <w:t xml:space="preserve">BEZPŁATNE </w:t>
      </w:r>
      <w:r w:rsidR="000A7549">
        <w:rPr>
          <w:rFonts w:ascii="Times New Roman" w:hAnsi="Times New Roman" w:cs="Times New Roman"/>
          <w:b/>
          <w:sz w:val="28"/>
          <w:szCs w:val="28"/>
        </w:rPr>
        <w:t>KONSULTACJE</w:t>
      </w:r>
      <w:bookmarkStart w:id="0" w:name="_GoBack"/>
      <w:bookmarkEnd w:id="0"/>
      <w:r w:rsidRPr="00AE56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E56C5">
        <w:rPr>
          <w:rFonts w:ascii="Times New Roman" w:hAnsi="Times New Roman" w:cs="Times New Roman"/>
          <w:b/>
          <w:sz w:val="28"/>
          <w:szCs w:val="28"/>
        </w:rPr>
        <w:t>DLA ORGANIZACJI POZARZĄDOWYCH</w:t>
      </w:r>
    </w:p>
    <w:p w:rsidR="00AE56C5" w:rsidRDefault="00AE56C5" w:rsidP="00AE56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6C5">
        <w:rPr>
          <w:rFonts w:ascii="Times New Roman" w:hAnsi="Times New Roman" w:cs="Times New Roman"/>
          <w:b/>
          <w:sz w:val="28"/>
          <w:szCs w:val="28"/>
        </w:rPr>
        <w:t>DZIAŁAJĄCYCH NA TERENIE GMINY ŚREM</w:t>
      </w:r>
    </w:p>
    <w:p w:rsidR="00AE56C5" w:rsidRDefault="00AE56C5" w:rsidP="00AE56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6C5" w:rsidRDefault="00AE56C5" w:rsidP="00AE56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Default="00AE56C5" w:rsidP="001361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Urząd Miejski w Śremie </w:t>
      </w:r>
      <w:r w:rsidR="00BD5E2D">
        <w:rPr>
          <w:rFonts w:ascii="Times New Roman" w:hAnsi="Times New Roman" w:cs="Times New Roman"/>
          <w:sz w:val="28"/>
          <w:szCs w:val="28"/>
        </w:rPr>
        <w:t>we współpracy ze</w:t>
      </w:r>
      <w:r>
        <w:rPr>
          <w:rFonts w:ascii="Times New Roman" w:hAnsi="Times New Roman" w:cs="Times New Roman"/>
          <w:sz w:val="28"/>
          <w:szCs w:val="28"/>
        </w:rPr>
        <w:t xml:space="preserve"> Stowarzyszenie</w:t>
      </w:r>
      <w:r w:rsidR="00BD5E2D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Centrum Promocji i Rozwoju Inicjatyw Obywatelskich PISOP z Poznania zaprasza zainteresowane organizacje pozarządowe na bezpłatne konsultacje z zakresu:</w:t>
      </w:r>
    </w:p>
    <w:p w:rsidR="0013617B" w:rsidRDefault="0013617B" w:rsidP="001361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Default="00AE56C5" w:rsidP="00AE56C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Zaplanowania oraz merytorycznego przygotowania walnego zebrania członków stowarzyszeń i fundacji</w:t>
      </w:r>
      <w:r w:rsidR="0013617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 tym zaplanowanie przebiegu spotkania, przygotowanie spotkania, przygotowanie programu, wystąpień merytorycznych dotyczących np. planowanych działań;</w:t>
      </w:r>
    </w:p>
    <w:p w:rsidR="0013617B" w:rsidRDefault="0013617B" w:rsidP="0013617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17B" w:rsidRDefault="00AE56C5" w:rsidP="00AE56C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Obowiązków sprawozdawczych, jakim </w:t>
      </w:r>
      <w:r w:rsidR="0013617B">
        <w:rPr>
          <w:rFonts w:ascii="Times New Roman" w:hAnsi="Times New Roman" w:cs="Times New Roman"/>
          <w:sz w:val="28"/>
          <w:szCs w:val="28"/>
        </w:rPr>
        <w:t>podlegają organizacje pozarządowe w tym także organizacje posiadające status organizacji pożytku publicznego;</w:t>
      </w:r>
    </w:p>
    <w:p w:rsidR="0013617B" w:rsidRPr="0013617B" w:rsidRDefault="0013617B" w:rsidP="001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17B" w:rsidRDefault="0013617B" w:rsidP="00AE56C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Przygotowywania sprawozdań z realizowanych działań;</w:t>
      </w:r>
    </w:p>
    <w:p w:rsidR="0013617B" w:rsidRPr="0013617B" w:rsidRDefault="0013617B" w:rsidP="001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17B" w:rsidRDefault="0013617B" w:rsidP="00AE56C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Wypełniania oferty na realizację zadań publicznych;</w:t>
      </w:r>
    </w:p>
    <w:p w:rsidR="0013617B" w:rsidRPr="0013617B" w:rsidRDefault="0013617B" w:rsidP="001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6C5" w:rsidRDefault="0013617B" w:rsidP="00AE56C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Źródeł dofinansowania działań organizacji pozarządowych;</w:t>
      </w:r>
    </w:p>
    <w:p w:rsidR="0013617B" w:rsidRPr="0013617B" w:rsidRDefault="0013617B" w:rsidP="0013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17B" w:rsidRDefault="0013617B" w:rsidP="001361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Działalności gospodarczej oraz działalności odpłatnej prowadzonej przez organizacje.</w:t>
      </w:r>
    </w:p>
    <w:p w:rsidR="00691481" w:rsidRPr="00691481" w:rsidRDefault="00691481" w:rsidP="0069148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834FD" w:rsidRDefault="006834FD" w:rsidP="006834FD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Konsultacje odbędą się w dniu </w:t>
      </w:r>
      <w:r w:rsidRPr="00BD5E2D">
        <w:rPr>
          <w:rFonts w:ascii="Times New Roman" w:hAnsi="Times New Roman" w:cs="Times New Roman"/>
          <w:b/>
          <w:sz w:val="28"/>
          <w:szCs w:val="28"/>
        </w:rPr>
        <w:t>2 lipca 2013r.</w:t>
      </w:r>
      <w:r>
        <w:rPr>
          <w:rFonts w:ascii="Times New Roman" w:hAnsi="Times New Roman" w:cs="Times New Roman"/>
          <w:sz w:val="28"/>
          <w:szCs w:val="28"/>
        </w:rPr>
        <w:t xml:space="preserve"> w sali nr 13 Urzędu Miejskiego w Śremie (godzina rozpoczęcia spotkania zostanie podana </w:t>
      </w:r>
      <w:r w:rsidR="009D3A9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terminie późniejszym)</w:t>
      </w:r>
      <w:r w:rsidR="009D3A9A">
        <w:rPr>
          <w:rFonts w:ascii="Times New Roman" w:hAnsi="Times New Roman" w:cs="Times New Roman"/>
          <w:sz w:val="28"/>
          <w:szCs w:val="28"/>
        </w:rPr>
        <w:t xml:space="preserve"> i p</w:t>
      </w:r>
      <w:r w:rsidR="00F203CA">
        <w:rPr>
          <w:rFonts w:ascii="Times New Roman" w:hAnsi="Times New Roman" w:cs="Times New Roman"/>
          <w:sz w:val="28"/>
          <w:szCs w:val="28"/>
        </w:rPr>
        <w:t xml:space="preserve">rowadzone będą przez Pana Piotra Kotlarka </w:t>
      </w:r>
      <w:r w:rsidR="009D3A9A">
        <w:rPr>
          <w:rFonts w:ascii="Times New Roman" w:hAnsi="Times New Roman" w:cs="Times New Roman"/>
          <w:sz w:val="28"/>
          <w:szCs w:val="28"/>
        </w:rPr>
        <w:br/>
      </w:r>
      <w:r w:rsidR="00F203CA">
        <w:rPr>
          <w:rFonts w:ascii="Times New Roman" w:hAnsi="Times New Roman" w:cs="Times New Roman"/>
          <w:sz w:val="28"/>
          <w:szCs w:val="28"/>
        </w:rPr>
        <w:t>z Centrum PISOP.</w:t>
      </w:r>
    </w:p>
    <w:p w:rsidR="00691481" w:rsidRDefault="006834FD" w:rsidP="006834FD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Proszę zainteresowane organizacje pozarządowe o zgłaszanie zakresów tematycznych do poniedziałku tj. do 17.06.2013r. na adres e-mail: </w:t>
      </w:r>
      <w:hyperlink r:id="rId7" w:history="1">
        <w:r w:rsidRPr="001F4D4B">
          <w:rPr>
            <w:rStyle w:val="Hipercze"/>
            <w:rFonts w:ascii="Times New Roman" w:hAnsi="Times New Roman" w:cs="Times New Roman"/>
            <w:sz w:val="28"/>
            <w:szCs w:val="28"/>
          </w:rPr>
          <w:t>agnieszka.doberstein-bednarska@urzad.srem.pl</w:t>
        </w:r>
      </w:hyperlink>
    </w:p>
    <w:p w:rsidR="006834FD" w:rsidRDefault="006834FD" w:rsidP="006834FD">
      <w:pPr>
        <w:pStyle w:val="Akapitzlist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834FD" w:rsidRPr="006834FD" w:rsidRDefault="006834FD" w:rsidP="006834FD">
      <w:pPr>
        <w:pStyle w:val="Akapitzlist"/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FD">
        <w:rPr>
          <w:rFonts w:ascii="Times New Roman" w:hAnsi="Times New Roman" w:cs="Times New Roman"/>
          <w:b/>
          <w:sz w:val="28"/>
          <w:szCs w:val="28"/>
        </w:rPr>
        <w:t>Serdecznie zapraszamy!</w:t>
      </w:r>
    </w:p>
    <w:p w:rsidR="0013617B" w:rsidRPr="0013617B" w:rsidRDefault="0013617B" w:rsidP="0013617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13617B" w:rsidRPr="00136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B72"/>
    <w:multiLevelType w:val="hybridMultilevel"/>
    <w:tmpl w:val="8ECCB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C5"/>
    <w:rsid w:val="000A7549"/>
    <w:rsid w:val="000E3798"/>
    <w:rsid w:val="0013617B"/>
    <w:rsid w:val="006834FD"/>
    <w:rsid w:val="00691481"/>
    <w:rsid w:val="00967EC5"/>
    <w:rsid w:val="009D3A9A"/>
    <w:rsid w:val="00AE56C5"/>
    <w:rsid w:val="00BD5E2D"/>
    <w:rsid w:val="00F203CA"/>
    <w:rsid w:val="00FA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6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834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6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834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gnieszka.doberstein-bednarska@urzad.sre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7</cp:revision>
  <dcterms:created xsi:type="dcterms:W3CDTF">2013-06-13T07:10:00Z</dcterms:created>
  <dcterms:modified xsi:type="dcterms:W3CDTF">2013-06-13T07:42:00Z</dcterms:modified>
</cp:coreProperties>
</file>