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83B6C">
      <w:pPr>
        <w:spacing w:before="360"/>
        <w:rPr>
          <w:b/>
          <w:bCs/>
        </w:rPr>
      </w:pPr>
      <w:r w:rsidRPr="00983B6C">
        <w:rPr>
          <w:b/>
          <w:bCs/>
        </w:rPr>
        <w:t>Gmina Śrem</w:t>
      </w:r>
    </w:p>
    <w:p w:rsidR="0033076C" w:rsidRDefault="00983B6C">
      <w:pPr>
        <w:rPr>
          <w:b/>
          <w:bCs/>
        </w:rPr>
      </w:pPr>
      <w:r w:rsidRPr="00983B6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83B6C">
        <w:rPr>
          <w:b/>
          <w:bCs/>
        </w:rPr>
        <w:t>1</w:t>
      </w:r>
    </w:p>
    <w:p w:rsidR="0033076C" w:rsidRDefault="00983B6C">
      <w:pPr>
        <w:rPr>
          <w:b/>
          <w:bCs/>
        </w:rPr>
      </w:pPr>
      <w:r w:rsidRPr="00983B6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83B6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83B6C" w:rsidRPr="00983B6C">
        <w:rPr>
          <w:b/>
          <w:bCs/>
        </w:rPr>
        <w:t>ZP.271.16.2013.BSL/3</w:t>
      </w:r>
      <w:r>
        <w:tab/>
        <w:t xml:space="preserve"> </w:t>
      </w:r>
      <w:r w:rsidR="00983B6C" w:rsidRPr="00983B6C">
        <w:t>Śrem</w:t>
      </w:r>
      <w:r>
        <w:t xml:space="preserve"> dnia: </w:t>
      </w:r>
      <w:r w:rsidR="00983B6C" w:rsidRPr="00983B6C">
        <w:t>2013-03-11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983B6C" w:rsidRPr="00983B6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83B6C">
      <w:pPr>
        <w:spacing w:before="120" w:after="120"/>
        <w:jc w:val="center"/>
        <w:rPr>
          <w:b/>
        </w:rPr>
      </w:pPr>
      <w:r w:rsidRPr="00983B6C">
        <w:rPr>
          <w:b/>
        </w:rPr>
        <w:t>Ukwiecenie miasta Śrem roślinami jednorocznymi wraz z bieżącą pielęgnacją nasadzeń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83B6C" w:rsidTr="0081469E">
        <w:trPr>
          <w:cantSplit/>
        </w:trPr>
        <w:tc>
          <w:tcPr>
            <w:tcW w:w="9210" w:type="dxa"/>
          </w:tcPr>
          <w:p w:rsidR="00983B6C" w:rsidRDefault="00983B6C" w:rsidP="0081469E">
            <w:pPr>
              <w:spacing w:line="360" w:lineRule="auto"/>
              <w:ind w:firstLine="284"/>
              <w:jc w:val="both"/>
              <w:rPr>
                <w:b/>
              </w:rPr>
            </w:pPr>
            <w:r w:rsidRPr="00983B6C">
              <w:rPr>
                <w:b/>
              </w:rPr>
              <w:t>Ogrody Grzywaczyk</w:t>
            </w:r>
          </w:p>
          <w:p w:rsidR="00983B6C" w:rsidRDefault="00983B6C" w:rsidP="0081469E">
            <w:pPr>
              <w:spacing w:line="360" w:lineRule="auto"/>
              <w:ind w:firstLine="284"/>
              <w:jc w:val="both"/>
              <w:rPr>
                <w:b/>
              </w:rPr>
            </w:pPr>
            <w:r w:rsidRPr="00983B6C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983B6C">
              <w:rPr>
                <w:b/>
              </w:rPr>
              <w:t>66</w:t>
            </w:r>
          </w:p>
          <w:p w:rsidR="00983B6C" w:rsidRDefault="00983B6C" w:rsidP="0081469E">
            <w:pPr>
              <w:spacing w:line="360" w:lineRule="auto"/>
              <w:ind w:firstLine="284"/>
              <w:jc w:val="both"/>
              <w:rPr>
                <w:b/>
              </w:rPr>
            </w:pPr>
            <w:r w:rsidRPr="00983B6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83B6C">
              <w:rPr>
                <w:b/>
              </w:rPr>
              <w:t>Śrem</w:t>
            </w:r>
          </w:p>
          <w:p w:rsidR="00983B6C" w:rsidRDefault="00983B6C" w:rsidP="0081469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83B6C" w:rsidRDefault="00983B6C" w:rsidP="0081469E">
            <w:pPr>
              <w:spacing w:line="360" w:lineRule="auto"/>
              <w:ind w:firstLine="284"/>
              <w:jc w:val="both"/>
              <w:rPr>
                <w:b/>
              </w:rPr>
            </w:pPr>
            <w:r w:rsidRPr="00983B6C">
              <w:t>Ukwiecenie miasta Śrem roślinami jednorocznymi wraz z bieżącą pielęgnacją nasadzeń w okresie od 20 maja do 31 października 2013 r.</w:t>
            </w:r>
            <w:r>
              <w:t xml:space="preserve"> za cenę </w:t>
            </w:r>
            <w:r w:rsidRPr="00983B6C">
              <w:rPr>
                <w:b/>
              </w:rPr>
              <w:t>89 382.00 zł</w:t>
            </w:r>
          </w:p>
          <w:p w:rsidR="00983B6C" w:rsidRDefault="00983B6C" w:rsidP="0081469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83B6C" w:rsidRDefault="00983B6C" w:rsidP="0081469E">
            <w:pPr>
              <w:spacing w:line="360" w:lineRule="auto"/>
              <w:ind w:firstLine="284"/>
              <w:jc w:val="both"/>
            </w:pPr>
            <w:r w:rsidRPr="00983B6C">
              <w:t>oferta najkorzystniejsza cenowo spośród ofert nie 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83B6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83B6C" w:rsidRPr="005811DF" w:rsidTr="0081469E">
        <w:tc>
          <w:tcPr>
            <w:tcW w:w="540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Ogrody Grzywaczyk</w:t>
            </w:r>
          </w:p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83B6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83B6C" w:rsidRPr="005811DF" w:rsidRDefault="00983B6C" w:rsidP="008146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3B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983B6C" w:rsidTr="0081469E">
        <w:tc>
          <w:tcPr>
            <w:tcW w:w="941" w:type="dxa"/>
            <w:vAlign w:val="center"/>
          </w:tcPr>
          <w:p w:rsidR="00983B6C" w:rsidRDefault="00983B6C" w:rsidP="0081469E">
            <w:r w:rsidRPr="00983B6C">
              <w:t>1</w:t>
            </w:r>
          </w:p>
        </w:tc>
        <w:tc>
          <w:tcPr>
            <w:tcW w:w="2796" w:type="dxa"/>
            <w:vAlign w:val="center"/>
          </w:tcPr>
          <w:p w:rsidR="00983B6C" w:rsidRDefault="00983B6C" w:rsidP="0081469E">
            <w:r w:rsidRPr="00983B6C">
              <w:t>1</w:t>
            </w:r>
          </w:p>
          <w:p w:rsidR="00983B6C" w:rsidRDefault="00983B6C" w:rsidP="0081469E">
            <w:r w:rsidRPr="00983B6C">
              <w:t xml:space="preserve">BIO-ART Studio </w:t>
            </w:r>
            <w:r w:rsidRPr="00983B6C">
              <w:lastRenderedPageBreak/>
              <w:t>Kształtowania Krajobrazu s.c. inż. Damian Skrzypczak, Tomasz Kudła</w:t>
            </w:r>
          </w:p>
          <w:p w:rsidR="00983B6C" w:rsidRDefault="00983B6C" w:rsidP="0081469E">
            <w:r w:rsidRPr="00983B6C">
              <w:t>Pl. Straży Pożarnej</w:t>
            </w:r>
            <w:r>
              <w:t xml:space="preserve"> </w:t>
            </w:r>
            <w:r w:rsidRPr="00983B6C">
              <w:t>2</w:t>
            </w:r>
            <w:r>
              <w:t xml:space="preserve"> </w:t>
            </w:r>
          </w:p>
          <w:p w:rsidR="00983B6C" w:rsidRDefault="00983B6C" w:rsidP="0081469E">
            <w:r w:rsidRPr="00983B6C">
              <w:t>63-100</w:t>
            </w:r>
            <w:r>
              <w:t xml:space="preserve"> </w:t>
            </w:r>
            <w:r w:rsidRPr="00983B6C">
              <w:t>Śrem</w:t>
            </w:r>
          </w:p>
        </w:tc>
        <w:tc>
          <w:tcPr>
            <w:tcW w:w="5488" w:type="dxa"/>
            <w:vAlign w:val="center"/>
          </w:tcPr>
          <w:p w:rsidR="00983B6C" w:rsidRDefault="00983B6C" w:rsidP="0081469E">
            <w:r w:rsidRPr="00983B6C">
              <w:lastRenderedPageBreak/>
              <w:t>Art. 89. ust.1 pkt 5</w:t>
            </w:r>
          </w:p>
          <w:p w:rsidR="00983B6C" w:rsidRDefault="00983B6C" w:rsidP="0081469E">
            <w:pPr>
              <w:jc w:val="both"/>
            </w:pPr>
            <w:r w:rsidRPr="00983B6C">
              <w:t xml:space="preserve">Oferta została odrzucona ponieważ wykonawca został </w:t>
            </w:r>
            <w:r w:rsidRPr="00983B6C">
              <w:lastRenderedPageBreak/>
              <w:t>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983B6C" w:rsidTr="0081469E">
        <w:tc>
          <w:tcPr>
            <w:tcW w:w="941" w:type="dxa"/>
            <w:vAlign w:val="center"/>
          </w:tcPr>
          <w:p w:rsidR="00983B6C" w:rsidRDefault="00983B6C" w:rsidP="0081469E">
            <w:r w:rsidRPr="00983B6C">
              <w:t>1</w:t>
            </w:r>
          </w:p>
        </w:tc>
        <w:tc>
          <w:tcPr>
            <w:tcW w:w="2796" w:type="dxa"/>
            <w:vAlign w:val="center"/>
          </w:tcPr>
          <w:p w:rsidR="00983B6C" w:rsidRDefault="00983B6C" w:rsidP="0081469E">
            <w:pPr>
              <w:jc w:val="both"/>
            </w:pPr>
            <w:r w:rsidRPr="00983B6C">
              <w:t>BIO-ART Studio Kształtowania Krajobrazu s.c. inż. Damian Skrzypczak, Tomasz Kudła</w:t>
            </w:r>
          </w:p>
          <w:p w:rsidR="00983B6C" w:rsidRDefault="00983B6C" w:rsidP="0081469E">
            <w:pPr>
              <w:jc w:val="both"/>
              <w:rPr>
                <w:sz w:val="20"/>
                <w:szCs w:val="20"/>
              </w:rPr>
            </w:pPr>
            <w:r w:rsidRPr="00983B6C">
              <w:t>Pl. Straży Pożarnej</w:t>
            </w:r>
            <w:r>
              <w:t xml:space="preserve"> </w:t>
            </w:r>
            <w:r w:rsidRPr="00983B6C">
              <w:t>2</w:t>
            </w:r>
            <w:r>
              <w:t xml:space="preserve">  </w:t>
            </w:r>
          </w:p>
          <w:p w:rsidR="00983B6C" w:rsidRDefault="00983B6C" w:rsidP="0081469E">
            <w:pPr>
              <w:jc w:val="both"/>
            </w:pPr>
            <w:r w:rsidRPr="00983B6C">
              <w:t>63-100</w:t>
            </w:r>
            <w:r>
              <w:t xml:space="preserve"> </w:t>
            </w:r>
            <w:r w:rsidRPr="00983B6C">
              <w:t>Śrem</w:t>
            </w:r>
          </w:p>
        </w:tc>
        <w:tc>
          <w:tcPr>
            <w:tcW w:w="5488" w:type="dxa"/>
            <w:vAlign w:val="center"/>
          </w:tcPr>
          <w:p w:rsidR="00983B6C" w:rsidRDefault="00983B6C" w:rsidP="0081469E">
            <w:pPr>
              <w:jc w:val="both"/>
              <w:rPr>
                <w:sz w:val="20"/>
                <w:szCs w:val="20"/>
              </w:rPr>
            </w:pPr>
            <w:r w:rsidRPr="00983B6C">
              <w:rPr>
                <w:sz w:val="20"/>
                <w:szCs w:val="20"/>
              </w:rPr>
              <w:t>Art. 24 ust. 2 pkt 4</w:t>
            </w:r>
          </w:p>
          <w:p w:rsidR="00983B6C" w:rsidRPr="00983B6C" w:rsidRDefault="00983B6C" w:rsidP="0081469E">
            <w:pPr>
              <w:jc w:val="both"/>
            </w:pPr>
            <w:r w:rsidRPr="00983B6C">
              <w:t>Nie spełniono warunku dokumentu: Informacja banku lub kasy</w:t>
            </w:r>
          </w:p>
          <w:p w:rsidR="00983B6C" w:rsidRPr="00983B6C" w:rsidRDefault="00983B6C" w:rsidP="0081469E">
            <w:pPr>
              <w:jc w:val="both"/>
            </w:pPr>
            <w:r w:rsidRPr="00983B6C">
              <w:t xml:space="preserve">Uzasadnienie : </w:t>
            </w:r>
          </w:p>
          <w:p w:rsidR="00983B6C" w:rsidRDefault="00983B6C" w:rsidP="0081469E">
            <w:pPr>
              <w:jc w:val="both"/>
            </w:pPr>
            <w:r w:rsidRPr="00983B6C">
              <w:t>z przedłożonej przez Wykonawcę informacji wynika, że posiada on uruchomiony kredyt w wysokości 80 tys. zł. Jednak nie wynika z tego informacja o posiadanych dostępnych środkach dla wykonawcy, Wykonawca w odpowiedzi na wezwanie do uzupełnienia treści oferty przedstawił pismo, z którego wynika, że nie mógł uzupełnić braków w ofercie w wyznaczonym terminie.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83B6C">
        <w:t xml:space="preserve"> </w:t>
      </w:r>
      <w:r w:rsidR="00983B6C" w:rsidRPr="0012155B">
        <w:t>nie krótszym niż 10 dni od dnia przesłania niniejszego zawiadomienia o wyborze najkorzystniejszej oferty</w:t>
      </w:r>
      <w:r w:rsidR="00983B6C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83B6C">
      <w:pPr>
        <w:spacing w:before="120" w:after="120"/>
        <w:ind w:left="4680"/>
        <w:jc w:val="center"/>
        <w:rPr>
          <w:bCs/>
          <w:vertAlign w:val="superscript"/>
        </w:rPr>
      </w:pPr>
      <w:r w:rsidRPr="00983B6C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983B6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F8F" w:rsidRDefault="00657F8F">
      <w:r>
        <w:separator/>
      </w:r>
    </w:p>
  </w:endnote>
  <w:endnote w:type="continuationSeparator" w:id="0">
    <w:p w:rsidR="00657F8F" w:rsidRDefault="0065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6C" w:rsidRDefault="00983B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4674A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674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6C" w:rsidRDefault="00983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F8F" w:rsidRDefault="00657F8F">
      <w:r>
        <w:separator/>
      </w:r>
    </w:p>
  </w:footnote>
  <w:footnote w:type="continuationSeparator" w:id="0">
    <w:p w:rsidR="00657F8F" w:rsidRDefault="00657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6C" w:rsidRDefault="00983B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6C" w:rsidRDefault="00983B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6C" w:rsidRDefault="00983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36E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4674A"/>
    <w:rsid w:val="00654E82"/>
    <w:rsid w:val="00657F8F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83B6C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  <w:rsid w:val="00FB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2013-03-11T09:40:00Z</dcterms:created>
  <dcterms:modified xsi:type="dcterms:W3CDTF">2013-03-11T09:40:00Z</dcterms:modified>
</cp:coreProperties>
</file>