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B296B" w:rsidRPr="001B296B">
        <w:rPr>
          <w:b/>
          <w:i w:val="0"/>
        </w:rPr>
        <w:t>1</w:t>
      </w:r>
    </w:p>
    <w:p w:rsidR="006F646A" w:rsidRDefault="00F4106D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B296B" w:rsidRPr="001B296B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1B296B" w:rsidRPr="001B296B">
        <w:rPr>
          <w:b/>
        </w:rPr>
        <w:t>Pielęgnacja konserwacja i bieżące utrzymanie zielenie w parkach na terenie gminy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05C" w:rsidRDefault="008A705C">
      <w:r>
        <w:separator/>
      </w:r>
    </w:p>
  </w:endnote>
  <w:endnote w:type="continuationSeparator" w:id="0">
    <w:p w:rsidR="008A705C" w:rsidRDefault="008A7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F4106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68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68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1AD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05C" w:rsidRDefault="008A705C">
      <w:r>
        <w:separator/>
      </w:r>
    </w:p>
  </w:footnote>
  <w:footnote w:type="continuationSeparator" w:id="0">
    <w:p w:rsidR="008A705C" w:rsidRDefault="008A70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96B" w:rsidRDefault="001B29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96B" w:rsidRDefault="001B29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96B" w:rsidRDefault="001B29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AD5"/>
    <w:rsid w:val="000A5EC4"/>
    <w:rsid w:val="001B296B"/>
    <w:rsid w:val="00212828"/>
    <w:rsid w:val="00271E63"/>
    <w:rsid w:val="00280712"/>
    <w:rsid w:val="00281AD5"/>
    <w:rsid w:val="002A7C88"/>
    <w:rsid w:val="004B4F3F"/>
    <w:rsid w:val="004D3908"/>
    <w:rsid w:val="004F2D10"/>
    <w:rsid w:val="005768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A705C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D3C79"/>
    <w:rsid w:val="00F410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1900-12-31T23:00:00Z</cp:lastPrinted>
  <dcterms:created xsi:type="dcterms:W3CDTF">2013-02-22T09:49:00Z</dcterms:created>
  <dcterms:modified xsi:type="dcterms:W3CDTF">2013-02-22T09:49:00Z</dcterms:modified>
</cp:coreProperties>
</file>