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64DE8">
      <w:pPr>
        <w:spacing w:before="360"/>
        <w:rPr>
          <w:b/>
          <w:bCs/>
        </w:rPr>
      </w:pPr>
      <w:r w:rsidRPr="00464DE8">
        <w:rPr>
          <w:b/>
          <w:bCs/>
        </w:rPr>
        <w:t>Gmina Śrem</w:t>
      </w:r>
    </w:p>
    <w:p w:rsidR="0033076C" w:rsidRDefault="00464DE8">
      <w:pPr>
        <w:rPr>
          <w:b/>
          <w:bCs/>
        </w:rPr>
      </w:pPr>
      <w:r w:rsidRPr="00464DE8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64DE8">
        <w:rPr>
          <w:b/>
          <w:bCs/>
        </w:rPr>
        <w:t>1</w:t>
      </w:r>
    </w:p>
    <w:p w:rsidR="0033076C" w:rsidRDefault="00464DE8">
      <w:pPr>
        <w:rPr>
          <w:b/>
          <w:bCs/>
        </w:rPr>
      </w:pPr>
      <w:r w:rsidRPr="00464DE8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64DE8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64DE8" w:rsidRPr="00464DE8">
        <w:rPr>
          <w:b/>
          <w:bCs/>
        </w:rPr>
        <w:t>ZP.271.51.2012.BSL/4</w:t>
      </w:r>
      <w:r>
        <w:tab/>
        <w:t xml:space="preserve"> </w:t>
      </w:r>
      <w:r w:rsidR="00464DE8" w:rsidRPr="00464DE8">
        <w:t>Śrem</w:t>
      </w:r>
      <w:r>
        <w:t xml:space="preserve"> dnia: </w:t>
      </w:r>
      <w:r w:rsidR="00464DE8" w:rsidRPr="00464DE8">
        <w:t>2012-10-12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464DE8" w:rsidRPr="00464DE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64DE8">
      <w:pPr>
        <w:spacing w:before="120" w:after="120"/>
        <w:jc w:val="center"/>
        <w:rPr>
          <w:b/>
        </w:rPr>
      </w:pPr>
      <w:r w:rsidRPr="00464DE8">
        <w:rPr>
          <w:b/>
        </w:rPr>
        <w:t>Budowa oświetlenia  ścieżki pieszorowerowej do Nochowa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64DE8" w:rsidTr="00495912">
        <w:trPr>
          <w:cantSplit/>
        </w:trPr>
        <w:tc>
          <w:tcPr>
            <w:tcW w:w="9210" w:type="dxa"/>
          </w:tcPr>
          <w:p w:rsidR="00464DE8" w:rsidRDefault="00464DE8" w:rsidP="00495912">
            <w:pPr>
              <w:spacing w:line="360" w:lineRule="auto"/>
              <w:ind w:firstLine="284"/>
              <w:jc w:val="both"/>
              <w:rPr>
                <w:b/>
              </w:rPr>
            </w:pPr>
            <w:r w:rsidRPr="00464DE8">
              <w:rPr>
                <w:b/>
              </w:rPr>
              <w:t>Przedsiębiorstwo Wielobranżowe Michał Janowski</w:t>
            </w:r>
          </w:p>
          <w:p w:rsidR="00464DE8" w:rsidRDefault="00464DE8" w:rsidP="00495912">
            <w:pPr>
              <w:spacing w:line="360" w:lineRule="auto"/>
              <w:ind w:firstLine="284"/>
              <w:jc w:val="both"/>
              <w:rPr>
                <w:b/>
              </w:rPr>
            </w:pPr>
            <w:r w:rsidRPr="00464DE8">
              <w:rPr>
                <w:b/>
              </w:rPr>
              <w:t>Powstańców Wielkopolskich</w:t>
            </w:r>
            <w:r>
              <w:rPr>
                <w:b/>
              </w:rPr>
              <w:t xml:space="preserve"> </w:t>
            </w:r>
            <w:r w:rsidRPr="00464DE8">
              <w:rPr>
                <w:b/>
              </w:rPr>
              <w:t>7D</w:t>
            </w:r>
          </w:p>
          <w:p w:rsidR="00464DE8" w:rsidRDefault="00464DE8" w:rsidP="00495912">
            <w:pPr>
              <w:spacing w:line="360" w:lineRule="auto"/>
              <w:ind w:firstLine="284"/>
              <w:jc w:val="both"/>
              <w:rPr>
                <w:b/>
              </w:rPr>
            </w:pPr>
            <w:r w:rsidRPr="00464DE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64DE8">
              <w:rPr>
                <w:b/>
              </w:rPr>
              <w:t>Śrem</w:t>
            </w:r>
          </w:p>
          <w:p w:rsidR="00464DE8" w:rsidRDefault="00464DE8" w:rsidP="0049591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64DE8" w:rsidRDefault="00464DE8" w:rsidP="00495912">
            <w:pPr>
              <w:spacing w:line="360" w:lineRule="auto"/>
              <w:ind w:firstLine="284"/>
              <w:jc w:val="both"/>
              <w:rPr>
                <w:b/>
              </w:rPr>
            </w:pPr>
            <w:r w:rsidRPr="00464DE8">
              <w:t>Budowa oświetlenia ścieżki pieszorowerowej do Nochowa</w:t>
            </w:r>
            <w:r>
              <w:t xml:space="preserve"> za cenę </w:t>
            </w:r>
            <w:r w:rsidRPr="00464DE8">
              <w:rPr>
                <w:b/>
              </w:rPr>
              <w:t>165 237.31 zł</w:t>
            </w:r>
          </w:p>
          <w:p w:rsidR="00464DE8" w:rsidRDefault="00464DE8" w:rsidP="0049591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64DE8" w:rsidRDefault="00464DE8" w:rsidP="00495912">
            <w:pPr>
              <w:spacing w:line="360" w:lineRule="auto"/>
              <w:ind w:firstLine="284"/>
              <w:jc w:val="both"/>
            </w:pPr>
            <w:r w:rsidRPr="00464DE8">
              <w:t>oferta najkorzystniejsza cenowo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64DE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64DE8" w:rsidRPr="005811DF" w:rsidTr="00495912">
        <w:tc>
          <w:tcPr>
            <w:tcW w:w="540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Michał Janowski</w:t>
            </w:r>
          </w:p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Wielkopolskich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7D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64DE8" w:rsidRPr="005811DF" w:rsidTr="00495912">
        <w:tc>
          <w:tcPr>
            <w:tcW w:w="540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Zakład Instalacji Elektroenergetycznych Leszek Klak</w:t>
            </w:r>
          </w:p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Witkiewicza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64DE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sz w:val="18"/>
                <w:szCs w:val="18"/>
              </w:rPr>
              <w:t xml:space="preserve">  99,83</w:t>
            </w:r>
          </w:p>
        </w:tc>
        <w:tc>
          <w:tcPr>
            <w:tcW w:w="771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64DE8" w:rsidRPr="005811DF" w:rsidRDefault="00464DE8" w:rsidP="00495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DE8">
              <w:rPr>
                <w:rFonts w:ascii="Times New Roman" w:hAnsi="Times New Roman" w:cs="Times New Roman"/>
                <w:sz w:val="18"/>
                <w:szCs w:val="18"/>
              </w:rPr>
              <w:t xml:space="preserve">  99,83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64DE8">
        <w:t xml:space="preserve"> </w:t>
      </w:r>
      <w:r w:rsidR="00464DE8" w:rsidRPr="0012155B">
        <w:t>nie krótszym niż 10 dni od dnia przesłania niniejszego zawiadomienia o wyborze najkorzystniejszej oferty</w:t>
      </w:r>
      <w:r w:rsidR="00464DE8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64DE8">
      <w:pPr>
        <w:spacing w:before="120" w:after="120"/>
        <w:ind w:left="4680"/>
        <w:jc w:val="center"/>
        <w:rPr>
          <w:bCs/>
          <w:vertAlign w:val="superscript"/>
        </w:rPr>
      </w:pPr>
      <w:r w:rsidRPr="00464DE8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464DE8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C48" w:rsidRDefault="008E5C48">
      <w:r>
        <w:separator/>
      </w:r>
    </w:p>
  </w:endnote>
  <w:endnote w:type="continuationSeparator" w:id="0">
    <w:p w:rsidR="008E5C48" w:rsidRDefault="008E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DE8" w:rsidRDefault="00464D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2784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784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DE8" w:rsidRDefault="00464D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C48" w:rsidRDefault="008E5C48">
      <w:r>
        <w:separator/>
      </w:r>
    </w:p>
  </w:footnote>
  <w:footnote w:type="continuationSeparator" w:id="0">
    <w:p w:rsidR="008E5C48" w:rsidRDefault="008E5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DE8" w:rsidRDefault="00464D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DE8" w:rsidRDefault="00464D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DE8" w:rsidRDefault="00464D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08D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64DE8"/>
    <w:rsid w:val="004B5777"/>
    <w:rsid w:val="004E5144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8E5C48"/>
    <w:rsid w:val="00917FEB"/>
    <w:rsid w:val="00953D9A"/>
    <w:rsid w:val="00AD5B8D"/>
    <w:rsid w:val="00AE6513"/>
    <w:rsid w:val="00B27844"/>
    <w:rsid w:val="00B37924"/>
    <w:rsid w:val="00BA1245"/>
    <w:rsid w:val="00D26C67"/>
    <w:rsid w:val="00D5181E"/>
    <w:rsid w:val="00E05A7A"/>
    <w:rsid w:val="00E4520D"/>
    <w:rsid w:val="00E7208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2012-10-12T11:08:00Z</dcterms:created>
  <dcterms:modified xsi:type="dcterms:W3CDTF">2012-10-12T11:08:00Z</dcterms:modified>
</cp:coreProperties>
</file>