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66FB7" w:rsidRPr="00466FB7">
        <w:rPr>
          <w:b/>
          <w:i w:val="0"/>
        </w:rPr>
        <w:t>3</w:t>
      </w:r>
    </w:p>
    <w:p w:rsidR="006F646A" w:rsidRDefault="004268E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466FB7" w:rsidRPr="00466FB7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466FB7" w:rsidRPr="00466FB7">
        <w:rPr>
          <w:b/>
          <w:szCs w:val="24"/>
        </w:rPr>
        <w:t>Budowa oświetlenia  ścieżki pieszorowerowej do Nochowa</w:t>
      </w:r>
      <w:r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948" w:rsidRDefault="003B1948">
      <w:r>
        <w:separator/>
      </w:r>
    </w:p>
  </w:endnote>
  <w:endnote w:type="continuationSeparator" w:id="0">
    <w:p w:rsidR="003B1948" w:rsidRDefault="003B1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4268E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0F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0F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2C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948" w:rsidRDefault="003B1948">
      <w:r>
        <w:separator/>
      </w:r>
    </w:p>
  </w:footnote>
  <w:footnote w:type="continuationSeparator" w:id="0">
    <w:p w:rsidR="003B1948" w:rsidRDefault="003B19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FB7" w:rsidRDefault="00466F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FB7" w:rsidRDefault="00466F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FB7" w:rsidRDefault="00466F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CDB"/>
    <w:rsid w:val="000224E5"/>
    <w:rsid w:val="00066607"/>
    <w:rsid w:val="00256C4A"/>
    <w:rsid w:val="002A7C88"/>
    <w:rsid w:val="002B45BD"/>
    <w:rsid w:val="003B1948"/>
    <w:rsid w:val="004268EA"/>
    <w:rsid w:val="00447339"/>
    <w:rsid w:val="00466FB7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10F3A"/>
    <w:rsid w:val="00952CDB"/>
    <w:rsid w:val="009904CA"/>
    <w:rsid w:val="00B37D7A"/>
    <w:rsid w:val="00B52793"/>
    <w:rsid w:val="00BF2504"/>
    <w:rsid w:val="00C17AA6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48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2012-09-20T08:18:00Z</dcterms:created>
  <dcterms:modified xsi:type="dcterms:W3CDTF">2012-09-20T08:18:00Z</dcterms:modified>
</cp:coreProperties>
</file>