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6119" w:rsidRDefault="00D36119" w:rsidP="00D36119"/>
    <w:p w:rsidR="00D36119" w:rsidRDefault="00D36119" w:rsidP="00D36119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475CE">
        <w:t xml:space="preserve">26 </w:t>
      </w:r>
      <w:r>
        <w:t>maja  2021 r.</w:t>
      </w:r>
      <w:bookmarkStart w:id="0" w:name="_GoBack"/>
      <w:bookmarkEnd w:id="0"/>
    </w:p>
    <w:p w:rsidR="00D36119" w:rsidRDefault="00D36119" w:rsidP="00D36119"/>
    <w:p w:rsidR="00D36119" w:rsidRDefault="00D36119" w:rsidP="00D36119"/>
    <w:p w:rsidR="00D36119" w:rsidRDefault="00D36119" w:rsidP="00D36119">
      <w:r>
        <w:t>PAOOR.0003.11.2021.ML</w:t>
      </w:r>
    </w:p>
    <w:p w:rsidR="00D36119" w:rsidRDefault="00D36119" w:rsidP="00D36119"/>
    <w:p w:rsidR="00D36119" w:rsidRDefault="00D36119" w:rsidP="00D36119"/>
    <w:p w:rsidR="00D36119" w:rsidRDefault="00D36119" w:rsidP="00D36119"/>
    <w:p w:rsidR="00D36119" w:rsidRDefault="00D36119" w:rsidP="00D36119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D36119" w:rsidRDefault="00D36119" w:rsidP="00D3611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D36119" w:rsidRDefault="00D36119" w:rsidP="00D36119">
      <w:pPr>
        <w:rPr>
          <w:b/>
        </w:rPr>
      </w:pPr>
    </w:p>
    <w:p w:rsidR="00D36119" w:rsidRDefault="00D36119" w:rsidP="00D3611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D36119" w:rsidRDefault="00D36119" w:rsidP="00D36119"/>
    <w:p w:rsidR="00D36119" w:rsidRDefault="00D36119" w:rsidP="00D36119"/>
    <w:p w:rsidR="00D36119" w:rsidRDefault="00D36119" w:rsidP="00D36119"/>
    <w:p w:rsidR="00D36119" w:rsidRDefault="00D36119" w:rsidP="00D36119"/>
    <w:p w:rsidR="00D36119" w:rsidRDefault="00D36119" w:rsidP="00D36119">
      <w:pPr>
        <w:jc w:val="both"/>
      </w:pPr>
      <w:r>
        <w:tab/>
        <w:t>Uprzejmie informuję, że Radny, Pan Grzegorz Wiśniewski 25 maja 2021 roku złożył zapytanie odnoszące się do pozyskania terenu tzw. „boiska” w Niesłabinie od Rolniczej Spółdzielni Produkcyjnej Niesłabin – Zbrudzewo.</w:t>
      </w: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</w:pPr>
      <w:r>
        <w:t>Załącznik:</w:t>
      </w:r>
    </w:p>
    <w:p w:rsidR="00D36119" w:rsidRDefault="00D36119" w:rsidP="00D36119">
      <w:pPr>
        <w:jc w:val="both"/>
      </w:pPr>
      <w:r>
        <w:t>Ww. zapytanie -  1 egz.</w:t>
      </w: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</w:pPr>
    </w:p>
    <w:p w:rsidR="00D36119" w:rsidRDefault="00D36119" w:rsidP="00D36119">
      <w:pPr>
        <w:jc w:val="both"/>
        <w:rPr>
          <w:sz w:val="24"/>
          <w:szCs w:val="24"/>
        </w:rPr>
      </w:pPr>
    </w:p>
    <w:p w:rsidR="00D36119" w:rsidRDefault="00D36119" w:rsidP="00D36119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D36119" w:rsidRDefault="00D36119" w:rsidP="00D36119">
      <w:pPr>
        <w:jc w:val="both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:rsidR="00D36119" w:rsidRDefault="00D36119" w:rsidP="00D36119">
      <w:pPr>
        <w:jc w:val="both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D36119" w:rsidRDefault="00D36119" w:rsidP="00D36119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47 185</w:t>
      </w:r>
    </w:p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234"/>
    <w:rsid w:val="006F7A1F"/>
    <w:rsid w:val="00D36119"/>
    <w:rsid w:val="00D81234"/>
    <w:rsid w:val="00DD3B5C"/>
    <w:rsid w:val="00F475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61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3611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725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63</Words>
  <Characters>380</Characters>
  <Application>Microsoft Office Word</Application>
  <DocSecurity>0</DocSecurity>
  <Lines>3</Lines>
  <Paragraphs>1</Paragraphs>
  <ScaleCrop>false</ScaleCrop>
  <Company/>
  <LinksUpToDate>false</LinksUpToDate>
  <CharactersWithSpaces>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2021-05-25T09:09:00Z</dcterms:created>
  <dcterms:modified xsi:type="dcterms:W3CDTF">2021-05-26T07:31:00Z</dcterms:modified>
</cp:coreProperties>
</file>