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51714E" w:rsidRDefault="0051714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9D0397">
        <w:t xml:space="preserve"> </w:t>
      </w:r>
      <w:r w:rsidR="00650D9F">
        <w:t>13</w:t>
      </w:r>
      <w:bookmarkStart w:id="0" w:name="_GoBack"/>
      <w:bookmarkEnd w:id="0"/>
      <w:r w:rsidR="003A68D7">
        <w:t xml:space="preserve"> października</w:t>
      </w:r>
      <w:r w:rsidR="006F2B73">
        <w:t xml:space="preserve"> </w:t>
      </w:r>
      <w:r>
        <w:t xml:space="preserve"> 2020 r.</w:t>
      </w:r>
    </w:p>
    <w:p w:rsidR="0051714E" w:rsidRDefault="0051714E"/>
    <w:p w:rsidR="0051714E" w:rsidRDefault="0051714E"/>
    <w:p w:rsidR="0051714E" w:rsidRDefault="003A68D7">
      <w:r>
        <w:t>PAOOR.0003.</w:t>
      </w:r>
      <w:r w:rsidR="00EF65F5">
        <w:t>27</w:t>
      </w:r>
      <w:r w:rsidR="0051714E">
        <w:t>.2020.</w:t>
      </w:r>
      <w:r w:rsidR="00EF65F5">
        <w:t>ML</w:t>
      </w:r>
    </w:p>
    <w:p w:rsidR="0051714E" w:rsidRDefault="0051714E"/>
    <w:p w:rsidR="0051714E" w:rsidRDefault="0051714E"/>
    <w:p w:rsidR="0051714E" w:rsidRPr="0051714E" w:rsidRDefault="0051714E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1714E">
        <w:rPr>
          <w:b/>
        </w:rPr>
        <w:t>Pan</w:t>
      </w:r>
    </w:p>
    <w:p w:rsidR="0051714E" w:rsidRPr="0051714E" w:rsidRDefault="0051714E">
      <w:pPr>
        <w:rPr>
          <w:b/>
        </w:rPr>
      </w:pP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  <w:t>Adam Lewandowski</w:t>
      </w:r>
    </w:p>
    <w:p w:rsidR="0051714E" w:rsidRPr="0051714E" w:rsidRDefault="0051714E">
      <w:pPr>
        <w:rPr>
          <w:b/>
        </w:rPr>
      </w:pPr>
    </w:p>
    <w:p w:rsidR="0051714E" w:rsidRDefault="0051714E">
      <w:pPr>
        <w:rPr>
          <w:b/>
        </w:rPr>
      </w:pP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</w:r>
      <w:r w:rsidRPr="0051714E">
        <w:rPr>
          <w:b/>
        </w:rPr>
        <w:tab/>
        <w:t>Burmistrz Śremu</w:t>
      </w:r>
    </w:p>
    <w:p w:rsidR="0051714E" w:rsidRDefault="0051714E">
      <w:pPr>
        <w:rPr>
          <w:b/>
        </w:rPr>
      </w:pPr>
    </w:p>
    <w:p w:rsidR="000E2EF6" w:rsidRDefault="000E2EF6">
      <w:pPr>
        <w:rPr>
          <w:b/>
        </w:rPr>
      </w:pPr>
    </w:p>
    <w:p w:rsidR="0051714E" w:rsidRDefault="0051714E">
      <w:pPr>
        <w:rPr>
          <w:b/>
        </w:rPr>
      </w:pPr>
    </w:p>
    <w:p w:rsidR="0051714E" w:rsidRDefault="009A50DF" w:rsidP="009A50DF">
      <w:pPr>
        <w:jc w:val="both"/>
      </w:pPr>
      <w:r>
        <w:rPr>
          <w:b/>
        </w:rPr>
        <w:tab/>
      </w:r>
      <w:r w:rsidRPr="009A50DF">
        <w:t>Uprzejmie</w:t>
      </w:r>
      <w:r>
        <w:t xml:space="preserve"> in</w:t>
      </w:r>
      <w:r w:rsidR="006F2B73">
        <w:t>formuję, że między sesjami radny</w:t>
      </w:r>
      <w:r>
        <w:t xml:space="preserve">, Pan </w:t>
      </w:r>
      <w:r w:rsidR="003A68D7">
        <w:t>Grzegorz Wiśniewski</w:t>
      </w:r>
      <w:r>
        <w:t xml:space="preserve"> złożył </w:t>
      </w:r>
      <w:r w:rsidR="003A68D7">
        <w:t>interpelacj</w:t>
      </w:r>
      <w:r w:rsidR="000E2EF6">
        <w:t>ę</w:t>
      </w:r>
      <w:r w:rsidR="003A68D7">
        <w:t xml:space="preserve"> dot. </w:t>
      </w:r>
      <w:r w:rsidR="000E2EF6">
        <w:t>Cmentarza K</w:t>
      </w:r>
      <w:r w:rsidR="003A68D7">
        <w:t>omunalnego w Śremie.</w:t>
      </w:r>
    </w:p>
    <w:p w:rsidR="003A68D7" w:rsidRDefault="003A68D7" w:rsidP="009A50DF">
      <w:pPr>
        <w:jc w:val="both"/>
      </w:pPr>
      <w:r>
        <w:t>P</w:t>
      </w:r>
      <w:r w:rsidR="000E2EF6">
        <w:t>op</w:t>
      </w:r>
      <w:r>
        <w:t>rosił o przedstawienie informacji w zakresie:</w:t>
      </w:r>
    </w:p>
    <w:p w:rsidR="000E2EF6" w:rsidRDefault="000E2EF6" w:rsidP="009A50DF">
      <w:pPr>
        <w:jc w:val="both"/>
      </w:pPr>
    </w:p>
    <w:p w:rsidR="003A68D7" w:rsidRDefault="003A68D7" w:rsidP="003A68D7">
      <w:pPr>
        <w:pStyle w:val="Akapitzlist"/>
        <w:numPr>
          <w:ilvl w:val="0"/>
          <w:numId w:val="2"/>
        </w:numPr>
        <w:jc w:val="both"/>
      </w:pPr>
      <w:r>
        <w:t>ile pozostało miejsc pochówku na cmentarzu komunalnym w Śremie?</w:t>
      </w:r>
    </w:p>
    <w:p w:rsidR="003A68D7" w:rsidRDefault="003A68D7" w:rsidP="003A68D7">
      <w:pPr>
        <w:pStyle w:val="Akapitzlist"/>
        <w:numPr>
          <w:ilvl w:val="0"/>
          <w:numId w:val="2"/>
        </w:numPr>
        <w:jc w:val="both"/>
      </w:pPr>
      <w:r>
        <w:t>do kiedy wystarczy miejsc grzebalnych na cmentarzu ?</w:t>
      </w:r>
    </w:p>
    <w:p w:rsidR="003A68D7" w:rsidRDefault="003A68D7" w:rsidP="003A68D7">
      <w:pPr>
        <w:pStyle w:val="Akapitzlist"/>
        <w:numPr>
          <w:ilvl w:val="0"/>
          <w:numId w:val="2"/>
        </w:numPr>
        <w:jc w:val="both"/>
      </w:pPr>
      <w:r>
        <w:t>kiedy gmina Śrem planuje budowę nowego cmentarz</w:t>
      </w:r>
      <w:r w:rsidR="00EF65F5">
        <w:t>a</w:t>
      </w:r>
      <w:r>
        <w:t xml:space="preserve">, ile będzie na nim miejsc grzebalnych i na jak długo wystarczą ? </w:t>
      </w:r>
    </w:p>
    <w:p w:rsidR="00EF65F5" w:rsidRDefault="00EF65F5" w:rsidP="003A68D7">
      <w:pPr>
        <w:pStyle w:val="Akapitzlist"/>
        <w:numPr>
          <w:ilvl w:val="0"/>
          <w:numId w:val="2"/>
        </w:numPr>
        <w:jc w:val="both"/>
      </w:pPr>
      <w:r>
        <w:t>jaki procent działki przeznaczonej na rozbudowę cmentarza, stanowić będzie powierzchnia grzebalna z podziałem</w:t>
      </w:r>
      <w:r w:rsidR="00E46508">
        <w:t xml:space="preserve"> </w:t>
      </w:r>
      <w:r>
        <w:t>na rodzaje grobów?</w:t>
      </w:r>
    </w:p>
    <w:p w:rsidR="003A68D7" w:rsidRDefault="003A68D7" w:rsidP="003A68D7">
      <w:pPr>
        <w:pStyle w:val="Akapitzlist"/>
        <w:numPr>
          <w:ilvl w:val="0"/>
          <w:numId w:val="2"/>
        </w:numPr>
        <w:jc w:val="both"/>
      </w:pPr>
      <w:r>
        <w:t>kiedy gmina planuje budowę drogi do nowej części cmentarza ?</w:t>
      </w:r>
    </w:p>
    <w:p w:rsidR="003A68D7" w:rsidRDefault="003A68D7" w:rsidP="003A68D7">
      <w:pPr>
        <w:pStyle w:val="Akapitzlist"/>
        <w:numPr>
          <w:ilvl w:val="0"/>
          <w:numId w:val="2"/>
        </w:numPr>
        <w:jc w:val="both"/>
      </w:pPr>
      <w:r>
        <w:t>czy gmina planuje modernizację lub budowę nowej kaplicy ?</w:t>
      </w:r>
    </w:p>
    <w:p w:rsidR="003A68D7" w:rsidRDefault="003A68D7" w:rsidP="003A68D7">
      <w:pPr>
        <w:pStyle w:val="Akapitzlist"/>
        <w:numPr>
          <w:ilvl w:val="0"/>
          <w:numId w:val="2"/>
        </w:numPr>
        <w:jc w:val="both"/>
      </w:pPr>
      <w:r>
        <w:t>czy gmina Śrem/ inny podmiot zlecał badanie techniczne/ ekspertyzy domu pogrzebowego oceniającego jego stan, jaki jest wynik?</w:t>
      </w:r>
    </w:p>
    <w:p w:rsidR="003A68D7" w:rsidRDefault="003A68D7" w:rsidP="003A68D7">
      <w:pPr>
        <w:pStyle w:val="Akapitzlist"/>
        <w:numPr>
          <w:ilvl w:val="0"/>
          <w:numId w:val="2"/>
        </w:numPr>
        <w:jc w:val="both"/>
      </w:pPr>
      <w:r>
        <w:t>jakie są dalsze plany rozbudowy cmentarz</w:t>
      </w:r>
      <w:r w:rsidR="00EF65F5">
        <w:t>a</w:t>
      </w:r>
      <w:r>
        <w:t xml:space="preserve"> komunalnego w Śremie (poza działką nr 55).</w:t>
      </w:r>
    </w:p>
    <w:p w:rsidR="00DC5EAE" w:rsidRDefault="00DC5EAE" w:rsidP="00DC5EAE">
      <w:pPr>
        <w:jc w:val="both"/>
      </w:pPr>
    </w:p>
    <w:p w:rsidR="00DC5EAE" w:rsidRDefault="00DC5EAE" w:rsidP="00DC5EAE">
      <w:pPr>
        <w:jc w:val="both"/>
      </w:pPr>
    </w:p>
    <w:p w:rsidR="000E2EF6" w:rsidRDefault="000E2EF6" w:rsidP="00DC5EAE">
      <w:pPr>
        <w:jc w:val="both"/>
      </w:pPr>
    </w:p>
    <w:p w:rsidR="000E2EF6" w:rsidRDefault="000E2EF6" w:rsidP="00DC5EAE">
      <w:pPr>
        <w:jc w:val="both"/>
      </w:pPr>
    </w:p>
    <w:p w:rsidR="00DC5EAE" w:rsidRDefault="00DC5EAE" w:rsidP="00DC5EAE">
      <w:pPr>
        <w:jc w:val="both"/>
      </w:pPr>
      <w:r>
        <w:t>Załączniki:</w:t>
      </w:r>
    </w:p>
    <w:p w:rsidR="00DC5EAE" w:rsidRDefault="00DC5EAE" w:rsidP="00DC5EAE">
      <w:pPr>
        <w:jc w:val="both"/>
      </w:pPr>
      <w:r>
        <w:t>Interpelacj</w:t>
      </w:r>
      <w:r w:rsidR="006F2B73">
        <w:t>a</w:t>
      </w:r>
      <w:r>
        <w:t xml:space="preserve"> radne</w:t>
      </w:r>
      <w:r w:rsidR="006F2B73">
        <w:t>go</w:t>
      </w:r>
      <w:r>
        <w:t xml:space="preserve">, </w:t>
      </w:r>
      <w:r w:rsidR="003A68D7">
        <w:t>Grzegorza Wiśniewskiego</w:t>
      </w:r>
      <w:r>
        <w:t xml:space="preserve"> – </w:t>
      </w:r>
      <w:r w:rsidR="006F2B73">
        <w:t>1</w:t>
      </w:r>
      <w:r>
        <w:t xml:space="preserve"> egz.</w:t>
      </w:r>
    </w:p>
    <w:p w:rsidR="00DC5EAE" w:rsidRDefault="00DC5EAE" w:rsidP="00DC5EAE">
      <w:pPr>
        <w:jc w:val="both"/>
      </w:pPr>
    </w:p>
    <w:p w:rsidR="006F2B73" w:rsidRDefault="006F2B73" w:rsidP="00DC5EAE">
      <w:pPr>
        <w:jc w:val="both"/>
      </w:pPr>
    </w:p>
    <w:p w:rsidR="00DC5EAE" w:rsidRPr="00EF65F5" w:rsidRDefault="00DC5EAE" w:rsidP="00DC5EAE">
      <w:pPr>
        <w:jc w:val="both"/>
        <w:rPr>
          <w:sz w:val="24"/>
          <w:szCs w:val="24"/>
        </w:rPr>
      </w:pPr>
      <w:r w:rsidRPr="00EF65F5">
        <w:rPr>
          <w:sz w:val="24"/>
          <w:szCs w:val="24"/>
        </w:rPr>
        <w:t>Sprawę prowadzi:</w:t>
      </w:r>
    </w:p>
    <w:p w:rsidR="00DC5EAE" w:rsidRPr="00EF65F5" w:rsidRDefault="003A68D7" w:rsidP="00DC5EAE">
      <w:pPr>
        <w:jc w:val="both"/>
        <w:rPr>
          <w:sz w:val="24"/>
          <w:szCs w:val="24"/>
        </w:rPr>
      </w:pPr>
      <w:r w:rsidRPr="00EF65F5">
        <w:rPr>
          <w:sz w:val="24"/>
          <w:szCs w:val="24"/>
        </w:rPr>
        <w:t>Longina Maj</w:t>
      </w:r>
    </w:p>
    <w:p w:rsidR="00DC5EAE" w:rsidRPr="00EF65F5" w:rsidRDefault="00DC5EAE" w:rsidP="00DC5EAE">
      <w:pPr>
        <w:jc w:val="both"/>
        <w:rPr>
          <w:sz w:val="24"/>
          <w:szCs w:val="24"/>
        </w:rPr>
      </w:pPr>
      <w:r w:rsidRPr="00EF65F5">
        <w:rPr>
          <w:sz w:val="24"/>
          <w:szCs w:val="24"/>
        </w:rPr>
        <w:t>inspektor</w:t>
      </w:r>
    </w:p>
    <w:p w:rsidR="00DC5EAE" w:rsidRPr="00EF65F5" w:rsidRDefault="00DC5EAE" w:rsidP="00DC5EAE">
      <w:pPr>
        <w:jc w:val="both"/>
        <w:rPr>
          <w:sz w:val="24"/>
          <w:szCs w:val="24"/>
        </w:rPr>
      </w:pPr>
      <w:r w:rsidRPr="00EF65F5">
        <w:rPr>
          <w:sz w:val="24"/>
          <w:szCs w:val="24"/>
        </w:rPr>
        <w:t>tel. 61 28 47 117</w:t>
      </w:r>
    </w:p>
    <w:sectPr w:rsidR="00DC5EAE" w:rsidRPr="00EF65F5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F253F0"/>
    <w:multiLevelType w:val="hybridMultilevel"/>
    <w:tmpl w:val="F258CAFA"/>
    <w:lvl w:ilvl="0" w:tplc="C9A8D9B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41EA1"/>
    <w:multiLevelType w:val="hybridMultilevel"/>
    <w:tmpl w:val="B83415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F7B"/>
    <w:rsid w:val="000E2EF6"/>
    <w:rsid w:val="00272874"/>
    <w:rsid w:val="002D4F7B"/>
    <w:rsid w:val="003A68D7"/>
    <w:rsid w:val="0051714E"/>
    <w:rsid w:val="00650D9F"/>
    <w:rsid w:val="006F2B73"/>
    <w:rsid w:val="006F7A1F"/>
    <w:rsid w:val="009A50DF"/>
    <w:rsid w:val="009D0397"/>
    <w:rsid w:val="00BB2541"/>
    <w:rsid w:val="00D10E21"/>
    <w:rsid w:val="00DC5EAE"/>
    <w:rsid w:val="00DD3B5C"/>
    <w:rsid w:val="00E46508"/>
    <w:rsid w:val="00EF6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50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50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161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9</cp:revision>
  <dcterms:created xsi:type="dcterms:W3CDTF">2020-10-12T05:17:00Z</dcterms:created>
  <dcterms:modified xsi:type="dcterms:W3CDTF">2020-10-13T05:36:00Z</dcterms:modified>
</cp:coreProperties>
</file>