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DC" w:rsidRDefault="00595BDC" w:rsidP="00595BDC"/>
    <w:p w:rsidR="00595BDC" w:rsidRDefault="00595BDC" w:rsidP="00595B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017CEF">
        <w:t xml:space="preserve"> </w:t>
      </w:r>
      <w:r w:rsidR="00CD61DD">
        <w:t xml:space="preserve">22 </w:t>
      </w:r>
      <w:bookmarkStart w:id="0" w:name="_GoBack"/>
      <w:bookmarkEnd w:id="0"/>
      <w:r w:rsidR="00017CEF">
        <w:t xml:space="preserve"> </w:t>
      </w:r>
      <w:r>
        <w:t>grudnia 2017 r.</w:t>
      </w:r>
    </w:p>
    <w:p w:rsidR="00595BDC" w:rsidRDefault="00595BDC" w:rsidP="00595BDC"/>
    <w:p w:rsidR="00595BDC" w:rsidRDefault="00595BDC" w:rsidP="00595BDC"/>
    <w:p w:rsidR="00595BDC" w:rsidRDefault="00595BDC" w:rsidP="00595BDC">
      <w:r>
        <w:t>PAOOR.0003.35.2017.ML</w:t>
      </w:r>
    </w:p>
    <w:p w:rsidR="00595BDC" w:rsidRDefault="00595BDC" w:rsidP="00595BDC"/>
    <w:p w:rsidR="00595BDC" w:rsidRDefault="00595BDC" w:rsidP="00595BDC"/>
    <w:p w:rsidR="00595BDC" w:rsidRDefault="00595BDC" w:rsidP="00595BDC"/>
    <w:p w:rsidR="00595BDC" w:rsidRDefault="00595BDC" w:rsidP="00595BD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595BDC" w:rsidRDefault="00595BDC" w:rsidP="00595B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595BDC" w:rsidRDefault="00595BDC" w:rsidP="00595BDC">
      <w:pPr>
        <w:rPr>
          <w:b/>
        </w:rPr>
      </w:pPr>
    </w:p>
    <w:p w:rsidR="00595BDC" w:rsidRDefault="00595BDC" w:rsidP="00595B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595BDC" w:rsidRDefault="00595BDC" w:rsidP="00595B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595BDC" w:rsidRDefault="00595BDC" w:rsidP="00595BDC">
      <w:pPr>
        <w:rPr>
          <w:b/>
        </w:rPr>
      </w:pPr>
    </w:p>
    <w:p w:rsidR="00595BDC" w:rsidRDefault="00595BDC" w:rsidP="00595BDC">
      <w:pPr>
        <w:rPr>
          <w:b/>
        </w:rPr>
      </w:pPr>
    </w:p>
    <w:p w:rsidR="00595BDC" w:rsidRDefault="00595BDC" w:rsidP="00595BDC">
      <w:pPr>
        <w:rPr>
          <w:b/>
        </w:rPr>
      </w:pPr>
      <w:r>
        <w:rPr>
          <w:b/>
        </w:rPr>
        <w:tab/>
      </w:r>
    </w:p>
    <w:p w:rsidR="00A6478F" w:rsidRDefault="00595BDC" w:rsidP="00017CEF">
      <w:pPr>
        <w:jc w:val="both"/>
      </w:pPr>
      <w:r>
        <w:rPr>
          <w:b/>
        </w:rPr>
        <w:tab/>
      </w:r>
      <w:r w:rsidRPr="00595BDC">
        <w:t>Odpowiadając</w:t>
      </w:r>
      <w:r>
        <w:t xml:space="preserve"> na złożony podczas XLI sesji Rady 19 grudnia 2017 roku, wniosek radnego Pana Marka Basaja w sprawie wskazania</w:t>
      </w:r>
      <w:r w:rsidR="00A6478F">
        <w:t xml:space="preserve"> miejsca w </w:t>
      </w:r>
      <w:r>
        <w:t xml:space="preserve">budżecie oraz wysokość środków na zabezpieczenie poprawy układu komunikacyjnego w Śremie , w rozbiciu na dział, rozdział, paragraf budżetu, </w:t>
      </w:r>
    </w:p>
    <w:p w:rsidR="00A6478F" w:rsidRDefault="00A6478F" w:rsidP="00017CEF">
      <w:pPr>
        <w:jc w:val="both"/>
      </w:pPr>
    </w:p>
    <w:p w:rsidR="00017CEF" w:rsidRPr="00017CEF" w:rsidRDefault="00A6478F" w:rsidP="00017CEF">
      <w:pPr>
        <w:jc w:val="both"/>
      </w:pPr>
      <w:r>
        <w:tab/>
      </w:r>
      <w:r w:rsidR="00595BDC">
        <w:t xml:space="preserve">informuję, że </w:t>
      </w:r>
      <w:r w:rsidR="00017CEF">
        <w:t>w</w:t>
      </w:r>
      <w:r w:rsidR="00017CEF" w:rsidRPr="00017CEF">
        <w:t>ydatki na analizy związane z przygotowaniem możliwości zmian w organizacji ruchu drogowego w sieci drogowej na terenie Śremu</w:t>
      </w:r>
      <w:r w:rsidR="00017CEF">
        <w:t xml:space="preserve">, </w:t>
      </w:r>
      <w:r w:rsidR="00017CEF" w:rsidRPr="00017CEF">
        <w:t xml:space="preserve"> zaplanowano w Dz. 600 ro</w:t>
      </w:r>
      <w:r w:rsidR="00017CEF">
        <w:t>zdz. 60016 §4300 w kwocie do 50 </w:t>
      </w:r>
      <w:r w:rsidR="00017CEF" w:rsidRPr="00017CEF">
        <w:t>tys. zł</w:t>
      </w:r>
    </w:p>
    <w:p w:rsidR="00595BDC" w:rsidRPr="00017CEF" w:rsidRDefault="00595BDC" w:rsidP="00595BDC">
      <w:pPr>
        <w:jc w:val="both"/>
      </w:pPr>
    </w:p>
    <w:p w:rsidR="00595BDC" w:rsidRPr="00017CEF" w:rsidRDefault="00595BDC" w:rsidP="00595BDC">
      <w:pPr>
        <w:jc w:val="both"/>
      </w:pPr>
    </w:p>
    <w:p w:rsidR="00595BDC" w:rsidRPr="00017CEF" w:rsidRDefault="00595BDC" w:rsidP="00595BDC">
      <w:pPr>
        <w:jc w:val="both"/>
      </w:pPr>
    </w:p>
    <w:p w:rsidR="00595BDC" w:rsidRDefault="00595BDC" w:rsidP="00595BDC">
      <w:pPr>
        <w:jc w:val="both"/>
      </w:pPr>
    </w:p>
    <w:p w:rsidR="00595BDC" w:rsidRDefault="00595BDC" w:rsidP="00595BDC">
      <w:pPr>
        <w:jc w:val="both"/>
      </w:pPr>
    </w:p>
    <w:p w:rsidR="00595BDC" w:rsidRDefault="00017CEF" w:rsidP="00595BDC">
      <w:pPr>
        <w:jc w:val="both"/>
      </w:pPr>
      <w:r>
        <w:t>Otrzymuje:</w:t>
      </w:r>
    </w:p>
    <w:p w:rsidR="00017CEF" w:rsidRDefault="00017CEF" w:rsidP="00595BDC">
      <w:pPr>
        <w:jc w:val="both"/>
      </w:pPr>
      <w:r>
        <w:t>Radny, Pan Marek Basaj</w:t>
      </w:r>
    </w:p>
    <w:p w:rsidR="00595BDC" w:rsidRDefault="00595BDC" w:rsidP="00595BDC">
      <w:pPr>
        <w:jc w:val="both"/>
      </w:pPr>
    </w:p>
    <w:p w:rsidR="00595BDC" w:rsidRDefault="00595BDC" w:rsidP="00595BDC">
      <w:pPr>
        <w:jc w:val="both"/>
      </w:pPr>
    </w:p>
    <w:p w:rsidR="00595BDC" w:rsidRDefault="00595BDC" w:rsidP="00595BDC">
      <w:pPr>
        <w:jc w:val="both"/>
      </w:pPr>
    </w:p>
    <w:p w:rsidR="00595BDC" w:rsidRDefault="00595BDC" w:rsidP="00017CEF"/>
    <w:p w:rsidR="00595BDC" w:rsidRDefault="00595BDC" w:rsidP="00595BDC">
      <w:pPr>
        <w:jc w:val="both"/>
      </w:pPr>
    </w:p>
    <w:p w:rsidR="00595BDC" w:rsidRDefault="00595BDC" w:rsidP="00595BDC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595BDC" w:rsidRDefault="00595BDC" w:rsidP="00595BDC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595BDC" w:rsidRDefault="00595BDC" w:rsidP="00595BDC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595BDC" w:rsidRDefault="00595BDC" w:rsidP="00595BDC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47 117</w:t>
      </w:r>
    </w:p>
    <w:p w:rsidR="00595BDC" w:rsidRDefault="00595BDC" w:rsidP="00595BDC">
      <w:pPr>
        <w:jc w:val="both"/>
      </w:pP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A0"/>
    <w:rsid w:val="00017CEF"/>
    <w:rsid w:val="00595BDC"/>
    <w:rsid w:val="006F7A1F"/>
    <w:rsid w:val="00A6478F"/>
    <w:rsid w:val="00CD61DD"/>
    <w:rsid w:val="00D27DA0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dcterms:created xsi:type="dcterms:W3CDTF">2017-12-21T12:51:00Z</dcterms:created>
  <dcterms:modified xsi:type="dcterms:W3CDTF">2017-12-22T12:24:00Z</dcterms:modified>
</cp:coreProperties>
</file>