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460" w:rsidRPr="00AD0460" w:rsidRDefault="00AD0460" w:rsidP="001606B9">
      <w:pPr>
        <w:jc w:val="center"/>
        <w:rPr>
          <w:b/>
        </w:rPr>
      </w:pPr>
      <w:bookmarkStart w:id="0" w:name="_GoBack"/>
      <w:bookmarkEnd w:id="0"/>
      <w:r w:rsidRPr="00AD0460">
        <w:rPr>
          <w:b/>
        </w:rPr>
        <w:t>BURMISTRZ ŚREMU</w:t>
      </w:r>
    </w:p>
    <w:p w:rsidR="00AD0460" w:rsidRDefault="00AD0460" w:rsidP="001606B9">
      <w:pPr>
        <w:jc w:val="center"/>
      </w:pPr>
    </w:p>
    <w:p w:rsidR="00AD0460" w:rsidRDefault="00AD0460" w:rsidP="001606B9">
      <w:pPr>
        <w:jc w:val="center"/>
      </w:pPr>
    </w:p>
    <w:p w:rsidR="00AD0460" w:rsidRDefault="00AD0460" w:rsidP="001606B9">
      <w:pPr>
        <w:jc w:val="center"/>
      </w:pPr>
    </w:p>
    <w:p w:rsidR="00D338B3" w:rsidRDefault="00D338B3" w:rsidP="001606B9">
      <w:pPr>
        <w:jc w:val="center"/>
      </w:pPr>
    </w:p>
    <w:p w:rsidR="001606B9" w:rsidRDefault="00AD0460" w:rsidP="00AD0460">
      <w:pPr>
        <w:jc w:val="center"/>
      </w:pPr>
      <w:r>
        <w:rPr>
          <w:b/>
          <w:noProof/>
          <w:color w:val="0000FF"/>
          <w:lang w:eastAsia="pl-PL"/>
        </w:rPr>
        <w:drawing>
          <wp:inline distT="0" distB="0" distL="0" distR="0">
            <wp:extent cx="1903095" cy="2328545"/>
            <wp:effectExtent l="0" t="0" r="190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232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6B9" w:rsidRDefault="001606B9"/>
    <w:p w:rsidR="001606B9" w:rsidRDefault="001606B9"/>
    <w:p w:rsidR="001606B9" w:rsidRDefault="001606B9"/>
    <w:p w:rsidR="001606B9" w:rsidRDefault="001606B9"/>
    <w:p w:rsidR="001606B9" w:rsidRDefault="001606B9"/>
    <w:p w:rsidR="001606B9" w:rsidRPr="001606B9" w:rsidRDefault="00512B56" w:rsidP="001606B9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RAPORT</w:t>
      </w:r>
      <w:r w:rsidR="001606B9" w:rsidRPr="001606B9">
        <w:rPr>
          <w:b/>
          <w:sz w:val="44"/>
          <w:szCs w:val="44"/>
        </w:rPr>
        <w:t xml:space="preserve"> Z REALIZACJI </w:t>
      </w:r>
    </w:p>
    <w:p w:rsidR="001606B9" w:rsidRPr="001606B9" w:rsidRDefault="001606B9" w:rsidP="001606B9">
      <w:pPr>
        <w:jc w:val="center"/>
        <w:rPr>
          <w:b/>
          <w:sz w:val="44"/>
          <w:szCs w:val="44"/>
        </w:rPr>
      </w:pPr>
      <w:r w:rsidRPr="001606B9">
        <w:rPr>
          <w:b/>
          <w:sz w:val="44"/>
          <w:szCs w:val="44"/>
        </w:rPr>
        <w:t>PROGRAMU OCHRONY ŚRODOWISKA DLA GMINY ŚREM</w:t>
      </w:r>
    </w:p>
    <w:p w:rsidR="001606B9" w:rsidRPr="001606B9" w:rsidRDefault="001606B9" w:rsidP="001606B9">
      <w:pPr>
        <w:jc w:val="center"/>
        <w:rPr>
          <w:sz w:val="44"/>
          <w:szCs w:val="44"/>
        </w:rPr>
      </w:pPr>
      <w:r w:rsidRPr="001606B9">
        <w:rPr>
          <w:b/>
          <w:sz w:val="44"/>
          <w:szCs w:val="44"/>
        </w:rPr>
        <w:t>w latach 201</w:t>
      </w:r>
      <w:r w:rsidR="00CA5C89">
        <w:rPr>
          <w:b/>
          <w:sz w:val="44"/>
          <w:szCs w:val="44"/>
        </w:rPr>
        <w:t>5</w:t>
      </w:r>
      <w:r w:rsidRPr="001606B9">
        <w:rPr>
          <w:b/>
          <w:sz w:val="44"/>
          <w:szCs w:val="44"/>
        </w:rPr>
        <w:t>-201</w:t>
      </w:r>
      <w:r w:rsidR="00CA5C89">
        <w:rPr>
          <w:b/>
          <w:sz w:val="44"/>
          <w:szCs w:val="44"/>
        </w:rPr>
        <w:t>6</w:t>
      </w:r>
    </w:p>
    <w:p w:rsidR="001606B9" w:rsidRDefault="001606B9"/>
    <w:p w:rsidR="001606B9" w:rsidRDefault="001606B9"/>
    <w:p w:rsidR="001606B9" w:rsidRDefault="001606B9"/>
    <w:p w:rsidR="001606B9" w:rsidRDefault="001606B9"/>
    <w:p w:rsidR="001606B9" w:rsidRDefault="001606B9"/>
    <w:p w:rsidR="001606B9" w:rsidRDefault="001606B9"/>
    <w:p w:rsidR="001606B9" w:rsidRDefault="001606B9"/>
    <w:p w:rsidR="001606B9" w:rsidRDefault="001606B9"/>
    <w:p w:rsidR="001606B9" w:rsidRDefault="001606B9"/>
    <w:p w:rsidR="001606B9" w:rsidRDefault="001606B9"/>
    <w:p w:rsidR="001606B9" w:rsidRDefault="001606B9"/>
    <w:p w:rsidR="001606B9" w:rsidRDefault="001606B9"/>
    <w:p w:rsidR="001606B9" w:rsidRDefault="001606B9"/>
    <w:p w:rsidR="001606B9" w:rsidRDefault="001606B9" w:rsidP="00B4164B">
      <w:pPr>
        <w:jc w:val="center"/>
      </w:pPr>
      <w:r>
        <w:t xml:space="preserve">ŚREM, </w:t>
      </w:r>
      <w:r w:rsidR="00CA5C89">
        <w:t>wrzesień 2017</w:t>
      </w:r>
    </w:p>
    <w:p w:rsidR="00B4164B" w:rsidRDefault="00512B56" w:rsidP="00B4164B">
      <w:pPr>
        <w:numPr>
          <w:ilvl w:val="0"/>
          <w:numId w:val="1"/>
        </w:numPr>
      </w:pPr>
      <w:r>
        <w:lastRenderedPageBreak/>
        <w:t>CEL RAPORTU</w:t>
      </w:r>
    </w:p>
    <w:p w:rsidR="00AB769C" w:rsidRDefault="00512B56" w:rsidP="00B4164B">
      <w:pPr>
        <w:ind w:left="708"/>
        <w:jc w:val="both"/>
      </w:pPr>
      <w:r>
        <w:t xml:space="preserve">Celem opracowanego raportu jest przedstawienie stopnia realizacji zaplanowanych w „Programie ochrony środowiska dla gminy Śrem na lata 2013-2016 z perspektywą na lata 2017-2020” </w:t>
      </w:r>
      <w:r w:rsidR="00810E46">
        <w:t xml:space="preserve">(dalej POŚ) </w:t>
      </w:r>
      <w:r>
        <w:t>kierunków i zadań w obszarze ochrony środowiska lokalnego.</w:t>
      </w:r>
    </w:p>
    <w:p w:rsidR="00512B56" w:rsidRDefault="00512B56" w:rsidP="00512B56">
      <w:pPr>
        <w:ind w:left="360"/>
      </w:pPr>
    </w:p>
    <w:p w:rsidR="00B4164B" w:rsidRDefault="00512B56" w:rsidP="00B4164B">
      <w:pPr>
        <w:numPr>
          <w:ilvl w:val="0"/>
          <w:numId w:val="1"/>
        </w:numPr>
      </w:pPr>
      <w:r>
        <w:t xml:space="preserve">PODSTAWA PRAWNA </w:t>
      </w:r>
      <w:r w:rsidR="00810E46">
        <w:t>RAPORTU</w:t>
      </w:r>
    </w:p>
    <w:p w:rsidR="00AB769C" w:rsidRDefault="00512B56" w:rsidP="00B4164B">
      <w:pPr>
        <w:ind w:left="708"/>
        <w:jc w:val="both"/>
      </w:pPr>
      <w:r>
        <w:t xml:space="preserve">Obowiązek opracowania </w:t>
      </w:r>
      <w:r w:rsidR="00AD0460">
        <w:t>raportu</w:t>
      </w:r>
      <w:r>
        <w:t xml:space="preserve"> wynika z art.</w:t>
      </w:r>
      <w:r w:rsidR="00915E4A">
        <w:t xml:space="preserve"> </w:t>
      </w:r>
      <w:r>
        <w:t>18 ust.</w:t>
      </w:r>
      <w:r w:rsidR="00915E4A">
        <w:t xml:space="preserve"> </w:t>
      </w:r>
      <w:r>
        <w:t xml:space="preserve">2 ustawy </w:t>
      </w:r>
      <w:r w:rsidR="000F2B92">
        <w:t>z dnia </w:t>
      </w:r>
      <w:r>
        <w:t>27 kwietnia 2001 roku Prawo ochrony środowiska (Dz.</w:t>
      </w:r>
      <w:r w:rsidR="00B4164B">
        <w:t xml:space="preserve"> U. z </w:t>
      </w:r>
      <w:r>
        <w:t>201</w:t>
      </w:r>
      <w:r w:rsidR="00CA5C89">
        <w:t>7</w:t>
      </w:r>
      <w:r w:rsidR="00611C51">
        <w:t xml:space="preserve"> r.</w:t>
      </w:r>
      <w:r>
        <w:t xml:space="preserve"> poz. </w:t>
      </w:r>
      <w:r w:rsidR="00CA5C89">
        <w:t>519</w:t>
      </w:r>
      <w:r w:rsidR="004F2CC7">
        <w:t xml:space="preserve"> z późn. zm</w:t>
      </w:r>
      <w:r>
        <w:t>).</w:t>
      </w:r>
    </w:p>
    <w:p w:rsidR="00512B56" w:rsidRDefault="00512B56" w:rsidP="00512B56">
      <w:pPr>
        <w:ind w:left="708"/>
        <w:jc w:val="both"/>
      </w:pPr>
    </w:p>
    <w:p w:rsidR="00B4164B" w:rsidRDefault="00512B56" w:rsidP="00B4164B">
      <w:pPr>
        <w:numPr>
          <w:ilvl w:val="0"/>
          <w:numId w:val="1"/>
        </w:numPr>
      </w:pPr>
      <w:r>
        <w:t xml:space="preserve">ORGANY OTRZYMUJĄCE </w:t>
      </w:r>
      <w:r w:rsidR="00810E46">
        <w:t>RAPORT</w:t>
      </w:r>
    </w:p>
    <w:p w:rsidR="00AB769C" w:rsidRDefault="00512B56" w:rsidP="00B4164B">
      <w:pPr>
        <w:ind w:left="708"/>
        <w:jc w:val="both"/>
      </w:pPr>
      <w:r>
        <w:t>Poniższ</w:t>
      </w:r>
      <w:r w:rsidR="00AD0460">
        <w:t>y</w:t>
      </w:r>
      <w:r>
        <w:t xml:space="preserve"> </w:t>
      </w:r>
      <w:r w:rsidR="00AD0460">
        <w:t>raport</w:t>
      </w:r>
      <w:r>
        <w:t xml:space="preserve"> został przygotowan</w:t>
      </w:r>
      <w:r w:rsidR="00AD0460">
        <w:t>y</w:t>
      </w:r>
      <w:r>
        <w:t xml:space="preserve"> celem przed</w:t>
      </w:r>
      <w:r w:rsidR="00AD0460">
        <w:t>stawienia go</w:t>
      </w:r>
      <w:r>
        <w:t xml:space="preserve"> Radzie Miejskiej w Śremie.</w:t>
      </w:r>
      <w:r w:rsidR="00AD0460">
        <w:t xml:space="preserve"> Następnie zostanie przekazany zgodnie z art.18 ust.</w:t>
      </w:r>
      <w:r w:rsidR="00B4164B">
        <w:t xml:space="preserve"> </w:t>
      </w:r>
      <w:r w:rsidR="00AD0460">
        <w:t xml:space="preserve">3 </w:t>
      </w:r>
      <w:r w:rsidR="00B4164B">
        <w:t xml:space="preserve">ustawy </w:t>
      </w:r>
      <w:r w:rsidR="00AD0460">
        <w:t>Pra</w:t>
      </w:r>
      <w:r w:rsidR="00C801C4">
        <w:t>w</w:t>
      </w:r>
      <w:r w:rsidR="00B4164B">
        <w:t>o</w:t>
      </w:r>
      <w:r w:rsidR="00C801C4">
        <w:t xml:space="preserve"> ochrony środowiska Zarządow</w:t>
      </w:r>
      <w:r w:rsidR="00B4164B">
        <w:t>i Powiatu w </w:t>
      </w:r>
      <w:r w:rsidR="00C801C4">
        <w:t>Śremie.</w:t>
      </w:r>
    </w:p>
    <w:p w:rsidR="00512B56" w:rsidRDefault="00512B56" w:rsidP="00512B56">
      <w:pPr>
        <w:ind w:left="708"/>
      </w:pPr>
    </w:p>
    <w:p w:rsidR="00B4164B" w:rsidRDefault="00512B56" w:rsidP="00B4164B">
      <w:pPr>
        <w:numPr>
          <w:ilvl w:val="0"/>
          <w:numId w:val="1"/>
        </w:numPr>
      </w:pPr>
      <w:r>
        <w:t>INFORMACJA O ZATWIERDZENIU POŚ</w:t>
      </w:r>
    </w:p>
    <w:p w:rsidR="00AB769C" w:rsidRPr="00CA5C89" w:rsidRDefault="00336895" w:rsidP="00B4164B">
      <w:pPr>
        <w:ind w:left="708"/>
        <w:jc w:val="both"/>
        <w:rPr>
          <w:color w:val="FF0000"/>
        </w:rPr>
      </w:pPr>
      <w:r>
        <w:t>„</w:t>
      </w:r>
      <w:r w:rsidR="00512B56">
        <w:t xml:space="preserve">Program </w:t>
      </w:r>
      <w:r>
        <w:t>ochrony środowiska dla g</w:t>
      </w:r>
      <w:r w:rsidR="00512B56">
        <w:t xml:space="preserve">miny Śrem </w:t>
      </w:r>
      <w:r w:rsidR="00CA5C89">
        <w:t>na lata 2013-2016 z </w:t>
      </w:r>
      <w:r>
        <w:t xml:space="preserve">perspektywą na lata 2017-2020” </w:t>
      </w:r>
      <w:r w:rsidR="00512B56">
        <w:t xml:space="preserve">został uchwalony przez Radę Miejską w Śremie uchwałą Nr </w:t>
      </w:r>
      <w:r w:rsidR="00C801C4">
        <w:t>364</w:t>
      </w:r>
      <w:r w:rsidR="00512B56">
        <w:t>/XXXVII/</w:t>
      </w:r>
      <w:r w:rsidR="00C801C4">
        <w:t>2013</w:t>
      </w:r>
      <w:r w:rsidR="00512B56">
        <w:t xml:space="preserve"> z dnia </w:t>
      </w:r>
      <w:r w:rsidR="00925390">
        <w:br/>
      </w:r>
      <w:r w:rsidR="00C801C4">
        <w:t>19</w:t>
      </w:r>
      <w:r w:rsidR="00B4164B">
        <w:t> </w:t>
      </w:r>
      <w:r w:rsidR="00C801C4">
        <w:t>wrześ</w:t>
      </w:r>
      <w:r w:rsidR="00512B56">
        <w:t>nia 20</w:t>
      </w:r>
      <w:r w:rsidR="00C801C4">
        <w:t>13</w:t>
      </w:r>
      <w:r w:rsidR="000137A7">
        <w:t xml:space="preserve"> r</w:t>
      </w:r>
      <w:r w:rsidR="00512B56">
        <w:t>.</w:t>
      </w:r>
      <w:r>
        <w:t xml:space="preserve"> </w:t>
      </w:r>
    </w:p>
    <w:p w:rsidR="00512B56" w:rsidRDefault="00512B56" w:rsidP="00512B56">
      <w:pPr>
        <w:ind w:left="708"/>
        <w:jc w:val="both"/>
      </w:pPr>
    </w:p>
    <w:p w:rsidR="00B4164B" w:rsidRDefault="00512B56" w:rsidP="00B4164B">
      <w:pPr>
        <w:numPr>
          <w:ilvl w:val="0"/>
          <w:numId w:val="1"/>
        </w:numPr>
      </w:pPr>
      <w:r>
        <w:t xml:space="preserve">OKRES OBJĘTY </w:t>
      </w:r>
      <w:r w:rsidR="00810E46">
        <w:t>RAPORTEM</w:t>
      </w:r>
    </w:p>
    <w:p w:rsidR="00512B56" w:rsidRDefault="00512B56" w:rsidP="00B4164B">
      <w:pPr>
        <w:ind w:left="708"/>
        <w:jc w:val="both"/>
      </w:pPr>
      <w:r>
        <w:t>Przedkładan</w:t>
      </w:r>
      <w:r w:rsidR="00336895">
        <w:t>y</w:t>
      </w:r>
      <w:r>
        <w:t xml:space="preserve"> </w:t>
      </w:r>
      <w:r w:rsidR="00336895">
        <w:t>raport</w:t>
      </w:r>
      <w:r>
        <w:t xml:space="preserve"> obejmuje </w:t>
      </w:r>
      <w:r w:rsidR="00AB769C">
        <w:t xml:space="preserve">okres od </w:t>
      </w:r>
      <w:r w:rsidR="00CB18C0">
        <w:t>0</w:t>
      </w:r>
      <w:r w:rsidR="00AB769C">
        <w:t>1.01.201</w:t>
      </w:r>
      <w:r w:rsidR="00CA5C89">
        <w:t>5</w:t>
      </w:r>
      <w:r w:rsidR="00CB18C0">
        <w:t xml:space="preserve"> r. </w:t>
      </w:r>
      <w:r w:rsidR="00AB769C">
        <w:t>do 31.12.201</w:t>
      </w:r>
      <w:r w:rsidR="00CA5C89">
        <w:t>6</w:t>
      </w:r>
      <w:r w:rsidR="00CB18C0">
        <w:t> r</w:t>
      </w:r>
      <w:r w:rsidR="00CA5C89">
        <w:t>.</w:t>
      </w:r>
    </w:p>
    <w:p w:rsidR="00512B56" w:rsidRDefault="00512B56" w:rsidP="00512B56">
      <w:pPr>
        <w:ind w:left="708"/>
        <w:jc w:val="both"/>
      </w:pPr>
    </w:p>
    <w:p w:rsidR="00AB769C" w:rsidRDefault="00AB769C" w:rsidP="00AB769C">
      <w:pPr>
        <w:numPr>
          <w:ilvl w:val="0"/>
          <w:numId w:val="1"/>
        </w:numPr>
      </w:pPr>
      <w:r>
        <w:t xml:space="preserve">OMÓWIENIE ZAWARTOŚCI </w:t>
      </w:r>
      <w:r w:rsidR="00810E46">
        <w:t>RAPORTU</w:t>
      </w:r>
    </w:p>
    <w:p w:rsidR="001606B9" w:rsidRDefault="00810E46" w:rsidP="00B4164B">
      <w:pPr>
        <w:ind w:left="709"/>
        <w:jc w:val="both"/>
      </w:pPr>
      <w:r>
        <w:t xml:space="preserve">Raport zawiera informacje o poniesionych kosztach realizacji zadań zapisanych w POŚ zestawionych w tabelach analogicznie jak </w:t>
      </w:r>
      <w:r w:rsidR="000F2B92">
        <w:t>w POŚ, </w:t>
      </w:r>
      <w:r>
        <w:t xml:space="preserve">opis rezultatów </w:t>
      </w:r>
      <w:r w:rsidR="00185791">
        <w:t>rzeczowych tych działań</w:t>
      </w:r>
      <w:r>
        <w:t xml:space="preserve">, </w:t>
      </w:r>
      <w:r w:rsidR="00185791">
        <w:t>a także zestawienie wartości określonych w POŚ mierników mających zobrazować efektywność podejmowanych działań</w:t>
      </w:r>
      <w:r w:rsidR="000E08A8">
        <w:t xml:space="preserve">. </w:t>
      </w:r>
    </w:p>
    <w:p w:rsidR="0087573C" w:rsidRDefault="0087573C" w:rsidP="0087573C">
      <w:pPr>
        <w:jc w:val="both"/>
      </w:pPr>
    </w:p>
    <w:p w:rsidR="0087573C" w:rsidRDefault="000A010B" w:rsidP="00B4164B">
      <w:pPr>
        <w:numPr>
          <w:ilvl w:val="0"/>
          <w:numId w:val="1"/>
        </w:numPr>
      </w:pPr>
      <w:r>
        <w:t xml:space="preserve">ŹRÓDŁA </w:t>
      </w:r>
      <w:r w:rsidR="0087573C">
        <w:t xml:space="preserve"> INFORMACJI</w:t>
      </w:r>
    </w:p>
    <w:p w:rsidR="0087573C" w:rsidRDefault="0087573C" w:rsidP="00B4164B">
      <w:pPr>
        <w:ind w:left="708"/>
        <w:jc w:val="both"/>
      </w:pPr>
      <w:r>
        <w:t>Do przygotowania raportu wykorzy</w:t>
      </w:r>
      <w:r w:rsidR="000F2B92">
        <w:t>stano dane i informacje będące w </w:t>
      </w:r>
      <w:r>
        <w:t>dyspozycji :</w:t>
      </w:r>
    </w:p>
    <w:p w:rsidR="0087573C" w:rsidRDefault="0087573C" w:rsidP="00B4164B">
      <w:pPr>
        <w:pStyle w:val="Akapitzlist"/>
        <w:numPr>
          <w:ilvl w:val="0"/>
          <w:numId w:val="7"/>
        </w:numPr>
        <w:ind w:left="993" w:hanging="284"/>
        <w:jc w:val="both"/>
      </w:pPr>
      <w:r>
        <w:t xml:space="preserve">Urzędu Miejskiego w Śremie, </w:t>
      </w:r>
    </w:p>
    <w:p w:rsidR="0087573C" w:rsidRDefault="00B4164B" w:rsidP="00B4164B">
      <w:pPr>
        <w:pStyle w:val="Akapitzlist"/>
        <w:numPr>
          <w:ilvl w:val="0"/>
          <w:numId w:val="7"/>
        </w:numPr>
        <w:ind w:left="993" w:hanging="284"/>
        <w:jc w:val="both"/>
      </w:pPr>
      <w:r>
        <w:t>Śremskich Wodociągów Sp. z o.o.</w:t>
      </w:r>
      <w:r w:rsidR="0087573C">
        <w:t>,</w:t>
      </w:r>
    </w:p>
    <w:p w:rsidR="0087573C" w:rsidRDefault="0087573C" w:rsidP="00B4164B">
      <w:pPr>
        <w:pStyle w:val="Akapitzlist"/>
        <w:numPr>
          <w:ilvl w:val="0"/>
          <w:numId w:val="7"/>
        </w:numPr>
        <w:ind w:left="993" w:hanging="284"/>
        <w:jc w:val="both"/>
      </w:pPr>
      <w:r>
        <w:t>P</w:t>
      </w:r>
      <w:r w:rsidR="00A577ED">
        <w:t xml:space="preserve">rzedsiębiorstwa </w:t>
      </w:r>
      <w:r>
        <w:t>G</w:t>
      </w:r>
      <w:r w:rsidR="00A577ED">
        <w:t xml:space="preserve">ospodarki </w:t>
      </w:r>
      <w:r>
        <w:t>K</w:t>
      </w:r>
      <w:r w:rsidR="00A577ED">
        <w:t>omunalnej</w:t>
      </w:r>
      <w:r w:rsidR="00B4164B">
        <w:t xml:space="preserve"> w Śremie S</w:t>
      </w:r>
      <w:r>
        <w:t>p. z o.o.,</w:t>
      </w:r>
    </w:p>
    <w:p w:rsidR="00B4164B" w:rsidRDefault="00B4164B" w:rsidP="00B4164B">
      <w:pPr>
        <w:pStyle w:val="Akapitzlist"/>
        <w:numPr>
          <w:ilvl w:val="0"/>
          <w:numId w:val="7"/>
        </w:numPr>
        <w:ind w:left="993" w:hanging="284"/>
        <w:jc w:val="both"/>
      </w:pPr>
      <w:r>
        <w:t>Zakładu Gospodarki Odpadami Sp. z o.o. w Jarocinie,</w:t>
      </w:r>
    </w:p>
    <w:p w:rsidR="0087573C" w:rsidRDefault="0087573C" w:rsidP="00B4164B">
      <w:pPr>
        <w:pStyle w:val="Akapitzlist"/>
        <w:numPr>
          <w:ilvl w:val="0"/>
          <w:numId w:val="7"/>
        </w:numPr>
        <w:ind w:left="993" w:hanging="284"/>
        <w:jc w:val="both"/>
      </w:pPr>
      <w:r>
        <w:t xml:space="preserve">Wojewódzkiego Inspektoratu Ochrony Środowiska w </w:t>
      </w:r>
      <w:r w:rsidR="00FB003D">
        <w:t>Poznaniu</w:t>
      </w:r>
      <w:r>
        <w:t>,</w:t>
      </w:r>
    </w:p>
    <w:p w:rsidR="0087573C" w:rsidRDefault="00A577ED" w:rsidP="00B4164B">
      <w:pPr>
        <w:pStyle w:val="Akapitzlist"/>
        <w:numPr>
          <w:ilvl w:val="0"/>
          <w:numId w:val="7"/>
        </w:numPr>
        <w:ind w:left="993" w:hanging="284"/>
        <w:jc w:val="both"/>
      </w:pPr>
      <w:r>
        <w:t>Głównego Urzędu Statystycznego.</w:t>
      </w:r>
    </w:p>
    <w:p w:rsidR="00A82571" w:rsidRDefault="00A82571" w:rsidP="0087573C">
      <w:pPr>
        <w:jc w:val="both"/>
        <w:sectPr w:rsidR="00A82571" w:rsidSect="00AA7B9C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701" w:left="1701" w:header="709" w:footer="709" w:gutter="0"/>
          <w:pgNumType w:start="1"/>
          <w:cols w:space="708"/>
          <w:titlePg/>
          <w:docGrid w:linePitch="381"/>
        </w:sectPr>
      </w:pPr>
    </w:p>
    <w:p w:rsidR="000A010B" w:rsidRDefault="00AF62E0" w:rsidP="000A010B">
      <w:pPr>
        <w:pStyle w:val="Akapitzlist"/>
        <w:numPr>
          <w:ilvl w:val="0"/>
          <w:numId w:val="1"/>
        </w:numPr>
        <w:jc w:val="both"/>
      </w:pPr>
      <w:r>
        <w:lastRenderedPageBreak/>
        <w:t xml:space="preserve">REZULTATY I </w:t>
      </w:r>
      <w:r w:rsidR="000A010B">
        <w:t>PONIESIONE KOSZTY REALIZACJI POŚ W LATACH 201</w:t>
      </w:r>
      <w:r w:rsidR="004D5C61">
        <w:t>5</w:t>
      </w:r>
      <w:r w:rsidR="000A010B">
        <w:t>-201</w:t>
      </w:r>
      <w:r w:rsidR="004D5C61">
        <w:t>6</w:t>
      </w:r>
    </w:p>
    <w:p w:rsidR="000A010B" w:rsidRPr="007E6677" w:rsidRDefault="000A010B" w:rsidP="000A010B">
      <w:pPr>
        <w:pStyle w:val="Akapitzlist"/>
        <w:jc w:val="both"/>
        <w:rPr>
          <w:sz w:val="20"/>
          <w:szCs w:val="20"/>
        </w:rPr>
      </w:pPr>
    </w:p>
    <w:tbl>
      <w:tblPr>
        <w:tblW w:w="1486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0"/>
        <w:gridCol w:w="1693"/>
        <w:gridCol w:w="1337"/>
        <w:gridCol w:w="1159"/>
        <w:gridCol w:w="873"/>
        <w:gridCol w:w="884"/>
        <w:gridCol w:w="706"/>
        <w:gridCol w:w="896"/>
        <w:gridCol w:w="2268"/>
        <w:gridCol w:w="3097"/>
      </w:tblGrid>
      <w:tr w:rsidR="00F50D8D" w:rsidRPr="002519CB" w:rsidTr="00621F1C">
        <w:trPr>
          <w:trHeight w:val="135"/>
        </w:trPr>
        <w:tc>
          <w:tcPr>
            <w:tcW w:w="1950" w:type="dxa"/>
            <w:vMerge w:val="restart"/>
            <w:shd w:val="clear" w:color="auto" w:fill="C0C0C0"/>
            <w:vAlign w:val="center"/>
          </w:tcPr>
          <w:p w:rsidR="00F50D8D" w:rsidRPr="002519CB" w:rsidRDefault="00F50D8D" w:rsidP="009904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t>CELE SZCZEGÓŁOWE</w:t>
            </w:r>
          </w:p>
        </w:tc>
        <w:tc>
          <w:tcPr>
            <w:tcW w:w="1693" w:type="dxa"/>
            <w:vMerge w:val="restart"/>
            <w:shd w:val="clear" w:color="auto" w:fill="C0C0C0"/>
            <w:vAlign w:val="center"/>
          </w:tcPr>
          <w:p w:rsidR="00F50D8D" w:rsidRPr="002519CB" w:rsidRDefault="00F50D8D" w:rsidP="009904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t>OPIS PRZEDSIĘWZIĘCIA</w:t>
            </w:r>
          </w:p>
        </w:tc>
        <w:tc>
          <w:tcPr>
            <w:tcW w:w="1337" w:type="dxa"/>
            <w:vMerge w:val="restart"/>
            <w:shd w:val="clear" w:color="auto" w:fill="C0C0C0"/>
            <w:vAlign w:val="center"/>
          </w:tcPr>
          <w:p w:rsidR="00F50D8D" w:rsidRPr="002519CB" w:rsidRDefault="00F50D8D" w:rsidP="009904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t>JEDNOSTKI REALIZUJĄCE</w:t>
            </w:r>
          </w:p>
        </w:tc>
        <w:tc>
          <w:tcPr>
            <w:tcW w:w="1159" w:type="dxa"/>
            <w:vMerge w:val="restart"/>
            <w:shd w:val="clear" w:color="auto" w:fill="C0C0C0"/>
            <w:vAlign w:val="center"/>
          </w:tcPr>
          <w:p w:rsidR="00F50D8D" w:rsidRPr="002519CB" w:rsidRDefault="00F50D8D" w:rsidP="009904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t>TERMIN REALIZACJI</w:t>
            </w:r>
          </w:p>
        </w:tc>
        <w:tc>
          <w:tcPr>
            <w:tcW w:w="3359" w:type="dxa"/>
            <w:gridSpan w:val="4"/>
            <w:shd w:val="clear" w:color="auto" w:fill="C0C0C0"/>
            <w:vAlign w:val="center"/>
          </w:tcPr>
          <w:p w:rsidR="00F50D8D" w:rsidRPr="002519CB" w:rsidRDefault="00F50D8D" w:rsidP="009904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t>KOSZT REALIZACJI tys. zł</w:t>
            </w:r>
          </w:p>
        </w:tc>
        <w:tc>
          <w:tcPr>
            <w:tcW w:w="2268" w:type="dxa"/>
            <w:vMerge w:val="restart"/>
            <w:shd w:val="clear" w:color="auto" w:fill="C0C0C0"/>
            <w:vAlign w:val="center"/>
          </w:tcPr>
          <w:p w:rsidR="00F50D8D" w:rsidRPr="002519CB" w:rsidRDefault="00F50D8D" w:rsidP="009904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t>REZULTATY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PLANOWANE</w:t>
            </w:r>
          </w:p>
        </w:tc>
        <w:tc>
          <w:tcPr>
            <w:tcW w:w="3097" w:type="dxa"/>
            <w:vMerge w:val="restart"/>
            <w:shd w:val="clear" w:color="auto" w:fill="C0C0C0"/>
            <w:vAlign w:val="center"/>
          </w:tcPr>
          <w:p w:rsidR="00F50D8D" w:rsidRPr="002519CB" w:rsidRDefault="00F50D8D" w:rsidP="00F50D8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REZULTATY OSIĄGNIĘTE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vMerge/>
            <w:shd w:val="clear" w:color="auto" w:fill="C0C0C0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3" w:type="dxa"/>
            <w:vMerge/>
            <w:shd w:val="clear" w:color="auto" w:fill="C0C0C0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7" w:type="dxa"/>
            <w:vMerge/>
            <w:shd w:val="clear" w:color="auto" w:fill="C0C0C0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  <w:vMerge/>
            <w:shd w:val="clear" w:color="auto" w:fill="C0C0C0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3" w:type="dxa"/>
            <w:shd w:val="clear" w:color="auto" w:fill="C0C0C0"/>
            <w:vAlign w:val="center"/>
          </w:tcPr>
          <w:p w:rsidR="00621F1C" w:rsidRPr="002519CB" w:rsidRDefault="00621F1C" w:rsidP="00B2446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t>201</w:t>
            </w:r>
            <w:r w:rsidR="00B24466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884" w:type="dxa"/>
            <w:shd w:val="clear" w:color="auto" w:fill="C0C0C0"/>
            <w:vAlign w:val="center"/>
          </w:tcPr>
          <w:p w:rsidR="00621F1C" w:rsidRPr="002519CB" w:rsidRDefault="00621F1C" w:rsidP="00B2446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Wykon. </w:t>
            </w:r>
            <w:r w:rsidRPr="002519CB">
              <w:rPr>
                <w:rFonts w:ascii="Arial" w:hAnsi="Arial" w:cs="Arial"/>
                <w:b/>
                <w:sz w:val="16"/>
                <w:szCs w:val="16"/>
              </w:rPr>
              <w:t>201</w:t>
            </w:r>
            <w:r w:rsidR="00B24466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706" w:type="dxa"/>
            <w:shd w:val="clear" w:color="auto" w:fill="C0C0C0"/>
            <w:vAlign w:val="center"/>
          </w:tcPr>
          <w:p w:rsidR="00621F1C" w:rsidRPr="002519CB" w:rsidRDefault="00621F1C" w:rsidP="00B2446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201</w:t>
            </w:r>
            <w:r w:rsidR="00B24466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896" w:type="dxa"/>
            <w:shd w:val="clear" w:color="auto" w:fill="C0C0C0"/>
            <w:vAlign w:val="center"/>
          </w:tcPr>
          <w:p w:rsidR="00621F1C" w:rsidRPr="002519CB" w:rsidRDefault="00621F1C" w:rsidP="00B2446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Wykon. 201</w:t>
            </w:r>
            <w:r w:rsidR="00B24466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2268" w:type="dxa"/>
            <w:vMerge/>
            <w:shd w:val="clear" w:color="auto" w:fill="C0C0C0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7" w:type="dxa"/>
            <w:vMerge/>
            <w:shd w:val="clear" w:color="auto" w:fill="C0C0C0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50D8D" w:rsidRPr="002519CB" w:rsidTr="00621F1C">
        <w:trPr>
          <w:trHeight w:val="135"/>
        </w:trPr>
        <w:tc>
          <w:tcPr>
            <w:tcW w:w="11766" w:type="dxa"/>
            <w:gridSpan w:val="9"/>
            <w:shd w:val="clear" w:color="auto" w:fill="B3B3B3"/>
          </w:tcPr>
          <w:p w:rsidR="00F50D8D" w:rsidRPr="002519CB" w:rsidRDefault="00F50D8D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bCs/>
                <w:sz w:val="16"/>
                <w:szCs w:val="16"/>
              </w:rPr>
              <w:t>Cel 1: Jakość wód i gospodarka wodno-ściekowa</w:t>
            </w:r>
          </w:p>
        </w:tc>
        <w:tc>
          <w:tcPr>
            <w:tcW w:w="3097" w:type="dxa"/>
            <w:shd w:val="clear" w:color="auto" w:fill="B3B3B3"/>
          </w:tcPr>
          <w:p w:rsidR="00F50D8D" w:rsidRPr="002519CB" w:rsidRDefault="00F50D8D" w:rsidP="009904D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Usprawnienie systemu zaopatrzenia w wodę i </w:t>
            </w:r>
            <w:r w:rsidRPr="002519CB">
              <w:rPr>
                <w:rFonts w:ascii="Arial" w:hAnsi="Arial" w:cs="Arial"/>
                <w:b/>
                <w:sz w:val="16"/>
                <w:szCs w:val="16"/>
              </w:rPr>
              <w:t xml:space="preserve">uporządkowanie gospodarki ściekami </w:t>
            </w: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Sieć wodociągowa w Nochowie ul. Ogrodowa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11C51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Śremskie Wodociągi</w:t>
            </w:r>
            <w:r w:rsidR="00621F1C" w:rsidRPr="002519C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621F1C" w:rsidRPr="002519CB">
              <w:rPr>
                <w:rFonts w:ascii="Arial" w:hAnsi="Arial" w:cs="Arial"/>
                <w:bCs/>
                <w:sz w:val="16"/>
                <w:szCs w:val="16"/>
              </w:rPr>
              <w:t>sp. z o.o.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B24466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B24466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14</w:t>
            </w:r>
            <w:r w:rsidR="00E44174">
              <w:rPr>
                <w:rFonts w:ascii="Arial" w:hAnsi="Arial" w:cs="Arial"/>
                <w:bCs/>
                <w:sz w:val="16"/>
                <w:szCs w:val="16"/>
              </w:rPr>
              <w:t>,0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B24466" w:rsidP="009904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23,3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Budowa sieci wodociągowej oraz sieci kan. sanitarnej w obszarze istniejącego obszaru zabudowy mieszkaniowej działalności gospodarczej</w:t>
            </w:r>
          </w:p>
        </w:tc>
        <w:tc>
          <w:tcPr>
            <w:tcW w:w="3097" w:type="dxa"/>
          </w:tcPr>
          <w:p w:rsidR="00621F1C" w:rsidRPr="002519CB" w:rsidRDefault="00B24466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B24466">
              <w:rPr>
                <w:rFonts w:ascii="Arial" w:hAnsi="Arial" w:cs="Arial"/>
                <w:sz w:val="16"/>
                <w:szCs w:val="16"/>
              </w:rPr>
              <w:t>wybudowano sieć wodociągową o długości 0,4 km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B14A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B14ACB">
              <w:rPr>
                <w:rFonts w:ascii="Arial" w:hAnsi="Arial" w:cs="Arial"/>
                <w:bCs/>
                <w:sz w:val="16"/>
                <w:szCs w:val="16"/>
              </w:rPr>
              <w:t>Budowa sieci wodociągowej Grzymysław-Śrem ul. Rolna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B14ACB" w:rsidRDefault="00611C51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Śremskie Wodociągi</w:t>
            </w:r>
            <w:r w:rsidR="00621F1C" w:rsidRPr="00B14AC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621F1C" w:rsidRPr="00B14ACB">
              <w:rPr>
                <w:rFonts w:ascii="Arial" w:hAnsi="Arial" w:cs="Arial"/>
                <w:bCs/>
                <w:sz w:val="16"/>
                <w:szCs w:val="16"/>
              </w:rPr>
              <w:t>sp. z o.o.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B14A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B14ACB">
              <w:rPr>
                <w:rFonts w:ascii="Arial" w:hAnsi="Arial" w:cs="Arial"/>
                <w:bCs/>
                <w:sz w:val="16"/>
                <w:szCs w:val="16"/>
              </w:rPr>
              <w:t>2013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B14ACB" w:rsidRDefault="00B24466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B14ACB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B14ACB" w:rsidRDefault="00B24466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B14ACB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B14A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B14ACB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B14ACB" w:rsidRDefault="00B24466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14ACB">
              <w:rPr>
                <w:rFonts w:ascii="Arial" w:hAnsi="Arial" w:cs="Arial"/>
                <w:bCs/>
                <w:sz w:val="16"/>
                <w:szCs w:val="16"/>
              </w:rPr>
              <w:t>0,8</w:t>
            </w:r>
          </w:p>
        </w:tc>
        <w:tc>
          <w:tcPr>
            <w:tcW w:w="2268" w:type="dxa"/>
            <w:shd w:val="clear" w:color="auto" w:fill="auto"/>
          </w:tcPr>
          <w:p w:rsidR="00621F1C" w:rsidRPr="00B14A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B14ACB">
              <w:rPr>
                <w:rFonts w:ascii="Arial" w:hAnsi="Arial" w:cs="Arial"/>
                <w:sz w:val="16"/>
                <w:szCs w:val="16"/>
              </w:rPr>
              <w:t>Budowa ok. 400 mb sieci wod</w:t>
            </w:r>
            <w:r w:rsidR="00611C51">
              <w:rPr>
                <w:rFonts w:ascii="Arial" w:hAnsi="Arial" w:cs="Arial"/>
                <w:sz w:val="16"/>
                <w:szCs w:val="16"/>
              </w:rPr>
              <w:t>ociągowej</w:t>
            </w:r>
            <w:r w:rsidRPr="00B14ACB">
              <w:rPr>
                <w:rFonts w:ascii="Arial" w:hAnsi="Arial" w:cs="Arial"/>
                <w:sz w:val="16"/>
                <w:szCs w:val="16"/>
              </w:rPr>
              <w:t xml:space="preserve"> łączącej istniejące sieci w Grzymysławiu i Śremie ul. Rolna </w:t>
            </w:r>
          </w:p>
        </w:tc>
        <w:tc>
          <w:tcPr>
            <w:tcW w:w="3097" w:type="dxa"/>
          </w:tcPr>
          <w:p w:rsidR="00621F1C" w:rsidRPr="00B14ACB" w:rsidRDefault="00621F1C" w:rsidP="00B24466">
            <w:pPr>
              <w:rPr>
                <w:rFonts w:ascii="Arial" w:hAnsi="Arial" w:cs="Arial"/>
                <w:sz w:val="16"/>
                <w:szCs w:val="16"/>
              </w:rPr>
            </w:pPr>
            <w:r w:rsidRPr="00B14ACB">
              <w:rPr>
                <w:rFonts w:ascii="Arial" w:hAnsi="Arial" w:cs="Arial"/>
                <w:sz w:val="16"/>
                <w:szCs w:val="16"/>
              </w:rPr>
              <w:t>brak rezultatów - realizacja przewidziana na rok 201</w:t>
            </w:r>
            <w:r w:rsidR="00B24466" w:rsidRPr="00B14ACB">
              <w:rPr>
                <w:rFonts w:ascii="Arial" w:hAnsi="Arial" w:cs="Arial"/>
                <w:sz w:val="16"/>
                <w:szCs w:val="16"/>
              </w:rPr>
              <w:t>7</w:t>
            </w:r>
          </w:p>
          <w:p w:rsidR="00C2531C" w:rsidRPr="00B14ACB" w:rsidRDefault="00C2531C" w:rsidP="00B2446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Przepompownia wody w Śremie ul. Franciszkańska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11C51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Śremskie Wodociągi</w:t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>sp. z o.o.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2013-2015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C253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700</w:t>
            </w:r>
            <w:r w:rsidR="00621F1C" w:rsidRPr="002519CB">
              <w:rPr>
                <w:rFonts w:ascii="Arial" w:hAnsi="Arial" w:cs="Arial"/>
                <w:bCs/>
                <w:sz w:val="16"/>
                <w:szCs w:val="16"/>
              </w:rPr>
              <w:t>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C253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141,9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C253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C253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353,2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Budowa przepompowni wody w Śremie ul. Franciszkańska</w:t>
            </w:r>
          </w:p>
        </w:tc>
        <w:tc>
          <w:tcPr>
            <w:tcW w:w="3097" w:type="dxa"/>
          </w:tcPr>
          <w:p w:rsidR="00621F1C" w:rsidRPr="002519CB" w:rsidRDefault="00C2531C" w:rsidP="00C95A14">
            <w:pPr>
              <w:rPr>
                <w:rFonts w:ascii="Arial" w:hAnsi="Arial" w:cs="Arial"/>
                <w:sz w:val="16"/>
                <w:szCs w:val="16"/>
              </w:rPr>
            </w:pPr>
            <w:r w:rsidRPr="00C2531C">
              <w:rPr>
                <w:rFonts w:ascii="Arial" w:hAnsi="Arial" w:cs="Arial"/>
                <w:sz w:val="16"/>
                <w:szCs w:val="16"/>
              </w:rPr>
              <w:t>zadanie w trakcie realizacji - planowane zakończenie w roku 2017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Rozbudowa sieci wod-kan w Nochowie – rejon ul. Łąkowej i Brzozowej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11C51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Śremskie Wodociągi</w:t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>sp. z o.o.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2013-2015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761063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100</w:t>
            </w:r>
            <w:r w:rsidR="00621F1C" w:rsidRPr="002519CB">
              <w:rPr>
                <w:rFonts w:ascii="Arial" w:hAnsi="Arial" w:cs="Arial"/>
                <w:bCs/>
                <w:sz w:val="16"/>
                <w:szCs w:val="16"/>
              </w:rPr>
              <w:t>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761063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95,4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761063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761063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26,8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Projekt oraz budowa sieci wod-kan w obszarze planowanej zabudowy mieszkaniowej w Nochowie</w:t>
            </w:r>
          </w:p>
        </w:tc>
        <w:tc>
          <w:tcPr>
            <w:tcW w:w="3097" w:type="dxa"/>
          </w:tcPr>
          <w:p w:rsidR="00621F1C" w:rsidRPr="002519CB" w:rsidRDefault="00761063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761063">
              <w:rPr>
                <w:rFonts w:ascii="Arial" w:hAnsi="Arial" w:cs="Arial"/>
                <w:sz w:val="16"/>
                <w:szCs w:val="16"/>
              </w:rPr>
              <w:t>budowa sieci wodociągowej w trakcie realizacji, zgodnie ze zgłaszanymi potrzebami; budowa kanalizacji sanitarnej zaplanowana na rok 2018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Rozbudowa sieci wodociągowej oraz sieci kanalizacji sanitarnej w Mechlinie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11C51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Śremskie Wodociągi</w:t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>sp. z o.o.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2013-5015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E44174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650,0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E44174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1065,1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E44174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E44174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4,5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Sporządzenie dokumentacji technicznej oraz rozbudowa sieci wod-kan w Mechlinie (obszary powstającej zabudowy mieszkaniowej)</w:t>
            </w:r>
          </w:p>
        </w:tc>
        <w:tc>
          <w:tcPr>
            <w:tcW w:w="3097" w:type="dxa"/>
          </w:tcPr>
          <w:p w:rsidR="00621F1C" w:rsidRPr="002519CB" w:rsidRDefault="00E44174" w:rsidP="00C95A14">
            <w:pPr>
              <w:rPr>
                <w:rFonts w:ascii="Arial" w:hAnsi="Arial" w:cs="Arial"/>
                <w:sz w:val="16"/>
                <w:szCs w:val="16"/>
              </w:rPr>
            </w:pPr>
            <w:r w:rsidRPr="00E44174">
              <w:rPr>
                <w:rFonts w:ascii="Arial" w:hAnsi="Arial" w:cs="Arial"/>
                <w:sz w:val="16"/>
                <w:szCs w:val="16"/>
              </w:rPr>
              <w:t>wybudowano sieć wodociągową o długości 1,8 km oraz podłączenia wodociągowe o długości 0,4 km (64 szt.), a także sieć kanalizacji sanitarnej o długości 1,6 km oraz podłączenia kanalizacyjne o długości 0,5 km (62 szt.) - inwestycja zakończona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B14A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B14ACB">
              <w:rPr>
                <w:rFonts w:ascii="Arial" w:hAnsi="Arial" w:cs="Arial"/>
                <w:bCs/>
                <w:sz w:val="16"/>
                <w:szCs w:val="16"/>
              </w:rPr>
              <w:t>Rozbudowa sieci wodociągowej oraz kanalizacji sanitarnej w Pyszącej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B14ACB" w:rsidRDefault="00611C51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Śremskie Wodociągi</w:t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>sp. z o.o.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B14A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B14ACB">
              <w:rPr>
                <w:rFonts w:ascii="Arial" w:hAnsi="Arial" w:cs="Arial"/>
                <w:bCs/>
                <w:sz w:val="16"/>
                <w:szCs w:val="16"/>
              </w:rPr>
              <w:t>2013, 2015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B14ACB" w:rsidRDefault="00E44174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B14ACB">
              <w:rPr>
                <w:rFonts w:ascii="Arial" w:hAnsi="Arial" w:cs="Arial"/>
                <w:bCs/>
                <w:sz w:val="16"/>
                <w:szCs w:val="16"/>
              </w:rPr>
              <w:t>300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B14ACB" w:rsidRDefault="00E44174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B14ACB">
              <w:rPr>
                <w:rFonts w:ascii="Arial" w:hAnsi="Arial" w:cs="Arial"/>
                <w:bCs/>
                <w:sz w:val="16"/>
                <w:szCs w:val="16"/>
              </w:rPr>
              <w:t>0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B14ACB" w:rsidRDefault="00E44174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B14ACB">
              <w:rPr>
                <w:rFonts w:ascii="Arial" w:hAnsi="Arial" w:cs="Arial"/>
                <w:bCs/>
                <w:sz w:val="16"/>
                <w:szCs w:val="16"/>
              </w:rPr>
              <w:t>1223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B14ACB" w:rsidRDefault="00E44174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14ACB">
              <w:rPr>
                <w:rFonts w:ascii="Arial" w:hAnsi="Arial" w:cs="Arial"/>
                <w:bCs/>
                <w:sz w:val="16"/>
                <w:szCs w:val="16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621F1C" w:rsidRPr="00B14A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B14ACB">
              <w:rPr>
                <w:rFonts w:ascii="Arial" w:hAnsi="Arial" w:cs="Arial"/>
                <w:sz w:val="16"/>
                <w:szCs w:val="16"/>
              </w:rPr>
              <w:t>Rozbudowa infrastruktury wod-kan w Pyszącej – rejon ul. Zachodniej i Śremskiej</w:t>
            </w:r>
          </w:p>
        </w:tc>
        <w:tc>
          <w:tcPr>
            <w:tcW w:w="3097" w:type="dxa"/>
          </w:tcPr>
          <w:p w:rsidR="00621F1C" w:rsidRPr="00B14ACB" w:rsidRDefault="00E44174" w:rsidP="00C95A14">
            <w:pPr>
              <w:rPr>
                <w:rFonts w:ascii="Arial" w:hAnsi="Arial" w:cs="Arial"/>
                <w:sz w:val="16"/>
                <w:szCs w:val="16"/>
              </w:rPr>
            </w:pPr>
            <w:r w:rsidRPr="00B14ACB">
              <w:rPr>
                <w:rFonts w:ascii="Arial" w:hAnsi="Arial" w:cs="Arial"/>
                <w:sz w:val="16"/>
                <w:szCs w:val="16"/>
              </w:rPr>
              <w:t>inwestycja przewidziana na lata 2015-2016 została zaniechana</w:t>
            </w:r>
          </w:p>
          <w:p w:rsidR="00E44174" w:rsidRPr="00B14ACB" w:rsidRDefault="00E44174" w:rsidP="00C95A14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Rozbudowa sieci kanalizacji w Zbrudzewie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11C51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Śremskie Wodociągi</w:t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>sp. z o.o.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2014-2015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8812F7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650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8812F7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1609,6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8812F7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8812F7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Budowa sieci kanalizacji sanitarnej w obszarze powstającej zabudowy mieszkaniowej w Zbrudzewie – rejon ul. Brylantowej</w:t>
            </w:r>
          </w:p>
        </w:tc>
        <w:tc>
          <w:tcPr>
            <w:tcW w:w="3097" w:type="dxa"/>
          </w:tcPr>
          <w:p w:rsidR="00621F1C" w:rsidRPr="002519CB" w:rsidRDefault="008812F7" w:rsidP="00C95A14">
            <w:pPr>
              <w:rPr>
                <w:rFonts w:ascii="Arial" w:hAnsi="Arial" w:cs="Arial"/>
                <w:sz w:val="16"/>
                <w:szCs w:val="16"/>
              </w:rPr>
            </w:pPr>
            <w:r w:rsidRPr="008812F7">
              <w:rPr>
                <w:rFonts w:ascii="Arial" w:hAnsi="Arial" w:cs="Arial"/>
                <w:sz w:val="16"/>
                <w:szCs w:val="16"/>
              </w:rPr>
              <w:t>wybudowano sieć kanalizacji sanitarnej o długości 5,2 km - inwestycja zakończona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Rozbudowa sieci kanalizacji sanitarnej w Psarskiem –rejon ul. Leśnej i Jaworowej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11C51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Śremskie Wodociągi</w:t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>sp. z o.o.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2015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8812F7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227B00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Budowa ok. 175 mb sieci kanalizacji sanitarnej w Psarskim – rejon ul. Leśnej i Jaworowej</w:t>
            </w:r>
          </w:p>
        </w:tc>
        <w:tc>
          <w:tcPr>
            <w:tcW w:w="3097" w:type="dxa"/>
          </w:tcPr>
          <w:p w:rsidR="00621F1C" w:rsidRPr="002519CB" w:rsidRDefault="008812F7" w:rsidP="00043EE4">
            <w:pPr>
              <w:rPr>
                <w:rFonts w:ascii="Arial" w:hAnsi="Arial" w:cs="Arial"/>
                <w:sz w:val="16"/>
                <w:szCs w:val="16"/>
              </w:rPr>
            </w:pPr>
            <w:r w:rsidRPr="008812F7">
              <w:rPr>
                <w:rFonts w:ascii="Arial" w:hAnsi="Arial" w:cs="Arial"/>
                <w:sz w:val="16"/>
                <w:szCs w:val="16"/>
              </w:rPr>
              <w:t>brak rezultatów - realizacja przewidziana na rok 2019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Sieć kanalizacji sanitarnej w Śremie ul. Jastrzębia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11C51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Śremskie Wodociągi</w:t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>sp. z o.o.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2014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251840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251840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227B00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Budowa sieci kanalizacji sanitarnej w obszarze zabudowy mieszkaniowej w Śremie ul. Jastrzębia</w:t>
            </w:r>
          </w:p>
        </w:tc>
        <w:tc>
          <w:tcPr>
            <w:tcW w:w="3097" w:type="dxa"/>
          </w:tcPr>
          <w:p w:rsidR="00621F1C" w:rsidRPr="002519CB" w:rsidRDefault="00251840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840">
              <w:rPr>
                <w:rFonts w:ascii="Arial" w:hAnsi="Arial" w:cs="Arial"/>
                <w:sz w:val="16"/>
                <w:szCs w:val="16"/>
              </w:rPr>
              <w:t>brak rezultatów (brak planów)</w:t>
            </w:r>
            <w:r w:rsidR="00621F1C" w:rsidRPr="00C95A14">
              <w:rPr>
                <w:rFonts w:ascii="Arial" w:hAnsi="Arial" w:cs="Arial"/>
                <w:sz w:val="16"/>
                <w:szCs w:val="16"/>
              </w:rPr>
              <w:tab/>
            </w:r>
            <w:r w:rsidR="00621F1C" w:rsidRPr="00C95A14">
              <w:rPr>
                <w:rFonts w:ascii="Arial" w:hAnsi="Arial" w:cs="Arial"/>
                <w:sz w:val="16"/>
                <w:szCs w:val="16"/>
              </w:rPr>
              <w:tab/>
            </w:r>
            <w:r w:rsidR="00621F1C" w:rsidRPr="00C95A14">
              <w:rPr>
                <w:rFonts w:ascii="Arial" w:hAnsi="Arial" w:cs="Arial"/>
                <w:sz w:val="16"/>
                <w:szCs w:val="16"/>
              </w:rPr>
              <w:tab/>
            </w:r>
            <w:r w:rsidR="00621F1C" w:rsidRPr="00C95A14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Budowa sieci kanalizacji sanitarnej w Mateuszewie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11C51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Śremskie Wodociągi</w:t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>sp. z o.o.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2014-2015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251840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488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351E15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649,9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251840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Sporządzenie dokumentacji technicznej oraz budowa sieci kanalizacji sanitarnej dla m. Mateuszewo</w:t>
            </w:r>
          </w:p>
        </w:tc>
        <w:tc>
          <w:tcPr>
            <w:tcW w:w="3097" w:type="dxa"/>
          </w:tcPr>
          <w:p w:rsidR="00621F1C" w:rsidRPr="002519CB" w:rsidRDefault="00351E15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351E15">
              <w:rPr>
                <w:rFonts w:ascii="Arial" w:hAnsi="Arial" w:cs="Arial"/>
                <w:sz w:val="16"/>
                <w:szCs w:val="16"/>
              </w:rPr>
              <w:t>wybudowano sieć kanalizacji sanitarnej o długości 2,1 km oraz podłączenia o długości 0,1 km (9 szt.)- inwestycja zakończona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Budowa sieci tłocznej kanalizacji sanitarnej Mechlin-Zbrudzewo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11C51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Śremskie Wodociągi</w:t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B14ACB">
              <w:rPr>
                <w:rFonts w:ascii="Arial" w:hAnsi="Arial" w:cs="Arial"/>
                <w:bCs/>
                <w:sz w:val="16"/>
                <w:szCs w:val="16"/>
              </w:rPr>
              <w:t>sp. z o.o.</w:t>
            </w:r>
            <w:r w:rsidR="00621F1C"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2013,2015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351E15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600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351E15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351E15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513,5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Zakończenie projektu oraz budowa przepompowni ścieków i sieci tłocznej kanalizacji sanitarnej o dł. ok. 2,8 km</w:t>
            </w:r>
          </w:p>
        </w:tc>
        <w:tc>
          <w:tcPr>
            <w:tcW w:w="3097" w:type="dxa"/>
          </w:tcPr>
          <w:p w:rsidR="00621F1C" w:rsidRPr="002519CB" w:rsidRDefault="00351E15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351E15">
              <w:rPr>
                <w:rFonts w:ascii="Arial" w:hAnsi="Arial" w:cs="Arial"/>
                <w:sz w:val="16"/>
                <w:szCs w:val="16"/>
              </w:rPr>
              <w:t>wybudowano sieć kanalizacji sanitarnej o długości 2,8 km - inwestycja zakończona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t>Kontrola stanu funkcjonowania i obsługi bezodpływowych zbiorników na ścieki bytowe oraz oczyszczalni przydomowych</w:t>
            </w: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eastAsia="Arial Unicode MS" w:hAnsi="Arial" w:cs="Arial"/>
                <w:sz w:val="16"/>
                <w:szCs w:val="16"/>
              </w:rPr>
              <w:t>Prowadzenie ewidencji zbiorników bezodpływowych i przydomowych oczyszczalni ścieków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227B00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227B00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 xml:space="preserve"> Aktualizowana na bieżąco ewidencja zbiorników bezodpływowych i przydomowych oczyszczalni ścieków</w:t>
            </w:r>
          </w:p>
        </w:tc>
        <w:tc>
          <w:tcPr>
            <w:tcW w:w="3097" w:type="dxa"/>
          </w:tcPr>
          <w:p w:rsidR="00A27AE3" w:rsidRPr="00DE7C62" w:rsidRDefault="00A27AE3" w:rsidP="00A27AE3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A27AE3">
              <w:rPr>
                <w:rFonts w:ascii="Arial" w:eastAsia="Calibri" w:hAnsi="Arial" w:cs="Arial"/>
                <w:sz w:val="16"/>
                <w:szCs w:val="16"/>
              </w:rPr>
              <w:t xml:space="preserve">Ewidencja zbiorników bezodpływowych i przydomowych oczyszczalni ścieków aktualizowana jest na </w:t>
            </w:r>
            <w:r w:rsidRPr="00DE7C62">
              <w:rPr>
                <w:rFonts w:ascii="Arial" w:eastAsia="Calibri" w:hAnsi="Arial" w:cs="Arial"/>
                <w:sz w:val="16"/>
                <w:szCs w:val="16"/>
              </w:rPr>
              <w:t xml:space="preserve">bieżąco. Zgodnie z harmonogramem w 2015 r. skontrolowano </w:t>
            </w:r>
            <w:r w:rsidR="00DE7C62">
              <w:rPr>
                <w:rFonts w:ascii="Arial" w:eastAsia="Calibri" w:hAnsi="Arial" w:cs="Arial"/>
                <w:sz w:val="16"/>
                <w:szCs w:val="16"/>
              </w:rPr>
              <w:t xml:space="preserve">24 </w:t>
            </w:r>
            <w:r w:rsidRPr="00DE7C62">
              <w:rPr>
                <w:rFonts w:ascii="Arial" w:eastAsia="Calibri" w:hAnsi="Arial" w:cs="Arial"/>
                <w:sz w:val="16"/>
                <w:szCs w:val="16"/>
              </w:rPr>
              <w:t xml:space="preserve">właścicieli nieruchomości wyposażonych w zbiorniki bezodpływowe i </w:t>
            </w:r>
            <w:r w:rsidR="00DE7C62">
              <w:rPr>
                <w:rFonts w:ascii="Arial" w:eastAsia="Calibri" w:hAnsi="Arial" w:cs="Arial"/>
                <w:sz w:val="16"/>
                <w:szCs w:val="16"/>
              </w:rPr>
              <w:t>14</w:t>
            </w:r>
            <w:r w:rsidRPr="00DE7C62">
              <w:rPr>
                <w:rFonts w:ascii="Arial" w:eastAsia="Calibri" w:hAnsi="Arial" w:cs="Arial"/>
                <w:sz w:val="16"/>
                <w:szCs w:val="16"/>
              </w:rPr>
              <w:t xml:space="preserve"> właścicieli nieruchomości wyposażonych w przydomowe oczyszczalnie. </w:t>
            </w:r>
          </w:p>
          <w:p w:rsidR="00621F1C" w:rsidRPr="0063579B" w:rsidRDefault="00A27AE3" w:rsidP="00DE7C62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DE7C62">
              <w:rPr>
                <w:rFonts w:ascii="Arial" w:eastAsia="Calibri" w:hAnsi="Arial" w:cs="Arial"/>
                <w:sz w:val="16"/>
                <w:szCs w:val="16"/>
              </w:rPr>
              <w:t xml:space="preserve">w 2016 r. skontrolowano </w:t>
            </w:r>
            <w:r w:rsidR="00DE7C62">
              <w:rPr>
                <w:rFonts w:ascii="Arial" w:eastAsia="Calibri" w:hAnsi="Arial" w:cs="Arial"/>
                <w:sz w:val="16"/>
                <w:szCs w:val="16"/>
              </w:rPr>
              <w:t>16</w:t>
            </w:r>
            <w:r w:rsidRPr="00DE7C62">
              <w:rPr>
                <w:rFonts w:ascii="Arial" w:eastAsia="Calibri" w:hAnsi="Arial" w:cs="Arial"/>
                <w:sz w:val="16"/>
                <w:szCs w:val="16"/>
              </w:rPr>
              <w:t xml:space="preserve"> właścicieli nieruchomości wyposażonych w zbiorniki bezodpływowe i </w:t>
            </w:r>
            <w:r w:rsidR="00DE7C62">
              <w:rPr>
                <w:rFonts w:ascii="Arial" w:eastAsia="Calibri" w:hAnsi="Arial" w:cs="Arial"/>
                <w:sz w:val="16"/>
                <w:szCs w:val="16"/>
              </w:rPr>
              <w:t>0</w:t>
            </w:r>
            <w:r w:rsidRPr="00DE7C62">
              <w:rPr>
                <w:rFonts w:ascii="Arial" w:eastAsia="Calibri" w:hAnsi="Arial" w:cs="Arial"/>
                <w:sz w:val="16"/>
                <w:szCs w:val="16"/>
              </w:rPr>
              <w:t xml:space="preserve"> właścicieli</w:t>
            </w:r>
            <w:r w:rsidRPr="00A27AE3">
              <w:rPr>
                <w:rFonts w:ascii="Arial" w:eastAsia="Calibri" w:hAnsi="Arial" w:cs="Arial"/>
                <w:sz w:val="16"/>
                <w:szCs w:val="16"/>
              </w:rPr>
              <w:t xml:space="preserve"> nieruchomości wyposażonych w przydomowe oczyszczalnie.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Kontrola zawartych umów na odbiór zanieczyszczeń ze zbiorników bezodpływowych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227B00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227B00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100% legalnie opróżnianych zbiorników do roku 2014</w:t>
            </w:r>
          </w:p>
        </w:tc>
        <w:tc>
          <w:tcPr>
            <w:tcW w:w="3097" w:type="dxa"/>
          </w:tcPr>
          <w:p w:rsidR="00A27AE3" w:rsidRPr="00DE7C62" w:rsidRDefault="00A27AE3" w:rsidP="00A27AE3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A27AE3">
              <w:rPr>
                <w:rFonts w:ascii="Arial" w:eastAsia="Calibri" w:hAnsi="Arial" w:cs="Arial"/>
                <w:sz w:val="16"/>
                <w:szCs w:val="16"/>
              </w:rPr>
              <w:t xml:space="preserve">Przeprowadzane są systematyczne kontrole właścicieli nieruchomości w zakresie posiadania ważnej umowy na opróżnianie zbiornika bezodpływowego i transport nieczystości ciekłych. Przekazywany jest co miesiąc przez firmy które uzyskały zezwolenie na prowadzenie działalności w zakresie opróżniania zbiorników bezodpływowych i transport nieczystości ciekłych na terenie gminy Śrem wykaz właścicieli nieruchomości z którymi zawarto umowy na opróżnianie zbiorników i transport nieczystości ciekłych. </w:t>
            </w:r>
            <w:r w:rsidRPr="00DE7C62">
              <w:rPr>
                <w:rFonts w:ascii="Arial" w:eastAsia="Calibri" w:hAnsi="Arial" w:cs="Arial"/>
                <w:sz w:val="16"/>
                <w:szCs w:val="16"/>
              </w:rPr>
              <w:t xml:space="preserve">Zgodnie z harmonogramem w 2015 r. z urzędu skontrolowano </w:t>
            </w:r>
            <w:r w:rsidR="00DE7C62" w:rsidRPr="00DE7C62">
              <w:rPr>
                <w:rFonts w:ascii="Arial" w:eastAsia="Calibri" w:hAnsi="Arial" w:cs="Arial"/>
                <w:sz w:val="16"/>
                <w:szCs w:val="16"/>
              </w:rPr>
              <w:t>24</w:t>
            </w:r>
            <w:r w:rsidRPr="00DE7C62">
              <w:rPr>
                <w:rFonts w:ascii="Arial" w:eastAsia="Calibri" w:hAnsi="Arial" w:cs="Arial"/>
                <w:sz w:val="16"/>
                <w:szCs w:val="16"/>
              </w:rPr>
              <w:t xml:space="preserve"> właścicieli nieruchomości wyposażonych w zbiorniki bezodpływowe. W </w:t>
            </w:r>
            <w:r w:rsidR="00DE7C62" w:rsidRPr="00DE7C62">
              <w:rPr>
                <w:rFonts w:ascii="Arial" w:eastAsia="Calibri" w:hAnsi="Arial" w:cs="Arial"/>
                <w:sz w:val="16"/>
                <w:szCs w:val="16"/>
              </w:rPr>
              <w:t>7</w:t>
            </w:r>
            <w:r w:rsidRPr="00DE7C62">
              <w:rPr>
                <w:rFonts w:ascii="Arial" w:eastAsia="Calibri" w:hAnsi="Arial" w:cs="Arial"/>
                <w:sz w:val="16"/>
                <w:szCs w:val="16"/>
              </w:rPr>
              <w:t xml:space="preserve"> przypadkach stwierdzono brak umowy.</w:t>
            </w:r>
          </w:p>
          <w:p w:rsidR="00621F1C" w:rsidRPr="007E6677" w:rsidRDefault="00A27AE3" w:rsidP="007E6677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DE7C62">
              <w:rPr>
                <w:rFonts w:ascii="Arial" w:eastAsia="Calibri" w:hAnsi="Arial" w:cs="Arial"/>
                <w:sz w:val="16"/>
                <w:szCs w:val="16"/>
              </w:rPr>
              <w:lastRenderedPageBreak/>
              <w:t xml:space="preserve">W 2016 r. z urzędu skontrolowano </w:t>
            </w:r>
            <w:r w:rsidR="00DE7C62" w:rsidRPr="00DE7C62">
              <w:rPr>
                <w:rFonts w:ascii="Arial" w:eastAsia="Calibri" w:hAnsi="Arial" w:cs="Arial"/>
                <w:sz w:val="16"/>
                <w:szCs w:val="16"/>
              </w:rPr>
              <w:t>16</w:t>
            </w:r>
            <w:r w:rsidRPr="00DE7C62">
              <w:rPr>
                <w:rFonts w:ascii="Arial" w:eastAsia="Calibri" w:hAnsi="Arial" w:cs="Arial"/>
                <w:sz w:val="16"/>
                <w:szCs w:val="16"/>
              </w:rPr>
              <w:t xml:space="preserve"> właścicieli nieruchomości wyposażonych w zbiorniki bezodpływowe. W </w:t>
            </w:r>
            <w:r w:rsidR="00DE7C62" w:rsidRPr="00DE7C62">
              <w:rPr>
                <w:rFonts w:ascii="Arial" w:eastAsia="Calibri" w:hAnsi="Arial" w:cs="Arial"/>
                <w:sz w:val="16"/>
                <w:szCs w:val="16"/>
              </w:rPr>
              <w:t>9</w:t>
            </w:r>
            <w:r w:rsidRPr="00DE7C62">
              <w:rPr>
                <w:rFonts w:ascii="Arial" w:eastAsia="Calibri" w:hAnsi="Arial" w:cs="Arial"/>
                <w:sz w:val="16"/>
                <w:szCs w:val="16"/>
              </w:rPr>
              <w:t xml:space="preserve"> przypadkach stwierdzono brak umowy.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Bieżące utrzymywanie właściwego stanu technicznego urządzeń ochrony przeciwpowodziowej </w:t>
            </w: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Dotacja dla spółek wodnych na utrzymanie w sprawności technicznej rowów, naprawę systemów drenarskich i rurociągów melioracyjnych na użytkach rolnych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Urząd Miejski w Śremie oraz ZGSW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2013-2020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94E36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94E36">
              <w:rPr>
                <w:rFonts w:ascii="Arial" w:hAnsi="Arial" w:cs="Arial"/>
                <w:bCs/>
                <w:sz w:val="16"/>
                <w:szCs w:val="16"/>
              </w:rPr>
              <w:t>200,0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94E36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94E36">
              <w:rPr>
                <w:rFonts w:ascii="Arial" w:hAnsi="Arial" w:cs="Arial"/>
                <w:bCs/>
                <w:sz w:val="16"/>
                <w:szCs w:val="16"/>
              </w:rPr>
              <w:t>200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94E36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94E36">
              <w:rPr>
                <w:rFonts w:ascii="Arial" w:hAnsi="Arial" w:cs="Arial"/>
                <w:bCs/>
                <w:sz w:val="16"/>
                <w:szCs w:val="16"/>
              </w:rPr>
              <w:t>200,0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94E36" w:rsidRDefault="0063579B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94E36">
              <w:rPr>
                <w:rFonts w:ascii="Arial" w:hAnsi="Arial" w:cs="Arial"/>
                <w:bCs/>
                <w:sz w:val="16"/>
                <w:szCs w:val="16"/>
              </w:rPr>
              <w:t>150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Poddanie konserwacji 13,5 km /rok  rowów i naprawienie systemów drenarskich na powierzchni 80 ha / rok</w:t>
            </w:r>
          </w:p>
        </w:tc>
        <w:tc>
          <w:tcPr>
            <w:tcW w:w="3097" w:type="dxa"/>
          </w:tcPr>
          <w:p w:rsidR="00621F1C" w:rsidRPr="002519CB" w:rsidRDefault="0063579B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63579B">
              <w:rPr>
                <w:rFonts w:ascii="Arial" w:hAnsi="Arial" w:cs="Arial"/>
                <w:sz w:val="16"/>
                <w:szCs w:val="16"/>
              </w:rPr>
              <w:t>poddano konserwacji 20,08 km rowów</w:t>
            </w:r>
          </w:p>
        </w:tc>
      </w:tr>
      <w:tr w:rsidR="00621F1C" w:rsidRPr="00612185" w:rsidTr="00621F1C">
        <w:trPr>
          <w:trHeight w:val="135"/>
        </w:trPr>
        <w:tc>
          <w:tcPr>
            <w:tcW w:w="1950" w:type="dxa"/>
            <w:shd w:val="clear" w:color="auto" w:fill="auto"/>
          </w:tcPr>
          <w:p w:rsidR="00621F1C" w:rsidRPr="00502E20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02E20">
              <w:rPr>
                <w:rFonts w:ascii="Arial" w:hAnsi="Arial" w:cs="Arial"/>
                <w:b/>
                <w:sz w:val="16"/>
                <w:szCs w:val="16"/>
              </w:rPr>
              <w:t>Zapobieganie deficytom wody poprzez preferowanie mikro i małej retencji wody przeciwdziałającej suszy</w:t>
            </w:r>
          </w:p>
        </w:tc>
        <w:tc>
          <w:tcPr>
            <w:tcW w:w="1693" w:type="dxa"/>
            <w:shd w:val="clear" w:color="auto" w:fill="auto"/>
          </w:tcPr>
          <w:p w:rsidR="00621F1C" w:rsidRPr="00502E20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502E20">
              <w:rPr>
                <w:rFonts w:ascii="Arial" w:hAnsi="Arial" w:cs="Arial"/>
                <w:sz w:val="16"/>
                <w:szCs w:val="16"/>
              </w:rPr>
              <w:t>Tworzenie odpowiednich zapisów w decyzjach i planach zagospodarowania przestrzennego odnośnie lokalizacji mikro i małej retencji wody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502E20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02E20">
              <w:rPr>
                <w:rFonts w:ascii="Arial" w:hAnsi="Arial" w:cs="Arial"/>
                <w:bCs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502E20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02E20">
              <w:rPr>
                <w:rFonts w:ascii="Arial" w:hAnsi="Arial" w:cs="Arial"/>
                <w:bCs/>
                <w:sz w:val="16"/>
                <w:szCs w:val="16"/>
              </w:rPr>
              <w:t>2013-2020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502E20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502E20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502E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502E20" w:rsidRDefault="00227B00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502E20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502E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502E20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502E20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502E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502E20" w:rsidRDefault="00227B00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02E20">
              <w:rPr>
                <w:rFonts w:ascii="Arial" w:hAnsi="Arial" w:cs="Arial"/>
                <w:sz w:val="16"/>
                <w:szCs w:val="16"/>
              </w:rPr>
              <w:t>w.b</w:t>
            </w:r>
            <w:proofErr w:type="spellEnd"/>
            <w:r w:rsidRPr="00502E20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502E20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502E20">
              <w:rPr>
                <w:rFonts w:ascii="Arial" w:hAnsi="Arial" w:cs="Arial"/>
                <w:sz w:val="16"/>
                <w:szCs w:val="16"/>
              </w:rPr>
              <w:t>100% mpzp i decyzji z wymaganymi zapisami dotyczącymi retencji wody</w:t>
            </w:r>
          </w:p>
        </w:tc>
        <w:tc>
          <w:tcPr>
            <w:tcW w:w="3097" w:type="dxa"/>
          </w:tcPr>
          <w:p w:rsidR="00621F1C" w:rsidRPr="00502E20" w:rsidRDefault="00502E20" w:rsidP="008F4AA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3851E6" w:rsidRPr="002519CB" w:rsidTr="00621F1C">
        <w:trPr>
          <w:trHeight w:val="135"/>
        </w:trPr>
        <w:tc>
          <w:tcPr>
            <w:tcW w:w="14863" w:type="dxa"/>
            <w:gridSpan w:val="10"/>
            <w:shd w:val="clear" w:color="auto" w:fill="B3B3B3"/>
            <w:vAlign w:val="center"/>
          </w:tcPr>
          <w:p w:rsidR="003851E6" w:rsidRPr="002519CB" w:rsidRDefault="003851E6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Cel 2. Racjonalna gospodarka odpadami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pStyle w:val="Default"/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t xml:space="preserve">Utworzenie regionalnego systemu gospodarki odpadami komunalnymi </w:t>
            </w:r>
          </w:p>
          <w:p w:rsidR="00621F1C" w:rsidRPr="002519CB" w:rsidRDefault="00621F1C" w:rsidP="009904DA">
            <w:pPr>
              <w:pStyle w:val="Defaul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780E55" w:rsidRDefault="00621F1C" w:rsidP="009904DA">
            <w:pPr>
              <w:widowControl w:val="0"/>
              <w:rPr>
                <w:rFonts w:ascii="Arial" w:eastAsia="Arial Unicode MS" w:hAnsi="Arial" w:cs="Arial"/>
                <w:sz w:val="16"/>
                <w:szCs w:val="16"/>
              </w:rPr>
            </w:pPr>
            <w:r w:rsidRPr="00780E55">
              <w:rPr>
                <w:rFonts w:ascii="Arial" w:eastAsia="Arial Unicode MS" w:hAnsi="Arial" w:cs="Arial"/>
                <w:sz w:val="16"/>
                <w:szCs w:val="16"/>
              </w:rPr>
              <w:t>Rozbudowa regionalnej instalacji przetwarzania odpadów komunalnych, m. in. o:</w:t>
            </w:r>
          </w:p>
          <w:p w:rsidR="00621F1C" w:rsidRPr="00780E55" w:rsidRDefault="00621F1C" w:rsidP="009904DA">
            <w:pPr>
              <w:widowControl w:val="0"/>
              <w:numPr>
                <w:ilvl w:val="0"/>
                <w:numId w:val="2"/>
              </w:numPr>
              <w:tabs>
                <w:tab w:val="clear" w:pos="720"/>
                <w:tab w:val="num" w:pos="185"/>
              </w:tabs>
              <w:ind w:left="185" w:hanging="185"/>
              <w:rPr>
                <w:rFonts w:ascii="Arial" w:eastAsia="Arial Unicode MS" w:hAnsi="Arial" w:cs="Arial"/>
                <w:sz w:val="16"/>
                <w:szCs w:val="16"/>
              </w:rPr>
            </w:pPr>
            <w:r w:rsidRPr="00780E55">
              <w:rPr>
                <w:rFonts w:ascii="Arial" w:hAnsi="Arial" w:cs="Arial"/>
                <w:sz w:val="16"/>
                <w:szCs w:val="16"/>
              </w:rPr>
              <w:t>Kwaterę do składowania odpadów innych niż niebezpieczne i obojętne,</w:t>
            </w:r>
          </w:p>
          <w:p w:rsidR="00621F1C" w:rsidRPr="00780E55" w:rsidRDefault="00621F1C" w:rsidP="009904DA">
            <w:pPr>
              <w:numPr>
                <w:ilvl w:val="0"/>
                <w:numId w:val="2"/>
              </w:numPr>
              <w:tabs>
                <w:tab w:val="clear" w:pos="720"/>
                <w:tab w:val="num" w:pos="185"/>
              </w:tabs>
              <w:ind w:left="185" w:hanging="185"/>
              <w:rPr>
                <w:rFonts w:ascii="Arial" w:hAnsi="Arial" w:cs="Arial"/>
                <w:bCs/>
                <w:sz w:val="16"/>
                <w:szCs w:val="16"/>
              </w:rPr>
            </w:pPr>
            <w:r w:rsidRPr="00780E55">
              <w:rPr>
                <w:rFonts w:ascii="Arial" w:hAnsi="Arial" w:cs="Arial"/>
                <w:sz w:val="16"/>
                <w:szCs w:val="16"/>
              </w:rPr>
              <w:t>Instalację mechaniczno-biologicznego przetwarzania odpadów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780E55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80E55">
              <w:rPr>
                <w:rFonts w:ascii="Arial" w:hAnsi="Arial" w:cs="Arial"/>
                <w:sz w:val="16"/>
                <w:szCs w:val="16"/>
              </w:rPr>
              <w:t>ZZO Jarocin, 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780E55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80E55">
              <w:rPr>
                <w:rFonts w:ascii="Arial" w:hAnsi="Arial" w:cs="Arial"/>
                <w:sz w:val="16"/>
                <w:szCs w:val="16"/>
              </w:rPr>
              <w:t>2013 – 2015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94E36" w:rsidRDefault="0063579B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94E36">
              <w:rPr>
                <w:rFonts w:ascii="Arial" w:hAnsi="Arial" w:cs="Arial"/>
                <w:bCs/>
                <w:sz w:val="16"/>
                <w:szCs w:val="16"/>
              </w:rPr>
              <w:t>25,742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94E36" w:rsidRDefault="0063579B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94E36">
              <w:rPr>
                <w:rFonts w:ascii="Arial" w:hAnsi="Arial" w:cs="Arial"/>
                <w:bCs/>
                <w:sz w:val="16"/>
                <w:szCs w:val="16"/>
              </w:rPr>
              <w:t>1500,0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94E36" w:rsidRDefault="0063579B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94E36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94E36" w:rsidRDefault="0063579B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94E36">
              <w:rPr>
                <w:rFonts w:ascii="Arial" w:hAnsi="Arial" w:cs="Arial"/>
                <w:bCs/>
                <w:sz w:val="16"/>
                <w:szCs w:val="16"/>
              </w:rPr>
              <w:t>1500,0</w:t>
            </w:r>
          </w:p>
        </w:tc>
        <w:tc>
          <w:tcPr>
            <w:tcW w:w="2268" w:type="dxa"/>
            <w:shd w:val="clear" w:color="auto" w:fill="auto"/>
          </w:tcPr>
          <w:p w:rsidR="00621F1C" w:rsidRPr="00780E55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780E55">
              <w:rPr>
                <w:rFonts w:ascii="Arial" w:hAnsi="Arial" w:cs="Arial"/>
                <w:sz w:val="16"/>
                <w:szCs w:val="16"/>
              </w:rPr>
              <w:t>Oddanie do użytku do końca roku 2014 kwatery do składowania odpadów innych niż niebezpieczne i obojętne oraz instalacji mech-</w:t>
            </w:r>
            <w:proofErr w:type="spellStart"/>
            <w:r w:rsidRPr="00780E55">
              <w:rPr>
                <w:rFonts w:ascii="Arial" w:hAnsi="Arial" w:cs="Arial"/>
                <w:sz w:val="16"/>
                <w:szCs w:val="16"/>
              </w:rPr>
              <w:t>biol</w:t>
            </w:r>
            <w:proofErr w:type="spellEnd"/>
            <w:r w:rsidRPr="00780E55">
              <w:rPr>
                <w:rFonts w:ascii="Arial" w:hAnsi="Arial" w:cs="Arial"/>
                <w:sz w:val="16"/>
                <w:szCs w:val="16"/>
              </w:rPr>
              <w:t xml:space="preserve"> przetwarzania odpadów</w:t>
            </w:r>
          </w:p>
        </w:tc>
        <w:tc>
          <w:tcPr>
            <w:tcW w:w="3097" w:type="dxa"/>
          </w:tcPr>
          <w:p w:rsidR="00621F1C" w:rsidRPr="008D56C5" w:rsidRDefault="00797B0F" w:rsidP="004D662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</w:t>
            </w:r>
            <w:r w:rsidR="00E202D4" w:rsidRPr="008D56C5">
              <w:rPr>
                <w:rFonts w:ascii="Arial" w:hAnsi="Arial" w:cs="Arial"/>
                <w:sz w:val="16"/>
                <w:szCs w:val="16"/>
              </w:rPr>
              <w:t xml:space="preserve"> roku 2015 i 2016 gmina Śrem objęła udziały w Zakładzie Gospodarowania Odpadami Sp. z o.o. Jarocin za łączną kwotę 3 mln zł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E22D76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22D76">
              <w:rPr>
                <w:rFonts w:ascii="Arial" w:hAnsi="Arial" w:cs="Arial"/>
                <w:sz w:val="16"/>
                <w:szCs w:val="16"/>
              </w:rPr>
              <w:t>Monitoring zrekultywowanego mogilnika i składowiska w Mateuszewie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E22D76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22D76">
              <w:rPr>
                <w:rFonts w:ascii="Arial" w:hAnsi="Arial" w:cs="Arial"/>
                <w:bCs/>
                <w:sz w:val="16"/>
                <w:szCs w:val="16"/>
              </w:rPr>
              <w:t>PGK</w:t>
            </w:r>
            <w:r w:rsidRPr="00E22D76">
              <w:rPr>
                <w:rFonts w:ascii="Arial" w:hAnsi="Arial" w:cs="Arial"/>
                <w:sz w:val="16"/>
                <w:szCs w:val="16"/>
              </w:rPr>
              <w:t xml:space="preserve"> w Śremie Sp. z o.o.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E22D76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22D76">
              <w:rPr>
                <w:rFonts w:ascii="Arial" w:hAnsi="Arial" w:cs="Arial"/>
                <w:sz w:val="16"/>
                <w:szCs w:val="16"/>
              </w:rPr>
              <w:t>2013 – 2033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E22D76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22D76">
              <w:rPr>
                <w:rFonts w:ascii="Arial" w:hAnsi="Arial" w:cs="Arial"/>
                <w:bCs/>
                <w:sz w:val="16"/>
                <w:szCs w:val="16"/>
              </w:rPr>
              <w:t>15,0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E22D76" w:rsidRDefault="0021488D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bd</w:t>
            </w:r>
            <w:proofErr w:type="spellEnd"/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E22D76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22D76">
              <w:rPr>
                <w:rFonts w:ascii="Arial" w:hAnsi="Arial" w:cs="Arial"/>
                <w:bCs/>
                <w:sz w:val="16"/>
                <w:szCs w:val="16"/>
              </w:rPr>
              <w:t>15,0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E22D76" w:rsidRDefault="0021488D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bd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621F1C" w:rsidRPr="00E22D76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E22D76">
              <w:rPr>
                <w:rFonts w:ascii="Arial" w:hAnsi="Arial" w:cs="Arial"/>
                <w:sz w:val="16"/>
                <w:szCs w:val="16"/>
              </w:rPr>
              <w:t xml:space="preserve">Wyniki monitoringu </w:t>
            </w:r>
          </w:p>
        </w:tc>
        <w:tc>
          <w:tcPr>
            <w:tcW w:w="3097" w:type="dxa"/>
          </w:tcPr>
          <w:p w:rsidR="00750AE7" w:rsidRPr="008D56C5" w:rsidRDefault="00750AE7" w:rsidP="00750AE7">
            <w:pPr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Wyniki monitoringu wykonanego w 201</w:t>
            </w:r>
            <w:r w:rsidR="00BA1203" w:rsidRPr="008D56C5">
              <w:rPr>
                <w:rFonts w:ascii="Arial" w:hAnsi="Arial" w:cs="Arial"/>
                <w:sz w:val="16"/>
                <w:szCs w:val="16"/>
              </w:rPr>
              <w:t>5</w:t>
            </w:r>
            <w:r w:rsidRPr="008D56C5">
              <w:rPr>
                <w:rFonts w:ascii="Arial" w:hAnsi="Arial" w:cs="Arial"/>
                <w:sz w:val="16"/>
                <w:szCs w:val="16"/>
              </w:rPr>
              <w:t>r.:</w:t>
            </w:r>
          </w:p>
          <w:p w:rsidR="00750AE7" w:rsidRPr="008D56C5" w:rsidRDefault="00750AE7" w:rsidP="00750AE7">
            <w:pPr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Piezometr P1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D56C5">
              <w:rPr>
                <w:rFonts w:ascii="Arial" w:hAnsi="Arial" w:cs="Arial"/>
                <w:sz w:val="16"/>
                <w:szCs w:val="16"/>
              </w:rPr>
              <w:t>pH</w:t>
            </w:r>
            <w:proofErr w:type="spellEnd"/>
            <w:r w:rsidRPr="008D56C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46C7D" w:rsidRPr="008D56C5">
              <w:rPr>
                <w:rFonts w:ascii="Arial" w:hAnsi="Arial" w:cs="Arial"/>
                <w:sz w:val="16"/>
                <w:szCs w:val="16"/>
              </w:rPr>
              <w:t>7,</w:t>
            </w:r>
            <w:r w:rsidR="00BA1203" w:rsidRPr="008D56C5">
              <w:rPr>
                <w:rFonts w:ascii="Arial" w:hAnsi="Arial" w:cs="Arial"/>
                <w:sz w:val="16"/>
                <w:szCs w:val="16"/>
              </w:rPr>
              <w:t>0</w:t>
            </w:r>
            <w:r w:rsidRPr="008D56C5">
              <w:rPr>
                <w:rFonts w:ascii="Arial" w:hAnsi="Arial" w:cs="Arial"/>
                <w:sz w:val="16"/>
                <w:szCs w:val="16"/>
              </w:rPr>
              <w:t>÷</w:t>
            </w:r>
            <w:r w:rsidR="00146C7D" w:rsidRPr="008D56C5">
              <w:rPr>
                <w:rFonts w:ascii="Arial" w:hAnsi="Arial" w:cs="Arial"/>
                <w:sz w:val="16"/>
                <w:szCs w:val="16"/>
              </w:rPr>
              <w:t>7,7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przewodność </w:t>
            </w:r>
            <w:proofErr w:type="spellStart"/>
            <w:r w:rsidRPr="008D56C5">
              <w:rPr>
                <w:rFonts w:ascii="Arial" w:hAnsi="Arial" w:cs="Arial"/>
                <w:sz w:val="16"/>
                <w:szCs w:val="16"/>
              </w:rPr>
              <w:t>el.wł</w:t>
            </w:r>
            <w:proofErr w:type="spellEnd"/>
            <w:r w:rsidRPr="008D56C5">
              <w:rPr>
                <w:rFonts w:ascii="Arial" w:hAnsi="Arial" w:cs="Arial"/>
                <w:sz w:val="16"/>
                <w:szCs w:val="16"/>
              </w:rPr>
              <w:t xml:space="preserve">.: </w:t>
            </w:r>
          </w:p>
          <w:p w:rsidR="00750AE7" w:rsidRPr="008D56C5" w:rsidRDefault="00BA1203" w:rsidP="00750AE7">
            <w:pPr>
              <w:pStyle w:val="Akapitzlist"/>
              <w:ind w:left="176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lastRenderedPageBreak/>
              <w:t>396</w:t>
            </w:r>
            <w:r w:rsidR="00750AE7" w:rsidRPr="008D56C5">
              <w:rPr>
                <w:rFonts w:ascii="Arial" w:hAnsi="Arial" w:cs="Arial"/>
                <w:sz w:val="16"/>
                <w:szCs w:val="16"/>
              </w:rPr>
              <w:t>÷</w:t>
            </w:r>
            <w:r w:rsidR="00E72C12" w:rsidRPr="008D56C5">
              <w:rPr>
                <w:rFonts w:ascii="Arial" w:hAnsi="Arial" w:cs="Arial"/>
                <w:sz w:val="16"/>
                <w:szCs w:val="16"/>
              </w:rPr>
              <w:t>568</w:t>
            </w:r>
            <w:r w:rsidR="00750AE7" w:rsidRPr="008D56C5">
              <w:rPr>
                <w:rFonts w:ascii="Arial" w:hAnsi="Arial" w:cs="Arial"/>
                <w:sz w:val="16"/>
                <w:szCs w:val="16"/>
              </w:rPr>
              <w:t xml:space="preserve"> [µS/cm]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chrom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+6</w:t>
            </w:r>
            <w:r w:rsidRPr="008D56C5">
              <w:rPr>
                <w:rFonts w:ascii="Arial" w:hAnsi="Arial" w:cs="Arial"/>
                <w:sz w:val="16"/>
                <w:szCs w:val="16"/>
              </w:rPr>
              <w:t>: &lt;0,01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cynk: &lt;0,05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kadm: &lt;0,0003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miedź: &lt;0,002</w:t>
            </w:r>
            <w:r w:rsidR="00DD00DD" w:rsidRPr="008D56C5">
              <w:rPr>
                <w:rFonts w:ascii="Arial" w:hAnsi="Arial" w:cs="Arial"/>
                <w:sz w:val="16"/>
                <w:szCs w:val="16"/>
              </w:rPr>
              <w:t>÷0,0031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ołów: &lt;0,004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rtęć: &lt;0,00005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WWA suma: &lt;0,000036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146C7D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OWO: </w:t>
            </w:r>
            <w:r w:rsidR="00750AE7" w:rsidRPr="008D56C5">
              <w:rPr>
                <w:rFonts w:ascii="Arial" w:hAnsi="Arial" w:cs="Arial"/>
                <w:sz w:val="16"/>
                <w:szCs w:val="16"/>
              </w:rPr>
              <w:t>1,</w:t>
            </w:r>
            <w:r w:rsidR="00E72C12" w:rsidRPr="008D56C5">
              <w:rPr>
                <w:rFonts w:ascii="Arial" w:hAnsi="Arial" w:cs="Arial"/>
                <w:sz w:val="16"/>
                <w:szCs w:val="16"/>
              </w:rPr>
              <w:t>4</w:t>
            </w:r>
            <w:r w:rsidR="00750AE7" w:rsidRPr="008D56C5">
              <w:rPr>
                <w:rFonts w:ascii="Arial" w:hAnsi="Arial" w:cs="Arial"/>
                <w:sz w:val="16"/>
                <w:szCs w:val="16"/>
              </w:rPr>
              <w:t>÷</w:t>
            </w:r>
            <w:r w:rsidRPr="008D56C5">
              <w:rPr>
                <w:rFonts w:ascii="Arial" w:hAnsi="Arial" w:cs="Arial"/>
                <w:sz w:val="16"/>
                <w:szCs w:val="16"/>
              </w:rPr>
              <w:t>2</w:t>
            </w:r>
            <w:r w:rsidR="00750AE7" w:rsidRPr="008D56C5">
              <w:rPr>
                <w:rFonts w:ascii="Arial" w:hAnsi="Arial" w:cs="Arial"/>
                <w:sz w:val="16"/>
                <w:szCs w:val="16"/>
              </w:rPr>
              <w:t>,</w:t>
            </w:r>
            <w:r w:rsidR="00E72C12" w:rsidRPr="008D56C5">
              <w:rPr>
                <w:rFonts w:ascii="Arial" w:hAnsi="Arial" w:cs="Arial"/>
                <w:sz w:val="16"/>
                <w:szCs w:val="16"/>
              </w:rPr>
              <w:t>2</w:t>
            </w:r>
            <w:r w:rsidR="00750AE7" w:rsidRPr="008D56C5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="00750AE7"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="00750AE7"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750AE7" w:rsidP="00750AE7">
            <w:pPr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Piezometr P2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D56C5">
              <w:rPr>
                <w:rFonts w:ascii="Arial" w:hAnsi="Arial" w:cs="Arial"/>
                <w:sz w:val="16"/>
                <w:szCs w:val="16"/>
              </w:rPr>
              <w:t>pH</w:t>
            </w:r>
            <w:proofErr w:type="spellEnd"/>
            <w:r w:rsidRPr="008D56C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72C12" w:rsidRPr="008D56C5">
              <w:rPr>
                <w:rFonts w:ascii="Arial" w:hAnsi="Arial" w:cs="Arial"/>
                <w:sz w:val="16"/>
                <w:szCs w:val="16"/>
              </w:rPr>
              <w:t>6,9</w:t>
            </w:r>
            <w:r w:rsidRPr="008D56C5">
              <w:rPr>
                <w:rFonts w:ascii="Arial" w:hAnsi="Arial" w:cs="Arial"/>
                <w:sz w:val="16"/>
                <w:szCs w:val="16"/>
              </w:rPr>
              <w:t>÷</w:t>
            </w:r>
            <w:r w:rsidR="00E72C12" w:rsidRPr="008D56C5">
              <w:rPr>
                <w:rFonts w:ascii="Arial" w:hAnsi="Arial" w:cs="Arial"/>
                <w:sz w:val="16"/>
                <w:szCs w:val="16"/>
              </w:rPr>
              <w:t>7,3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przewodność </w:t>
            </w:r>
            <w:proofErr w:type="spellStart"/>
            <w:r w:rsidRPr="008D56C5">
              <w:rPr>
                <w:rFonts w:ascii="Arial" w:hAnsi="Arial" w:cs="Arial"/>
                <w:sz w:val="16"/>
                <w:szCs w:val="16"/>
              </w:rPr>
              <w:t>el.wł</w:t>
            </w:r>
            <w:proofErr w:type="spellEnd"/>
            <w:r w:rsidRPr="008D56C5">
              <w:rPr>
                <w:rFonts w:ascii="Arial" w:hAnsi="Arial" w:cs="Arial"/>
                <w:sz w:val="16"/>
                <w:szCs w:val="16"/>
              </w:rPr>
              <w:t xml:space="preserve">.: </w:t>
            </w:r>
          </w:p>
          <w:p w:rsidR="00750AE7" w:rsidRPr="008D56C5" w:rsidRDefault="00E72C12" w:rsidP="00750AE7">
            <w:pPr>
              <w:pStyle w:val="Akapitzlist"/>
              <w:ind w:left="176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420</w:t>
            </w:r>
            <w:r w:rsidR="00750AE7" w:rsidRPr="008D56C5">
              <w:rPr>
                <w:rFonts w:ascii="Arial" w:hAnsi="Arial" w:cs="Arial"/>
                <w:sz w:val="16"/>
                <w:szCs w:val="16"/>
              </w:rPr>
              <w:t>÷</w:t>
            </w:r>
            <w:r w:rsidRPr="008D56C5">
              <w:rPr>
                <w:rFonts w:ascii="Arial" w:hAnsi="Arial" w:cs="Arial"/>
                <w:sz w:val="16"/>
                <w:szCs w:val="16"/>
              </w:rPr>
              <w:t>880</w:t>
            </w:r>
            <w:r w:rsidR="00750AE7" w:rsidRPr="008D56C5">
              <w:rPr>
                <w:rFonts w:ascii="Arial" w:hAnsi="Arial" w:cs="Arial"/>
                <w:sz w:val="16"/>
                <w:szCs w:val="16"/>
              </w:rPr>
              <w:t xml:space="preserve"> [µS/cm]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chrom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+6</w:t>
            </w:r>
            <w:r w:rsidRPr="008D56C5">
              <w:rPr>
                <w:rFonts w:ascii="Arial" w:hAnsi="Arial" w:cs="Arial"/>
                <w:sz w:val="16"/>
                <w:szCs w:val="16"/>
              </w:rPr>
              <w:t>: &lt;0,01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cynk: &lt;0,05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kadm: &lt;0,0003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miedź: </w:t>
            </w:r>
            <w:r w:rsidR="00146C7D" w:rsidRPr="008D56C5">
              <w:rPr>
                <w:rFonts w:ascii="Arial" w:hAnsi="Arial" w:cs="Arial"/>
                <w:sz w:val="16"/>
                <w:szCs w:val="16"/>
              </w:rPr>
              <w:t>&lt;</w:t>
            </w:r>
            <w:r w:rsidRPr="008D56C5">
              <w:rPr>
                <w:rFonts w:ascii="Arial" w:hAnsi="Arial" w:cs="Arial"/>
                <w:sz w:val="16"/>
                <w:szCs w:val="16"/>
              </w:rPr>
              <w:t>0,00</w:t>
            </w:r>
            <w:r w:rsidR="00146C7D" w:rsidRPr="008D56C5">
              <w:rPr>
                <w:rFonts w:ascii="Arial" w:hAnsi="Arial" w:cs="Arial"/>
                <w:sz w:val="16"/>
                <w:szCs w:val="16"/>
              </w:rPr>
              <w:t>20</w:t>
            </w:r>
            <w:r w:rsidRPr="008D56C5">
              <w:rPr>
                <w:rFonts w:ascii="Arial" w:hAnsi="Arial" w:cs="Arial"/>
                <w:sz w:val="16"/>
                <w:szCs w:val="16"/>
              </w:rPr>
              <w:t>÷0,0</w:t>
            </w:r>
            <w:r w:rsidR="003D298F" w:rsidRPr="008D56C5">
              <w:rPr>
                <w:rFonts w:ascii="Arial" w:hAnsi="Arial" w:cs="Arial"/>
                <w:sz w:val="16"/>
                <w:szCs w:val="16"/>
              </w:rPr>
              <w:t>068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ołów: &lt;0,004 </w:t>
            </w:r>
            <w:r w:rsidR="003D298F" w:rsidRPr="008D56C5">
              <w:rPr>
                <w:rFonts w:ascii="Arial" w:hAnsi="Arial" w:cs="Arial"/>
                <w:sz w:val="16"/>
                <w:szCs w:val="16"/>
              </w:rPr>
              <w:t>÷ 0,0046</w:t>
            </w:r>
            <w:r w:rsidRPr="008D56C5">
              <w:rPr>
                <w:rFonts w:ascii="Arial" w:hAnsi="Arial" w:cs="Arial"/>
                <w:sz w:val="16"/>
                <w:szCs w:val="16"/>
              </w:rPr>
              <w:t>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rtęć: &lt;0,00005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WWA suma: &lt;0,000036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OWO: </w:t>
            </w:r>
            <w:r w:rsidR="00DD00DD" w:rsidRPr="008D56C5">
              <w:rPr>
                <w:rFonts w:ascii="Arial" w:hAnsi="Arial" w:cs="Arial"/>
                <w:sz w:val="16"/>
                <w:szCs w:val="16"/>
              </w:rPr>
              <w:t>1,5</w:t>
            </w:r>
            <w:r w:rsidRPr="008D56C5">
              <w:rPr>
                <w:rFonts w:ascii="Arial" w:hAnsi="Arial" w:cs="Arial"/>
                <w:sz w:val="16"/>
                <w:szCs w:val="16"/>
              </w:rPr>
              <w:t>÷</w:t>
            </w:r>
            <w:r w:rsidR="00DD00DD" w:rsidRPr="008D56C5">
              <w:rPr>
                <w:rFonts w:ascii="Arial" w:hAnsi="Arial" w:cs="Arial"/>
                <w:sz w:val="16"/>
                <w:szCs w:val="16"/>
              </w:rPr>
              <w:t>27,8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słaby stan chemiczny wody</w:t>
            </w:r>
          </w:p>
          <w:p w:rsidR="00750AE7" w:rsidRPr="008D56C5" w:rsidRDefault="00750AE7" w:rsidP="00750AE7">
            <w:pPr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Piezometr P3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D56C5">
              <w:rPr>
                <w:rFonts w:ascii="Arial" w:hAnsi="Arial" w:cs="Arial"/>
                <w:sz w:val="16"/>
                <w:szCs w:val="16"/>
              </w:rPr>
              <w:t>pH</w:t>
            </w:r>
            <w:proofErr w:type="spellEnd"/>
            <w:r w:rsidRPr="008D56C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D00DD" w:rsidRPr="008D56C5">
              <w:rPr>
                <w:rFonts w:ascii="Arial" w:hAnsi="Arial" w:cs="Arial"/>
                <w:sz w:val="16"/>
                <w:szCs w:val="16"/>
              </w:rPr>
              <w:t>6,9</w:t>
            </w:r>
            <w:r w:rsidRPr="008D56C5">
              <w:rPr>
                <w:rFonts w:ascii="Arial" w:hAnsi="Arial" w:cs="Arial"/>
                <w:sz w:val="16"/>
                <w:szCs w:val="16"/>
              </w:rPr>
              <w:t>÷</w:t>
            </w:r>
            <w:r w:rsidR="00DD00DD" w:rsidRPr="008D56C5">
              <w:rPr>
                <w:rFonts w:ascii="Arial" w:hAnsi="Arial" w:cs="Arial"/>
                <w:sz w:val="16"/>
                <w:szCs w:val="16"/>
              </w:rPr>
              <w:t>7,6</w:t>
            </w:r>
            <w:r w:rsidRPr="008D56C5">
              <w:rPr>
                <w:rFonts w:ascii="Arial" w:hAnsi="Arial" w:cs="Arial"/>
                <w:sz w:val="16"/>
                <w:szCs w:val="16"/>
              </w:rPr>
              <w:t>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przewodność </w:t>
            </w:r>
            <w:proofErr w:type="spellStart"/>
            <w:r w:rsidRPr="008D56C5">
              <w:rPr>
                <w:rFonts w:ascii="Arial" w:hAnsi="Arial" w:cs="Arial"/>
                <w:sz w:val="16"/>
                <w:szCs w:val="16"/>
              </w:rPr>
              <w:t>el.wł</w:t>
            </w:r>
            <w:proofErr w:type="spellEnd"/>
            <w:r w:rsidRPr="008D56C5">
              <w:rPr>
                <w:rFonts w:ascii="Arial" w:hAnsi="Arial" w:cs="Arial"/>
                <w:sz w:val="16"/>
                <w:szCs w:val="16"/>
              </w:rPr>
              <w:t xml:space="preserve">.: </w:t>
            </w:r>
          </w:p>
          <w:p w:rsidR="00750AE7" w:rsidRPr="008D56C5" w:rsidRDefault="00DD00DD" w:rsidP="00750AE7">
            <w:pPr>
              <w:pStyle w:val="Akapitzlist"/>
              <w:ind w:left="176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490</w:t>
            </w:r>
            <w:r w:rsidR="00750AE7" w:rsidRPr="008D56C5">
              <w:rPr>
                <w:rFonts w:ascii="Arial" w:hAnsi="Arial" w:cs="Arial"/>
                <w:sz w:val="16"/>
                <w:szCs w:val="16"/>
              </w:rPr>
              <w:t>÷</w:t>
            </w:r>
            <w:r w:rsidRPr="008D56C5">
              <w:rPr>
                <w:rFonts w:ascii="Arial" w:hAnsi="Arial" w:cs="Arial"/>
                <w:sz w:val="16"/>
                <w:szCs w:val="16"/>
              </w:rPr>
              <w:t>1075</w:t>
            </w:r>
            <w:r w:rsidR="00750AE7" w:rsidRPr="008D56C5">
              <w:rPr>
                <w:rFonts w:ascii="Arial" w:hAnsi="Arial" w:cs="Arial"/>
                <w:sz w:val="16"/>
                <w:szCs w:val="16"/>
              </w:rPr>
              <w:t xml:space="preserve"> [µS/cm]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chrom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+6</w:t>
            </w:r>
            <w:r w:rsidRPr="008D56C5">
              <w:rPr>
                <w:rFonts w:ascii="Arial" w:hAnsi="Arial" w:cs="Arial"/>
                <w:sz w:val="16"/>
                <w:szCs w:val="16"/>
              </w:rPr>
              <w:t>: &lt;0,01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cynk: &lt;0,05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] –dobry stan </w:t>
            </w:r>
            <w:r w:rsidRPr="008D56C5">
              <w:rPr>
                <w:rFonts w:ascii="Arial" w:hAnsi="Arial" w:cs="Arial"/>
                <w:sz w:val="16"/>
                <w:szCs w:val="16"/>
              </w:rPr>
              <w:lastRenderedPageBreak/>
              <w:t>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kadm: &lt;0,0003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miedź: &lt;0,002 </w:t>
            </w:r>
            <w:r w:rsidR="00DD00DD" w:rsidRPr="008D56C5">
              <w:rPr>
                <w:rFonts w:ascii="Arial" w:hAnsi="Arial" w:cs="Arial"/>
                <w:sz w:val="16"/>
                <w:szCs w:val="16"/>
              </w:rPr>
              <w:t xml:space="preserve">÷ 0,0026 </w:t>
            </w:r>
            <w:r w:rsidRPr="008D56C5">
              <w:rPr>
                <w:rFonts w:ascii="Arial" w:hAnsi="Arial" w:cs="Arial"/>
                <w:sz w:val="16"/>
                <w:szCs w:val="16"/>
              </w:rPr>
              <w:t>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ołów: &lt;0,004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rtęć: &lt;0,00005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WWA suma: &lt;0,000036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750AE7" w:rsidP="00750AE7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OWO: </w:t>
            </w:r>
            <w:r w:rsidR="00DD00DD" w:rsidRPr="008D56C5">
              <w:rPr>
                <w:rFonts w:ascii="Arial" w:hAnsi="Arial" w:cs="Arial"/>
                <w:sz w:val="16"/>
                <w:szCs w:val="16"/>
              </w:rPr>
              <w:t>1,3</w:t>
            </w:r>
            <w:r w:rsidRPr="008D56C5">
              <w:rPr>
                <w:rFonts w:ascii="Arial" w:hAnsi="Arial" w:cs="Arial"/>
                <w:sz w:val="16"/>
                <w:szCs w:val="16"/>
              </w:rPr>
              <w:t>÷</w:t>
            </w:r>
            <w:r w:rsidR="00DD00DD" w:rsidRPr="008D56C5">
              <w:rPr>
                <w:rFonts w:ascii="Arial" w:hAnsi="Arial" w:cs="Arial"/>
                <w:sz w:val="16"/>
                <w:szCs w:val="16"/>
              </w:rPr>
              <w:t>26,8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750AE7" w:rsidRPr="008D56C5" w:rsidRDefault="00750AE7" w:rsidP="003A7CED">
            <w:pPr>
              <w:rPr>
                <w:rFonts w:ascii="Arial" w:hAnsi="Arial" w:cs="Arial"/>
                <w:sz w:val="16"/>
                <w:szCs w:val="16"/>
              </w:rPr>
            </w:pPr>
          </w:p>
          <w:p w:rsidR="00AA58F3" w:rsidRPr="008D56C5" w:rsidRDefault="00EC2110" w:rsidP="003A7CED">
            <w:pPr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Wyniki monitoringu </w:t>
            </w:r>
            <w:r w:rsidR="00AA58F3" w:rsidRPr="008D56C5">
              <w:rPr>
                <w:rFonts w:ascii="Arial" w:hAnsi="Arial" w:cs="Arial"/>
                <w:sz w:val="16"/>
                <w:szCs w:val="16"/>
              </w:rPr>
              <w:t xml:space="preserve">wykonanego </w:t>
            </w:r>
            <w:r w:rsidR="00471710" w:rsidRPr="008D56C5">
              <w:rPr>
                <w:rFonts w:ascii="Arial" w:hAnsi="Arial" w:cs="Arial"/>
                <w:sz w:val="16"/>
                <w:szCs w:val="16"/>
              </w:rPr>
              <w:t xml:space="preserve">w </w:t>
            </w:r>
            <w:r w:rsidR="009D380B" w:rsidRPr="008D56C5">
              <w:rPr>
                <w:rFonts w:ascii="Arial" w:hAnsi="Arial" w:cs="Arial"/>
                <w:sz w:val="16"/>
                <w:szCs w:val="16"/>
              </w:rPr>
              <w:t>2016</w:t>
            </w:r>
            <w:r w:rsidR="00AA58F3" w:rsidRPr="008D56C5">
              <w:rPr>
                <w:rFonts w:ascii="Arial" w:hAnsi="Arial" w:cs="Arial"/>
                <w:sz w:val="16"/>
                <w:szCs w:val="16"/>
              </w:rPr>
              <w:t>r.:</w:t>
            </w:r>
          </w:p>
          <w:p w:rsidR="003A7CED" w:rsidRPr="008D56C5" w:rsidRDefault="003A7CED" w:rsidP="003A7CED">
            <w:pPr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Piezometr P1</w:t>
            </w:r>
          </w:p>
          <w:p w:rsidR="003A7CED" w:rsidRPr="008D56C5" w:rsidRDefault="003A7CED" w:rsidP="003A7CED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D56C5">
              <w:rPr>
                <w:rFonts w:ascii="Arial" w:hAnsi="Arial" w:cs="Arial"/>
                <w:sz w:val="16"/>
                <w:szCs w:val="16"/>
              </w:rPr>
              <w:t>pH</w:t>
            </w:r>
            <w:proofErr w:type="spellEnd"/>
            <w:r w:rsidRPr="008D56C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946E7" w:rsidRPr="008D56C5">
              <w:rPr>
                <w:rFonts w:ascii="Arial" w:hAnsi="Arial" w:cs="Arial"/>
                <w:sz w:val="16"/>
                <w:szCs w:val="16"/>
              </w:rPr>
              <w:t>6,7÷-7,4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– dobry stan chemiczny wody</w:t>
            </w:r>
          </w:p>
          <w:p w:rsidR="003A7CED" w:rsidRPr="008D56C5" w:rsidRDefault="003A7CED" w:rsidP="003A7CED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przewodność </w:t>
            </w:r>
            <w:proofErr w:type="spellStart"/>
            <w:r w:rsidRPr="008D56C5">
              <w:rPr>
                <w:rFonts w:ascii="Arial" w:hAnsi="Arial" w:cs="Arial"/>
                <w:sz w:val="16"/>
                <w:szCs w:val="16"/>
              </w:rPr>
              <w:t>el.wł</w:t>
            </w:r>
            <w:proofErr w:type="spellEnd"/>
            <w:r w:rsidRPr="008D56C5">
              <w:rPr>
                <w:rFonts w:ascii="Arial" w:hAnsi="Arial" w:cs="Arial"/>
                <w:sz w:val="16"/>
                <w:szCs w:val="16"/>
              </w:rPr>
              <w:t xml:space="preserve">.: </w:t>
            </w:r>
          </w:p>
          <w:p w:rsidR="003A7CED" w:rsidRPr="008D56C5" w:rsidRDefault="00845467" w:rsidP="003A7CED">
            <w:pPr>
              <w:pStyle w:val="Akapitzlist"/>
              <w:ind w:left="176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4</w:t>
            </w:r>
            <w:r w:rsidR="00E946E7" w:rsidRPr="008D56C5">
              <w:rPr>
                <w:rFonts w:ascii="Arial" w:hAnsi="Arial" w:cs="Arial"/>
                <w:sz w:val="16"/>
                <w:szCs w:val="16"/>
              </w:rPr>
              <w:t>35</w:t>
            </w:r>
            <w:r w:rsidRPr="008D56C5">
              <w:rPr>
                <w:rFonts w:ascii="Arial" w:hAnsi="Arial" w:cs="Arial"/>
                <w:sz w:val="16"/>
                <w:szCs w:val="16"/>
              </w:rPr>
              <w:t>÷4</w:t>
            </w:r>
            <w:r w:rsidR="00060503" w:rsidRPr="008D56C5">
              <w:rPr>
                <w:rFonts w:ascii="Arial" w:hAnsi="Arial" w:cs="Arial"/>
                <w:sz w:val="16"/>
                <w:szCs w:val="16"/>
              </w:rPr>
              <w:t>59</w:t>
            </w:r>
            <w:r w:rsidR="003A7CED" w:rsidRPr="008D56C5">
              <w:rPr>
                <w:rFonts w:ascii="Arial" w:hAnsi="Arial" w:cs="Arial"/>
                <w:sz w:val="16"/>
                <w:szCs w:val="16"/>
              </w:rPr>
              <w:t xml:space="preserve"> [µS/cm] – dobry stan chemiczny wody</w:t>
            </w:r>
          </w:p>
          <w:p w:rsidR="00845467" w:rsidRPr="008D56C5" w:rsidRDefault="003A7CED" w:rsidP="003A7CED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chrom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+6</w:t>
            </w:r>
            <w:r w:rsidRPr="008D56C5">
              <w:rPr>
                <w:rFonts w:ascii="Arial" w:hAnsi="Arial" w:cs="Arial"/>
                <w:sz w:val="16"/>
                <w:szCs w:val="16"/>
              </w:rPr>
              <w:t>: &lt;0,0</w:t>
            </w:r>
            <w:r w:rsidR="00845467" w:rsidRPr="008D56C5">
              <w:rPr>
                <w:rFonts w:ascii="Arial" w:hAnsi="Arial" w:cs="Arial"/>
                <w:sz w:val="16"/>
                <w:szCs w:val="16"/>
              </w:rPr>
              <w:t>1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="00845467" w:rsidRPr="008D56C5">
              <w:rPr>
                <w:rFonts w:ascii="Arial" w:hAnsi="Arial" w:cs="Arial"/>
                <w:sz w:val="16"/>
                <w:szCs w:val="16"/>
              </w:rPr>
              <w:t>]</w:t>
            </w:r>
          </w:p>
          <w:p w:rsidR="003A7CED" w:rsidRPr="008D56C5" w:rsidRDefault="003A7CED" w:rsidP="003A7CED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cynk: </w:t>
            </w:r>
            <w:r w:rsidR="00845467" w:rsidRPr="008D56C5">
              <w:rPr>
                <w:rFonts w:ascii="Arial" w:hAnsi="Arial" w:cs="Arial"/>
                <w:sz w:val="16"/>
                <w:szCs w:val="16"/>
              </w:rPr>
              <w:t>&lt;0,05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–dobry stan chemiczny wody</w:t>
            </w:r>
          </w:p>
          <w:p w:rsidR="003A7CED" w:rsidRPr="008D56C5" w:rsidRDefault="00845467" w:rsidP="003A7CED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kadm: &lt;</w:t>
            </w:r>
            <w:r w:rsidR="003A7CED" w:rsidRPr="008D56C5">
              <w:rPr>
                <w:rFonts w:ascii="Arial" w:hAnsi="Arial" w:cs="Arial"/>
                <w:sz w:val="16"/>
                <w:szCs w:val="16"/>
              </w:rPr>
              <w:t>0,00</w:t>
            </w:r>
            <w:r w:rsidRPr="008D56C5">
              <w:rPr>
                <w:rFonts w:ascii="Arial" w:hAnsi="Arial" w:cs="Arial"/>
                <w:sz w:val="16"/>
                <w:szCs w:val="16"/>
              </w:rPr>
              <w:t>03</w:t>
            </w:r>
            <w:r w:rsidR="003A7CED" w:rsidRPr="008D56C5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="003A7CED"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="003A7CED"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3A7CED" w:rsidRPr="008D56C5" w:rsidRDefault="003A7CED" w:rsidP="003A7CED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miedź: </w:t>
            </w:r>
            <w:r w:rsidR="00845467" w:rsidRPr="008D56C5">
              <w:rPr>
                <w:rFonts w:ascii="Arial" w:hAnsi="Arial" w:cs="Arial"/>
                <w:sz w:val="16"/>
                <w:szCs w:val="16"/>
              </w:rPr>
              <w:t>&lt;</w:t>
            </w:r>
            <w:r w:rsidRPr="008D56C5">
              <w:rPr>
                <w:rFonts w:ascii="Arial" w:hAnsi="Arial" w:cs="Arial"/>
                <w:sz w:val="16"/>
                <w:szCs w:val="16"/>
              </w:rPr>
              <w:t>0,00</w:t>
            </w:r>
            <w:r w:rsidR="00845467" w:rsidRPr="008D56C5">
              <w:rPr>
                <w:rFonts w:ascii="Arial" w:hAnsi="Arial" w:cs="Arial"/>
                <w:sz w:val="16"/>
                <w:szCs w:val="16"/>
              </w:rPr>
              <w:t>2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3A7CED" w:rsidRPr="008D56C5" w:rsidRDefault="003A7CED" w:rsidP="003A7CED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ołów: </w:t>
            </w:r>
            <w:r w:rsidR="00845467" w:rsidRPr="008D56C5">
              <w:rPr>
                <w:rFonts w:ascii="Arial" w:hAnsi="Arial" w:cs="Arial"/>
                <w:sz w:val="16"/>
                <w:szCs w:val="16"/>
              </w:rPr>
              <w:t>&lt;</w:t>
            </w:r>
            <w:r w:rsidRPr="008D56C5">
              <w:rPr>
                <w:rFonts w:ascii="Arial" w:hAnsi="Arial" w:cs="Arial"/>
                <w:sz w:val="16"/>
                <w:szCs w:val="16"/>
              </w:rPr>
              <w:t>0,00</w:t>
            </w:r>
            <w:r w:rsidR="00845467" w:rsidRPr="008D56C5">
              <w:rPr>
                <w:rFonts w:ascii="Arial" w:hAnsi="Arial" w:cs="Arial"/>
                <w:sz w:val="16"/>
                <w:szCs w:val="16"/>
              </w:rPr>
              <w:t>4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3A7CED" w:rsidRPr="008D56C5" w:rsidRDefault="00845467" w:rsidP="003A7CED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rtęć: &lt;</w:t>
            </w:r>
            <w:r w:rsidR="003A7CED" w:rsidRPr="008D56C5">
              <w:rPr>
                <w:rFonts w:ascii="Arial" w:hAnsi="Arial" w:cs="Arial"/>
                <w:sz w:val="16"/>
                <w:szCs w:val="16"/>
              </w:rPr>
              <w:t>0,000</w:t>
            </w:r>
            <w:r w:rsidRPr="008D56C5">
              <w:rPr>
                <w:rFonts w:ascii="Arial" w:hAnsi="Arial" w:cs="Arial"/>
                <w:sz w:val="16"/>
                <w:szCs w:val="16"/>
              </w:rPr>
              <w:t>05</w:t>
            </w:r>
            <w:r w:rsidR="003A7CED" w:rsidRPr="008D56C5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="003A7CED"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="003A7CED"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3A7CED" w:rsidRPr="008D56C5" w:rsidRDefault="003A7CED" w:rsidP="003A7CED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WWA suma: &lt;0,0</w:t>
            </w:r>
            <w:r w:rsidR="00845467" w:rsidRPr="008D56C5">
              <w:rPr>
                <w:rFonts w:ascii="Arial" w:hAnsi="Arial" w:cs="Arial"/>
                <w:sz w:val="16"/>
                <w:szCs w:val="16"/>
              </w:rPr>
              <w:t>00036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[</w:t>
            </w:r>
            <w:r w:rsidR="00845467" w:rsidRPr="008D56C5">
              <w:rPr>
                <w:rFonts w:ascii="Arial" w:hAnsi="Arial" w:cs="Arial"/>
                <w:sz w:val="16"/>
                <w:szCs w:val="16"/>
              </w:rPr>
              <w:t>m</w:t>
            </w:r>
            <w:r w:rsidRPr="008D56C5">
              <w:rPr>
                <w:rFonts w:ascii="Arial" w:hAnsi="Arial" w:cs="Arial"/>
                <w:sz w:val="16"/>
                <w:szCs w:val="16"/>
              </w:rPr>
              <w:t>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3A7CED" w:rsidRPr="008D56C5" w:rsidRDefault="003A7CED" w:rsidP="003A7CED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OWO: </w:t>
            </w:r>
            <w:r w:rsidR="00E946E7" w:rsidRPr="008D56C5">
              <w:rPr>
                <w:rFonts w:ascii="Arial" w:hAnsi="Arial" w:cs="Arial"/>
                <w:sz w:val="16"/>
                <w:szCs w:val="16"/>
              </w:rPr>
              <w:t>1,2</w:t>
            </w:r>
            <w:r w:rsidR="00845467" w:rsidRPr="008D56C5">
              <w:rPr>
                <w:rFonts w:ascii="Arial" w:hAnsi="Arial" w:cs="Arial"/>
                <w:sz w:val="16"/>
                <w:szCs w:val="16"/>
              </w:rPr>
              <w:t>0÷</w:t>
            </w:r>
            <w:r w:rsidR="00E946E7" w:rsidRPr="008D56C5">
              <w:rPr>
                <w:rFonts w:ascii="Arial" w:hAnsi="Arial" w:cs="Arial"/>
                <w:sz w:val="16"/>
                <w:szCs w:val="16"/>
              </w:rPr>
              <w:t>2,6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] – </w:t>
            </w:r>
            <w:r w:rsidR="00845467" w:rsidRPr="008D56C5">
              <w:rPr>
                <w:rFonts w:ascii="Arial" w:hAnsi="Arial" w:cs="Arial"/>
                <w:sz w:val="16"/>
                <w:szCs w:val="16"/>
              </w:rPr>
              <w:t>dobry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stan chemiczny wody</w:t>
            </w:r>
          </w:p>
          <w:p w:rsidR="003A7CED" w:rsidRPr="008D56C5" w:rsidRDefault="003A7CED" w:rsidP="003A7CED">
            <w:pPr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Piezometr P</w:t>
            </w:r>
            <w:r w:rsidR="00CA2381" w:rsidRPr="008D56C5">
              <w:rPr>
                <w:rFonts w:ascii="Arial" w:hAnsi="Arial" w:cs="Arial"/>
                <w:sz w:val="16"/>
                <w:szCs w:val="16"/>
              </w:rPr>
              <w:t>2</w:t>
            </w:r>
          </w:p>
          <w:p w:rsidR="00CA2381" w:rsidRPr="008D56C5" w:rsidRDefault="00CA2381" w:rsidP="00CA2381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D56C5">
              <w:rPr>
                <w:rFonts w:ascii="Arial" w:hAnsi="Arial" w:cs="Arial"/>
                <w:sz w:val="16"/>
                <w:szCs w:val="16"/>
              </w:rPr>
              <w:t>pH</w:t>
            </w:r>
            <w:proofErr w:type="spellEnd"/>
            <w:r w:rsidRPr="008D56C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60503" w:rsidRPr="008D56C5">
              <w:rPr>
                <w:rFonts w:ascii="Arial" w:hAnsi="Arial" w:cs="Arial"/>
                <w:sz w:val="16"/>
                <w:szCs w:val="16"/>
              </w:rPr>
              <w:t>6,8</w:t>
            </w:r>
            <w:r w:rsidRPr="008D56C5">
              <w:rPr>
                <w:rFonts w:ascii="Arial" w:hAnsi="Arial" w:cs="Arial"/>
                <w:sz w:val="16"/>
                <w:szCs w:val="16"/>
              </w:rPr>
              <w:t>÷</w:t>
            </w:r>
            <w:r w:rsidR="00750AE7" w:rsidRPr="008D56C5">
              <w:rPr>
                <w:rFonts w:ascii="Arial" w:hAnsi="Arial" w:cs="Arial"/>
                <w:sz w:val="16"/>
                <w:szCs w:val="16"/>
              </w:rPr>
              <w:t>7,</w:t>
            </w:r>
            <w:r w:rsidR="00060503" w:rsidRPr="008D56C5">
              <w:rPr>
                <w:rFonts w:ascii="Arial" w:hAnsi="Arial" w:cs="Arial"/>
                <w:sz w:val="16"/>
                <w:szCs w:val="16"/>
              </w:rPr>
              <w:t>2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– dobry stan chemiczny wody</w:t>
            </w:r>
          </w:p>
          <w:p w:rsidR="00CA2381" w:rsidRPr="008D56C5" w:rsidRDefault="00CA2381" w:rsidP="00CA2381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przewodność </w:t>
            </w:r>
            <w:proofErr w:type="spellStart"/>
            <w:r w:rsidRPr="008D56C5">
              <w:rPr>
                <w:rFonts w:ascii="Arial" w:hAnsi="Arial" w:cs="Arial"/>
                <w:sz w:val="16"/>
                <w:szCs w:val="16"/>
              </w:rPr>
              <w:t>el.wł</w:t>
            </w:r>
            <w:proofErr w:type="spellEnd"/>
            <w:r w:rsidRPr="008D56C5">
              <w:rPr>
                <w:rFonts w:ascii="Arial" w:hAnsi="Arial" w:cs="Arial"/>
                <w:sz w:val="16"/>
                <w:szCs w:val="16"/>
              </w:rPr>
              <w:t xml:space="preserve">.: </w:t>
            </w:r>
          </w:p>
          <w:p w:rsidR="00CA2381" w:rsidRPr="008D56C5" w:rsidRDefault="00060503" w:rsidP="00CA2381">
            <w:pPr>
              <w:pStyle w:val="Akapitzlist"/>
              <w:ind w:left="176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995</w:t>
            </w:r>
            <w:r w:rsidR="00CA2381" w:rsidRPr="008D56C5">
              <w:rPr>
                <w:rFonts w:ascii="Arial" w:hAnsi="Arial" w:cs="Arial"/>
                <w:sz w:val="16"/>
                <w:szCs w:val="16"/>
              </w:rPr>
              <w:t>÷1</w:t>
            </w:r>
            <w:r w:rsidRPr="008D56C5">
              <w:rPr>
                <w:rFonts w:ascii="Arial" w:hAnsi="Arial" w:cs="Arial"/>
                <w:sz w:val="16"/>
                <w:szCs w:val="16"/>
              </w:rPr>
              <w:t>456</w:t>
            </w:r>
            <w:r w:rsidR="00CA2381" w:rsidRPr="008D56C5">
              <w:rPr>
                <w:rFonts w:ascii="Arial" w:hAnsi="Arial" w:cs="Arial"/>
                <w:sz w:val="16"/>
                <w:szCs w:val="16"/>
              </w:rPr>
              <w:t xml:space="preserve"> [µS/cm] – dobry stan chemiczny wody</w:t>
            </w:r>
          </w:p>
          <w:p w:rsidR="00CA2381" w:rsidRPr="008D56C5" w:rsidRDefault="00CA2381" w:rsidP="00CA2381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chrom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+6</w:t>
            </w:r>
            <w:r w:rsidRPr="008D56C5">
              <w:rPr>
                <w:rFonts w:ascii="Arial" w:hAnsi="Arial" w:cs="Arial"/>
                <w:sz w:val="16"/>
                <w:szCs w:val="16"/>
              </w:rPr>
              <w:t>: &lt;0,01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</w:t>
            </w:r>
          </w:p>
          <w:p w:rsidR="00CA2381" w:rsidRPr="008D56C5" w:rsidRDefault="00CA2381" w:rsidP="00CA2381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cynk: &lt;0,05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–dobry stan chemiczny wody</w:t>
            </w:r>
          </w:p>
          <w:p w:rsidR="00CA2381" w:rsidRPr="008D56C5" w:rsidRDefault="00CA2381" w:rsidP="00CA2381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lastRenderedPageBreak/>
              <w:t>kadm: &lt;0,0003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CA2381" w:rsidRPr="008D56C5" w:rsidRDefault="00CA2381" w:rsidP="00CA2381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miedź: </w:t>
            </w:r>
            <w:r w:rsidR="00EC2110" w:rsidRPr="008D56C5">
              <w:rPr>
                <w:rFonts w:ascii="Arial" w:hAnsi="Arial" w:cs="Arial"/>
                <w:sz w:val="16"/>
                <w:szCs w:val="16"/>
              </w:rPr>
              <w:t>0,00</w:t>
            </w:r>
            <w:r w:rsidR="00060503" w:rsidRPr="008D56C5">
              <w:rPr>
                <w:rFonts w:ascii="Arial" w:hAnsi="Arial" w:cs="Arial"/>
                <w:sz w:val="16"/>
                <w:szCs w:val="16"/>
              </w:rPr>
              <w:t>20</w:t>
            </w:r>
            <w:r w:rsidR="00EC2110" w:rsidRPr="008D56C5">
              <w:rPr>
                <w:rFonts w:ascii="Arial" w:hAnsi="Arial" w:cs="Arial"/>
                <w:sz w:val="16"/>
                <w:szCs w:val="16"/>
              </w:rPr>
              <w:t>÷0,00</w:t>
            </w:r>
            <w:r w:rsidR="00060503" w:rsidRPr="008D56C5">
              <w:rPr>
                <w:rFonts w:ascii="Arial" w:hAnsi="Arial" w:cs="Arial"/>
                <w:sz w:val="16"/>
                <w:szCs w:val="16"/>
              </w:rPr>
              <w:t>71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CA2381" w:rsidRPr="008D56C5" w:rsidRDefault="00CA2381" w:rsidP="00CA2381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ołów: &lt;0,004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CA2381" w:rsidRPr="008D56C5" w:rsidRDefault="00CA2381" w:rsidP="00CA2381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rtęć: &lt;0,00005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CA2381" w:rsidRPr="008D56C5" w:rsidRDefault="00CA2381" w:rsidP="00CA2381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WWA suma: &lt;0,000036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CA2381" w:rsidRPr="008D56C5" w:rsidRDefault="00CA2381" w:rsidP="00CA2381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OWO: </w:t>
            </w:r>
            <w:r w:rsidR="00752934" w:rsidRPr="008D56C5">
              <w:rPr>
                <w:rFonts w:ascii="Arial" w:hAnsi="Arial" w:cs="Arial"/>
                <w:sz w:val="16"/>
                <w:szCs w:val="16"/>
              </w:rPr>
              <w:t>23,6</w:t>
            </w:r>
            <w:r w:rsidR="00EC2110" w:rsidRPr="008D56C5">
              <w:rPr>
                <w:rFonts w:ascii="Arial" w:hAnsi="Arial" w:cs="Arial"/>
                <w:sz w:val="16"/>
                <w:szCs w:val="16"/>
              </w:rPr>
              <w:t>÷</w:t>
            </w:r>
            <w:r w:rsidR="00752934" w:rsidRPr="008D56C5">
              <w:rPr>
                <w:rFonts w:ascii="Arial" w:hAnsi="Arial" w:cs="Arial"/>
                <w:sz w:val="16"/>
                <w:szCs w:val="16"/>
              </w:rPr>
              <w:t>38,3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] – </w:t>
            </w:r>
            <w:r w:rsidR="00EC2110" w:rsidRPr="008D56C5">
              <w:rPr>
                <w:rFonts w:ascii="Arial" w:hAnsi="Arial" w:cs="Arial"/>
                <w:sz w:val="16"/>
                <w:szCs w:val="16"/>
              </w:rPr>
              <w:t>słaby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stan chemiczny wody</w:t>
            </w:r>
          </w:p>
          <w:p w:rsidR="00EC2110" w:rsidRPr="008D56C5" w:rsidRDefault="00EC2110" w:rsidP="00EC2110">
            <w:pPr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Piezometr P3</w:t>
            </w:r>
          </w:p>
          <w:p w:rsidR="00EC2110" w:rsidRPr="008D56C5" w:rsidRDefault="00EC2110" w:rsidP="00EC2110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D56C5">
              <w:rPr>
                <w:rFonts w:ascii="Arial" w:hAnsi="Arial" w:cs="Arial"/>
                <w:sz w:val="16"/>
                <w:szCs w:val="16"/>
              </w:rPr>
              <w:t>pH</w:t>
            </w:r>
            <w:proofErr w:type="spellEnd"/>
            <w:r w:rsidRPr="008D56C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52934" w:rsidRPr="008D56C5">
              <w:rPr>
                <w:rFonts w:ascii="Arial" w:hAnsi="Arial" w:cs="Arial"/>
                <w:sz w:val="16"/>
                <w:szCs w:val="16"/>
              </w:rPr>
              <w:t>7,2</w:t>
            </w:r>
            <w:r w:rsidRPr="008D56C5">
              <w:rPr>
                <w:rFonts w:ascii="Arial" w:hAnsi="Arial" w:cs="Arial"/>
                <w:sz w:val="16"/>
                <w:szCs w:val="16"/>
              </w:rPr>
              <w:t>÷</w:t>
            </w:r>
            <w:r w:rsidR="00752934" w:rsidRPr="008D56C5">
              <w:rPr>
                <w:rFonts w:ascii="Arial" w:hAnsi="Arial" w:cs="Arial"/>
                <w:sz w:val="16"/>
                <w:szCs w:val="16"/>
              </w:rPr>
              <w:t>7,5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– dobry stan chemiczny wody</w:t>
            </w:r>
          </w:p>
          <w:p w:rsidR="00EC2110" w:rsidRPr="008D56C5" w:rsidRDefault="00EC2110" w:rsidP="00EC2110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przewodność </w:t>
            </w:r>
            <w:proofErr w:type="spellStart"/>
            <w:r w:rsidRPr="008D56C5">
              <w:rPr>
                <w:rFonts w:ascii="Arial" w:hAnsi="Arial" w:cs="Arial"/>
                <w:sz w:val="16"/>
                <w:szCs w:val="16"/>
              </w:rPr>
              <w:t>el.wł</w:t>
            </w:r>
            <w:proofErr w:type="spellEnd"/>
            <w:r w:rsidRPr="008D56C5">
              <w:rPr>
                <w:rFonts w:ascii="Arial" w:hAnsi="Arial" w:cs="Arial"/>
                <w:sz w:val="16"/>
                <w:szCs w:val="16"/>
              </w:rPr>
              <w:t xml:space="preserve">.: </w:t>
            </w:r>
          </w:p>
          <w:p w:rsidR="00EC2110" w:rsidRPr="008D56C5" w:rsidRDefault="00752934" w:rsidP="00EC2110">
            <w:pPr>
              <w:pStyle w:val="Akapitzlist"/>
              <w:ind w:left="176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582</w:t>
            </w:r>
            <w:r w:rsidR="00EC2110" w:rsidRPr="008D56C5">
              <w:rPr>
                <w:rFonts w:ascii="Arial" w:hAnsi="Arial" w:cs="Arial"/>
                <w:sz w:val="16"/>
                <w:szCs w:val="16"/>
              </w:rPr>
              <w:t>÷</w:t>
            </w:r>
            <w:r w:rsidRPr="008D56C5">
              <w:rPr>
                <w:rFonts w:ascii="Arial" w:hAnsi="Arial" w:cs="Arial"/>
                <w:sz w:val="16"/>
                <w:szCs w:val="16"/>
              </w:rPr>
              <w:t>1123</w:t>
            </w:r>
            <w:r w:rsidR="00EC2110" w:rsidRPr="008D56C5">
              <w:rPr>
                <w:rFonts w:ascii="Arial" w:hAnsi="Arial" w:cs="Arial"/>
                <w:sz w:val="16"/>
                <w:szCs w:val="16"/>
              </w:rPr>
              <w:t xml:space="preserve"> [µS/cm] – dobry stan chemiczny wody</w:t>
            </w:r>
          </w:p>
          <w:p w:rsidR="00EC2110" w:rsidRPr="008D56C5" w:rsidRDefault="00EC2110" w:rsidP="00EC2110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chrom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+6</w:t>
            </w:r>
            <w:r w:rsidRPr="008D56C5">
              <w:rPr>
                <w:rFonts w:ascii="Arial" w:hAnsi="Arial" w:cs="Arial"/>
                <w:sz w:val="16"/>
                <w:szCs w:val="16"/>
              </w:rPr>
              <w:t>: &lt;0,01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</w:t>
            </w:r>
          </w:p>
          <w:p w:rsidR="00EC2110" w:rsidRPr="008D56C5" w:rsidRDefault="00752934" w:rsidP="00EC2110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cynk: &lt;0,05</w:t>
            </w:r>
            <w:r w:rsidR="00EC2110" w:rsidRPr="008D56C5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="00EC2110"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="00EC2110" w:rsidRPr="008D56C5">
              <w:rPr>
                <w:rFonts w:ascii="Arial" w:hAnsi="Arial" w:cs="Arial"/>
                <w:sz w:val="16"/>
                <w:szCs w:val="16"/>
              </w:rPr>
              <w:t>] –dobry stan chemiczny wody</w:t>
            </w:r>
          </w:p>
          <w:p w:rsidR="00EC2110" w:rsidRPr="008D56C5" w:rsidRDefault="00EC2110" w:rsidP="00EC2110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kadm: &lt;0,0003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EC2110" w:rsidRPr="008D56C5" w:rsidRDefault="00EC2110" w:rsidP="00EC2110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miedź: &lt;0,002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EC2110" w:rsidRPr="008D56C5" w:rsidRDefault="00EC2110" w:rsidP="00EC2110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ołów: &lt;0,004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EC2110" w:rsidRPr="008D56C5" w:rsidRDefault="00EC2110" w:rsidP="00EC2110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rtęć: &lt;0,00005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EC2110" w:rsidRPr="008D56C5" w:rsidRDefault="00EC2110" w:rsidP="00EC2110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>WWA suma: &lt;0,000036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EC2110" w:rsidRPr="008D56C5" w:rsidRDefault="00EC2110" w:rsidP="00EC2110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8D56C5">
              <w:rPr>
                <w:rFonts w:ascii="Arial" w:hAnsi="Arial" w:cs="Arial"/>
                <w:sz w:val="16"/>
                <w:szCs w:val="16"/>
              </w:rPr>
              <w:t xml:space="preserve">OWO: </w:t>
            </w:r>
            <w:r w:rsidR="00752934" w:rsidRPr="008D56C5">
              <w:rPr>
                <w:rFonts w:ascii="Arial" w:hAnsi="Arial" w:cs="Arial"/>
                <w:sz w:val="16"/>
                <w:szCs w:val="16"/>
              </w:rPr>
              <w:t>1,4</w:t>
            </w:r>
            <w:r w:rsidRPr="008D56C5">
              <w:rPr>
                <w:rFonts w:ascii="Arial" w:hAnsi="Arial" w:cs="Arial"/>
                <w:sz w:val="16"/>
                <w:szCs w:val="16"/>
              </w:rPr>
              <w:t>÷</w:t>
            </w:r>
            <w:r w:rsidR="00752934" w:rsidRPr="008D56C5">
              <w:rPr>
                <w:rFonts w:ascii="Arial" w:hAnsi="Arial" w:cs="Arial"/>
                <w:sz w:val="16"/>
                <w:szCs w:val="16"/>
              </w:rPr>
              <w:t>1,9</w:t>
            </w:r>
            <w:r w:rsidRPr="008D56C5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8D56C5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8D56C5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621F1C" w:rsidRPr="008D56C5" w:rsidRDefault="00621F1C" w:rsidP="009904DA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780E55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80E55">
              <w:rPr>
                <w:rFonts w:ascii="Arial" w:hAnsi="Arial" w:cs="Arial"/>
                <w:sz w:val="16"/>
                <w:szCs w:val="16"/>
              </w:rPr>
              <w:t xml:space="preserve">Rekultywacja wypełnionych kwater na MSOK w Mateuszewie, 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780E55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80E55">
              <w:rPr>
                <w:rFonts w:ascii="Arial" w:hAnsi="Arial" w:cs="Arial"/>
                <w:sz w:val="16"/>
                <w:szCs w:val="16"/>
              </w:rPr>
              <w:t>PGK w Śremie Sp. z o.o.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780E55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80E55">
              <w:rPr>
                <w:rFonts w:ascii="Arial" w:hAnsi="Arial" w:cs="Arial"/>
                <w:sz w:val="16"/>
                <w:szCs w:val="16"/>
              </w:rPr>
              <w:t>2017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780E55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80E55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780E55" w:rsidRDefault="006B1C7F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780E55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80E55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780E55" w:rsidRDefault="006B1C7F" w:rsidP="009904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:rsidR="00621F1C" w:rsidRPr="00780E55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780E55">
              <w:rPr>
                <w:rFonts w:ascii="Arial" w:hAnsi="Arial" w:cs="Arial"/>
                <w:sz w:val="16"/>
                <w:szCs w:val="16"/>
              </w:rPr>
              <w:t>Wykonana rekultywacja składowiska</w:t>
            </w:r>
          </w:p>
        </w:tc>
        <w:tc>
          <w:tcPr>
            <w:tcW w:w="3097" w:type="dxa"/>
          </w:tcPr>
          <w:p w:rsidR="00621F1C" w:rsidRPr="00BE11A8" w:rsidRDefault="00DD301F" w:rsidP="009904DA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FA454D">
              <w:rPr>
                <w:rFonts w:ascii="Arial" w:hAnsi="Arial" w:cs="Arial"/>
                <w:sz w:val="16"/>
                <w:szCs w:val="16"/>
              </w:rPr>
              <w:t>Działanie przewidziane w latach 2017-2020</w:t>
            </w:r>
            <w:r w:rsidR="00621F1C" w:rsidRPr="00FA454D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471710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471710">
              <w:rPr>
                <w:rFonts w:ascii="Arial" w:hAnsi="Arial" w:cs="Arial"/>
                <w:sz w:val="16"/>
                <w:szCs w:val="16"/>
              </w:rPr>
              <w:t>Monitoring zrekultywowanego składowiska w Górze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471710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471710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471710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471710">
              <w:rPr>
                <w:rFonts w:ascii="Arial" w:hAnsi="Arial" w:cs="Arial"/>
                <w:sz w:val="16"/>
                <w:szCs w:val="16"/>
              </w:rPr>
              <w:t>2013 – 2019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471710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471710">
              <w:rPr>
                <w:rFonts w:ascii="Arial" w:hAnsi="Arial" w:cs="Arial"/>
                <w:bCs/>
                <w:sz w:val="16"/>
                <w:szCs w:val="16"/>
              </w:rPr>
              <w:t>3,0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471710" w:rsidRDefault="00A821E6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0,984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471710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471710">
              <w:rPr>
                <w:rFonts w:ascii="Arial" w:hAnsi="Arial" w:cs="Arial"/>
                <w:bCs/>
                <w:sz w:val="16"/>
                <w:szCs w:val="16"/>
              </w:rPr>
              <w:t>3,0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471710" w:rsidRDefault="00A821E6" w:rsidP="009904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1,8081</w:t>
            </w:r>
          </w:p>
        </w:tc>
        <w:tc>
          <w:tcPr>
            <w:tcW w:w="2268" w:type="dxa"/>
            <w:shd w:val="clear" w:color="auto" w:fill="auto"/>
          </w:tcPr>
          <w:p w:rsidR="00621F1C" w:rsidRPr="00471710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471710">
              <w:rPr>
                <w:rFonts w:ascii="Arial" w:hAnsi="Arial" w:cs="Arial"/>
                <w:sz w:val="16"/>
                <w:szCs w:val="16"/>
              </w:rPr>
              <w:t>Wyniki monitoringu</w:t>
            </w:r>
          </w:p>
        </w:tc>
        <w:tc>
          <w:tcPr>
            <w:tcW w:w="3097" w:type="dxa"/>
          </w:tcPr>
          <w:p w:rsidR="00C507BC" w:rsidRPr="009F33B8" w:rsidRDefault="00C507BC" w:rsidP="00055CCA">
            <w:pPr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>Wynik</w:t>
            </w:r>
            <w:r w:rsidR="006E7777">
              <w:rPr>
                <w:rFonts w:ascii="Arial" w:hAnsi="Arial" w:cs="Arial"/>
                <w:sz w:val="16"/>
                <w:szCs w:val="16"/>
              </w:rPr>
              <w:t>i monitoringu wykonanego w 2015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r. </w:t>
            </w:r>
          </w:p>
          <w:p w:rsidR="00230856" w:rsidRPr="009F33B8" w:rsidRDefault="00230856" w:rsidP="00230856">
            <w:pPr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>Piezometr P3</w:t>
            </w:r>
          </w:p>
          <w:p w:rsidR="00230856" w:rsidRPr="009F33B8" w:rsidRDefault="00230856" w:rsidP="0023085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F33B8">
              <w:rPr>
                <w:rFonts w:ascii="Arial" w:hAnsi="Arial" w:cs="Arial"/>
                <w:sz w:val="16"/>
                <w:szCs w:val="16"/>
              </w:rPr>
              <w:t>pH</w:t>
            </w:r>
            <w:proofErr w:type="spellEnd"/>
            <w:r w:rsidRPr="009F33B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F33B8" w:rsidRPr="009F33B8">
              <w:rPr>
                <w:rFonts w:ascii="Arial" w:hAnsi="Arial" w:cs="Arial"/>
                <w:sz w:val="16"/>
                <w:szCs w:val="16"/>
              </w:rPr>
              <w:t>7,0 ± 0,2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 – dobry stan chemiczny wody</w:t>
            </w:r>
          </w:p>
          <w:p w:rsidR="00230856" w:rsidRPr="009F33B8" w:rsidRDefault="00230856" w:rsidP="0023085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 xml:space="preserve">przewodność </w:t>
            </w:r>
            <w:proofErr w:type="spellStart"/>
            <w:r w:rsidRPr="009F33B8">
              <w:rPr>
                <w:rFonts w:ascii="Arial" w:hAnsi="Arial" w:cs="Arial"/>
                <w:sz w:val="16"/>
                <w:szCs w:val="16"/>
              </w:rPr>
              <w:t>el.wł</w:t>
            </w:r>
            <w:proofErr w:type="spellEnd"/>
            <w:r w:rsidRPr="009F33B8">
              <w:rPr>
                <w:rFonts w:ascii="Arial" w:hAnsi="Arial" w:cs="Arial"/>
                <w:sz w:val="16"/>
                <w:szCs w:val="16"/>
              </w:rPr>
              <w:t>. w 25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: </w:t>
            </w:r>
          </w:p>
          <w:p w:rsidR="00230856" w:rsidRPr="009F33B8" w:rsidRDefault="009F33B8" w:rsidP="00230856">
            <w:pPr>
              <w:pStyle w:val="Akapitzlist"/>
              <w:ind w:left="176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>975 ±</w:t>
            </w:r>
            <w:r w:rsidR="00230856" w:rsidRPr="009F33B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F33B8">
              <w:rPr>
                <w:rFonts w:ascii="Arial" w:hAnsi="Arial" w:cs="Arial"/>
                <w:sz w:val="16"/>
                <w:szCs w:val="16"/>
              </w:rPr>
              <w:t>49</w:t>
            </w:r>
            <w:r w:rsidR="00230856" w:rsidRPr="009F33B8">
              <w:rPr>
                <w:rFonts w:ascii="Arial" w:hAnsi="Arial" w:cs="Arial"/>
                <w:sz w:val="16"/>
                <w:szCs w:val="16"/>
              </w:rPr>
              <w:t>[µS/cm] – dobry stan chemiczny wody</w:t>
            </w:r>
          </w:p>
          <w:p w:rsidR="00230856" w:rsidRPr="009F33B8" w:rsidRDefault="00230856" w:rsidP="0023085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lastRenderedPageBreak/>
              <w:t>chrom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+6</w:t>
            </w:r>
            <w:r w:rsidRPr="009F33B8">
              <w:rPr>
                <w:rFonts w:ascii="Arial" w:hAnsi="Arial" w:cs="Arial"/>
                <w:sz w:val="16"/>
                <w:szCs w:val="16"/>
              </w:rPr>
              <w:t>: &lt;0,001 [mg/dm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9F33B8">
              <w:rPr>
                <w:rFonts w:ascii="Arial" w:hAnsi="Arial" w:cs="Arial"/>
                <w:sz w:val="16"/>
                <w:szCs w:val="16"/>
              </w:rPr>
              <w:t>] –dobry stan chemiczny wody</w:t>
            </w:r>
          </w:p>
          <w:p w:rsidR="00230856" w:rsidRPr="009F33B8" w:rsidRDefault="00230856" w:rsidP="0023085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 xml:space="preserve">cynk: </w:t>
            </w:r>
            <w:r w:rsidR="009F33B8" w:rsidRPr="009F33B8">
              <w:rPr>
                <w:rFonts w:ascii="Arial" w:hAnsi="Arial" w:cs="Arial"/>
                <w:sz w:val="16"/>
                <w:szCs w:val="16"/>
              </w:rPr>
              <w:t>0,110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9F33B8">
              <w:rPr>
                <w:rFonts w:ascii="Arial" w:hAnsi="Arial" w:cs="Arial"/>
                <w:sz w:val="16"/>
                <w:szCs w:val="16"/>
              </w:rPr>
              <w:t>] –dobry stan chemiczny wody</w:t>
            </w:r>
          </w:p>
          <w:p w:rsidR="00230856" w:rsidRPr="009F33B8" w:rsidRDefault="00230856" w:rsidP="0023085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>kadm: &lt;0,00</w:t>
            </w:r>
            <w:r w:rsidR="009F33B8" w:rsidRPr="009F33B8">
              <w:rPr>
                <w:rFonts w:ascii="Arial" w:hAnsi="Arial" w:cs="Arial"/>
                <w:sz w:val="16"/>
                <w:szCs w:val="16"/>
              </w:rPr>
              <w:t>1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9F33B8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230856" w:rsidRPr="009F33B8" w:rsidRDefault="009F33B8" w:rsidP="0023085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 xml:space="preserve">miedź: </w:t>
            </w:r>
            <w:r w:rsidR="00230856" w:rsidRPr="009F33B8">
              <w:rPr>
                <w:rFonts w:ascii="Arial" w:hAnsi="Arial" w:cs="Arial"/>
                <w:sz w:val="16"/>
                <w:szCs w:val="16"/>
              </w:rPr>
              <w:t>0,0</w:t>
            </w:r>
            <w:r w:rsidRPr="009F33B8">
              <w:rPr>
                <w:rFonts w:ascii="Arial" w:hAnsi="Arial" w:cs="Arial"/>
                <w:sz w:val="16"/>
                <w:szCs w:val="16"/>
              </w:rPr>
              <w:t>10</w:t>
            </w:r>
            <w:r w:rsidR="00230856" w:rsidRPr="009F33B8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="00230856"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="00230856" w:rsidRPr="009F33B8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230856" w:rsidRPr="009F33B8" w:rsidRDefault="009F33B8" w:rsidP="0023085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 xml:space="preserve">ołów: </w:t>
            </w:r>
            <w:r w:rsidR="00230856" w:rsidRPr="009F33B8">
              <w:rPr>
                <w:rFonts w:ascii="Arial" w:hAnsi="Arial" w:cs="Arial"/>
                <w:sz w:val="16"/>
                <w:szCs w:val="16"/>
              </w:rPr>
              <w:t>0,0040 [mg/dm</w:t>
            </w:r>
            <w:r w:rsidR="00230856"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="00230856" w:rsidRPr="009F33B8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230856" w:rsidRPr="009F33B8" w:rsidRDefault="009F33B8" w:rsidP="0023085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>rtęć: &lt;0,0006</w:t>
            </w:r>
            <w:r w:rsidR="00230856" w:rsidRPr="009F33B8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="00230856"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="00230856" w:rsidRPr="009F33B8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230856" w:rsidRPr="009F33B8" w:rsidRDefault="00230856" w:rsidP="0023085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>WWA suma: &lt;0,0</w:t>
            </w:r>
            <w:r w:rsidR="009F33B8" w:rsidRPr="009F33B8">
              <w:rPr>
                <w:rFonts w:ascii="Arial" w:hAnsi="Arial" w:cs="Arial"/>
                <w:sz w:val="16"/>
                <w:szCs w:val="16"/>
              </w:rPr>
              <w:t>1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 [µg/dm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9F33B8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230856" w:rsidRPr="009F33B8" w:rsidRDefault="00230856" w:rsidP="0023085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 xml:space="preserve">OWO: </w:t>
            </w:r>
            <w:r w:rsidR="009F33B8" w:rsidRPr="009F33B8">
              <w:rPr>
                <w:rFonts w:ascii="Arial" w:hAnsi="Arial" w:cs="Arial"/>
                <w:sz w:val="16"/>
                <w:szCs w:val="16"/>
              </w:rPr>
              <w:t>15,0 ± 1,8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9F33B8">
              <w:rPr>
                <w:rFonts w:ascii="Arial" w:hAnsi="Arial" w:cs="Arial"/>
                <w:sz w:val="16"/>
                <w:szCs w:val="16"/>
              </w:rPr>
              <w:t>] – słaby stan chemiczny wody</w:t>
            </w:r>
          </w:p>
          <w:p w:rsidR="00230856" w:rsidRPr="00BE4F7E" w:rsidRDefault="00230856" w:rsidP="00230856">
            <w:pPr>
              <w:rPr>
                <w:rFonts w:ascii="Arial" w:hAnsi="Arial" w:cs="Arial"/>
                <w:sz w:val="16"/>
                <w:szCs w:val="16"/>
              </w:rPr>
            </w:pPr>
            <w:r w:rsidRPr="00BE4F7E">
              <w:rPr>
                <w:rFonts w:ascii="Arial" w:hAnsi="Arial" w:cs="Arial"/>
                <w:sz w:val="16"/>
                <w:szCs w:val="16"/>
              </w:rPr>
              <w:t>Piezometr P4</w:t>
            </w:r>
          </w:p>
          <w:p w:rsidR="00BE4F7E" w:rsidRPr="009F33B8" w:rsidRDefault="00BE4F7E" w:rsidP="00BE4F7E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F33B8">
              <w:rPr>
                <w:rFonts w:ascii="Arial" w:hAnsi="Arial" w:cs="Arial"/>
                <w:sz w:val="16"/>
                <w:szCs w:val="16"/>
              </w:rPr>
              <w:t>pH</w:t>
            </w:r>
            <w:proofErr w:type="spellEnd"/>
            <w:r w:rsidRPr="009F33B8">
              <w:rPr>
                <w:rFonts w:ascii="Arial" w:hAnsi="Arial" w:cs="Arial"/>
                <w:sz w:val="16"/>
                <w:szCs w:val="16"/>
              </w:rPr>
              <w:t xml:space="preserve"> 7,0 ± 0,2 – dobry stan chemiczny wody</w:t>
            </w:r>
          </w:p>
          <w:p w:rsidR="00BE4F7E" w:rsidRPr="009F33B8" w:rsidRDefault="00BE4F7E" w:rsidP="00BE4F7E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 xml:space="preserve">przewodność </w:t>
            </w:r>
            <w:proofErr w:type="spellStart"/>
            <w:r w:rsidRPr="009F33B8">
              <w:rPr>
                <w:rFonts w:ascii="Arial" w:hAnsi="Arial" w:cs="Arial"/>
                <w:sz w:val="16"/>
                <w:szCs w:val="16"/>
              </w:rPr>
              <w:t>el.wł</w:t>
            </w:r>
            <w:proofErr w:type="spellEnd"/>
            <w:r w:rsidRPr="009F33B8">
              <w:rPr>
                <w:rFonts w:ascii="Arial" w:hAnsi="Arial" w:cs="Arial"/>
                <w:sz w:val="16"/>
                <w:szCs w:val="16"/>
              </w:rPr>
              <w:t>. w 25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: </w:t>
            </w:r>
          </w:p>
          <w:p w:rsidR="00BE4F7E" w:rsidRPr="009F33B8" w:rsidRDefault="00BE4F7E" w:rsidP="00BE4F7E">
            <w:pPr>
              <w:pStyle w:val="Akapitzlist"/>
              <w:ind w:left="17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1599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 ± </w:t>
            </w:r>
            <w:r>
              <w:rPr>
                <w:rFonts w:ascii="Arial" w:hAnsi="Arial" w:cs="Arial"/>
                <w:sz w:val="16"/>
                <w:szCs w:val="16"/>
              </w:rPr>
              <w:t>80</w:t>
            </w:r>
            <w:r w:rsidRPr="009F33B8">
              <w:rPr>
                <w:rFonts w:ascii="Arial" w:hAnsi="Arial" w:cs="Arial"/>
                <w:sz w:val="16"/>
                <w:szCs w:val="16"/>
              </w:rPr>
              <w:t>[µS/cm] – dobry stan chemiczny wody</w:t>
            </w:r>
          </w:p>
          <w:p w:rsidR="00BE4F7E" w:rsidRPr="009F33B8" w:rsidRDefault="00BE4F7E" w:rsidP="00BE4F7E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>chrom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+6</w:t>
            </w:r>
            <w:r w:rsidRPr="009F33B8">
              <w:rPr>
                <w:rFonts w:ascii="Arial" w:hAnsi="Arial" w:cs="Arial"/>
                <w:sz w:val="16"/>
                <w:szCs w:val="16"/>
              </w:rPr>
              <w:t>: &lt;0,001 [mg/dm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9F33B8">
              <w:rPr>
                <w:rFonts w:ascii="Arial" w:hAnsi="Arial" w:cs="Arial"/>
                <w:sz w:val="16"/>
                <w:szCs w:val="16"/>
              </w:rPr>
              <w:t>] –dobry stan chemiczny wody</w:t>
            </w:r>
          </w:p>
          <w:p w:rsidR="00BE4F7E" w:rsidRPr="009F33B8" w:rsidRDefault="00BE4F7E" w:rsidP="00BE4F7E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 xml:space="preserve">cynk: </w:t>
            </w:r>
            <w:r>
              <w:rPr>
                <w:rFonts w:ascii="Arial" w:hAnsi="Arial" w:cs="Arial"/>
                <w:sz w:val="16"/>
                <w:szCs w:val="16"/>
              </w:rPr>
              <w:t>0,28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9F33B8">
              <w:rPr>
                <w:rFonts w:ascii="Arial" w:hAnsi="Arial" w:cs="Arial"/>
                <w:sz w:val="16"/>
                <w:szCs w:val="16"/>
              </w:rPr>
              <w:t>] –dobry stan chemiczny wody</w:t>
            </w:r>
          </w:p>
          <w:p w:rsidR="00BE4F7E" w:rsidRPr="009F33B8" w:rsidRDefault="00BE4F7E" w:rsidP="00BE4F7E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 xml:space="preserve">kadm: </w:t>
            </w:r>
            <w:r>
              <w:rPr>
                <w:rFonts w:ascii="Arial" w:hAnsi="Arial" w:cs="Arial"/>
                <w:sz w:val="16"/>
                <w:szCs w:val="16"/>
              </w:rPr>
              <w:t>0,002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9F33B8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BE4F7E" w:rsidRPr="009F33B8" w:rsidRDefault="00BE4F7E" w:rsidP="00BE4F7E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 xml:space="preserve">miedź: </w:t>
            </w:r>
            <w:r>
              <w:rPr>
                <w:rFonts w:ascii="Arial" w:hAnsi="Arial" w:cs="Arial"/>
                <w:sz w:val="16"/>
                <w:szCs w:val="16"/>
              </w:rPr>
              <w:t>0,028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9F33B8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BE4F7E" w:rsidRPr="009F33B8" w:rsidRDefault="00BE4F7E" w:rsidP="00BE4F7E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 xml:space="preserve">ołów: </w:t>
            </w:r>
            <w:r w:rsidR="003D09BB">
              <w:rPr>
                <w:rFonts w:ascii="Arial" w:hAnsi="Arial" w:cs="Arial"/>
                <w:sz w:val="16"/>
                <w:szCs w:val="16"/>
              </w:rPr>
              <w:t>0,011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9F33B8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BE4F7E" w:rsidRPr="009F33B8" w:rsidRDefault="00BE4F7E" w:rsidP="00BE4F7E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 xml:space="preserve">rtęć: </w:t>
            </w:r>
            <w:r w:rsidR="003D09BB">
              <w:rPr>
                <w:rFonts w:ascii="Arial" w:hAnsi="Arial" w:cs="Arial"/>
                <w:sz w:val="16"/>
                <w:szCs w:val="16"/>
              </w:rPr>
              <w:t>0,002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9F33B8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BE4F7E" w:rsidRPr="009F33B8" w:rsidRDefault="00BE4F7E" w:rsidP="00BE4F7E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 xml:space="preserve">WWA suma: </w:t>
            </w:r>
            <w:r w:rsidR="003D09BB">
              <w:rPr>
                <w:rFonts w:ascii="Arial" w:hAnsi="Arial" w:cs="Arial"/>
                <w:sz w:val="16"/>
                <w:szCs w:val="16"/>
              </w:rPr>
              <w:t>0,10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 [µg/dm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] – </w:t>
            </w:r>
            <w:r w:rsidR="003D09BB">
              <w:rPr>
                <w:rFonts w:ascii="Arial" w:hAnsi="Arial" w:cs="Arial"/>
                <w:sz w:val="16"/>
                <w:szCs w:val="16"/>
              </w:rPr>
              <w:t>słaby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 stan chemiczny wody</w:t>
            </w:r>
          </w:p>
          <w:p w:rsidR="00BE4F7E" w:rsidRPr="009F33B8" w:rsidRDefault="00BE4F7E" w:rsidP="00BE4F7E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9F33B8">
              <w:rPr>
                <w:rFonts w:ascii="Arial" w:hAnsi="Arial" w:cs="Arial"/>
                <w:sz w:val="16"/>
                <w:szCs w:val="16"/>
              </w:rPr>
              <w:t xml:space="preserve">OWO: </w:t>
            </w:r>
            <w:r w:rsidR="003D09BB">
              <w:rPr>
                <w:rFonts w:ascii="Arial" w:hAnsi="Arial" w:cs="Arial"/>
                <w:sz w:val="16"/>
                <w:szCs w:val="16"/>
              </w:rPr>
              <w:t>23,5</w:t>
            </w:r>
            <w:r w:rsidRPr="009F33B8">
              <w:rPr>
                <w:rFonts w:ascii="Arial" w:hAnsi="Arial" w:cs="Arial"/>
                <w:sz w:val="16"/>
                <w:szCs w:val="16"/>
              </w:rPr>
              <w:t xml:space="preserve"> ± </w:t>
            </w:r>
            <w:r w:rsidR="003D09BB">
              <w:rPr>
                <w:rFonts w:ascii="Arial" w:hAnsi="Arial" w:cs="Arial"/>
                <w:sz w:val="16"/>
                <w:szCs w:val="16"/>
              </w:rPr>
              <w:t>2</w:t>
            </w:r>
            <w:r w:rsidRPr="009F33B8">
              <w:rPr>
                <w:rFonts w:ascii="Arial" w:hAnsi="Arial" w:cs="Arial"/>
                <w:sz w:val="16"/>
                <w:szCs w:val="16"/>
              </w:rPr>
              <w:t>,8 [mg/dm</w:t>
            </w:r>
            <w:r w:rsidRPr="009F33B8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9F33B8">
              <w:rPr>
                <w:rFonts w:ascii="Arial" w:hAnsi="Arial" w:cs="Arial"/>
                <w:sz w:val="16"/>
                <w:szCs w:val="16"/>
              </w:rPr>
              <w:t>] – słaby stan chemiczny wody</w:t>
            </w:r>
          </w:p>
          <w:p w:rsidR="0002362D" w:rsidRPr="00230856" w:rsidRDefault="0002362D" w:rsidP="00055CCA">
            <w:pPr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>Wynik</w:t>
            </w:r>
            <w:r w:rsidR="006E7777">
              <w:rPr>
                <w:rFonts w:ascii="Arial" w:hAnsi="Arial" w:cs="Arial"/>
                <w:sz w:val="16"/>
                <w:szCs w:val="16"/>
              </w:rPr>
              <w:t>i monitoringu wykonanego w 2016</w:t>
            </w:r>
            <w:r w:rsidRPr="00230856">
              <w:rPr>
                <w:rFonts w:ascii="Arial" w:hAnsi="Arial" w:cs="Arial"/>
                <w:sz w:val="16"/>
                <w:szCs w:val="16"/>
              </w:rPr>
              <w:t>r.</w:t>
            </w:r>
          </w:p>
          <w:p w:rsidR="00621F1C" w:rsidRPr="00230856" w:rsidRDefault="00621F1C" w:rsidP="00055CCA">
            <w:pPr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>Piezometr P3</w:t>
            </w:r>
          </w:p>
          <w:p w:rsidR="00621F1C" w:rsidRPr="00230856" w:rsidRDefault="00621F1C" w:rsidP="00055CCA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30856">
              <w:rPr>
                <w:rFonts w:ascii="Arial" w:hAnsi="Arial" w:cs="Arial"/>
                <w:sz w:val="16"/>
                <w:szCs w:val="16"/>
              </w:rPr>
              <w:t>pH</w:t>
            </w:r>
            <w:proofErr w:type="spellEnd"/>
            <w:r w:rsidRPr="0023085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65546" w:rsidRPr="00230856">
              <w:rPr>
                <w:rFonts w:ascii="Arial" w:hAnsi="Arial" w:cs="Arial"/>
                <w:sz w:val="16"/>
                <w:szCs w:val="16"/>
              </w:rPr>
              <w:t>6,8</w:t>
            </w:r>
            <w:r w:rsidRPr="00230856">
              <w:rPr>
                <w:rFonts w:ascii="Arial" w:hAnsi="Arial" w:cs="Arial"/>
                <w:sz w:val="16"/>
                <w:szCs w:val="16"/>
              </w:rPr>
              <w:t xml:space="preserve"> – dobry stan chemiczny</w:t>
            </w:r>
            <w:r w:rsidR="00055CCA" w:rsidRPr="00230856">
              <w:rPr>
                <w:rFonts w:ascii="Arial" w:hAnsi="Arial" w:cs="Arial"/>
                <w:sz w:val="16"/>
                <w:szCs w:val="16"/>
              </w:rPr>
              <w:t xml:space="preserve"> wody</w:t>
            </w:r>
          </w:p>
          <w:p w:rsidR="00055CCA" w:rsidRPr="00230856" w:rsidRDefault="00055CCA" w:rsidP="00055CCA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 xml:space="preserve">przewodność </w:t>
            </w:r>
            <w:proofErr w:type="spellStart"/>
            <w:r w:rsidRPr="00230856">
              <w:rPr>
                <w:rFonts w:ascii="Arial" w:hAnsi="Arial" w:cs="Arial"/>
                <w:sz w:val="16"/>
                <w:szCs w:val="16"/>
              </w:rPr>
              <w:t>el.wł</w:t>
            </w:r>
            <w:proofErr w:type="spellEnd"/>
            <w:r w:rsidRPr="00230856">
              <w:rPr>
                <w:rFonts w:ascii="Arial" w:hAnsi="Arial" w:cs="Arial"/>
                <w:sz w:val="16"/>
                <w:szCs w:val="16"/>
              </w:rPr>
              <w:t>. w 25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230856">
              <w:rPr>
                <w:rFonts w:ascii="Arial" w:hAnsi="Arial" w:cs="Arial"/>
                <w:sz w:val="16"/>
                <w:szCs w:val="16"/>
              </w:rPr>
              <w:t xml:space="preserve">: </w:t>
            </w:r>
          </w:p>
          <w:p w:rsidR="00055CCA" w:rsidRPr="00230856" w:rsidRDefault="00BD27DB" w:rsidP="00055CCA">
            <w:pPr>
              <w:pStyle w:val="Akapitzlist"/>
              <w:ind w:left="176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>1266÷</w:t>
            </w:r>
            <w:r w:rsidR="00565546" w:rsidRPr="00230856">
              <w:rPr>
                <w:rFonts w:ascii="Arial" w:hAnsi="Arial" w:cs="Arial"/>
                <w:sz w:val="16"/>
                <w:szCs w:val="16"/>
              </w:rPr>
              <w:t>1440</w:t>
            </w:r>
            <w:r w:rsidR="00055CCA" w:rsidRPr="00230856">
              <w:rPr>
                <w:rFonts w:ascii="Arial" w:hAnsi="Arial" w:cs="Arial"/>
                <w:sz w:val="16"/>
                <w:szCs w:val="16"/>
              </w:rPr>
              <w:t xml:space="preserve"> [µS/cm] – dobry stan chemiczny wody</w:t>
            </w:r>
          </w:p>
          <w:p w:rsidR="00055CCA" w:rsidRPr="00230856" w:rsidRDefault="00055CCA" w:rsidP="00055CCA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>chrom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+6</w:t>
            </w:r>
            <w:r w:rsidRPr="00230856">
              <w:rPr>
                <w:rFonts w:ascii="Arial" w:hAnsi="Arial" w:cs="Arial"/>
                <w:sz w:val="16"/>
                <w:szCs w:val="16"/>
              </w:rPr>
              <w:t>: &lt;0,001 [mg/dm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230856">
              <w:rPr>
                <w:rFonts w:ascii="Arial" w:hAnsi="Arial" w:cs="Arial"/>
                <w:sz w:val="16"/>
                <w:szCs w:val="16"/>
              </w:rPr>
              <w:t xml:space="preserve">] –dobry stan </w:t>
            </w:r>
            <w:r w:rsidRPr="00230856">
              <w:rPr>
                <w:rFonts w:ascii="Arial" w:hAnsi="Arial" w:cs="Arial"/>
                <w:sz w:val="16"/>
                <w:szCs w:val="16"/>
              </w:rPr>
              <w:lastRenderedPageBreak/>
              <w:t>chemiczny wody</w:t>
            </w:r>
          </w:p>
          <w:p w:rsidR="00055CCA" w:rsidRPr="00230856" w:rsidRDefault="00055CCA" w:rsidP="00055CCA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 xml:space="preserve">cynk: </w:t>
            </w:r>
            <w:r w:rsidR="00BD27DB" w:rsidRPr="00230856">
              <w:rPr>
                <w:rFonts w:ascii="Arial" w:hAnsi="Arial" w:cs="Arial"/>
                <w:sz w:val="16"/>
                <w:szCs w:val="16"/>
              </w:rPr>
              <w:t>&lt;</w:t>
            </w:r>
            <w:r w:rsidRPr="00230856">
              <w:rPr>
                <w:rFonts w:ascii="Arial" w:hAnsi="Arial" w:cs="Arial"/>
                <w:sz w:val="16"/>
                <w:szCs w:val="16"/>
              </w:rPr>
              <w:t>0,</w:t>
            </w:r>
            <w:r w:rsidR="00BD27DB" w:rsidRPr="00230856">
              <w:rPr>
                <w:rFonts w:ascii="Arial" w:hAnsi="Arial" w:cs="Arial"/>
                <w:sz w:val="16"/>
                <w:szCs w:val="16"/>
              </w:rPr>
              <w:t>050</w:t>
            </w:r>
            <w:r w:rsidRPr="00230856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230856">
              <w:rPr>
                <w:rFonts w:ascii="Arial" w:hAnsi="Arial" w:cs="Arial"/>
                <w:sz w:val="16"/>
                <w:szCs w:val="16"/>
              </w:rPr>
              <w:t>] –dobry stan chemiczny wody</w:t>
            </w:r>
          </w:p>
          <w:p w:rsidR="00DD301F" w:rsidRPr="00230856" w:rsidRDefault="00BD27DB" w:rsidP="00055CCA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>kadm: &lt;</w:t>
            </w:r>
            <w:r w:rsidR="00DD301F" w:rsidRPr="00230856">
              <w:rPr>
                <w:rFonts w:ascii="Arial" w:hAnsi="Arial" w:cs="Arial"/>
                <w:sz w:val="16"/>
                <w:szCs w:val="16"/>
              </w:rPr>
              <w:t>0,00</w:t>
            </w:r>
            <w:r w:rsidRPr="00230856">
              <w:rPr>
                <w:rFonts w:ascii="Arial" w:hAnsi="Arial" w:cs="Arial"/>
                <w:sz w:val="16"/>
                <w:szCs w:val="16"/>
              </w:rPr>
              <w:t>030</w:t>
            </w:r>
            <w:r w:rsidR="00DD301F" w:rsidRPr="00230856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="00DD301F"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="00DD301F" w:rsidRPr="00230856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DD301F" w:rsidRPr="00230856" w:rsidRDefault="00DD301F" w:rsidP="00055CCA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 xml:space="preserve">miedź: </w:t>
            </w:r>
            <w:r w:rsidR="00BD27DB" w:rsidRPr="00230856">
              <w:rPr>
                <w:rFonts w:ascii="Arial" w:hAnsi="Arial" w:cs="Arial"/>
                <w:sz w:val="16"/>
                <w:szCs w:val="16"/>
              </w:rPr>
              <w:t xml:space="preserve">&lt;0,0020 </w:t>
            </w:r>
            <w:r w:rsidRPr="00230856">
              <w:rPr>
                <w:rFonts w:ascii="Arial" w:hAnsi="Arial" w:cs="Arial"/>
                <w:sz w:val="16"/>
                <w:szCs w:val="16"/>
              </w:rPr>
              <w:t>[mg/dm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230856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DD301F" w:rsidRPr="00230856" w:rsidRDefault="00DD301F" w:rsidP="00055CCA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 xml:space="preserve">ołów: </w:t>
            </w:r>
            <w:r w:rsidR="00565546" w:rsidRPr="00230856">
              <w:rPr>
                <w:rFonts w:ascii="Arial" w:hAnsi="Arial" w:cs="Arial"/>
                <w:sz w:val="16"/>
                <w:szCs w:val="16"/>
              </w:rPr>
              <w:t>&lt;0,0040</w:t>
            </w:r>
            <w:r w:rsidRPr="00230856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230856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DD301F" w:rsidRPr="00230856" w:rsidRDefault="00DD301F" w:rsidP="00055CCA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 xml:space="preserve">rtęć: </w:t>
            </w:r>
            <w:r w:rsidR="00565546" w:rsidRPr="00230856">
              <w:rPr>
                <w:rFonts w:ascii="Arial" w:hAnsi="Arial" w:cs="Arial"/>
                <w:sz w:val="16"/>
                <w:szCs w:val="16"/>
              </w:rPr>
              <w:t>&lt;0,000050</w:t>
            </w:r>
            <w:r w:rsidRPr="00230856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230856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DD301F" w:rsidRPr="00230856" w:rsidRDefault="00DD301F" w:rsidP="00055CCA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>WWA suma: &lt;</w:t>
            </w:r>
            <w:r w:rsidR="00565546" w:rsidRPr="00230856">
              <w:rPr>
                <w:rFonts w:ascii="Arial" w:hAnsi="Arial" w:cs="Arial"/>
                <w:sz w:val="16"/>
                <w:szCs w:val="16"/>
              </w:rPr>
              <w:t>0,000036</w:t>
            </w:r>
            <w:r w:rsidRPr="00230856">
              <w:rPr>
                <w:rFonts w:ascii="Arial" w:hAnsi="Arial" w:cs="Arial"/>
                <w:sz w:val="16"/>
                <w:szCs w:val="16"/>
              </w:rPr>
              <w:t xml:space="preserve"> [µg/dm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230856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DD301F" w:rsidRPr="00230856" w:rsidRDefault="00DD301F" w:rsidP="00055CCA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 xml:space="preserve">OWO: </w:t>
            </w:r>
            <w:r w:rsidR="00565546" w:rsidRPr="00230856">
              <w:rPr>
                <w:rFonts w:ascii="Arial" w:hAnsi="Arial" w:cs="Arial"/>
                <w:sz w:val="16"/>
                <w:szCs w:val="16"/>
              </w:rPr>
              <w:t>6,0÷14,8</w:t>
            </w:r>
            <w:r w:rsidRPr="00230856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230856">
              <w:rPr>
                <w:rFonts w:ascii="Arial" w:hAnsi="Arial" w:cs="Arial"/>
                <w:sz w:val="16"/>
                <w:szCs w:val="16"/>
              </w:rPr>
              <w:t>] – słaby stan chemiczny wody</w:t>
            </w:r>
          </w:p>
          <w:p w:rsidR="00DD301F" w:rsidRPr="00230856" w:rsidRDefault="00DD301F" w:rsidP="00DD301F">
            <w:pPr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>Piezometr P4</w:t>
            </w:r>
          </w:p>
          <w:p w:rsidR="00565546" w:rsidRPr="00230856" w:rsidRDefault="00565546" w:rsidP="0056554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30856">
              <w:rPr>
                <w:rFonts w:ascii="Arial" w:hAnsi="Arial" w:cs="Arial"/>
                <w:sz w:val="16"/>
                <w:szCs w:val="16"/>
              </w:rPr>
              <w:t>pH</w:t>
            </w:r>
            <w:proofErr w:type="spellEnd"/>
            <w:r w:rsidRPr="00230856">
              <w:rPr>
                <w:rFonts w:ascii="Arial" w:hAnsi="Arial" w:cs="Arial"/>
                <w:sz w:val="16"/>
                <w:szCs w:val="16"/>
              </w:rPr>
              <w:t xml:space="preserve"> 6,8 </w:t>
            </w:r>
            <w:r w:rsidR="00230856" w:rsidRPr="00230856">
              <w:rPr>
                <w:rFonts w:ascii="Arial" w:hAnsi="Arial" w:cs="Arial"/>
                <w:sz w:val="16"/>
                <w:szCs w:val="16"/>
              </w:rPr>
              <w:t xml:space="preserve">÷7,2 </w:t>
            </w:r>
            <w:r w:rsidRPr="00230856">
              <w:rPr>
                <w:rFonts w:ascii="Arial" w:hAnsi="Arial" w:cs="Arial"/>
                <w:sz w:val="16"/>
                <w:szCs w:val="16"/>
              </w:rPr>
              <w:t>– dobry stan chemiczny wody</w:t>
            </w:r>
          </w:p>
          <w:p w:rsidR="00565546" w:rsidRPr="00230856" w:rsidRDefault="00565546" w:rsidP="0056554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 xml:space="preserve">przewodność </w:t>
            </w:r>
            <w:proofErr w:type="spellStart"/>
            <w:r w:rsidRPr="00230856">
              <w:rPr>
                <w:rFonts w:ascii="Arial" w:hAnsi="Arial" w:cs="Arial"/>
                <w:sz w:val="16"/>
                <w:szCs w:val="16"/>
              </w:rPr>
              <w:t>el.wł</w:t>
            </w:r>
            <w:proofErr w:type="spellEnd"/>
            <w:r w:rsidRPr="00230856">
              <w:rPr>
                <w:rFonts w:ascii="Arial" w:hAnsi="Arial" w:cs="Arial"/>
                <w:sz w:val="16"/>
                <w:szCs w:val="16"/>
              </w:rPr>
              <w:t>. w 25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0</w:t>
            </w:r>
            <w:r w:rsidRPr="00230856">
              <w:rPr>
                <w:rFonts w:ascii="Arial" w:hAnsi="Arial" w:cs="Arial"/>
                <w:sz w:val="16"/>
                <w:szCs w:val="16"/>
              </w:rPr>
              <w:t xml:space="preserve">: </w:t>
            </w:r>
          </w:p>
          <w:p w:rsidR="00565546" w:rsidRPr="00230856" w:rsidRDefault="00230856" w:rsidP="00565546">
            <w:pPr>
              <w:pStyle w:val="Akapitzlist"/>
              <w:ind w:left="176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>1682</w:t>
            </w:r>
            <w:r w:rsidR="00565546" w:rsidRPr="00230856">
              <w:rPr>
                <w:rFonts w:ascii="Arial" w:hAnsi="Arial" w:cs="Arial"/>
                <w:sz w:val="16"/>
                <w:szCs w:val="16"/>
              </w:rPr>
              <w:t>÷</w:t>
            </w:r>
            <w:r w:rsidRPr="00230856">
              <w:rPr>
                <w:rFonts w:ascii="Arial" w:hAnsi="Arial" w:cs="Arial"/>
                <w:sz w:val="16"/>
                <w:szCs w:val="16"/>
              </w:rPr>
              <w:t>2289</w:t>
            </w:r>
            <w:r w:rsidR="00565546" w:rsidRPr="00230856">
              <w:rPr>
                <w:rFonts w:ascii="Arial" w:hAnsi="Arial" w:cs="Arial"/>
                <w:sz w:val="16"/>
                <w:szCs w:val="16"/>
              </w:rPr>
              <w:t xml:space="preserve"> [µS/cm] – dobry stan chemiczny wody</w:t>
            </w:r>
          </w:p>
          <w:p w:rsidR="00565546" w:rsidRPr="00230856" w:rsidRDefault="00565546" w:rsidP="0056554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>chrom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+6</w:t>
            </w:r>
            <w:r w:rsidRPr="00230856">
              <w:rPr>
                <w:rFonts w:ascii="Arial" w:hAnsi="Arial" w:cs="Arial"/>
                <w:sz w:val="16"/>
                <w:szCs w:val="16"/>
              </w:rPr>
              <w:t>: &lt;0,001 [mg/dm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230856">
              <w:rPr>
                <w:rFonts w:ascii="Arial" w:hAnsi="Arial" w:cs="Arial"/>
                <w:sz w:val="16"/>
                <w:szCs w:val="16"/>
              </w:rPr>
              <w:t>] –dobry stan chemiczny wody</w:t>
            </w:r>
          </w:p>
          <w:p w:rsidR="00565546" w:rsidRPr="00230856" w:rsidRDefault="00565546" w:rsidP="0056554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>cynk: &lt;0,050 [mg/dm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230856">
              <w:rPr>
                <w:rFonts w:ascii="Arial" w:hAnsi="Arial" w:cs="Arial"/>
                <w:sz w:val="16"/>
                <w:szCs w:val="16"/>
              </w:rPr>
              <w:t>] –dobry stan chemiczny wody</w:t>
            </w:r>
          </w:p>
          <w:p w:rsidR="00565546" w:rsidRPr="00230856" w:rsidRDefault="00565546" w:rsidP="0056554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>kadm: &lt;0,00030 [mg/dm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230856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565546" w:rsidRPr="00230856" w:rsidRDefault="00565546" w:rsidP="0056554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>miedź: &lt;0,00</w:t>
            </w:r>
            <w:r w:rsidR="00230856" w:rsidRPr="00230856">
              <w:rPr>
                <w:rFonts w:ascii="Arial" w:hAnsi="Arial" w:cs="Arial"/>
                <w:sz w:val="16"/>
                <w:szCs w:val="16"/>
              </w:rPr>
              <w:t>68</w:t>
            </w:r>
            <w:r w:rsidRPr="00230856">
              <w:rPr>
                <w:rFonts w:ascii="Arial" w:hAnsi="Arial" w:cs="Arial"/>
                <w:sz w:val="16"/>
                <w:szCs w:val="16"/>
              </w:rPr>
              <w:t xml:space="preserve"> ÷ 0,011 [mg/dm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230856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565546" w:rsidRPr="00230856" w:rsidRDefault="00565546" w:rsidP="0056554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>ołów: &lt;0,0040 [mg/dm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230856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565546" w:rsidRPr="00230856" w:rsidRDefault="00565546" w:rsidP="0056554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>rtęć: &lt;0,000050 [mg/dm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230856">
              <w:rPr>
                <w:rFonts w:ascii="Arial" w:hAnsi="Arial" w:cs="Arial"/>
                <w:sz w:val="16"/>
                <w:szCs w:val="16"/>
              </w:rPr>
              <w:t>] – dobry stan chemiczny wody</w:t>
            </w:r>
          </w:p>
          <w:p w:rsidR="00565546" w:rsidRDefault="00565546" w:rsidP="00565546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230856">
              <w:rPr>
                <w:rFonts w:ascii="Arial" w:hAnsi="Arial" w:cs="Arial"/>
                <w:sz w:val="16"/>
                <w:szCs w:val="16"/>
              </w:rPr>
              <w:t>WWA suma: &lt;0,000036 [µg/dm</w:t>
            </w:r>
            <w:r w:rsidRPr="00230856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230856">
              <w:rPr>
                <w:rFonts w:ascii="Arial" w:hAnsi="Arial" w:cs="Arial"/>
                <w:sz w:val="16"/>
                <w:szCs w:val="16"/>
              </w:rPr>
              <w:t xml:space="preserve">] – </w:t>
            </w:r>
            <w:r w:rsidRPr="0059107D">
              <w:rPr>
                <w:rFonts w:ascii="Arial" w:hAnsi="Arial" w:cs="Arial"/>
                <w:sz w:val="16"/>
                <w:szCs w:val="16"/>
              </w:rPr>
              <w:t>dobry stan chemiczny wody</w:t>
            </w:r>
          </w:p>
          <w:p w:rsidR="00DD301F" w:rsidRPr="0059107D" w:rsidRDefault="00565546" w:rsidP="0059107D">
            <w:pPr>
              <w:pStyle w:val="Akapitzlist"/>
              <w:numPr>
                <w:ilvl w:val="0"/>
                <w:numId w:val="5"/>
              </w:numPr>
              <w:ind w:left="176" w:hanging="142"/>
              <w:rPr>
                <w:rFonts w:ascii="Arial" w:hAnsi="Arial" w:cs="Arial"/>
                <w:sz w:val="16"/>
                <w:szCs w:val="16"/>
              </w:rPr>
            </w:pPr>
            <w:r w:rsidRPr="0059107D">
              <w:rPr>
                <w:rFonts w:ascii="Arial" w:hAnsi="Arial" w:cs="Arial"/>
                <w:sz w:val="16"/>
                <w:szCs w:val="16"/>
              </w:rPr>
              <w:t xml:space="preserve">OWO: </w:t>
            </w:r>
            <w:r w:rsidR="00230856" w:rsidRPr="0059107D">
              <w:rPr>
                <w:rFonts w:ascii="Arial" w:hAnsi="Arial" w:cs="Arial"/>
                <w:sz w:val="16"/>
                <w:szCs w:val="16"/>
              </w:rPr>
              <w:t>17,1</w:t>
            </w:r>
            <w:r w:rsidRPr="0059107D">
              <w:rPr>
                <w:rFonts w:ascii="Arial" w:hAnsi="Arial" w:cs="Arial"/>
                <w:sz w:val="16"/>
                <w:szCs w:val="16"/>
              </w:rPr>
              <w:t>÷</w:t>
            </w:r>
            <w:r w:rsidR="00230856" w:rsidRPr="0059107D">
              <w:rPr>
                <w:rFonts w:ascii="Arial" w:hAnsi="Arial" w:cs="Arial"/>
                <w:sz w:val="16"/>
                <w:szCs w:val="16"/>
              </w:rPr>
              <w:t>22,6</w:t>
            </w:r>
            <w:r w:rsidRPr="0059107D">
              <w:rPr>
                <w:rFonts w:ascii="Arial" w:hAnsi="Arial" w:cs="Arial"/>
                <w:sz w:val="16"/>
                <w:szCs w:val="16"/>
              </w:rPr>
              <w:t xml:space="preserve"> [mg/dm</w:t>
            </w:r>
            <w:r w:rsidRPr="0059107D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59107D">
              <w:rPr>
                <w:rFonts w:ascii="Arial" w:hAnsi="Arial" w:cs="Arial"/>
                <w:sz w:val="16"/>
                <w:szCs w:val="16"/>
              </w:rPr>
              <w:t>] – słaby stan chemiczny wody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FA454D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A454D">
              <w:rPr>
                <w:rFonts w:ascii="Arial" w:hAnsi="Arial" w:cs="Arial"/>
                <w:sz w:val="16"/>
                <w:szCs w:val="16"/>
              </w:rPr>
              <w:t>Budowa Punktu Selektywnego Zbierania Odpadów Komunalnych w Śremie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FA454D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A454D">
              <w:rPr>
                <w:rFonts w:ascii="Arial" w:hAnsi="Arial" w:cs="Arial"/>
                <w:sz w:val="16"/>
                <w:szCs w:val="16"/>
              </w:rPr>
              <w:t>ZZO Jarocin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FA454D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A454D">
              <w:rPr>
                <w:rFonts w:ascii="Arial" w:hAnsi="Arial" w:cs="Arial"/>
                <w:bCs/>
                <w:sz w:val="16"/>
                <w:szCs w:val="16"/>
              </w:rPr>
              <w:t>2013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FA454D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A454D">
              <w:rPr>
                <w:rFonts w:ascii="Arial" w:hAnsi="Arial" w:cs="Arial"/>
                <w:bCs/>
                <w:sz w:val="16"/>
                <w:szCs w:val="16"/>
              </w:rPr>
              <w:t>500,0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FA454D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A454D">
              <w:rPr>
                <w:rFonts w:ascii="Arial" w:hAnsi="Arial" w:cs="Arial"/>
                <w:bCs/>
                <w:sz w:val="16"/>
                <w:szCs w:val="16"/>
              </w:rPr>
              <w:t>0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FA454D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A454D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FA454D" w:rsidRDefault="00C57C43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FA454D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:rsidR="00621F1C" w:rsidRPr="00FA454D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FA454D">
              <w:rPr>
                <w:rFonts w:ascii="Arial" w:hAnsi="Arial" w:cs="Arial"/>
                <w:sz w:val="16"/>
                <w:szCs w:val="16"/>
              </w:rPr>
              <w:t>Wybudowanie PSZOK w Śremie</w:t>
            </w:r>
          </w:p>
        </w:tc>
        <w:tc>
          <w:tcPr>
            <w:tcW w:w="3097" w:type="dxa"/>
          </w:tcPr>
          <w:p w:rsidR="00621F1C" w:rsidRPr="00FA454D" w:rsidRDefault="00621F1C" w:rsidP="00294E36">
            <w:pPr>
              <w:rPr>
                <w:rFonts w:ascii="Arial" w:hAnsi="Arial" w:cs="Arial"/>
                <w:sz w:val="16"/>
                <w:szCs w:val="16"/>
              </w:rPr>
            </w:pPr>
            <w:r w:rsidRPr="00FA454D">
              <w:rPr>
                <w:rFonts w:ascii="Arial" w:hAnsi="Arial" w:cs="Arial"/>
                <w:sz w:val="16"/>
                <w:szCs w:val="16"/>
              </w:rPr>
              <w:t xml:space="preserve">Realizacja </w:t>
            </w:r>
            <w:r w:rsidR="00294E36" w:rsidRPr="00FA454D">
              <w:rPr>
                <w:rFonts w:ascii="Arial" w:hAnsi="Arial" w:cs="Arial"/>
                <w:sz w:val="16"/>
                <w:szCs w:val="16"/>
              </w:rPr>
              <w:t>zaniechana. Wybudowano PSZOK w Mateuszewie.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 xml:space="preserve">Kontrola podmiotów prowadzących działalność w zakresie odbierania, </w:t>
            </w:r>
            <w:r w:rsidRPr="002519CB">
              <w:rPr>
                <w:rFonts w:ascii="Arial" w:hAnsi="Arial" w:cs="Arial"/>
                <w:sz w:val="16"/>
                <w:szCs w:val="16"/>
              </w:rPr>
              <w:lastRenderedPageBreak/>
              <w:t xml:space="preserve">zbierania, transportu, odzysku i unieszkodliwiania odpadów 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lastRenderedPageBreak/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2013-2020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6B1C7F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6B1C7F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 xml:space="preserve">Roczne sprawozdania złożone przez podmioty prowadzące działalność w zakresie odbioru i </w:t>
            </w:r>
            <w:r w:rsidRPr="002519CB">
              <w:rPr>
                <w:rFonts w:ascii="Arial" w:hAnsi="Arial" w:cs="Arial"/>
                <w:sz w:val="16"/>
                <w:szCs w:val="16"/>
              </w:rPr>
              <w:lastRenderedPageBreak/>
              <w:t xml:space="preserve">zagospodarowania odpadów </w:t>
            </w:r>
          </w:p>
        </w:tc>
        <w:tc>
          <w:tcPr>
            <w:tcW w:w="3097" w:type="dxa"/>
          </w:tcPr>
          <w:p w:rsidR="00621F1C" w:rsidRPr="00C744F4" w:rsidRDefault="00A27AE3" w:rsidP="009904DA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A27AE3">
              <w:rPr>
                <w:rFonts w:ascii="Arial" w:eastAsia="Calibri" w:hAnsi="Arial" w:cs="Arial"/>
                <w:sz w:val="16"/>
                <w:szCs w:val="16"/>
              </w:rPr>
              <w:lastRenderedPageBreak/>
              <w:t xml:space="preserve">Sprawozdania kwartalne składane przez przedsiębiorców weryfikowane są na bieżąco z chwilą ich otrzymania zgodnie z zapisem określonym w art. 9 p ustawy </w:t>
            </w:r>
            <w:r w:rsidRPr="00A27AE3">
              <w:rPr>
                <w:rFonts w:ascii="Arial" w:eastAsia="Calibri" w:hAnsi="Arial" w:cs="Arial"/>
                <w:sz w:val="16"/>
                <w:szCs w:val="16"/>
              </w:rPr>
              <w:lastRenderedPageBreak/>
              <w:t>z dnia 13 września 1996 r. o utrzymaniu czystości i porządku w gminach. Dane zawarte w sprawozdaniach kwartalnych są podstawą do sporządzenia rocznego sprawozdania z realizacji zadań z zakresu gospo</w:t>
            </w:r>
            <w:r w:rsidR="00C744F4">
              <w:rPr>
                <w:rFonts w:ascii="Arial" w:eastAsia="Calibri" w:hAnsi="Arial" w:cs="Arial"/>
                <w:sz w:val="16"/>
                <w:szCs w:val="16"/>
              </w:rPr>
              <w:t xml:space="preserve">darowania odpadami komunalnymi 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 xml:space="preserve">Kontrolowanie stanu zawieranych umów przez właścicieli nieruchomości niezamieszkałych </w:t>
            </w:r>
          </w:p>
          <w:p w:rsidR="00621F1C" w:rsidRPr="002519CB" w:rsidRDefault="00621F1C" w:rsidP="009904DA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2013-2020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6B1C7F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6B1C7F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Roczne sprawozdanie złożone przez podmiot prowadzący działalność w zakresie odbioru i zagospodarowania odpadów</w:t>
            </w:r>
          </w:p>
        </w:tc>
        <w:tc>
          <w:tcPr>
            <w:tcW w:w="3097" w:type="dxa"/>
          </w:tcPr>
          <w:p w:rsidR="00621F1C" w:rsidRPr="00BE11A8" w:rsidRDefault="00A27AE3" w:rsidP="00DE7C62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6E67A3">
              <w:rPr>
                <w:rFonts w:ascii="Arial" w:hAnsi="Arial" w:cs="Arial"/>
                <w:sz w:val="16"/>
                <w:szCs w:val="16"/>
              </w:rPr>
              <w:t xml:space="preserve">Przeprowadzane są systematyczne kontrole właścicieli nieruchomości niezamieszkałych  w zakresie posiadania ważnej umowy na odbiór odpadów komunalnych. </w:t>
            </w:r>
            <w:r w:rsidRPr="00DE7C62">
              <w:rPr>
                <w:rFonts w:ascii="Arial" w:hAnsi="Arial" w:cs="Arial"/>
                <w:sz w:val="16"/>
                <w:szCs w:val="16"/>
              </w:rPr>
              <w:t xml:space="preserve">W latach 2015-2016 skontrolowano </w:t>
            </w:r>
            <w:r w:rsidR="00DE7C62" w:rsidRPr="00DE7C62">
              <w:rPr>
                <w:rFonts w:ascii="Arial" w:hAnsi="Arial" w:cs="Arial"/>
                <w:sz w:val="16"/>
                <w:szCs w:val="16"/>
              </w:rPr>
              <w:t xml:space="preserve">54 </w:t>
            </w:r>
            <w:r w:rsidR="00DE7C62">
              <w:rPr>
                <w:rFonts w:ascii="Arial" w:hAnsi="Arial" w:cs="Arial"/>
                <w:sz w:val="16"/>
                <w:szCs w:val="16"/>
              </w:rPr>
              <w:t>podmiotów,</w:t>
            </w:r>
            <w:r w:rsidRPr="00DE7C6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E7C62">
              <w:rPr>
                <w:rFonts w:ascii="Arial" w:hAnsi="Arial" w:cs="Arial"/>
                <w:sz w:val="16"/>
                <w:szCs w:val="16"/>
              </w:rPr>
              <w:t>w</w:t>
            </w:r>
            <w:r w:rsidRPr="00DE7C62">
              <w:rPr>
                <w:rFonts w:ascii="Arial" w:hAnsi="Arial" w:cs="Arial"/>
                <w:sz w:val="16"/>
                <w:szCs w:val="16"/>
              </w:rPr>
              <w:t xml:space="preserve"> tym </w:t>
            </w:r>
            <w:r w:rsidR="00DE7C62" w:rsidRPr="00DE7C62">
              <w:rPr>
                <w:rFonts w:ascii="Arial" w:hAnsi="Arial" w:cs="Arial"/>
                <w:sz w:val="16"/>
                <w:szCs w:val="16"/>
              </w:rPr>
              <w:t xml:space="preserve">14 </w:t>
            </w:r>
            <w:r w:rsidRPr="00DE7C62">
              <w:rPr>
                <w:rFonts w:ascii="Arial" w:hAnsi="Arial" w:cs="Arial"/>
                <w:sz w:val="16"/>
                <w:szCs w:val="16"/>
              </w:rPr>
              <w:t xml:space="preserve">właścicieli zawarło nowe umowy.  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Wykonywanie rocznych sprawozdań z realizacji zadań z zakresu gospodarki odpadami komunalnymi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6B1C7F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6B1C7F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Wykonanie sprawozdania</w:t>
            </w:r>
          </w:p>
        </w:tc>
        <w:tc>
          <w:tcPr>
            <w:tcW w:w="3097" w:type="dxa"/>
          </w:tcPr>
          <w:p w:rsidR="00621F1C" w:rsidRPr="00C744F4" w:rsidRDefault="00A27AE3" w:rsidP="009904DA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A27AE3">
              <w:rPr>
                <w:rFonts w:ascii="Arial" w:eastAsia="Calibri" w:hAnsi="Arial" w:cs="Arial"/>
                <w:sz w:val="16"/>
                <w:szCs w:val="16"/>
              </w:rPr>
              <w:t>Sprawozdanie burmistrza z realizacji zadań z zakresu gospodarowania odpadami komunalnymi za rok 2015 zostało wysłane wymaganym przepisami prawa instytucjom w dniu 11.07.2016 r. Sprawozdanie burmistrza z realizacji zadań z zakresu gospodarowania odpadami komunalnymi za r</w:t>
            </w:r>
            <w:r w:rsidR="00C744F4">
              <w:rPr>
                <w:rFonts w:ascii="Arial" w:eastAsia="Calibri" w:hAnsi="Arial" w:cs="Arial"/>
                <w:sz w:val="16"/>
                <w:szCs w:val="16"/>
              </w:rPr>
              <w:t>ok 2016 przesłano 31.03.2017 r.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pStyle w:val="Default"/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t>Uzyskanie zakładanych w KPGO poziomów odzysku dla poszczególnych rodzajów odpadów</w:t>
            </w:r>
          </w:p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 xml:space="preserve">Rozwój systemu selektywnego zbierania następujących odpadów: z  pielęgnacji terenów zielonych, ulegających biodegradacji, opakowaniowych ze szkła i tworzyw sztucznych,  metali,  niebezpiecznych, zużytych baterii i akumulatorów, sprzętu elektrycznego i elektronicznego,  wielkogabarytowych, przeterminowanych lekarstw,  zużytych opon, budowlanych poremontowych 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 – 2015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5C4BD0" w:rsidRDefault="005C4BD0" w:rsidP="009904D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5C4BD0">
              <w:rPr>
                <w:rFonts w:ascii="Arial" w:hAnsi="Arial" w:cs="Arial"/>
                <w:bCs/>
                <w:sz w:val="16"/>
                <w:szCs w:val="16"/>
              </w:rPr>
              <w:t>1400,00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5C4BD0" w:rsidRDefault="008B6E09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4295,2</w:t>
            </w:r>
            <w:r w:rsidR="005C4BD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5C4BD0" w:rsidRDefault="005C4BD0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5C4BD0">
              <w:rPr>
                <w:rFonts w:ascii="Arial" w:hAnsi="Arial" w:cs="Arial"/>
                <w:bCs/>
                <w:sz w:val="16"/>
                <w:szCs w:val="16"/>
              </w:rPr>
              <w:t>1500,0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5C4BD0" w:rsidRDefault="00A47AA0" w:rsidP="009904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5151,6</w:t>
            </w:r>
            <w:r w:rsidR="005C4BD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 xml:space="preserve">Składowanie nie więcej niż 35% odpadów ulegających biodegradacji (w stosunku do ilości tych odpadów wytwarzanych w roku 1995) </w:t>
            </w:r>
          </w:p>
          <w:p w:rsidR="00621F1C" w:rsidRPr="002519CB" w:rsidRDefault="00621F1C" w:rsidP="009904DA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 xml:space="preserve">Uzyskanie 50% poziomu selektywnego zbierania odpadów wielkogabarytowych </w:t>
            </w:r>
          </w:p>
          <w:p w:rsidR="00621F1C" w:rsidRPr="002519CB" w:rsidRDefault="00621F1C" w:rsidP="009904DA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 xml:space="preserve">Uzyskanie 70% poziomu odzysku odpadów budowlano - remontowych </w:t>
            </w:r>
          </w:p>
          <w:p w:rsidR="00621F1C" w:rsidRPr="002519CB" w:rsidRDefault="00621F1C" w:rsidP="009904DA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 xml:space="preserve">Uzyskanie 50% poziomu selektywnego gromadzenia odpadów niebezpiecznych </w:t>
            </w:r>
          </w:p>
          <w:p w:rsidR="00621F1C" w:rsidRPr="002519CB" w:rsidRDefault="00621F1C" w:rsidP="009904DA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 xml:space="preserve">Uzyskanie 90% poziomu selektywnego zbierania odpadów zielonych </w:t>
            </w:r>
          </w:p>
          <w:p w:rsidR="00621F1C" w:rsidRPr="002519CB" w:rsidRDefault="00621F1C" w:rsidP="009904DA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 xml:space="preserve">Uzyskanie 20% poziomu selektywnego zbierania odpadów kuchennych i ogrodowych ulegających biodegradacji </w:t>
            </w:r>
          </w:p>
          <w:p w:rsidR="00621F1C" w:rsidRPr="002519CB" w:rsidRDefault="00621F1C" w:rsidP="009904DA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lastRenderedPageBreak/>
              <w:t xml:space="preserve">Uzyskanie poziomu recyklingu i przygotowania do ponownego użycia następujących frakcji odpadów komunalnych: papieru, metali tworzyw sztucznych i szkła w wysokości co najmniej 50% wagowo </w:t>
            </w:r>
          </w:p>
        </w:tc>
        <w:tc>
          <w:tcPr>
            <w:tcW w:w="3097" w:type="dxa"/>
          </w:tcPr>
          <w:p w:rsidR="00A27AE3" w:rsidRPr="00A27AE3" w:rsidRDefault="00A27AE3" w:rsidP="00A27AE3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A27AE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 xml:space="preserve">Łączne koszty odbioru i zagospodarowania odpadów komunalnych dotyczą sektora I (miasto Śrem) i sektora II (terenie wiejskie gminy Śrem) zgodnie z umową podpisaną z przedsiębiorstwem wyłonionym w trybie przetargu nieograniczonego. Wymagane przepisami prawa poziomy recyklingu za 2015 r. wynoszą: recykling odpadów ulegających biodegradacji – 42,6% (wymóg: &lt;50%), recykling i przygotowanie do ponownego użycia następujących frakcji odpadów komunalnych: papieru, metali, tworzyw sztucznych i szkła – 28,31% (wymóg: &gt;16%), recykling odpadów budowalnych i rozbiórkowych - 100% (wymóg: &gt;40%). Brak danych związanych z poziomami recyklingu i odzysku dla innych rodzajów odpadów niż wymagane przepisami prawa. </w:t>
            </w:r>
          </w:p>
          <w:p w:rsidR="00926394" w:rsidRPr="00BE11A8" w:rsidRDefault="00A27AE3" w:rsidP="00A27AE3">
            <w:pPr>
              <w:pStyle w:val="Default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A27AE3">
              <w:rPr>
                <w:rFonts w:ascii="Arial" w:hAnsi="Arial" w:cs="Arial"/>
                <w:sz w:val="16"/>
                <w:szCs w:val="16"/>
              </w:rPr>
              <w:t xml:space="preserve">Wymagane przepisami prawa poziomy recyklingu za 2016 r. wynoszą: recykling </w:t>
            </w:r>
            <w:r w:rsidRPr="00A27AE3">
              <w:rPr>
                <w:rFonts w:ascii="Arial" w:hAnsi="Arial" w:cs="Arial"/>
                <w:sz w:val="16"/>
                <w:szCs w:val="16"/>
              </w:rPr>
              <w:lastRenderedPageBreak/>
              <w:t>odpadów ulegających biodegradacji – 41,52% (wymóg: &lt;45%), recykling i przygotowanie do ponownego użycia następujących frakcji odpadów komunalnych: papieru, metali, tworzyw sztucznych i szkła – 26,02% (wymóg: &gt;18%), recykling odpadów budowalnych i rozbiórkowych – 55,27% (wymóg: &gt;42%). Brak danych związanych z poziomami recyklingu i odzysku dla innych rodzajów odpadów niż wymagane przepisami prawa.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Likwidacja „dzikich wysypisk śmieci”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9904B1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9904B1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Ilość zlikwidowanych dzikich wysypisk</w:t>
            </w:r>
          </w:p>
        </w:tc>
        <w:tc>
          <w:tcPr>
            <w:tcW w:w="3097" w:type="dxa"/>
          </w:tcPr>
          <w:p w:rsidR="00621F1C" w:rsidRPr="002519CB" w:rsidRDefault="00BE11A8" w:rsidP="009904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 latach 2015-2016 zlikwidowano łącznie 10 dzikich wysypisk śmieci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 xml:space="preserve">Prowadzenie działań informacyjnych i edukacyjnych w zakresie prawidłowego gospodarowania odpadami komunalnymi, w szczególności w zakresie selektywnego zbierania odpadów komunalnych 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9904B1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9904B1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Ilość przeprowadzonych akcji informacyjnych i edukacyjnych</w:t>
            </w:r>
          </w:p>
        </w:tc>
        <w:tc>
          <w:tcPr>
            <w:tcW w:w="3097" w:type="dxa"/>
          </w:tcPr>
          <w:p w:rsidR="00621F1C" w:rsidRPr="002519CB" w:rsidRDefault="00BE11A8" w:rsidP="00BE11A8">
            <w:pPr>
              <w:rPr>
                <w:rFonts w:ascii="Arial" w:hAnsi="Arial" w:cs="Arial"/>
                <w:sz w:val="16"/>
                <w:szCs w:val="16"/>
              </w:rPr>
            </w:pPr>
            <w:r w:rsidRPr="00BE11A8">
              <w:rPr>
                <w:rFonts w:ascii="Arial" w:hAnsi="Arial" w:cs="Arial"/>
                <w:sz w:val="16"/>
                <w:szCs w:val="16"/>
              </w:rPr>
              <w:t>wydruk i dystrybucja ulotek, plakatów oraz prasowa kampania informacyjna (4 wydania)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 xml:space="preserve">Usuwanie wyrobów zawierających azbest 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Urząd Miejski w Śremie, właściciele nieruchomości, Powiat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10,0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2,94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11,0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2,45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Ilość usuniętych wyrobów azbestowych</w:t>
            </w:r>
          </w:p>
        </w:tc>
        <w:tc>
          <w:tcPr>
            <w:tcW w:w="3097" w:type="dxa"/>
          </w:tcPr>
          <w:p w:rsidR="00621F1C" w:rsidRPr="002519CB" w:rsidRDefault="00621F1C" w:rsidP="0050310E">
            <w:pPr>
              <w:rPr>
                <w:rFonts w:ascii="Arial" w:hAnsi="Arial" w:cs="Arial"/>
                <w:sz w:val="16"/>
                <w:szCs w:val="16"/>
              </w:rPr>
            </w:pPr>
            <w:r w:rsidRPr="00AC1690">
              <w:rPr>
                <w:rFonts w:ascii="Arial" w:hAnsi="Arial" w:cs="Arial"/>
                <w:sz w:val="16"/>
                <w:szCs w:val="16"/>
              </w:rPr>
              <w:t>W 20</w:t>
            </w:r>
            <w:r w:rsidR="00AC1690" w:rsidRPr="00AC1690">
              <w:rPr>
                <w:rFonts w:ascii="Arial" w:hAnsi="Arial" w:cs="Arial"/>
                <w:sz w:val="16"/>
                <w:szCs w:val="16"/>
              </w:rPr>
              <w:t>15</w:t>
            </w:r>
            <w:r w:rsidRPr="00AC1690">
              <w:rPr>
                <w:rFonts w:ascii="Arial" w:hAnsi="Arial" w:cs="Arial"/>
                <w:sz w:val="16"/>
                <w:szCs w:val="16"/>
              </w:rPr>
              <w:t xml:space="preserve"> r. przy wykorzystaniu dotacji unieszkodliwiono </w:t>
            </w:r>
            <w:r w:rsidR="00AC1690" w:rsidRPr="00AC1690">
              <w:rPr>
                <w:rFonts w:ascii="Arial" w:hAnsi="Arial" w:cs="Arial"/>
                <w:sz w:val="16"/>
                <w:szCs w:val="16"/>
              </w:rPr>
              <w:t>60,031</w:t>
            </w:r>
            <w:r w:rsidRPr="00AC1690">
              <w:rPr>
                <w:rFonts w:ascii="Arial" w:hAnsi="Arial" w:cs="Arial"/>
                <w:sz w:val="16"/>
                <w:szCs w:val="16"/>
              </w:rPr>
              <w:t xml:space="preserve"> Mg wyrobów zawierających azbest</w:t>
            </w:r>
            <w:r w:rsidR="003E3B23" w:rsidRPr="00AC1690">
              <w:rPr>
                <w:rFonts w:ascii="Arial" w:hAnsi="Arial" w:cs="Arial"/>
                <w:sz w:val="16"/>
                <w:szCs w:val="16"/>
              </w:rPr>
              <w:t>.</w:t>
            </w:r>
            <w:r w:rsidR="003E3B23" w:rsidRPr="0050310E">
              <w:rPr>
                <w:rFonts w:ascii="Arial" w:hAnsi="Arial" w:cs="Arial"/>
                <w:sz w:val="16"/>
                <w:szCs w:val="16"/>
              </w:rPr>
              <w:t xml:space="preserve"> W 201</w:t>
            </w:r>
            <w:r w:rsidR="00AC1690" w:rsidRPr="0050310E">
              <w:rPr>
                <w:rFonts w:ascii="Arial" w:hAnsi="Arial" w:cs="Arial"/>
                <w:sz w:val="16"/>
                <w:szCs w:val="16"/>
              </w:rPr>
              <w:t>6</w:t>
            </w:r>
            <w:r w:rsidR="003E3B23" w:rsidRPr="0050310E">
              <w:rPr>
                <w:rFonts w:ascii="Arial" w:hAnsi="Arial" w:cs="Arial"/>
                <w:sz w:val="16"/>
                <w:szCs w:val="16"/>
              </w:rPr>
              <w:t xml:space="preserve"> r. unieszkodliwiono </w:t>
            </w:r>
            <w:r w:rsidR="0050310E" w:rsidRPr="0050310E">
              <w:rPr>
                <w:rFonts w:ascii="Arial" w:hAnsi="Arial" w:cs="Arial"/>
                <w:sz w:val="16"/>
                <w:szCs w:val="16"/>
              </w:rPr>
              <w:t>104,035</w:t>
            </w:r>
            <w:r w:rsidR="00C57C43" w:rsidRPr="0050310E">
              <w:rPr>
                <w:rFonts w:ascii="Arial" w:hAnsi="Arial" w:cs="Arial"/>
                <w:sz w:val="16"/>
                <w:szCs w:val="16"/>
              </w:rPr>
              <w:t xml:space="preserve"> Mg.</w:t>
            </w:r>
          </w:p>
        </w:tc>
      </w:tr>
      <w:tr w:rsidR="00F50D8D" w:rsidRPr="002519CB" w:rsidTr="00621F1C">
        <w:trPr>
          <w:trHeight w:val="135"/>
        </w:trPr>
        <w:tc>
          <w:tcPr>
            <w:tcW w:w="11766" w:type="dxa"/>
            <w:gridSpan w:val="9"/>
            <w:shd w:val="clear" w:color="auto" w:fill="B3B3B3"/>
            <w:vAlign w:val="center"/>
          </w:tcPr>
          <w:p w:rsidR="00F50D8D" w:rsidRPr="002519CB" w:rsidRDefault="00F50D8D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t>Cel 3 Energia i klimat</w:t>
            </w:r>
          </w:p>
        </w:tc>
        <w:tc>
          <w:tcPr>
            <w:tcW w:w="3097" w:type="dxa"/>
            <w:shd w:val="clear" w:color="auto" w:fill="B3B3B3"/>
          </w:tcPr>
          <w:p w:rsidR="00F50D8D" w:rsidRPr="002519CB" w:rsidRDefault="00F50D8D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ED4F15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t>Cele Pakietu „3 razy 20 na 2020”: r</w:t>
            </w:r>
            <w:r w:rsidRPr="002519CB">
              <w:rPr>
                <w:rFonts w:ascii="Arial" w:hAnsi="Arial" w:cs="Arial"/>
                <w:b/>
                <w:bCs/>
                <w:sz w:val="16"/>
                <w:szCs w:val="16"/>
              </w:rPr>
              <w:t>edukcja emisji CO</w:t>
            </w:r>
            <w:r>
              <w:rPr>
                <w:rFonts w:ascii="Arial" w:hAnsi="Arial" w:cs="Arial"/>
                <w:b/>
                <w:bCs/>
                <w:sz w:val="16"/>
                <w:szCs w:val="16"/>
                <w:vertAlign w:val="subscript"/>
              </w:rPr>
              <w:t>2</w:t>
            </w:r>
            <w:r w:rsidRPr="002519C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o 20% poprzez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2519CB">
              <w:rPr>
                <w:rFonts w:ascii="Arial" w:hAnsi="Arial" w:cs="Arial"/>
                <w:b/>
                <w:bCs/>
                <w:sz w:val="16"/>
                <w:szCs w:val="16"/>
              </w:rPr>
              <w:t>odniesienie efektywności energetycznej o 20% i zwiększenie udziału energii odnawialnej o 20%</w:t>
            </w:r>
          </w:p>
        </w:tc>
        <w:tc>
          <w:tcPr>
            <w:tcW w:w="1693" w:type="dxa"/>
            <w:shd w:val="clear" w:color="auto" w:fill="auto"/>
          </w:tcPr>
          <w:p w:rsidR="00621F1C" w:rsidRPr="00FD07BF" w:rsidRDefault="00621F1C" w:rsidP="009904DA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DF1423">
              <w:rPr>
                <w:rFonts w:ascii="Arial" w:hAnsi="Arial" w:cs="Arial"/>
                <w:sz w:val="16"/>
                <w:szCs w:val="16"/>
              </w:rPr>
              <w:t xml:space="preserve">Wspieranie przedsięwzięć związanych z wykorzystaniem instalacji solarnych, pomp ciepła oraz wymianą starych kotłów na </w:t>
            </w:r>
            <w:r w:rsidRPr="00DF1423">
              <w:rPr>
                <w:rStyle w:val="st"/>
                <w:rFonts w:ascii="Arial" w:hAnsi="Arial" w:cs="Arial"/>
                <w:sz w:val="16"/>
                <w:szCs w:val="16"/>
              </w:rPr>
              <w:t>nowe ekologiczne źródła ciepła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2013-2014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80,0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DF1423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51,53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80,0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DF1423" w:rsidP="009904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75,53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 xml:space="preserve">Udzielenie wsparcia dla 40 przedsięwzięć rocznie na  wymianę kotłów, instalacje solarne i pompy ciepła </w:t>
            </w:r>
          </w:p>
        </w:tc>
        <w:tc>
          <w:tcPr>
            <w:tcW w:w="3097" w:type="dxa"/>
          </w:tcPr>
          <w:p w:rsidR="00621F1C" w:rsidRPr="002519CB" w:rsidRDefault="00621F1C" w:rsidP="004E0D2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 201</w:t>
            </w:r>
            <w:r w:rsidR="007A068C">
              <w:rPr>
                <w:rFonts w:ascii="Arial" w:hAnsi="Arial" w:cs="Arial"/>
                <w:sz w:val="16"/>
                <w:szCs w:val="16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 xml:space="preserve"> r. dotację udzielono na następujące przedsięwzięcia: wym</w:t>
            </w:r>
            <w:r w:rsidR="004E0D2D">
              <w:rPr>
                <w:rFonts w:ascii="Arial" w:hAnsi="Arial" w:cs="Arial"/>
                <w:sz w:val="16"/>
                <w:szCs w:val="16"/>
              </w:rPr>
              <w:t>iana kotłów węglowych na gazowe:</w:t>
            </w:r>
            <w:r w:rsidR="007A068C">
              <w:rPr>
                <w:rFonts w:ascii="Arial" w:hAnsi="Arial" w:cs="Arial"/>
                <w:sz w:val="16"/>
                <w:szCs w:val="16"/>
              </w:rPr>
              <w:t>12</w:t>
            </w:r>
            <w:r>
              <w:rPr>
                <w:rFonts w:ascii="Arial" w:hAnsi="Arial" w:cs="Arial"/>
                <w:sz w:val="16"/>
                <w:szCs w:val="16"/>
              </w:rPr>
              <w:t xml:space="preserve">; </w:t>
            </w:r>
            <w:r w:rsidR="004E0D2D">
              <w:rPr>
                <w:rFonts w:ascii="Arial" w:hAnsi="Arial" w:cs="Arial"/>
                <w:sz w:val="16"/>
                <w:szCs w:val="16"/>
              </w:rPr>
              <w:t xml:space="preserve">budowa instalacji solarnych: </w:t>
            </w:r>
            <w:r w:rsidR="007A068C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; wymiana kot</w:t>
            </w:r>
            <w:r w:rsidR="004E0D2D">
              <w:rPr>
                <w:rFonts w:ascii="Arial" w:hAnsi="Arial" w:cs="Arial"/>
                <w:sz w:val="16"/>
                <w:szCs w:val="16"/>
              </w:rPr>
              <w:t>ła węglowego na opalany biomasą: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A068C">
              <w:rPr>
                <w:rFonts w:ascii="Arial" w:hAnsi="Arial" w:cs="Arial"/>
                <w:sz w:val="16"/>
                <w:szCs w:val="16"/>
              </w:rPr>
              <w:t>2; zainstalowanie w systemie grzewczym pompy ciepła: 6; zainstalowanie w systemie grzewczym kotła na biomasę: 4; montaż paneli fotowoltaicznych: 3</w:t>
            </w:r>
            <w:r>
              <w:rPr>
                <w:rFonts w:ascii="Arial" w:hAnsi="Arial" w:cs="Arial"/>
                <w:sz w:val="16"/>
                <w:szCs w:val="16"/>
              </w:rPr>
              <w:t xml:space="preserve">. W </w:t>
            </w:r>
            <w:r w:rsidRPr="00174001">
              <w:rPr>
                <w:rFonts w:ascii="Arial" w:hAnsi="Arial" w:cs="Arial"/>
                <w:sz w:val="16"/>
                <w:szCs w:val="16"/>
              </w:rPr>
              <w:t>201</w:t>
            </w:r>
            <w:r w:rsidR="007A068C">
              <w:rPr>
                <w:rFonts w:ascii="Arial" w:hAnsi="Arial" w:cs="Arial"/>
                <w:sz w:val="16"/>
                <w:szCs w:val="16"/>
              </w:rPr>
              <w:t>6</w:t>
            </w:r>
            <w:r w:rsidRPr="00174001">
              <w:rPr>
                <w:rFonts w:ascii="Arial" w:hAnsi="Arial" w:cs="Arial"/>
                <w:sz w:val="16"/>
                <w:szCs w:val="16"/>
              </w:rPr>
              <w:t xml:space="preserve"> r. dotację udzielono na następujące przedsięwzięcia: wymiana kotłów węglowych na gazowe</w:t>
            </w:r>
            <w:r w:rsidR="004E0D2D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="007A068C">
              <w:rPr>
                <w:rFonts w:ascii="Arial" w:hAnsi="Arial" w:cs="Arial"/>
                <w:sz w:val="16"/>
                <w:szCs w:val="16"/>
              </w:rPr>
              <w:t>15</w:t>
            </w:r>
            <w:r w:rsidRPr="00174001">
              <w:rPr>
                <w:rFonts w:ascii="Arial" w:hAnsi="Arial" w:cs="Arial"/>
                <w:sz w:val="16"/>
                <w:szCs w:val="16"/>
              </w:rPr>
              <w:t>;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A068C">
              <w:rPr>
                <w:rFonts w:ascii="Arial" w:hAnsi="Arial" w:cs="Arial"/>
                <w:sz w:val="16"/>
                <w:szCs w:val="16"/>
              </w:rPr>
              <w:t xml:space="preserve">wymiana kotłów węglowych na kocioł elektryczny: </w:t>
            </w:r>
            <w:r w:rsidR="007A068C">
              <w:rPr>
                <w:rFonts w:ascii="Arial" w:hAnsi="Arial" w:cs="Arial"/>
                <w:sz w:val="16"/>
                <w:szCs w:val="16"/>
              </w:rPr>
              <w:lastRenderedPageBreak/>
              <w:t xml:space="preserve">1; wymiana kotłów węglowych na kotły na biomasę: 6; montaż w </w:t>
            </w:r>
            <w:r w:rsidR="004E0D2D">
              <w:rPr>
                <w:rFonts w:ascii="Arial" w:hAnsi="Arial" w:cs="Arial"/>
                <w:sz w:val="16"/>
                <w:szCs w:val="16"/>
              </w:rPr>
              <w:t>systemie grzewczym pompy ciepła:</w:t>
            </w:r>
            <w:r w:rsidR="007A068C">
              <w:rPr>
                <w:rFonts w:ascii="Arial" w:hAnsi="Arial" w:cs="Arial"/>
                <w:sz w:val="16"/>
                <w:szCs w:val="16"/>
              </w:rPr>
              <w:t xml:space="preserve"> 1; montaż w systemie grzewczym kotła na biomasę: 9.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FD07BF" w:rsidRDefault="00621F1C" w:rsidP="009904DA">
            <w:pPr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 w:rsidRPr="002E21DE">
              <w:rPr>
                <w:rFonts w:ascii="Arial" w:eastAsia="Arial Unicode MS" w:hAnsi="Arial" w:cs="Arial"/>
                <w:sz w:val="16"/>
                <w:szCs w:val="16"/>
              </w:rPr>
              <w:t>Budowa instalacji solarnych w obiektach publicznych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F42254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42254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F42254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42254">
              <w:rPr>
                <w:rFonts w:ascii="Arial" w:hAnsi="Arial" w:cs="Arial"/>
                <w:bCs/>
                <w:sz w:val="16"/>
                <w:szCs w:val="16"/>
              </w:rPr>
              <w:t>2013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F42254" w:rsidRDefault="0063342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200,00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474A80" w:rsidRDefault="0063342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474A80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474A80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474A80">
              <w:rPr>
                <w:rFonts w:ascii="Arial" w:hAnsi="Arial" w:cs="Arial"/>
                <w:bCs/>
                <w:sz w:val="16"/>
                <w:szCs w:val="16"/>
              </w:rPr>
              <w:t>200,0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474A80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474A80">
              <w:rPr>
                <w:rFonts w:ascii="Arial" w:hAnsi="Arial" w:cs="Arial"/>
                <w:bCs/>
                <w:sz w:val="16"/>
                <w:szCs w:val="16"/>
              </w:rPr>
              <w:t>0</w:t>
            </w:r>
            <w:r w:rsidR="0063342C" w:rsidRPr="00474A80">
              <w:rPr>
                <w:rFonts w:ascii="Arial" w:hAnsi="Arial" w:cs="Arial"/>
                <w:bCs/>
                <w:sz w:val="16"/>
                <w:szCs w:val="16"/>
              </w:rPr>
              <w:t>,0</w:t>
            </w:r>
          </w:p>
        </w:tc>
        <w:tc>
          <w:tcPr>
            <w:tcW w:w="2268" w:type="dxa"/>
            <w:shd w:val="clear" w:color="auto" w:fill="auto"/>
          </w:tcPr>
          <w:p w:rsidR="00621F1C" w:rsidRPr="00F42254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F42254">
              <w:rPr>
                <w:rFonts w:ascii="Arial" w:hAnsi="Arial" w:cs="Arial"/>
                <w:sz w:val="16"/>
                <w:szCs w:val="16"/>
              </w:rPr>
              <w:t>Zamontowanie instalacji solarnej</w:t>
            </w:r>
          </w:p>
        </w:tc>
        <w:tc>
          <w:tcPr>
            <w:tcW w:w="3097" w:type="dxa"/>
          </w:tcPr>
          <w:p w:rsidR="00621F1C" w:rsidRPr="00F42254" w:rsidRDefault="0063342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E21DE">
              <w:rPr>
                <w:rFonts w:ascii="Arial" w:hAnsi="Arial" w:cs="Arial"/>
                <w:sz w:val="16"/>
                <w:szCs w:val="16"/>
              </w:rPr>
              <w:t>W latach 2015 – 2016 nie zamontowano instalacji solarnej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FD07BF" w:rsidRDefault="00621F1C" w:rsidP="009904DA">
            <w:pPr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 w:rsidRPr="001111C7">
              <w:rPr>
                <w:rFonts w:ascii="Arial" w:hAnsi="Arial" w:cs="Arial"/>
                <w:bCs/>
                <w:sz w:val="16"/>
                <w:szCs w:val="16"/>
              </w:rPr>
              <w:t>Opracowanie „Planu działań na rzecz zrównoważonej energii w zakresie źródeł odnawialnych i efektywności energetycznej SEAP dla miasta i gminy Śrem”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FB60E9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B60E9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FB60E9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B60E9">
              <w:rPr>
                <w:rFonts w:ascii="Arial" w:hAnsi="Arial" w:cs="Arial"/>
                <w:bCs/>
                <w:sz w:val="16"/>
                <w:szCs w:val="16"/>
              </w:rPr>
              <w:t>2013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FB60E9" w:rsidRDefault="0063342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1111C7" w:rsidRDefault="0063342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111C7">
              <w:rPr>
                <w:rFonts w:ascii="Arial" w:hAnsi="Arial" w:cs="Arial"/>
                <w:bCs/>
                <w:sz w:val="16"/>
                <w:szCs w:val="16"/>
              </w:rPr>
              <w:t>-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1111C7" w:rsidRDefault="0063342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111C7">
              <w:rPr>
                <w:rFonts w:ascii="Arial" w:hAnsi="Arial" w:cs="Arial"/>
                <w:bCs/>
                <w:sz w:val="16"/>
                <w:szCs w:val="16"/>
              </w:rPr>
              <w:t>20,0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63342C" w:rsidRDefault="00FA454D" w:rsidP="009904DA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FA454D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621F1C" w:rsidRPr="00FB60E9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FB60E9">
              <w:rPr>
                <w:rFonts w:ascii="Arial" w:hAnsi="Arial" w:cs="Arial"/>
                <w:sz w:val="16"/>
                <w:szCs w:val="16"/>
              </w:rPr>
              <w:t>Opracowanie SEAP, raportów okresowych i aktualizacji SEAP</w:t>
            </w:r>
          </w:p>
        </w:tc>
        <w:tc>
          <w:tcPr>
            <w:tcW w:w="3097" w:type="dxa"/>
          </w:tcPr>
          <w:p w:rsidR="00621F1C" w:rsidRPr="002519CB" w:rsidRDefault="00621F1C" w:rsidP="00611C51">
            <w:pPr>
              <w:rPr>
                <w:rFonts w:ascii="Arial" w:hAnsi="Arial" w:cs="Arial"/>
                <w:sz w:val="16"/>
                <w:szCs w:val="16"/>
              </w:rPr>
            </w:pPr>
            <w:r w:rsidRPr="001111C7">
              <w:rPr>
                <w:rFonts w:ascii="Arial" w:hAnsi="Arial" w:cs="Arial"/>
                <w:sz w:val="16"/>
                <w:szCs w:val="16"/>
              </w:rPr>
              <w:t xml:space="preserve">Program został opracowany, uchwalony i </w:t>
            </w:r>
            <w:r w:rsidR="00F109F2" w:rsidRPr="001111C7">
              <w:rPr>
                <w:rFonts w:ascii="Arial" w:hAnsi="Arial" w:cs="Arial"/>
                <w:sz w:val="16"/>
                <w:szCs w:val="16"/>
              </w:rPr>
              <w:t>jest</w:t>
            </w:r>
            <w:r w:rsidRPr="001111C7">
              <w:rPr>
                <w:rFonts w:ascii="Arial" w:hAnsi="Arial" w:cs="Arial"/>
                <w:sz w:val="16"/>
                <w:szCs w:val="16"/>
              </w:rPr>
              <w:t xml:space="preserve"> realizowany</w:t>
            </w:r>
            <w:r w:rsidR="00F109F2" w:rsidRPr="001111C7">
              <w:rPr>
                <w:rFonts w:ascii="Arial" w:hAnsi="Arial" w:cs="Arial"/>
                <w:sz w:val="16"/>
                <w:szCs w:val="16"/>
              </w:rPr>
              <w:t>.</w:t>
            </w:r>
            <w:r w:rsidR="00F109F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111C7">
              <w:rPr>
                <w:rFonts w:ascii="Arial" w:hAnsi="Arial" w:cs="Arial"/>
                <w:sz w:val="16"/>
                <w:szCs w:val="16"/>
              </w:rPr>
              <w:t xml:space="preserve">Aktualizacja </w:t>
            </w:r>
            <w:proofErr w:type="spellStart"/>
            <w:r w:rsidR="001111C7">
              <w:rPr>
                <w:rFonts w:ascii="Arial" w:hAnsi="Arial" w:cs="Arial"/>
                <w:sz w:val="16"/>
                <w:szCs w:val="16"/>
              </w:rPr>
              <w:t>SEAPu</w:t>
            </w:r>
            <w:proofErr w:type="spellEnd"/>
            <w:r w:rsidR="001111C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11C51">
              <w:rPr>
                <w:rFonts w:ascii="Arial" w:hAnsi="Arial" w:cs="Arial"/>
                <w:sz w:val="16"/>
                <w:szCs w:val="16"/>
              </w:rPr>
              <w:t xml:space="preserve">przewidziana </w:t>
            </w:r>
            <w:r w:rsidR="001111C7">
              <w:rPr>
                <w:rFonts w:ascii="Arial" w:hAnsi="Arial" w:cs="Arial"/>
                <w:sz w:val="16"/>
                <w:szCs w:val="16"/>
              </w:rPr>
              <w:t>w 2019 r. Raport okresowy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11C51">
              <w:rPr>
                <w:rFonts w:ascii="Arial" w:hAnsi="Arial" w:cs="Arial"/>
                <w:sz w:val="16"/>
                <w:szCs w:val="16"/>
              </w:rPr>
              <w:t xml:space="preserve">sporządzony zostanie </w:t>
            </w:r>
            <w:r w:rsidR="00AE0E21">
              <w:rPr>
                <w:rFonts w:ascii="Arial" w:hAnsi="Arial" w:cs="Arial"/>
                <w:sz w:val="16"/>
                <w:szCs w:val="16"/>
              </w:rPr>
              <w:br/>
            </w:r>
            <w:r w:rsidR="001111C7">
              <w:rPr>
                <w:rFonts w:ascii="Arial" w:hAnsi="Arial" w:cs="Arial"/>
                <w:sz w:val="16"/>
                <w:szCs w:val="16"/>
              </w:rPr>
              <w:t>w 2017 r.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FD07BF" w:rsidRDefault="00621F1C" w:rsidP="009904DA">
            <w:pPr>
              <w:rPr>
                <w:rFonts w:ascii="Arial" w:eastAsia="Arial Unicode MS" w:hAnsi="Arial" w:cs="Arial"/>
                <w:sz w:val="16"/>
                <w:szCs w:val="16"/>
                <w:highlight w:val="yellow"/>
              </w:rPr>
            </w:pPr>
            <w:r w:rsidRPr="002E21DE">
              <w:rPr>
                <w:rFonts w:ascii="Arial" w:hAnsi="Arial" w:cs="Arial"/>
                <w:sz w:val="16"/>
                <w:szCs w:val="16"/>
              </w:rPr>
              <w:t>Zakup energii z rosnącym udziałem energii pochodzącej z odnawialnych źródeł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D60C27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D60C27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D60C27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60C27">
              <w:rPr>
                <w:rFonts w:ascii="Arial" w:hAnsi="Arial" w:cs="Arial"/>
                <w:bCs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D60C27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0C27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D60C27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D60C27" w:rsidRDefault="009F673D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0C27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D60C27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D60C27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0C27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D60C27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D60C27" w:rsidRDefault="009F673D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60C27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D60C27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D60C27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D60C27">
              <w:rPr>
                <w:rFonts w:ascii="Arial" w:hAnsi="Arial" w:cs="Arial"/>
                <w:sz w:val="16"/>
                <w:szCs w:val="16"/>
              </w:rPr>
              <w:t xml:space="preserve">Rosnący udział energii ze źródeł odnawialnych w wolumenie zakupionej energii </w:t>
            </w:r>
          </w:p>
        </w:tc>
        <w:tc>
          <w:tcPr>
            <w:tcW w:w="3097" w:type="dxa"/>
          </w:tcPr>
          <w:p w:rsidR="00621F1C" w:rsidRPr="00D60C27" w:rsidRDefault="009F673D" w:rsidP="002E21DE">
            <w:pPr>
              <w:rPr>
                <w:rFonts w:ascii="Arial" w:hAnsi="Arial" w:cs="Arial"/>
                <w:sz w:val="16"/>
                <w:szCs w:val="16"/>
              </w:rPr>
            </w:pPr>
            <w:r w:rsidRPr="002E21DE">
              <w:rPr>
                <w:rFonts w:ascii="Arial" w:hAnsi="Arial" w:cs="Arial"/>
                <w:sz w:val="16"/>
                <w:szCs w:val="16"/>
              </w:rPr>
              <w:t xml:space="preserve">W </w:t>
            </w:r>
            <w:r w:rsidR="00611C51">
              <w:rPr>
                <w:rFonts w:ascii="Arial" w:hAnsi="Arial" w:cs="Arial"/>
                <w:sz w:val="16"/>
                <w:szCs w:val="16"/>
              </w:rPr>
              <w:t>latach 2015 i 201</w:t>
            </w:r>
            <w:r w:rsidR="002E21DE" w:rsidRPr="002E21DE">
              <w:rPr>
                <w:rFonts w:ascii="Arial" w:hAnsi="Arial" w:cs="Arial"/>
                <w:sz w:val="16"/>
                <w:szCs w:val="16"/>
              </w:rPr>
              <w:t>6</w:t>
            </w:r>
            <w:r w:rsidR="00611C5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E21DE">
              <w:rPr>
                <w:rFonts w:ascii="Arial" w:hAnsi="Arial" w:cs="Arial"/>
                <w:sz w:val="16"/>
                <w:szCs w:val="16"/>
              </w:rPr>
              <w:t xml:space="preserve">udział energii odnawialnej w strukturze </w:t>
            </w:r>
            <w:proofErr w:type="spellStart"/>
            <w:r w:rsidRPr="002E21DE">
              <w:rPr>
                <w:rFonts w:ascii="Arial" w:hAnsi="Arial" w:cs="Arial"/>
                <w:sz w:val="16"/>
                <w:szCs w:val="16"/>
              </w:rPr>
              <w:t>walumenu</w:t>
            </w:r>
            <w:proofErr w:type="spellEnd"/>
            <w:r w:rsidRPr="002E21DE">
              <w:rPr>
                <w:rFonts w:ascii="Arial" w:hAnsi="Arial" w:cs="Arial"/>
                <w:sz w:val="16"/>
                <w:szCs w:val="16"/>
              </w:rPr>
              <w:t xml:space="preserve"> zakupionej energii wynosił 27,18 %.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68224F" w:rsidRDefault="00621F1C" w:rsidP="0068224F">
            <w:pPr>
              <w:pStyle w:val="Tekstkomentarza"/>
              <w:rPr>
                <w:rFonts w:ascii="Arial" w:hAnsi="Arial" w:cs="Arial"/>
                <w:sz w:val="16"/>
                <w:szCs w:val="16"/>
              </w:rPr>
            </w:pPr>
            <w:r w:rsidRPr="002E21DE">
              <w:rPr>
                <w:rFonts w:ascii="Arial" w:hAnsi="Arial" w:cs="Arial"/>
                <w:sz w:val="16"/>
                <w:szCs w:val="16"/>
              </w:rPr>
              <w:t>Stworzenie podstaw planistycznych i organizacyjnych dla rozbudowy sieci gazowych w pó</w:t>
            </w:r>
            <w:r w:rsidR="0068224F">
              <w:rPr>
                <w:rFonts w:ascii="Arial" w:hAnsi="Arial" w:cs="Arial"/>
                <w:sz w:val="16"/>
                <w:szCs w:val="16"/>
              </w:rPr>
              <w:t>łnocno-wschodniej części gminy.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2013 – 2019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6B1C7F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6B1C7F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A62DC6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Opracowanie planów miejscowych uwzględniających rozbudowę sieci gazow</w:t>
            </w:r>
            <w:r>
              <w:rPr>
                <w:rFonts w:ascii="Arial" w:hAnsi="Arial" w:cs="Arial"/>
                <w:sz w:val="16"/>
                <w:szCs w:val="16"/>
              </w:rPr>
              <w:t>ej</w:t>
            </w:r>
            <w:r w:rsidRPr="002519CB">
              <w:rPr>
                <w:rFonts w:ascii="Arial" w:hAnsi="Arial" w:cs="Arial"/>
                <w:sz w:val="16"/>
                <w:szCs w:val="16"/>
              </w:rPr>
              <w:t xml:space="preserve"> w północno-wschodniej części gminy </w:t>
            </w:r>
          </w:p>
        </w:tc>
        <w:tc>
          <w:tcPr>
            <w:tcW w:w="3097" w:type="dxa"/>
          </w:tcPr>
          <w:p w:rsidR="00621F1C" w:rsidRPr="002519CB" w:rsidRDefault="00851B7A" w:rsidP="00A62DC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FD07BF" w:rsidRDefault="00621F1C" w:rsidP="009904DA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F978D9">
              <w:rPr>
                <w:rFonts w:ascii="Arial" w:hAnsi="Arial" w:cs="Arial"/>
                <w:sz w:val="16"/>
                <w:szCs w:val="16"/>
              </w:rPr>
              <w:t xml:space="preserve">Modernizacja oświetlenia ulicznego – wymiana na bardziej efektywne energetycznie, zastosowanie automatyki sterowania oświetleniem 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2013 – 2019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A45180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45180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A45180" w:rsidRDefault="00F978D9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A45180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45180">
              <w:rPr>
                <w:rFonts w:ascii="Arial" w:hAnsi="Arial" w:cs="Arial"/>
                <w:bCs/>
                <w:sz w:val="16"/>
                <w:szCs w:val="16"/>
              </w:rPr>
              <w:t>100,0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F978D9" w:rsidP="009904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18,45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Liczba zmodernizowanych punktów świetlnych i systemów sterowania oświetleniem</w:t>
            </w:r>
          </w:p>
        </w:tc>
        <w:tc>
          <w:tcPr>
            <w:tcW w:w="3097" w:type="dxa"/>
          </w:tcPr>
          <w:p w:rsidR="00621F1C" w:rsidRPr="002519CB" w:rsidRDefault="002E21DE" w:rsidP="002E21D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Rok 2016 r.:</w:t>
            </w:r>
            <w:r w:rsidR="00611C5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978D9" w:rsidRPr="00F978D9">
              <w:rPr>
                <w:rFonts w:ascii="Arial" w:hAnsi="Arial" w:cs="Arial"/>
                <w:sz w:val="16"/>
                <w:szCs w:val="16"/>
              </w:rPr>
              <w:t xml:space="preserve">ul. 750-lecia, Śrem - wymiana opraw na energooszczędne LED'CASPO'60W - szt. 10 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bottom w:val="single" w:sz="4" w:space="0" w:color="auto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t xml:space="preserve">Ograniczanie emisji ze środków transportu </w:t>
            </w:r>
          </w:p>
        </w:tc>
        <w:tc>
          <w:tcPr>
            <w:tcW w:w="1693" w:type="dxa"/>
            <w:shd w:val="clear" w:color="auto" w:fill="auto"/>
          </w:tcPr>
          <w:p w:rsidR="00621F1C" w:rsidRPr="00FD07BF" w:rsidRDefault="00621F1C" w:rsidP="009904DA">
            <w:pPr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 w:rsidRPr="002E21DE">
              <w:rPr>
                <w:rFonts w:ascii="Arial" w:hAnsi="Arial" w:cs="Arial"/>
                <w:bCs/>
                <w:sz w:val="16"/>
                <w:szCs w:val="16"/>
              </w:rPr>
              <w:t xml:space="preserve">Promowanie  korzystania z komunikacji zbiorowej, rowerów i środków transportu wykorzystujących </w:t>
            </w:r>
            <w:r w:rsidRPr="002E21DE">
              <w:rPr>
                <w:rFonts w:ascii="Arial" w:hAnsi="Arial" w:cs="Arial"/>
                <w:bCs/>
                <w:sz w:val="16"/>
                <w:szCs w:val="16"/>
              </w:rPr>
              <w:lastRenderedPageBreak/>
              <w:t>napędy przyjazne środowisku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lastRenderedPageBreak/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1,0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82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1,0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AE7FC3" w:rsidP="009904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23,42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Zorganizowanie jednej kampanii informacyjnej rocznie</w:t>
            </w:r>
          </w:p>
        </w:tc>
        <w:tc>
          <w:tcPr>
            <w:tcW w:w="3097" w:type="dxa"/>
          </w:tcPr>
          <w:p w:rsidR="00621F1C" w:rsidRPr="002519CB" w:rsidRDefault="00EA08AC" w:rsidP="00EA0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Corocznie 22 września kampania informacyjna promująca akcję „Dzień bez samochodu”; o</w:t>
            </w:r>
            <w:r w:rsidR="00C91077">
              <w:rPr>
                <w:rFonts w:ascii="Arial" w:hAnsi="Arial" w:cs="Arial"/>
                <w:sz w:val="16"/>
                <w:szCs w:val="16"/>
              </w:rPr>
              <w:t xml:space="preserve">d 2012 r. </w:t>
            </w:r>
            <w:r>
              <w:rPr>
                <w:rFonts w:ascii="Arial" w:hAnsi="Arial" w:cs="Arial"/>
                <w:sz w:val="16"/>
                <w:szCs w:val="16"/>
              </w:rPr>
              <w:t>k</w:t>
            </w:r>
            <w:r w:rsidR="004F7543">
              <w:rPr>
                <w:rFonts w:ascii="Arial" w:hAnsi="Arial" w:cs="Arial"/>
                <w:sz w:val="16"/>
                <w:szCs w:val="16"/>
              </w:rPr>
              <w:t>ampania ROWEROWY ŚREM</w:t>
            </w:r>
            <w:r w:rsidR="00621F1C" w:rsidRPr="002251CB">
              <w:rPr>
                <w:rFonts w:ascii="Arial" w:hAnsi="Arial" w:cs="Arial"/>
                <w:sz w:val="16"/>
                <w:szCs w:val="16"/>
              </w:rPr>
              <w:t>.</w:t>
            </w:r>
            <w:r w:rsidR="00F85F0F">
              <w:t xml:space="preserve"> </w:t>
            </w:r>
            <w:r w:rsidR="00F85F0F" w:rsidRPr="00F85F0F">
              <w:rPr>
                <w:rFonts w:ascii="Arial" w:hAnsi="Arial" w:cs="Arial"/>
                <w:sz w:val="16"/>
                <w:szCs w:val="16"/>
              </w:rPr>
              <w:t xml:space="preserve">Od lipca 2016 r. gmina Śrem wprowadziła bezpłatna komunikację miejską. Uruchomienie tej </w:t>
            </w:r>
            <w:r w:rsidR="00F85F0F" w:rsidRPr="00F85F0F">
              <w:rPr>
                <w:rFonts w:ascii="Arial" w:hAnsi="Arial" w:cs="Arial"/>
                <w:sz w:val="16"/>
                <w:szCs w:val="16"/>
              </w:rPr>
              <w:lastRenderedPageBreak/>
              <w:t>komunikacji poprzedzone było szeroką kampanią informacyjną: ogłoszenia znalazły się w lokalnej prasie, na billboardach oraz w lokalnej telewizji i poznańskich stacjach radiowych (Merkury, Zet Gold). Intensywne działania w zakresie komunikacji społecznej prowa</w:t>
            </w:r>
            <w:r w:rsidR="00E81516">
              <w:rPr>
                <w:rFonts w:ascii="Arial" w:hAnsi="Arial" w:cs="Arial"/>
                <w:sz w:val="16"/>
                <w:szCs w:val="16"/>
              </w:rPr>
              <w:t xml:space="preserve">dzono na srem.pl, na </w:t>
            </w:r>
            <w:proofErr w:type="spellStart"/>
            <w:r w:rsidR="00E81516">
              <w:rPr>
                <w:rFonts w:ascii="Arial" w:hAnsi="Arial" w:cs="Arial"/>
                <w:sz w:val="16"/>
                <w:szCs w:val="16"/>
              </w:rPr>
              <w:t>fanpage'u</w:t>
            </w:r>
            <w:proofErr w:type="spellEnd"/>
            <w:r w:rsidR="00E81516">
              <w:rPr>
                <w:rFonts w:ascii="Arial" w:hAnsi="Arial" w:cs="Arial"/>
                <w:sz w:val="16"/>
                <w:szCs w:val="16"/>
              </w:rPr>
              <w:t xml:space="preserve"> g</w:t>
            </w:r>
            <w:r w:rsidR="00F85F0F" w:rsidRPr="00F85F0F">
              <w:rPr>
                <w:rFonts w:ascii="Arial" w:hAnsi="Arial" w:cs="Arial"/>
                <w:sz w:val="16"/>
                <w:szCs w:val="16"/>
              </w:rPr>
              <w:t xml:space="preserve">miny Śrem na </w:t>
            </w:r>
            <w:proofErr w:type="spellStart"/>
            <w:r w:rsidR="00F85F0F" w:rsidRPr="00F85F0F">
              <w:rPr>
                <w:rFonts w:ascii="Arial" w:hAnsi="Arial" w:cs="Arial"/>
                <w:sz w:val="16"/>
                <w:szCs w:val="16"/>
              </w:rPr>
              <w:t>facebooku</w:t>
            </w:r>
            <w:proofErr w:type="spellEnd"/>
            <w:r w:rsidR="00F85F0F" w:rsidRPr="00F85F0F">
              <w:rPr>
                <w:rFonts w:ascii="Arial" w:hAnsi="Arial" w:cs="Arial"/>
                <w:sz w:val="16"/>
                <w:szCs w:val="16"/>
              </w:rPr>
              <w:t xml:space="preserve">. Informacja na temat przedsięwzięcia pojawiła się na profilach </w:t>
            </w:r>
            <w:proofErr w:type="spellStart"/>
            <w:r w:rsidR="00F85F0F" w:rsidRPr="00F85F0F">
              <w:rPr>
                <w:rFonts w:ascii="Arial" w:hAnsi="Arial" w:cs="Arial"/>
                <w:sz w:val="16"/>
                <w:szCs w:val="16"/>
              </w:rPr>
              <w:t>społecznościowych</w:t>
            </w:r>
            <w:proofErr w:type="spellEnd"/>
            <w:r w:rsidR="00F85F0F" w:rsidRPr="00F85F0F">
              <w:rPr>
                <w:rFonts w:ascii="Arial" w:hAnsi="Arial" w:cs="Arial"/>
                <w:sz w:val="16"/>
                <w:szCs w:val="16"/>
              </w:rPr>
              <w:t xml:space="preserve"> gazet, Metropolii Poznań i wielu innych organizacji, zyskując spory zasięg odbioru. Ponadto gmina zachęcała do korzystania z transpo</w:t>
            </w:r>
            <w:r w:rsidR="002E21DE">
              <w:rPr>
                <w:rFonts w:ascii="Arial" w:hAnsi="Arial" w:cs="Arial"/>
                <w:sz w:val="16"/>
                <w:szCs w:val="16"/>
              </w:rPr>
              <w:t>rtu rowerowego, organizując impr</w:t>
            </w:r>
            <w:r w:rsidR="00F85F0F" w:rsidRPr="00F85F0F">
              <w:rPr>
                <w:rFonts w:ascii="Arial" w:hAnsi="Arial" w:cs="Arial"/>
                <w:sz w:val="16"/>
                <w:szCs w:val="16"/>
              </w:rPr>
              <w:t xml:space="preserve">ezy o charakterze rowerowym, publikując tematyczne posty na srem.pl oraz </w:t>
            </w:r>
            <w:proofErr w:type="spellStart"/>
            <w:r w:rsidR="00F85F0F" w:rsidRPr="00F85F0F">
              <w:rPr>
                <w:rFonts w:ascii="Arial" w:hAnsi="Arial" w:cs="Arial"/>
                <w:sz w:val="16"/>
                <w:szCs w:val="16"/>
              </w:rPr>
              <w:t>facebooku</w:t>
            </w:r>
            <w:proofErr w:type="spellEnd"/>
            <w:r w:rsidR="00F85F0F" w:rsidRPr="00F85F0F">
              <w:rPr>
                <w:rFonts w:ascii="Arial" w:hAnsi="Arial" w:cs="Arial"/>
                <w:sz w:val="16"/>
                <w:szCs w:val="16"/>
              </w:rPr>
              <w:t xml:space="preserve">, a także wykonując kamizelki odblaskowe z logo kampanii Rowerowy Śrem.  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lastRenderedPageBreak/>
              <w:t>Wzrost świadomości mieszkańców na temat energii odnawialnej i  energooszczędnych rozwiązań w budownictwie</w:t>
            </w:r>
          </w:p>
        </w:tc>
        <w:tc>
          <w:tcPr>
            <w:tcW w:w="1693" w:type="dxa"/>
            <w:shd w:val="clear" w:color="auto" w:fill="auto"/>
          </w:tcPr>
          <w:p w:rsidR="00621F1C" w:rsidRPr="00FA454D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FA454D">
              <w:rPr>
                <w:rFonts w:ascii="Arial" w:hAnsi="Arial" w:cs="Arial"/>
                <w:sz w:val="16"/>
                <w:szCs w:val="16"/>
              </w:rPr>
              <w:t xml:space="preserve">Promowanie korzystania z odnawialnych źródeł energii,  zmian nośników energii z paliw stałych na paliwa płynne lub gazowe 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7D7E86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D7E86">
              <w:rPr>
                <w:rFonts w:ascii="Arial" w:hAnsi="Arial" w:cs="Arial"/>
                <w:bCs/>
                <w:sz w:val="16"/>
                <w:szCs w:val="16"/>
              </w:rPr>
              <w:t>5,0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7D7E86" w:rsidRDefault="00CD3007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11,5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7D7E86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D7E86">
              <w:rPr>
                <w:rFonts w:ascii="Arial" w:hAnsi="Arial" w:cs="Arial"/>
                <w:bCs/>
                <w:sz w:val="16"/>
                <w:szCs w:val="16"/>
              </w:rPr>
              <w:t>5,0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32,7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Zorganizowanie jednej kampanii edukacyjnej rocznie</w:t>
            </w:r>
          </w:p>
        </w:tc>
        <w:tc>
          <w:tcPr>
            <w:tcW w:w="3097" w:type="dxa"/>
          </w:tcPr>
          <w:p w:rsidR="00621F1C" w:rsidRDefault="00D37CED" w:rsidP="00CD300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2015 r. </w:t>
            </w:r>
            <w:r w:rsidR="0064008B">
              <w:rPr>
                <w:rFonts w:ascii="Arial" w:hAnsi="Arial" w:cs="Arial"/>
                <w:sz w:val="16"/>
                <w:szCs w:val="16"/>
              </w:rPr>
              <w:t>wykonanie toreb ekologicznych promujących oszczędzanie energii</w:t>
            </w:r>
            <w:r w:rsidR="002E21DE">
              <w:rPr>
                <w:rFonts w:ascii="Arial" w:hAnsi="Arial" w:cs="Arial"/>
                <w:sz w:val="16"/>
                <w:szCs w:val="16"/>
              </w:rPr>
              <w:t>, dotacje na dofinansowanie kosztów inwestycji polegających na zmianie źródła węglowego  na gazowe, elektryczne lub odnawialne, montaż paneli fotowoltaicznych</w:t>
            </w:r>
            <w:r w:rsidR="00611C51">
              <w:rPr>
                <w:rFonts w:ascii="Arial" w:hAnsi="Arial" w:cs="Arial"/>
                <w:sz w:val="16"/>
                <w:szCs w:val="16"/>
              </w:rPr>
              <w:t>, kolektorów słonecznych, p</w:t>
            </w:r>
            <w:r w:rsidR="0027397D">
              <w:rPr>
                <w:rFonts w:ascii="Arial" w:hAnsi="Arial" w:cs="Arial"/>
                <w:sz w:val="16"/>
                <w:szCs w:val="16"/>
              </w:rPr>
              <w:t>omp</w:t>
            </w:r>
            <w:r w:rsidR="007812C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E21DE">
              <w:rPr>
                <w:rFonts w:ascii="Arial" w:hAnsi="Arial" w:cs="Arial"/>
                <w:sz w:val="16"/>
                <w:szCs w:val="16"/>
              </w:rPr>
              <w:t>ciepła</w:t>
            </w:r>
            <w:r w:rsidR="00EA08AC">
              <w:rPr>
                <w:rFonts w:ascii="Arial" w:hAnsi="Arial" w:cs="Arial"/>
                <w:sz w:val="16"/>
                <w:szCs w:val="16"/>
              </w:rPr>
              <w:t>;</w:t>
            </w:r>
          </w:p>
          <w:p w:rsidR="0027397D" w:rsidRPr="00294F59" w:rsidRDefault="00D37CED" w:rsidP="0027397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2016 r. wykonanie toreb ekologicznych promujących ochronę powietrza i klimatu, kampania „Dbaj o siebie, nie pal śmieci</w:t>
            </w:r>
            <w:r w:rsidR="003B3BB9">
              <w:rPr>
                <w:rFonts w:ascii="Arial" w:hAnsi="Arial" w:cs="Arial"/>
                <w:sz w:val="16"/>
                <w:szCs w:val="16"/>
              </w:rPr>
              <w:t>!</w:t>
            </w:r>
            <w:r>
              <w:rPr>
                <w:rFonts w:ascii="Arial" w:hAnsi="Arial" w:cs="Arial"/>
                <w:sz w:val="16"/>
                <w:szCs w:val="16"/>
              </w:rPr>
              <w:t xml:space="preserve">”, </w:t>
            </w:r>
            <w:r w:rsidR="0027397D">
              <w:rPr>
                <w:rFonts w:ascii="Arial" w:hAnsi="Arial" w:cs="Arial"/>
                <w:sz w:val="16"/>
                <w:szCs w:val="16"/>
              </w:rPr>
              <w:t>zorganizowanie szkolenia</w:t>
            </w:r>
            <w:r w:rsidR="0027397D" w:rsidRPr="004039F3">
              <w:rPr>
                <w:rFonts w:ascii="Arial" w:hAnsi="Arial" w:cs="Arial"/>
                <w:sz w:val="16"/>
                <w:szCs w:val="16"/>
              </w:rPr>
              <w:t xml:space="preserve"> dla mieszkańców gminy pn. „Niska emisja – przyczyny – skutki – szanse”</w:t>
            </w:r>
            <w:r w:rsidR="0027397D">
              <w:rPr>
                <w:rFonts w:ascii="Arial" w:hAnsi="Arial" w:cs="Arial"/>
                <w:sz w:val="16"/>
                <w:szCs w:val="16"/>
              </w:rPr>
              <w:t xml:space="preserve"> oraz szkolenia</w:t>
            </w:r>
            <w:r w:rsidR="0027397D" w:rsidRPr="004039F3">
              <w:rPr>
                <w:rFonts w:ascii="Arial" w:hAnsi="Arial" w:cs="Arial"/>
                <w:sz w:val="16"/>
                <w:szCs w:val="16"/>
              </w:rPr>
              <w:t xml:space="preserve"> dla nauczycieli z gminy Śrem pn. „Uczymy dla czystego powietrza”</w:t>
            </w:r>
            <w:r w:rsidR="0027397D">
              <w:rPr>
                <w:rFonts w:ascii="Arial" w:hAnsi="Arial" w:cs="Arial"/>
                <w:sz w:val="16"/>
                <w:szCs w:val="16"/>
              </w:rPr>
              <w:t>,</w:t>
            </w:r>
          </w:p>
          <w:p w:rsidR="00D37CED" w:rsidRPr="002519CB" w:rsidRDefault="00D37CED" w:rsidP="00D37CE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dotacje na dofinansowanie kosztów inwe</w:t>
            </w:r>
            <w:r w:rsidR="00622D54">
              <w:rPr>
                <w:rFonts w:ascii="Arial" w:hAnsi="Arial" w:cs="Arial"/>
                <w:sz w:val="16"/>
                <w:szCs w:val="16"/>
              </w:rPr>
              <w:t>stycji polegających na zmianie ź</w:t>
            </w:r>
            <w:r w:rsidR="007812C1">
              <w:rPr>
                <w:rFonts w:ascii="Arial" w:hAnsi="Arial" w:cs="Arial"/>
                <w:sz w:val="16"/>
                <w:szCs w:val="16"/>
              </w:rPr>
              <w:t xml:space="preserve">ródła węglowego </w:t>
            </w:r>
            <w:r>
              <w:rPr>
                <w:rFonts w:ascii="Arial" w:hAnsi="Arial" w:cs="Arial"/>
                <w:sz w:val="16"/>
                <w:szCs w:val="16"/>
              </w:rPr>
              <w:t>na gazowe, elektryczne lub odnawialne, montaż paneli fotowoltaicznyc</w:t>
            </w:r>
            <w:r w:rsidR="007812C1">
              <w:rPr>
                <w:rFonts w:ascii="Arial" w:hAnsi="Arial" w:cs="Arial"/>
                <w:sz w:val="16"/>
                <w:szCs w:val="16"/>
              </w:rPr>
              <w:t>h, kolektorów słonecznych, pomp</w:t>
            </w:r>
            <w:r>
              <w:rPr>
                <w:rFonts w:ascii="Arial" w:hAnsi="Arial" w:cs="Arial"/>
                <w:sz w:val="16"/>
                <w:szCs w:val="16"/>
              </w:rPr>
              <w:t xml:space="preserve"> ciepła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FA454D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FA454D">
              <w:rPr>
                <w:rFonts w:ascii="Arial" w:hAnsi="Arial" w:cs="Arial"/>
                <w:sz w:val="16"/>
                <w:szCs w:val="16"/>
              </w:rPr>
              <w:t>Promocja  energooszczędnych rozwiązań w budownictwie -</w:t>
            </w:r>
            <w:r w:rsidRPr="00FA454D">
              <w:rPr>
                <w:rFonts w:ascii="Arial" w:hAnsi="Arial" w:cs="Arial"/>
                <w:sz w:val="16"/>
                <w:szCs w:val="16"/>
              </w:rPr>
              <w:lastRenderedPageBreak/>
              <w:t>podnoszenia  efektywności energetycznej budynków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lastRenderedPageBreak/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7D7E86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D7E86">
              <w:rPr>
                <w:rFonts w:ascii="Arial" w:hAnsi="Arial" w:cs="Arial"/>
                <w:bCs/>
                <w:sz w:val="16"/>
                <w:szCs w:val="16"/>
              </w:rPr>
              <w:t>1,5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7D7E86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D7E86">
              <w:rPr>
                <w:rFonts w:ascii="Arial" w:hAnsi="Arial" w:cs="Arial"/>
                <w:bCs/>
                <w:sz w:val="16"/>
                <w:szCs w:val="16"/>
              </w:rPr>
              <w:t>11,0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7D7E86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D7E86">
              <w:rPr>
                <w:rFonts w:ascii="Arial" w:hAnsi="Arial" w:cs="Arial"/>
                <w:bCs/>
                <w:sz w:val="16"/>
                <w:szCs w:val="16"/>
              </w:rPr>
              <w:t>1,5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7D7E86">
              <w:rPr>
                <w:rFonts w:ascii="Arial" w:hAnsi="Arial" w:cs="Arial"/>
                <w:bCs/>
                <w:sz w:val="16"/>
                <w:szCs w:val="16"/>
              </w:rPr>
              <w:t>1,2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Zorganizowanie jednej kampanii promocyjnej rocznie</w:t>
            </w:r>
          </w:p>
        </w:tc>
        <w:tc>
          <w:tcPr>
            <w:tcW w:w="3097" w:type="dxa"/>
          </w:tcPr>
          <w:p w:rsidR="00621F1C" w:rsidRPr="002519CB" w:rsidRDefault="00342265" w:rsidP="003422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Międzynarodowa akcja</w:t>
            </w:r>
            <w:r w:rsidR="00621F1C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„Godzina dla Ziemi”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Zmniejszenie zagrożenia hałasem </w:t>
            </w:r>
          </w:p>
        </w:tc>
        <w:tc>
          <w:tcPr>
            <w:tcW w:w="1693" w:type="dxa"/>
            <w:shd w:val="clear" w:color="auto" w:fill="auto"/>
          </w:tcPr>
          <w:p w:rsidR="00621F1C" w:rsidRPr="00FD07BF" w:rsidRDefault="00621F1C" w:rsidP="009904DA">
            <w:pPr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 w:rsidRPr="00851B7A">
              <w:rPr>
                <w:rFonts w:ascii="Arial" w:eastAsia="Arial Unicode MS" w:hAnsi="Arial" w:cs="Arial"/>
                <w:sz w:val="16"/>
                <w:szCs w:val="16"/>
              </w:rPr>
              <w:t>Wprowadzenie do miejscowych planów zagospodarowania przestrzennego zapisów sprzyjających ograniczeniu zagrożenia hałasem (rozgraniczenie terenów o zróżnicowanej funkcji)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6B1C7F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6B1C7F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Ilość sporządzonych planów miejscowych uwzględniających takie zapisy</w:t>
            </w:r>
          </w:p>
        </w:tc>
        <w:tc>
          <w:tcPr>
            <w:tcW w:w="3097" w:type="dxa"/>
          </w:tcPr>
          <w:p w:rsidR="00621F1C" w:rsidRPr="002519CB" w:rsidRDefault="00851B7A" w:rsidP="009904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w 2015 r. i 9 w 2016 r.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1117D9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117D9">
              <w:rPr>
                <w:rFonts w:ascii="Arial" w:hAnsi="Arial" w:cs="Arial"/>
                <w:sz w:val="16"/>
                <w:szCs w:val="16"/>
              </w:rPr>
              <w:t xml:space="preserve">Tworzenie zabezpieczeń przed oddziaływaniem hałasu komunikacyjnego poprzez wprowadzanie odpowiednich zapisów w SIWZ uwzględniające montowanie dźwiękoszczelnych okien i kładzenie cichej nawierzchni 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1117D9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117D9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F42254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42254">
              <w:rPr>
                <w:rFonts w:ascii="Arial" w:hAnsi="Arial" w:cs="Arial"/>
                <w:bCs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F42254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F42254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F42254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F42254" w:rsidRDefault="006B1C7F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F42254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F42254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F42254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F42254" w:rsidRDefault="006B1C7F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F42254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F42254">
              <w:rPr>
                <w:rFonts w:ascii="Arial" w:hAnsi="Arial" w:cs="Arial"/>
                <w:sz w:val="16"/>
                <w:szCs w:val="16"/>
              </w:rPr>
              <w:t>Ilość rozpisanych przetargów na modernizację/przebudowę dróg, które uwzględniają takie zapisy</w:t>
            </w:r>
          </w:p>
        </w:tc>
        <w:tc>
          <w:tcPr>
            <w:tcW w:w="3097" w:type="dxa"/>
          </w:tcPr>
          <w:p w:rsidR="00621F1C" w:rsidRPr="00F42254" w:rsidRDefault="000F230D" w:rsidP="000F230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Brak. W </w:t>
            </w:r>
            <w:r w:rsidRPr="000F230D">
              <w:rPr>
                <w:rFonts w:ascii="Arial" w:hAnsi="Arial" w:cs="Arial"/>
                <w:sz w:val="16"/>
                <w:szCs w:val="16"/>
              </w:rPr>
              <w:t xml:space="preserve">latach </w:t>
            </w:r>
            <w:r>
              <w:rPr>
                <w:rFonts w:ascii="Arial" w:hAnsi="Arial" w:cs="Arial"/>
                <w:sz w:val="16"/>
                <w:szCs w:val="16"/>
              </w:rPr>
              <w:t>2015 -2016</w:t>
            </w:r>
            <w:r w:rsidRPr="000F230D">
              <w:rPr>
                <w:rFonts w:ascii="Arial" w:hAnsi="Arial" w:cs="Arial"/>
                <w:sz w:val="16"/>
                <w:szCs w:val="16"/>
              </w:rPr>
              <w:t xml:space="preserve"> poza remontami cząstkowymi, </w:t>
            </w:r>
            <w:r>
              <w:rPr>
                <w:rFonts w:ascii="Arial" w:hAnsi="Arial" w:cs="Arial"/>
                <w:sz w:val="16"/>
                <w:szCs w:val="16"/>
              </w:rPr>
              <w:t>wykonywano nawierzchnię dróg z kostki betonowej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bCs/>
                <w:sz w:val="16"/>
                <w:szCs w:val="16"/>
              </w:rPr>
              <w:t>Minimalizacja oddziaływania promieniowania elektromagnetycznego na zdrowie człowieka i środowisko</w:t>
            </w:r>
          </w:p>
        </w:tc>
        <w:tc>
          <w:tcPr>
            <w:tcW w:w="1693" w:type="dxa"/>
            <w:shd w:val="clear" w:color="auto" w:fill="auto"/>
          </w:tcPr>
          <w:p w:rsidR="00621F1C" w:rsidRPr="00D1712E" w:rsidRDefault="00621F1C" w:rsidP="009904DA">
            <w:pPr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 w:rsidRPr="00D1712E">
              <w:rPr>
                <w:rFonts w:ascii="Arial" w:hAnsi="Arial" w:cs="Arial"/>
                <w:sz w:val="16"/>
                <w:szCs w:val="16"/>
              </w:rPr>
              <w:t>Wprowadzanie zapisów do miejscowych planów zagospodarowania przestrzennego w zakresie możliwości lokalizacji urządzeń emitujących promieniowanie elektromagnetyczne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D1712E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1712E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D1712E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1712E">
              <w:rPr>
                <w:rFonts w:ascii="Arial" w:hAnsi="Arial" w:cs="Arial"/>
                <w:bCs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D1712E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1712E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D1712E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D1712E" w:rsidRDefault="006B1C7F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1712E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D1712E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D1712E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1712E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D1712E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D1712E" w:rsidRDefault="006B1C7F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1712E">
              <w:rPr>
                <w:rFonts w:ascii="Arial" w:hAnsi="Arial" w:cs="Arial"/>
                <w:sz w:val="16"/>
                <w:szCs w:val="16"/>
              </w:rPr>
              <w:t>w.b</w:t>
            </w:r>
            <w:proofErr w:type="spellEnd"/>
            <w:r w:rsidRPr="00D1712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D1712E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D1712E">
              <w:rPr>
                <w:rFonts w:ascii="Arial" w:hAnsi="Arial" w:cs="Arial"/>
                <w:sz w:val="16"/>
                <w:szCs w:val="16"/>
              </w:rPr>
              <w:t>Ilość sporządzonych planów miejscowych uwzględniających takie zapisy</w:t>
            </w:r>
          </w:p>
        </w:tc>
        <w:tc>
          <w:tcPr>
            <w:tcW w:w="3097" w:type="dxa"/>
          </w:tcPr>
          <w:p w:rsidR="00621F1C" w:rsidRPr="000443F2" w:rsidRDefault="000B7784" w:rsidP="000B7784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="00D1712E" w:rsidRPr="00A06149">
              <w:rPr>
                <w:rFonts w:ascii="Arial" w:hAnsi="Arial" w:cs="Arial"/>
                <w:sz w:val="16"/>
                <w:szCs w:val="16"/>
              </w:rPr>
              <w:t xml:space="preserve"> w 2015 r. i 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="00D1712E" w:rsidRPr="00A06149">
              <w:rPr>
                <w:rFonts w:ascii="Arial" w:hAnsi="Arial" w:cs="Arial"/>
                <w:sz w:val="16"/>
                <w:szCs w:val="16"/>
              </w:rPr>
              <w:t xml:space="preserve"> w 2016 r.</w:t>
            </w:r>
          </w:p>
        </w:tc>
      </w:tr>
      <w:tr w:rsidR="00F50D8D" w:rsidRPr="002519CB" w:rsidTr="00621F1C">
        <w:trPr>
          <w:trHeight w:val="135"/>
        </w:trPr>
        <w:tc>
          <w:tcPr>
            <w:tcW w:w="11766" w:type="dxa"/>
            <w:gridSpan w:val="9"/>
            <w:shd w:val="clear" w:color="auto" w:fill="B3B3B3"/>
            <w:vAlign w:val="center"/>
          </w:tcPr>
          <w:p w:rsidR="00F50D8D" w:rsidRPr="00A06149" w:rsidRDefault="00F50D8D" w:rsidP="009904DA">
            <w:pPr>
              <w:jc w:val="center"/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  <w:r w:rsidRPr="00A06149">
              <w:rPr>
                <w:rFonts w:ascii="Arial" w:hAnsi="Arial" w:cs="Arial"/>
                <w:b/>
                <w:sz w:val="16"/>
                <w:szCs w:val="16"/>
              </w:rPr>
              <w:t xml:space="preserve">Cel 4 </w:t>
            </w:r>
            <w:r w:rsidRPr="00A06149">
              <w:rPr>
                <w:rFonts w:ascii="Arial" w:hAnsi="Arial" w:cs="Arial"/>
                <w:b/>
                <w:bCs/>
                <w:sz w:val="16"/>
                <w:szCs w:val="16"/>
              </w:rPr>
              <w:t>Zachowanie różnorodności biologicznej i jej racjonalne użytkowanie</w:t>
            </w:r>
          </w:p>
        </w:tc>
        <w:tc>
          <w:tcPr>
            <w:tcW w:w="3097" w:type="dxa"/>
            <w:shd w:val="clear" w:color="auto" w:fill="B3B3B3"/>
          </w:tcPr>
          <w:p w:rsidR="00F50D8D" w:rsidRPr="000443F2" w:rsidRDefault="00F50D8D" w:rsidP="009904DA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bCs/>
                <w:sz w:val="16"/>
                <w:szCs w:val="16"/>
              </w:rPr>
              <w:t>Zachowanie ró</w:t>
            </w:r>
            <w:r w:rsidRPr="002519CB">
              <w:rPr>
                <w:rFonts w:ascii="Arial" w:eastAsia="TimesNewRoman,Italic" w:hAnsi="Arial" w:cs="Arial"/>
                <w:b/>
                <w:bCs/>
                <w:sz w:val="16"/>
                <w:szCs w:val="16"/>
              </w:rPr>
              <w:t>ż</w:t>
            </w:r>
            <w:r w:rsidRPr="002519CB">
              <w:rPr>
                <w:rFonts w:ascii="Arial" w:hAnsi="Arial" w:cs="Arial"/>
                <w:b/>
                <w:bCs/>
                <w:sz w:val="16"/>
                <w:szCs w:val="16"/>
              </w:rPr>
              <w:t>norodno</w:t>
            </w:r>
            <w:r w:rsidRPr="002519CB">
              <w:rPr>
                <w:rFonts w:ascii="Arial" w:eastAsia="TimesNewRoman,Italic" w:hAnsi="Arial" w:cs="Arial"/>
                <w:b/>
                <w:bCs/>
                <w:sz w:val="16"/>
                <w:szCs w:val="16"/>
              </w:rPr>
              <w:t>ś</w:t>
            </w:r>
            <w:r w:rsidRPr="002519CB">
              <w:rPr>
                <w:rFonts w:ascii="Arial" w:hAnsi="Arial" w:cs="Arial"/>
                <w:b/>
                <w:bCs/>
                <w:sz w:val="16"/>
                <w:szCs w:val="16"/>
              </w:rPr>
              <w:t>ci biologicznej i jej racjonalne u</w:t>
            </w:r>
            <w:r w:rsidRPr="002519CB">
              <w:rPr>
                <w:rFonts w:ascii="Arial" w:eastAsia="TimesNewRoman,Italic" w:hAnsi="Arial" w:cs="Arial"/>
                <w:b/>
                <w:bCs/>
                <w:sz w:val="16"/>
                <w:szCs w:val="16"/>
              </w:rPr>
              <w:t>ż</w:t>
            </w:r>
            <w:r w:rsidRPr="002519C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ytkowanie oraz stworzenie spójnego </w:t>
            </w:r>
            <w:r w:rsidRPr="002519CB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systemu obszarów chronionych</w:t>
            </w:r>
          </w:p>
        </w:tc>
        <w:tc>
          <w:tcPr>
            <w:tcW w:w="1693" w:type="dxa"/>
            <w:shd w:val="clear" w:color="auto" w:fill="auto"/>
          </w:tcPr>
          <w:p w:rsidR="00621F1C" w:rsidRPr="00A06149" w:rsidRDefault="00621F1C" w:rsidP="009904DA">
            <w:pPr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 w:rsidRPr="00A06149">
              <w:rPr>
                <w:rFonts w:ascii="Arial" w:eastAsia="Arial Unicode MS" w:hAnsi="Arial" w:cs="Arial"/>
                <w:sz w:val="16"/>
                <w:szCs w:val="16"/>
              </w:rPr>
              <w:lastRenderedPageBreak/>
              <w:t xml:space="preserve">Uwzględnianie w miejscowych planach zagospodarowania przestrzennego obszarów </w:t>
            </w:r>
            <w:r w:rsidRPr="00A06149">
              <w:rPr>
                <w:rFonts w:ascii="Arial" w:eastAsia="Arial Unicode MS" w:hAnsi="Arial" w:cs="Arial"/>
                <w:sz w:val="16"/>
                <w:szCs w:val="16"/>
              </w:rPr>
              <w:lastRenderedPageBreak/>
              <w:t>chronionych oraz zasad ochrony przyrody i krajobrazu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A06149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06149">
              <w:rPr>
                <w:rFonts w:ascii="Arial" w:eastAsia="Arial Unicode MS" w:hAnsi="Arial" w:cs="Arial"/>
                <w:sz w:val="16"/>
                <w:szCs w:val="16"/>
              </w:rPr>
              <w:lastRenderedPageBreak/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A06149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06149">
              <w:rPr>
                <w:rFonts w:ascii="Arial" w:hAnsi="Arial" w:cs="Arial"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A06149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A06149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A06149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A06149" w:rsidRDefault="006B1C7F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A06149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A06149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A06149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A06149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A06149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A06149" w:rsidRDefault="006B1C7F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06149">
              <w:rPr>
                <w:rFonts w:ascii="Arial" w:hAnsi="Arial" w:cs="Arial"/>
                <w:sz w:val="16"/>
                <w:szCs w:val="16"/>
              </w:rPr>
              <w:t>w.b</w:t>
            </w:r>
            <w:proofErr w:type="spellEnd"/>
            <w:r w:rsidRPr="00A0614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A06149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A06149">
              <w:rPr>
                <w:rFonts w:ascii="Arial" w:hAnsi="Arial" w:cs="Arial"/>
                <w:sz w:val="16"/>
                <w:szCs w:val="16"/>
              </w:rPr>
              <w:t>Ilość opracowanych planów miejscowych uwzględniających takie zapisy</w:t>
            </w:r>
          </w:p>
        </w:tc>
        <w:tc>
          <w:tcPr>
            <w:tcW w:w="3097" w:type="dxa"/>
          </w:tcPr>
          <w:p w:rsidR="00621F1C" w:rsidRPr="00A06149" w:rsidRDefault="00A12AD8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A06149">
              <w:rPr>
                <w:rFonts w:ascii="Arial" w:hAnsi="Arial" w:cs="Arial"/>
                <w:sz w:val="16"/>
                <w:szCs w:val="16"/>
              </w:rPr>
              <w:t>2 w 2015 r. i 5 w 2016 r.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D1712E" w:rsidRDefault="00621F1C" w:rsidP="009904DA">
            <w:pPr>
              <w:rPr>
                <w:rFonts w:ascii="Arial" w:eastAsia="Arial Unicode MS" w:hAnsi="Arial" w:cs="Arial"/>
                <w:sz w:val="16"/>
                <w:szCs w:val="16"/>
                <w:highlight w:val="yellow"/>
              </w:rPr>
            </w:pPr>
            <w:r w:rsidRPr="00D1712E">
              <w:rPr>
                <w:rFonts w:ascii="Arial" w:eastAsia="Arial Unicode MS" w:hAnsi="Arial" w:cs="Arial"/>
                <w:sz w:val="16"/>
                <w:szCs w:val="16"/>
              </w:rPr>
              <w:t xml:space="preserve">Przestrzeganie ustaleń zawartych w Planie ochrony rezerwatu </w:t>
            </w:r>
            <w:r w:rsidR="0068224F" w:rsidRPr="00D1712E">
              <w:rPr>
                <w:rFonts w:ascii="Arial" w:eastAsia="Arial Unicode MS" w:hAnsi="Arial" w:cs="Arial"/>
                <w:sz w:val="16"/>
                <w:szCs w:val="16"/>
              </w:rPr>
              <w:t>„</w:t>
            </w:r>
            <w:r w:rsidRPr="00D1712E">
              <w:rPr>
                <w:rFonts w:ascii="Arial" w:eastAsia="Arial Unicode MS" w:hAnsi="Arial" w:cs="Arial"/>
                <w:sz w:val="16"/>
                <w:szCs w:val="16"/>
              </w:rPr>
              <w:t>Czmoń</w:t>
            </w:r>
            <w:r w:rsidR="0068224F" w:rsidRPr="00D1712E">
              <w:rPr>
                <w:rFonts w:ascii="Arial" w:eastAsia="Arial Unicode MS" w:hAnsi="Arial" w:cs="Arial"/>
                <w:sz w:val="16"/>
                <w:szCs w:val="16"/>
              </w:rPr>
              <w:t>”</w:t>
            </w:r>
            <w:r w:rsidRPr="00D1712E">
              <w:rPr>
                <w:rFonts w:ascii="Arial" w:eastAsia="Arial Unicode MS" w:hAnsi="Arial" w:cs="Arial"/>
                <w:sz w:val="16"/>
                <w:szCs w:val="16"/>
              </w:rPr>
              <w:t xml:space="preserve"> poprzez odpowiednie zapisy w </w:t>
            </w:r>
            <w:proofErr w:type="spellStart"/>
            <w:r w:rsidRPr="00D1712E">
              <w:rPr>
                <w:rFonts w:ascii="Arial" w:eastAsia="Arial Unicode MS" w:hAnsi="Arial" w:cs="Arial"/>
                <w:sz w:val="16"/>
                <w:szCs w:val="16"/>
              </w:rPr>
              <w:t>suikzp</w:t>
            </w:r>
            <w:proofErr w:type="spellEnd"/>
            <w:r w:rsidRPr="00D1712E">
              <w:rPr>
                <w:rFonts w:ascii="Arial" w:eastAsia="Arial Unicode MS" w:hAnsi="Arial" w:cs="Arial"/>
                <w:sz w:val="16"/>
                <w:szCs w:val="16"/>
              </w:rPr>
              <w:t xml:space="preserve"> oraz w planach miejscowych dotyczących ograniczania  zagrożeń zewnętrznych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D1712E" w:rsidRDefault="00621F1C" w:rsidP="009904DA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 w:rsidRPr="00D1712E">
              <w:rPr>
                <w:rFonts w:ascii="Arial" w:eastAsia="Arial Unicode MS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D1712E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D1712E">
              <w:rPr>
                <w:rFonts w:ascii="Arial" w:hAnsi="Arial" w:cs="Arial"/>
                <w:sz w:val="16"/>
                <w:szCs w:val="16"/>
              </w:rPr>
              <w:t>2013-2020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D1712E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1712E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D1712E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D1712E" w:rsidRDefault="006B1C7F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1712E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D1712E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D1712E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1712E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D1712E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D1712E" w:rsidRDefault="006B1C7F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1712E">
              <w:rPr>
                <w:rFonts w:ascii="Arial" w:hAnsi="Arial" w:cs="Arial"/>
                <w:sz w:val="16"/>
                <w:szCs w:val="16"/>
              </w:rPr>
              <w:t>w.b</w:t>
            </w:r>
            <w:proofErr w:type="spellEnd"/>
            <w:r w:rsidRPr="00D1712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D1712E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D1712E">
              <w:rPr>
                <w:rFonts w:ascii="Arial" w:hAnsi="Arial" w:cs="Arial"/>
                <w:sz w:val="16"/>
                <w:szCs w:val="16"/>
              </w:rPr>
              <w:t>Ilość opracowanych planów miejscowych uwzględniających takie zapisy</w:t>
            </w:r>
          </w:p>
        </w:tc>
        <w:tc>
          <w:tcPr>
            <w:tcW w:w="3097" w:type="dxa"/>
          </w:tcPr>
          <w:p w:rsidR="00621F1C" w:rsidRPr="00D1712E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D1712E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D1712E" w:rsidRDefault="00621F1C" w:rsidP="009904DA">
            <w:pPr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 w:rsidRPr="00D1712E">
              <w:rPr>
                <w:rFonts w:ascii="Arial" w:hAnsi="Arial" w:cs="Arial"/>
                <w:sz w:val="16"/>
                <w:szCs w:val="16"/>
              </w:rPr>
              <w:t>Wprowadzenie do planów zagospodarowania przestrzennego odpowiednich zapisów chroniących obszary występowania kopalin przed zagospodarowaniem uniemożliwiającym eksploatację kopalin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D1712E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1712E">
              <w:rPr>
                <w:rFonts w:ascii="Arial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D1712E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1712E">
              <w:rPr>
                <w:rFonts w:ascii="Arial" w:hAnsi="Arial" w:cs="Arial"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D1712E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1712E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D1712E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D1712E" w:rsidRDefault="006B1C7F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1712E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D1712E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D1712E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1712E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D1712E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D1712E" w:rsidRDefault="006B1C7F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1712E">
              <w:rPr>
                <w:rFonts w:ascii="Arial" w:hAnsi="Arial" w:cs="Arial"/>
                <w:sz w:val="16"/>
                <w:szCs w:val="16"/>
              </w:rPr>
              <w:t>w.b</w:t>
            </w:r>
            <w:proofErr w:type="spellEnd"/>
            <w:r w:rsidRPr="00D1712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D1712E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D1712E">
              <w:rPr>
                <w:rFonts w:ascii="Arial" w:hAnsi="Arial" w:cs="Arial"/>
                <w:sz w:val="16"/>
                <w:szCs w:val="16"/>
              </w:rPr>
              <w:t>Ilość opracowanych planów miejscowych uwzględniających takie zapisy</w:t>
            </w:r>
          </w:p>
        </w:tc>
        <w:tc>
          <w:tcPr>
            <w:tcW w:w="3097" w:type="dxa"/>
          </w:tcPr>
          <w:p w:rsidR="00621F1C" w:rsidRPr="00D1712E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D1712E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519CB">
              <w:rPr>
                <w:rFonts w:ascii="Arial" w:hAnsi="Arial" w:cs="Arial"/>
                <w:b/>
                <w:sz w:val="16"/>
                <w:szCs w:val="16"/>
              </w:rPr>
              <w:t>Rozwój obszarów zieleni oraz utrzymanie terenów już istniejących</w:t>
            </w: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eastAsia="Arial Unicode MS" w:hAnsi="Arial" w:cs="Arial"/>
                <w:sz w:val="16"/>
                <w:szCs w:val="16"/>
              </w:rPr>
              <w:t>Nasadzenia drzew wzdłuż tras komunikacyjnych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eastAsia="Arial Unicode MS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7812C1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812C1">
              <w:rPr>
                <w:rFonts w:ascii="Arial" w:hAnsi="Arial" w:cs="Arial"/>
                <w:bCs/>
                <w:sz w:val="16"/>
                <w:szCs w:val="16"/>
              </w:rPr>
              <w:t>20,0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7812C1" w:rsidRDefault="007812C1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7812C1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7812C1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7812C1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812C1">
              <w:rPr>
                <w:rFonts w:ascii="Arial" w:hAnsi="Arial" w:cs="Arial"/>
                <w:bCs/>
                <w:sz w:val="16"/>
                <w:szCs w:val="16"/>
              </w:rPr>
              <w:t>20,0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7812C1" w:rsidRDefault="007812C1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812C1">
              <w:rPr>
                <w:rFonts w:ascii="Arial" w:hAnsi="Arial" w:cs="Arial"/>
                <w:sz w:val="16"/>
                <w:szCs w:val="16"/>
              </w:rPr>
              <w:t>w.b</w:t>
            </w:r>
            <w:proofErr w:type="spellEnd"/>
            <w:r w:rsidRPr="007812C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Ilość nasadzonych drzew</w:t>
            </w:r>
          </w:p>
        </w:tc>
        <w:tc>
          <w:tcPr>
            <w:tcW w:w="3097" w:type="dxa"/>
          </w:tcPr>
          <w:p w:rsidR="00621F1C" w:rsidRPr="002519CB" w:rsidRDefault="001539D9" w:rsidP="009904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tcBorders>
              <w:bottom w:val="dashed" w:sz="4" w:space="0" w:color="auto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Tworzenie nowych terenów zieleni urządzonej:</w:t>
            </w:r>
          </w:p>
        </w:tc>
        <w:tc>
          <w:tcPr>
            <w:tcW w:w="1337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eastAsia="Arial Unicode MS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73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84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896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dashed" w:sz="4" w:space="0" w:color="auto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Powierzchnia nowych  terenów zielonych</w:t>
            </w:r>
          </w:p>
        </w:tc>
        <w:tc>
          <w:tcPr>
            <w:tcW w:w="3097" w:type="dxa"/>
            <w:tcBorders>
              <w:bottom w:val="dashed" w:sz="4" w:space="0" w:color="auto"/>
            </w:tcBorders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- urządzenie terenu ziele</w:t>
            </w:r>
            <w:r w:rsidR="005C7F2D">
              <w:rPr>
                <w:rFonts w:ascii="Arial" w:hAnsi="Arial" w:cs="Arial"/>
                <w:sz w:val="16"/>
                <w:szCs w:val="16"/>
              </w:rPr>
              <w:t xml:space="preserve">ni rekreacyjno-sportowej na osiedlu w </w:t>
            </w:r>
            <w:r w:rsidRPr="002519CB">
              <w:rPr>
                <w:rFonts w:ascii="Arial" w:hAnsi="Arial" w:cs="Arial"/>
                <w:sz w:val="16"/>
                <w:szCs w:val="16"/>
              </w:rPr>
              <w:t>Psarskim nad Zalewem</w:t>
            </w:r>
          </w:p>
        </w:tc>
        <w:tc>
          <w:tcPr>
            <w:tcW w:w="1337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 w:rsidRPr="002519CB">
              <w:rPr>
                <w:rFonts w:ascii="Arial" w:eastAsia="Arial Unicode MS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2014 - 2016</w:t>
            </w:r>
          </w:p>
        </w:tc>
        <w:tc>
          <w:tcPr>
            <w:tcW w:w="873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621F1C" w:rsidRPr="00121B65" w:rsidRDefault="00121B65" w:rsidP="009904DA">
            <w:pPr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r w:rsidRPr="007812C1">
              <w:rPr>
                <w:rFonts w:ascii="Arial" w:hAnsi="Arial" w:cs="Arial"/>
                <w:bCs/>
                <w:sz w:val="16"/>
                <w:szCs w:val="16"/>
              </w:rPr>
              <w:t>50,0</w:t>
            </w:r>
          </w:p>
        </w:tc>
        <w:tc>
          <w:tcPr>
            <w:tcW w:w="884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621F1C" w:rsidRPr="00121B65" w:rsidRDefault="007812C1" w:rsidP="009904DA">
            <w:pPr>
              <w:rPr>
                <w:rFonts w:ascii="Arial" w:hAnsi="Arial" w:cs="Arial"/>
                <w:bCs/>
                <w:sz w:val="16"/>
                <w:szCs w:val="16"/>
                <w:highlight w:val="yellow"/>
              </w:rPr>
            </w:pPr>
            <w:proofErr w:type="spellStart"/>
            <w:r w:rsidRPr="007812C1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7812C1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519CB">
              <w:rPr>
                <w:rFonts w:ascii="Arial" w:hAnsi="Arial" w:cs="Arial"/>
                <w:bCs/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:rsidR="00621F1C" w:rsidRPr="002519CB" w:rsidRDefault="00121B65" w:rsidP="009904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10,0</w:t>
            </w:r>
          </w:p>
        </w:tc>
        <w:tc>
          <w:tcPr>
            <w:tcW w:w="226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Powierzchnia nowo urzą</w:t>
            </w:r>
            <w:r w:rsidRPr="002519CB">
              <w:rPr>
                <w:rFonts w:ascii="Arial" w:hAnsi="Arial" w:cs="Arial"/>
                <w:sz w:val="16"/>
                <w:szCs w:val="16"/>
              </w:rPr>
              <w:t>dzonego  terenu zieleni na Psarskim nad Zalewem</w:t>
            </w:r>
          </w:p>
        </w:tc>
        <w:tc>
          <w:tcPr>
            <w:tcW w:w="3097" w:type="dxa"/>
            <w:tcBorders>
              <w:top w:val="dashed" w:sz="4" w:space="0" w:color="auto"/>
              <w:bottom w:val="dashed" w:sz="4" w:space="0" w:color="auto"/>
            </w:tcBorders>
          </w:tcPr>
          <w:p w:rsidR="00621F1C" w:rsidRPr="002519CB" w:rsidRDefault="00121B65" w:rsidP="009904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 m</w:t>
            </w:r>
            <w:r w:rsidRPr="00121B65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tcBorders>
              <w:top w:val="dashed" w:sz="4" w:space="0" w:color="auto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- urządzenie terenu zieleni na Os. Helenki (2 obszary)</w:t>
            </w:r>
          </w:p>
        </w:tc>
        <w:tc>
          <w:tcPr>
            <w:tcW w:w="1337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 w:rsidRPr="002519CB">
              <w:rPr>
                <w:rFonts w:ascii="Arial" w:eastAsia="Arial Unicode MS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2014 – 2016</w:t>
            </w:r>
          </w:p>
        </w:tc>
        <w:tc>
          <w:tcPr>
            <w:tcW w:w="873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621F1C" w:rsidRPr="007812C1" w:rsidRDefault="00121B65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812C1">
              <w:rPr>
                <w:rFonts w:ascii="Arial" w:hAnsi="Arial" w:cs="Arial"/>
                <w:bCs/>
                <w:sz w:val="16"/>
                <w:szCs w:val="16"/>
              </w:rPr>
              <w:t>50,0</w:t>
            </w:r>
          </w:p>
        </w:tc>
        <w:tc>
          <w:tcPr>
            <w:tcW w:w="884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621F1C" w:rsidRPr="007812C1" w:rsidRDefault="007812C1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7812C1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7812C1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621F1C" w:rsidRPr="007812C1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812C1">
              <w:rPr>
                <w:rFonts w:ascii="Arial" w:hAnsi="Arial" w:cs="Arial"/>
                <w:bCs/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:rsidR="00621F1C" w:rsidRPr="007812C1" w:rsidRDefault="007812C1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812C1">
              <w:rPr>
                <w:rFonts w:ascii="Arial" w:hAnsi="Arial" w:cs="Arial"/>
                <w:sz w:val="16"/>
                <w:szCs w:val="16"/>
              </w:rPr>
              <w:t>w.b</w:t>
            </w:r>
            <w:proofErr w:type="spellEnd"/>
            <w:r w:rsidRPr="007812C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top w:val="dashed" w:sz="4" w:space="0" w:color="auto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Powierzchnia nowo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519CB">
              <w:rPr>
                <w:rFonts w:ascii="Arial" w:hAnsi="Arial" w:cs="Arial"/>
                <w:sz w:val="16"/>
                <w:szCs w:val="16"/>
              </w:rPr>
              <w:t>urządzonego  terenu zieleni na Os. Helenki</w:t>
            </w:r>
          </w:p>
        </w:tc>
        <w:tc>
          <w:tcPr>
            <w:tcW w:w="3097" w:type="dxa"/>
            <w:tcBorders>
              <w:top w:val="dashed" w:sz="4" w:space="0" w:color="auto"/>
            </w:tcBorders>
          </w:tcPr>
          <w:p w:rsidR="00621F1C" w:rsidRPr="002519CB" w:rsidRDefault="00121B65" w:rsidP="009904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3363 m</w:t>
            </w:r>
            <w:r w:rsidRPr="00121B65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Utrzymywanie terenów zieleni urządzonej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eastAsia="Arial Unicode MS" w:hAnsi="Arial" w:cs="Arial"/>
                <w:sz w:val="16"/>
                <w:szCs w:val="16"/>
              </w:rPr>
            </w:pPr>
            <w:r w:rsidRPr="002519CB">
              <w:rPr>
                <w:rFonts w:ascii="Arial" w:eastAsia="Arial Unicode MS" w:hAnsi="Arial" w:cs="Arial"/>
                <w:sz w:val="16"/>
                <w:szCs w:val="16"/>
              </w:rPr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>2013 - 2020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2519CB" w:rsidRDefault="00E23754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2519C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2519C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2519C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2519CB" w:rsidRDefault="00E23754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2519C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2519CB">
              <w:rPr>
                <w:rFonts w:ascii="Arial" w:hAnsi="Arial" w:cs="Arial"/>
                <w:sz w:val="16"/>
                <w:szCs w:val="16"/>
              </w:rPr>
              <w:t xml:space="preserve">Powierzchnia terenów zieleni objęta umowami utrzymania </w:t>
            </w:r>
          </w:p>
        </w:tc>
        <w:tc>
          <w:tcPr>
            <w:tcW w:w="3097" w:type="dxa"/>
          </w:tcPr>
          <w:p w:rsidR="00621F1C" w:rsidRPr="002519CB" w:rsidRDefault="00621F1C" w:rsidP="00121B65">
            <w:pPr>
              <w:rPr>
                <w:rFonts w:ascii="Arial" w:hAnsi="Arial" w:cs="Arial"/>
                <w:sz w:val="16"/>
                <w:szCs w:val="16"/>
              </w:rPr>
            </w:pPr>
            <w:r w:rsidRPr="002A4876">
              <w:rPr>
                <w:rFonts w:ascii="Arial" w:hAnsi="Arial" w:cs="Arial"/>
                <w:sz w:val="16"/>
                <w:szCs w:val="16"/>
              </w:rPr>
              <w:t>Łąc</w:t>
            </w:r>
            <w:r>
              <w:rPr>
                <w:rFonts w:ascii="Arial" w:hAnsi="Arial" w:cs="Arial"/>
                <w:sz w:val="16"/>
                <w:szCs w:val="16"/>
              </w:rPr>
              <w:t>z</w:t>
            </w:r>
            <w:r w:rsidRPr="002A4876">
              <w:rPr>
                <w:rFonts w:ascii="Arial" w:hAnsi="Arial" w:cs="Arial"/>
                <w:sz w:val="16"/>
                <w:szCs w:val="16"/>
              </w:rPr>
              <w:t xml:space="preserve">nie na terenie miasta i gminy </w:t>
            </w:r>
            <w:r w:rsidR="00121B65">
              <w:rPr>
                <w:rFonts w:ascii="Arial" w:hAnsi="Arial" w:cs="Arial"/>
                <w:sz w:val="16"/>
                <w:szCs w:val="16"/>
              </w:rPr>
              <w:t>110</w:t>
            </w:r>
            <w:r w:rsidR="00E23754">
              <w:rPr>
                <w:rFonts w:ascii="Arial" w:hAnsi="Arial" w:cs="Arial"/>
                <w:sz w:val="16"/>
                <w:szCs w:val="16"/>
              </w:rPr>
              <w:t> </w:t>
            </w:r>
            <w:r w:rsidRPr="002A4876">
              <w:rPr>
                <w:rFonts w:ascii="Arial" w:hAnsi="Arial" w:cs="Arial"/>
                <w:sz w:val="16"/>
                <w:szCs w:val="16"/>
              </w:rPr>
              <w:t>ha</w:t>
            </w:r>
          </w:p>
        </w:tc>
      </w:tr>
      <w:tr w:rsidR="00621F1C" w:rsidRPr="00E835AB" w:rsidTr="00621F1C">
        <w:trPr>
          <w:trHeight w:val="135"/>
        </w:trPr>
        <w:tc>
          <w:tcPr>
            <w:tcW w:w="1950" w:type="dxa"/>
            <w:tcBorders>
              <w:bottom w:val="single" w:sz="4" w:space="0" w:color="auto"/>
            </w:tcBorders>
            <w:shd w:val="clear" w:color="auto" w:fill="auto"/>
          </w:tcPr>
          <w:p w:rsidR="00621F1C" w:rsidRPr="001132D1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132D1"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Wdrażanie programów rolno-środowiskowych </w:t>
            </w:r>
          </w:p>
        </w:tc>
        <w:tc>
          <w:tcPr>
            <w:tcW w:w="1693" w:type="dxa"/>
            <w:shd w:val="clear" w:color="auto" w:fill="auto"/>
          </w:tcPr>
          <w:p w:rsidR="00621F1C" w:rsidRPr="001132D1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132D1">
              <w:rPr>
                <w:rFonts w:ascii="Arial" w:hAnsi="Arial" w:cs="Arial"/>
                <w:bCs/>
                <w:sz w:val="16"/>
                <w:szCs w:val="16"/>
              </w:rPr>
              <w:t>Edukacja prowadzących działalność rolniczą na OSN w zakresie dobrej praktyki rolniczej oraz prowadzenie dla nich specjalistycznego doradztwa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1132D1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132D1">
              <w:rPr>
                <w:rFonts w:ascii="Arial" w:hAnsi="Arial" w:cs="Arial"/>
                <w:sz w:val="16"/>
                <w:szCs w:val="16"/>
              </w:rPr>
              <w:t>Urząd Miejski w Śremie, ODR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1132D1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132D1">
              <w:rPr>
                <w:rFonts w:ascii="Arial" w:hAnsi="Arial" w:cs="Arial"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1132D1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132D1">
              <w:rPr>
                <w:rFonts w:ascii="Arial" w:hAnsi="Arial" w:cs="Arial"/>
                <w:bCs/>
                <w:sz w:val="16"/>
                <w:szCs w:val="16"/>
              </w:rPr>
              <w:t>2,0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1132D1" w:rsidRDefault="006B1C7F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132D1">
              <w:rPr>
                <w:rFonts w:ascii="Arial" w:hAnsi="Arial" w:cs="Arial"/>
                <w:bCs/>
                <w:sz w:val="16"/>
                <w:szCs w:val="16"/>
              </w:rPr>
              <w:t>0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1132D1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1132D1">
              <w:rPr>
                <w:rFonts w:ascii="Arial" w:hAnsi="Arial" w:cs="Arial"/>
                <w:bCs/>
                <w:sz w:val="16"/>
                <w:szCs w:val="16"/>
              </w:rPr>
              <w:t>2,0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1132D1" w:rsidRDefault="006B1C7F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1132D1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621F1C" w:rsidRPr="001132D1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1132D1">
              <w:rPr>
                <w:rFonts w:ascii="Arial" w:hAnsi="Arial" w:cs="Arial"/>
                <w:sz w:val="16"/>
                <w:szCs w:val="16"/>
              </w:rPr>
              <w:t xml:space="preserve">Przeszkolenie w ciągu trzech lat wszystkich rolników prowadzących działalność na OSN </w:t>
            </w:r>
          </w:p>
        </w:tc>
        <w:tc>
          <w:tcPr>
            <w:tcW w:w="3097" w:type="dxa"/>
          </w:tcPr>
          <w:p w:rsidR="00621F1C" w:rsidRPr="00C46020" w:rsidRDefault="00621F1C" w:rsidP="00F42254">
            <w:pPr>
              <w:rPr>
                <w:rFonts w:ascii="Arial" w:hAnsi="Arial" w:cs="Arial"/>
                <w:sz w:val="16"/>
                <w:szCs w:val="16"/>
              </w:rPr>
            </w:pPr>
            <w:r w:rsidRPr="00C46020">
              <w:rPr>
                <w:rFonts w:ascii="Arial" w:hAnsi="Arial" w:cs="Arial"/>
                <w:sz w:val="16"/>
                <w:szCs w:val="16"/>
              </w:rPr>
              <w:t xml:space="preserve">Zadanie realizowane przez </w:t>
            </w:r>
            <w:r w:rsidR="001132D1">
              <w:rPr>
                <w:rFonts w:ascii="Arial" w:hAnsi="Arial" w:cs="Arial"/>
                <w:sz w:val="16"/>
                <w:szCs w:val="16"/>
              </w:rPr>
              <w:t>W</w:t>
            </w:r>
            <w:r w:rsidRPr="00C46020">
              <w:rPr>
                <w:rFonts w:ascii="Arial" w:hAnsi="Arial" w:cs="Arial"/>
                <w:sz w:val="16"/>
                <w:szCs w:val="16"/>
              </w:rPr>
              <w:t>ODR</w:t>
            </w:r>
          </w:p>
          <w:p w:rsidR="0010038E" w:rsidRPr="00294F59" w:rsidRDefault="00C46020" w:rsidP="001132D1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 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 xml:space="preserve">2015 </w:t>
            </w:r>
            <w:r>
              <w:rPr>
                <w:rFonts w:ascii="Arial" w:hAnsi="Arial" w:cs="Arial"/>
                <w:sz w:val="16"/>
                <w:szCs w:val="16"/>
              </w:rPr>
              <w:t xml:space="preserve">r. 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>przeszkol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o 30 osobową grupę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 xml:space="preserve"> rolników objętych OSN w miejscowości Dalewo w ramach Funduszy FAPA.</w:t>
            </w:r>
            <w:r>
              <w:rPr>
                <w:rFonts w:ascii="Arial" w:hAnsi="Arial" w:cs="Arial"/>
                <w:sz w:val="16"/>
                <w:szCs w:val="16"/>
              </w:rPr>
              <w:t xml:space="preserve"> W 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 xml:space="preserve">2015 </w:t>
            </w:r>
            <w:r>
              <w:rPr>
                <w:rFonts w:ascii="Arial" w:hAnsi="Arial" w:cs="Arial"/>
                <w:sz w:val="16"/>
                <w:szCs w:val="16"/>
              </w:rPr>
              <w:t xml:space="preserve">r. </w:t>
            </w:r>
            <w:proofErr w:type="spellStart"/>
            <w:r w:rsidRPr="0010038E">
              <w:rPr>
                <w:rFonts w:ascii="Arial" w:hAnsi="Arial" w:cs="Arial"/>
                <w:sz w:val="16"/>
                <w:szCs w:val="16"/>
              </w:rPr>
              <w:t>ARiMR</w:t>
            </w:r>
            <w:proofErr w:type="spellEnd"/>
            <w:r w:rsidRPr="0010038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>przeszkol</w:t>
            </w:r>
            <w:r>
              <w:rPr>
                <w:rFonts w:ascii="Arial" w:hAnsi="Arial" w:cs="Arial"/>
                <w:sz w:val="16"/>
                <w:szCs w:val="16"/>
              </w:rPr>
              <w:t>iła grupę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 xml:space="preserve"> 80 rolników w miejscowości Mórka.</w:t>
            </w:r>
            <w:r>
              <w:rPr>
                <w:rFonts w:ascii="Arial" w:hAnsi="Arial" w:cs="Arial"/>
                <w:sz w:val="16"/>
                <w:szCs w:val="16"/>
              </w:rPr>
              <w:t xml:space="preserve"> W 2016 r. </w:t>
            </w:r>
            <w:r w:rsidR="00B16922">
              <w:rPr>
                <w:rFonts w:ascii="Arial" w:hAnsi="Arial" w:cs="Arial"/>
                <w:sz w:val="16"/>
                <w:szCs w:val="16"/>
              </w:rPr>
              <w:t>6 rolników</w:t>
            </w:r>
            <w:r>
              <w:rPr>
                <w:rFonts w:ascii="Arial" w:hAnsi="Arial" w:cs="Arial"/>
                <w:sz w:val="16"/>
                <w:szCs w:val="16"/>
              </w:rPr>
              <w:t xml:space="preserve"> z terenu gminy Śrem przystąpi</w:t>
            </w:r>
            <w:r w:rsidR="00B16922">
              <w:rPr>
                <w:rFonts w:ascii="Arial" w:hAnsi="Arial" w:cs="Arial"/>
                <w:sz w:val="16"/>
                <w:szCs w:val="16"/>
              </w:rPr>
              <w:t>ło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16922">
              <w:rPr>
                <w:rFonts w:ascii="Arial" w:hAnsi="Arial" w:cs="Arial"/>
                <w:sz w:val="16"/>
                <w:szCs w:val="16"/>
              </w:rPr>
              <w:t>do programu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 xml:space="preserve"> rolno</w:t>
            </w:r>
            <w:r w:rsidR="00B16922">
              <w:rPr>
                <w:rFonts w:ascii="Arial" w:hAnsi="Arial" w:cs="Arial"/>
                <w:sz w:val="16"/>
                <w:szCs w:val="16"/>
              </w:rPr>
              <w:t>-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>środowiskowo-klimatyczn</w:t>
            </w:r>
            <w:r w:rsidR="00B16922">
              <w:rPr>
                <w:rFonts w:ascii="Arial" w:hAnsi="Arial" w:cs="Arial"/>
                <w:sz w:val="16"/>
                <w:szCs w:val="16"/>
              </w:rPr>
              <w:t>ego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 xml:space="preserve"> w pakietach: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>Ochrona gleb i wód,</w:t>
            </w:r>
            <w:r w:rsidR="00B1692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>który może by</w:t>
            </w:r>
            <w:r w:rsidR="00B16922">
              <w:rPr>
                <w:rFonts w:ascii="Arial" w:hAnsi="Arial" w:cs="Arial"/>
                <w:sz w:val="16"/>
                <w:szCs w:val="16"/>
              </w:rPr>
              <w:t>ć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 xml:space="preserve"> realizowany tylko na obszarach OSN.</w:t>
            </w:r>
            <w:r w:rsidR="00B1692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 xml:space="preserve">Koszty </w:t>
            </w:r>
            <w:r w:rsidR="001132D1">
              <w:rPr>
                <w:rFonts w:ascii="Arial" w:hAnsi="Arial" w:cs="Arial"/>
                <w:sz w:val="16"/>
                <w:szCs w:val="16"/>
              </w:rPr>
              <w:t xml:space="preserve">są 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>ponoszone przez WODR w ramach działań statutowych i</w:t>
            </w:r>
            <w:r w:rsidR="001132D1">
              <w:rPr>
                <w:rFonts w:ascii="Arial" w:hAnsi="Arial" w:cs="Arial"/>
                <w:sz w:val="16"/>
                <w:szCs w:val="16"/>
              </w:rPr>
              <w:t xml:space="preserve"> zgodnie z </w:t>
            </w:r>
            <w:r w:rsidR="0010038E" w:rsidRPr="0010038E">
              <w:rPr>
                <w:rFonts w:ascii="Arial" w:hAnsi="Arial" w:cs="Arial"/>
                <w:sz w:val="16"/>
                <w:szCs w:val="16"/>
              </w:rPr>
              <w:t xml:space="preserve"> obowiązującym regulaminem</w:t>
            </w:r>
            <w:r w:rsidR="001132D1">
              <w:rPr>
                <w:rFonts w:ascii="Arial" w:hAnsi="Arial" w:cs="Arial"/>
                <w:sz w:val="16"/>
                <w:szCs w:val="16"/>
              </w:rPr>
              <w:t xml:space="preserve"> WODR w Poznaniu.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bottom w:val="nil"/>
            </w:tcBorders>
            <w:shd w:val="clear" w:color="auto" w:fill="auto"/>
          </w:tcPr>
          <w:p w:rsidR="00621F1C" w:rsidRPr="00DC1BD8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C1BD8">
              <w:rPr>
                <w:rFonts w:ascii="Arial" w:hAnsi="Arial" w:cs="Arial"/>
                <w:b/>
                <w:sz w:val="16"/>
                <w:szCs w:val="16"/>
              </w:rPr>
              <w:t>Wzrost świadomości ekologicznej mieszkańców  w zakresie ochrony przyrody i różnorodności</w:t>
            </w:r>
          </w:p>
          <w:p w:rsidR="00621F1C" w:rsidRPr="00DC1BD8" w:rsidRDefault="00621F1C" w:rsidP="009904D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C1BD8">
              <w:rPr>
                <w:rFonts w:ascii="Arial" w:hAnsi="Arial" w:cs="Arial"/>
                <w:b/>
                <w:sz w:val="16"/>
                <w:szCs w:val="16"/>
              </w:rPr>
              <w:t>biologicznej</w:t>
            </w:r>
          </w:p>
        </w:tc>
        <w:tc>
          <w:tcPr>
            <w:tcW w:w="1693" w:type="dxa"/>
            <w:shd w:val="clear" w:color="auto" w:fill="auto"/>
          </w:tcPr>
          <w:p w:rsidR="00621F1C" w:rsidRPr="00DC1BD8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C1BD8">
              <w:rPr>
                <w:rFonts w:ascii="Arial" w:hAnsi="Arial" w:cs="Arial"/>
                <w:sz w:val="16"/>
                <w:szCs w:val="16"/>
              </w:rPr>
              <w:t>Promocja walorów przyrodniczych gminy poprzez zamieszczanie informacji na stronach www, w lokalnych gazetach, na targach turystycznych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DC1BD8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C1BD8">
              <w:rPr>
                <w:rFonts w:ascii="Arial" w:eastAsia="Arial Unicode MS" w:hAnsi="Arial" w:cs="Arial"/>
                <w:sz w:val="16"/>
                <w:szCs w:val="16"/>
              </w:rPr>
              <w:t>Urząd Miejski w 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DC1BD8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C1BD8">
              <w:rPr>
                <w:rFonts w:ascii="Arial" w:hAnsi="Arial" w:cs="Arial"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DC1BD8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C1BD8">
              <w:rPr>
                <w:rFonts w:ascii="Arial" w:hAnsi="Arial" w:cs="Arial"/>
                <w:bCs/>
                <w:sz w:val="16"/>
                <w:szCs w:val="16"/>
              </w:rPr>
              <w:t>5,0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DC1BD8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C1BD8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DC1BD8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DC1BD8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C1BD8">
              <w:rPr>
                <w:rFonts w:ascii="Arial" w:hAnsi="Arial" w:cs="Arial"/>
                <w:bCs/>
                <w:sz w:val="16"/>
                <w:szCs w:val="16"/>
              </w:rPr>
              <w:t>5,0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DC1BD8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C1BD8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DC1BD8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DC1BD8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DC1BD8">
              <w:rPr>
                <w:rFonts w:ascii="Arial" w:hAnsi="Arial" w:cs="Arial"/>
                <w:sz w:val="16"/>
                <w:szCs w:val="16"/>
              </w:rPr>
              <w:t>Liczba podjętych działań promocyjnych i wielkość poniesionych kosztów</w:t>
            </w:r>
          </w:p>
        </w:tc>
        <w:tc>
          <w:tcPr>
            <w:tcW w:w="3097" w:type="dxa"/>
          </w:tcPr>
          <w:p w:rsidR="00DC1BD8" w:rsidRPr="002251CB" w:rsidRDefault="00DC1BD8" w:rsidP="00DC1BD8">
            <w:pPr>
              <w:rPr>
                <w:rFonts w:ascii="Arial" w:hAnsi="Arial" w:cs="Arial"/>
                <w:sz w:val="16"/>
                <w:szCs w:val="16"/>
              </w:rPr>
            </w:pPr>
            <w:r w:rsidRPr="002251CB">
              <w:rPr>
                <w:rFonts w:ascii="Arial" w:hAnsi="Arial" w:cs="Arial"/>
                <w:sz w:val="16"/>
                <w:szCs w:val="16"/>
              </w:rPr>
              <w:t xml:space="preserve">Gmina Śrem promuje walory przyrodnicze, które stają się atrakcją turystyczną dla niektórych grup turystów. Informacje nt. walorów przyrodniczych prezentowane są na stronach internetowych: srem.pl, unia.srem.com.pl, wotwielkopolska.pl oraz profilu gminy na portalu </w:t>
            </w:r>
            <w:proofErr w:type="spellStart"/>
            <w:r w:rsidRPr="002251CB">
              <w:rPr>
                <w:rFonts w:ascii="Arial" w:hAnsi="Arial" w:cs="Arial"/>
                <w:sz w:val="16"/>
                <w:szCs w:val="16"/>
              </w:rPr>
              <w:t>społecznościowym</w:t>
            </w:r>
            <w:proofErr w:type="spellEnd"/>
            <w:r w:rsidRPr="002251CB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  <w:p w:rsidR="00621F1C" w:rsidRPr="00294F59" w:rsidRDefault="00621F1C" w:rsidP="002251CB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DC1BD8">
              <w:rPr>
                <w:rFonts w:ascii="Arial" w:hAnsi="Arial" w:cs="Arial"/>
                <w:sz w:val="16"/>
                <w:szCs w:val="16"/>
              </w:rPr>
              <w:t>Oferta gminy prezentowana jest również na targach turystycznych: ITB Berlin, Tour Salon w Poznaniu. Gmina współuczestniczy w stoisku Metropolii Poznań oraz PLOT, których jest członkiem. Walory gminy prezentowane są równie</w:t>
            </w:r>
            <w:r w:rsidR="000B0BA7">
              <w:rPr>
                <w:rFonts w:ascii="Arial" w:hAnsi="Arial" w:cs="Arial"/>
                <w:sz w:val="16"/>
                <w:szCs w:val="16"/>
              </w:rPr>
              <w:t xml:space="preserve">ż w telewizji lokalnej TV </w:t>
            </w:r>
            <w:proofErr w:type="spellStart"/>
            <w:r w:rsidR="000B0BA7">
              <w:rPr>
                <w:rFonts w:ascii="Arial" w:hAnsi="Arial" w:cs="Arial"/>
                <w:sz w:val="16"/>
                <w:szCs w:val="16"/>
              </w:rPr>
              <w:t>Relax</w:t>
            </w:r>
            <w:proofErr w:type="spellEnd"/>
            <w:r w:rsidR="000B0BA7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94F59" w:rsidRDefault="00621F1C" w:rsidP="009904DA">
            <w:pPr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3D3A6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D3A6B">
              <w:rPr>
                <w:rFonts w:ascii="Arial" w:hAnsi="Arial" w:cs="Arial"/>
                <w:bCs/>
                <w:sz w:val="16"/>
                <w:szCs w:val="16"/>
              </w:rPr>
              <w:t>Informowanie mieszkańców przez portal internetowy gminy o stanie środowiska na terenie gminy oraz działaniach podejmowanych na rzecz jego ochrony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3D3A6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D3A6B">
              <w:rPr>
                <w:rFonts w:ascii="Arial" w:hAnsi="Arial" w:cs="Arial"/>
                <w:sz w:val="16"/>
                <w:szCs w:val="16"/>
              </w:rPr>
              <w:t xml:space="preserve">Urząd Miejski w Śremie 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3D3A6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D3A6B">
              <w:rPr>
                <w:rFonts w:ascii="Arial" w:hAnsi="Arial" w:cs="Arial"/>
                <w:bCs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3D3A6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D3A6B">
              <w:rPr>
                <w:rFonts w:ascii="Arial" w:hAnsi="Arial" w:cs="Arial"/>
                <w:bCs/>
                <w:sz w:val="16"/>
                <w:szCs w:val="16"/>
              </w:rPr>
              <w:t>1,0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3D3A6B" w:rsidRDefault="006B1C7F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3D3A6B">
              <w:rPr>
                <w:rFonts w:ascii="Arial" w:hAnsi="Arial" w:cs="Arial"/>
                <w:bCs/>
                <w:sz w:val="16"/>
                <w:szCs w:val="16"/>
              </w:rPr>
              <w:t>w.b</w:t>
            </w:r>
            <w:proofErr w:type="spellEnd"/>
            <w:r w:rsidRPr="003D3A6B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3D3A6B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3D3A6B">
              <w:rPr>
                <w:rFonts w:ascii="Arial" w:hAnsi="Arial" w:cs="Arial"/>
                <w:bCs/>
                <w:sz w:val="16"/>
                <w:szCs w:val="16"/>
              </w:rPr>
              <w:t>1,0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3D3A6B" w:rsidRDefault="006B1C7F" w:rsidP="009904D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D3A6B">
              <w:rPr>
                <w:rFonts w:ascii="Arial" w:hAnsi="Arial" w:cs="Arial"/>
                <w:sz w:val="16"/>
                <w:szCs w:val="16"/>
              </w:rPr>
              <w:t>w.b</w:t>
            </w:r>
            <w:proofErr w:type="spellEnd"/>
            <w:r w:rsidRPr="003D3A6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21F1C" w:rsidRPr="003D3A6B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3D3A6B">
              <w:rPr>
                <w:rFonts w:ascii="Arial" w:hAnsi="Arial" w:cs="Arial"/>
                <w:sz w:val="16"/>
                <w:szCs w:val="16"/>
              </w:rPr>
              <w:t>Raporty i publikacje zamieszczone na stronie gminy</w:t>
            </w:r>
          </w:p>
        </w:tc>
        <w:tc>
          <w:tcPr>
            <w:tcW w:w="3097" w:type="dxa"/>
          </w:tcPr>
          <w:p w:rsidR="003D3A6B" w:rsidRPr="003D3A6B" w:rsidRDefault="00071ECE" w:rsidP="003D3A6B">
            <w:pPr>
              <w:rPr>
                <w:rFonts w:ascii="Arial" w:hAnsi="Arial" w:cs="Arial"/>
                <w:sz w:val="16"/>
                <w:szCs w:val="16"/>
              </w:rPr>
            </w:pPr>
            <w:r w:rsidRPr="003D3A6B">
              <w:rPr>
                <w:rFonts w:ascii="Arial" w:hAnsi="Arial" w:cs="Arial"/>
                <w:sz w:val="16"/>
                <w:szCs w:val="16"/>
              </w:rPr>
              <w:t>Na</w:t>
            </w:r>
            <w:r w:rsidR="00621F1C" w:rsidRPr="003D3A6B">
              <w:rPr>
                <w:rFonts w:ascii="Arial" w:hAnsi="Arial" w:cs="Arial"/>
                <w:sz w:val="16"/>
                <w:szCs w:val="16"/>
              </w:rPr>
              <w:t xml:space="preserve"> portalu miejski</w:t>
            </w:r>
            <w:r w:rsidRPr="003D3A6B">
              <w:rPr>
                <w:rFonts w:ascii="Arial" w:hAnsi="Arial" w:cs="Arial"/>
                <w:sz w:val="16"/>
                <w:szCs w:val="16"/>
              </w:rPr>
              <w:t>m</w:t>
            </w:r>
            <w:r w:rsidR="00621F1C" w:rsidRPr="003D3A6B">
              <w:rPr>
                <w:rFonts w:ascii="Arial" w:hAnsi="Arial" w:cs="Arial"/>
                <w:sz w:val="16"/>
                <w:szCs w:val="16"/>
              </w:rPr>
              <w:t xml:space="preserve"> srem.pl </w:t>
            </w:r>
            <w:r w:rsidRPr="003D3A6B">
              <w:rPr>
                <w:rFonts w:ascii="Arial" w:hAnsi="Arial" w:cs="Arial"/>
                <w:sz w:val="16"/>
                <w:szCs w:val="16"/>
              </w:rPr>
              <w:t>zamieszczane są</w:t>
            </w:r>
            <w:r w:rsidR="00621F1C" w:rsidRPr="003D3A6B">
              <w:rPr>
                <w:rFonts w:ascii="Arial" w:hAnsi="Arial" w:cs="Arial"/>
                <w:sz w:val="16"/>
                <w:szCs w:val="16"/>
              </w:rPr>
              <w:t xml:space="preserve"> informacje o środowisku, formach ochrony przyrody, parkach, działaniach proekologicznych,</w:t>
            </w:r>
            <w:r w:rsidRPr="003D3A6B">
              <w:rPr>
                <w:rFonts w:ascii="Arial" w:hAnsi="Arial" w:cs="Arial"/>
                <w:sz w:val="16"/>
                <w:szCs w:val="16"/>
              </w:rPr>
              <w:t xml:space="preserve"> gospod</w:t>
            </w:r>
            <w:r w:rsidR="0062457A" w:rsidRPr="003D3A6B">
              <w:rPr>
                <w:rFonts w:ascii="Arial" w:hAnsi="Arial" w:cs="Arial"/>
                <w:sz w:val="16"/>
                <w:szCs w:val="16"/>
              </w:rPr>
              <w:t>arce odpadami na terenie gminy Ś</w:t>
            </w:r>
            <w:r w:rsidR="003D3A6B" w:rsidRPr="003D3A6B">
              <w:rPr>
                <w:rFonts w:ascii="Arial" w:hAnsi="Arial" w:cs="Arial"/>
                <w:sz w:val="16"/>
                <w:szCs w:val="16"/>
              </w:rPr>
              <w:t>rem</w:t>
            </w:r>
            <w:r w:rsidR="00621F1C" w:rsidRPr="003D3A6B">
              <w:rPr>
                <w:rFonts w:ascii="Arial" w:hAnsi="Arial" w:cs="Arial"/>
                <w:sz w:val="16"/>
                <w:szCs w:val="16"/>
              </w:rPr>
              <w:t>. Przedstawione są tu wszelkie programy ochrony środowiska gminy Śrem</w:t>
            </w:r>
            <w:r w:rsidR="003D3A6B" w:rsidRPr="003D3A6B">
              <w:rPr>
                <w:rFonts w:ascii="Arial" w:hAnsi="Arial" w:cs="Arial"/>
                <w:sz w:val="16"/>
                <w:szCs w:val="16"/>
              </w:rPr>
              <w:t xml:space="preserve"> oraz raporty.</w:t>
            </w:r>
            <w:r w:rsidR="00621F1C" w:rsidRPr="003D3A6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621F1C" w:rsidRPr="003D3A6B" w:rsidRDefault="00621F1C" w:rsidP="002251C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21F1C" w:rsidRPr="002519CB" w:rsidTr="00096E7A">
        <w:trPr>
          <w:trHeight w:val="135"/>
        </w:trPr>
        <w:tc>
          <w:tcPr>
            <w:tcW w:w="1950" w:type="dxa"/>
            <w:tcBorders>
              <w:top w:val="nil"/>
              <w:bottom w:val="nil"/>
            </w:tcBorders>
            <w:shd w:val="clear" w:color="auto" w:fill="auto"/>
          </w:tcPr>
          <w:p w:rsidR="00621F1C" w:rsidRPr="00294F59" w:rsidRDefault="00621F1C" w:rsidP="009904DA">
            <w:pPr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EE0913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E0913">
              <w:rPr>
                <w:rFonts w:ascii="Arial" w:hAnsi="Arial" w:cs="Arial"/>
                <w:sz w:val="16"/>
                <w:szCs w:val="16"/>
              </w:rPr>
              <w:t xml:space="preserve">Organizowanie imprez pobudzających aktywność dzieci i młodzieży w dziedzinie ochrony </w:t>
            </w:r>
            <w:r w:rsidRPr="00EE0913">
              <w:rPr>
                <w:rFonts w:ascii="Arial" w:hAnsi="Arial" w:cs="Arial"/>
                <w:sz w:val="16"/>
                <w:szCs w:val="16"/>
              </w:rPr>
              <w:lastRenderedPageBreak/>
              <w:t>przyrody i środowiska naturalnego ("Dni Ziemi" i "Sprzątanie Świata")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EE0913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E0913">
              <w:rPr>
                <w:rFonts w:ascii="Arial" w:hAnsi="Arial" w:cs="Arial"/>
                <w:sz w:val="16"/>
                <w:szCs w:val="16"/>
              </w:rPr>
              <w:lastRenderedPageBreak/>
              <w:t>Urząd Miejski w 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EE0913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E0913">
              <w:rPr>
                <w:rFonts w:ascii="Arial" w:hAnsi="Arial" w:cs="Arial"/>
                <w:bCs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EE0913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E0913">
              <w:rPr>
                <w:rFonts w:ascii="Arial" w:hAnsi="Arial" w:cs="Arial"/>
                <w:bCs/>
                <w:sz w:val="16"/>
                <w:szCs w:val="16"/>
              </w:rPr>
              <w:t>2,0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EE0913" w:rsidRDefault="00503077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5</w:t>
            </w:r>
            <w:r w:rsidR="00EE0913" w:rsidRPr="00EE0913">
              <w:rPr>
                <w:rFonts w:ascii="Arial" w:hAnsi="Arial" w:cs="Arial"/>
                <w:bCs/>
                <w:sz w:val="16"/>
                <w:szCs w:val="16"/>
              </w:rPr>
              <w:t>,6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B87F9F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B87F9F">
              <w:rPr>
                <w:rFonts w:ascii="Arial" w:hAnsi="Arial" w:cs="Arial"/>
                <w:bCs/>
                <w:sz w:val="16"/>
                <w:szCs w:val="16"/>
              </w:rPr>
              <w:t>2,0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B87F9F" w:rsidRDefault="00B87F9F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B87F9F">
              <w:rPr>
                <w:rFonts w:ascii="Arial" w:hAnsi="Arial" w:cs="Arial"/>
                <w:bCs/>
                <w:sz w:val="16"/>
                <w:szCs w:val="16"/>
              </w:rPr>
              <w:t>8,7</w:t>
            </w:r>
          </w:p>
        </w:tc>
        <w:tc>
          <w:tcPr>
            <w:tcW w:w="2268" w:type="dxa"/>
            <w:shd w:val="clear" w:color="auto" w:fill="auto"/>
          </w:tcPr>
          <w:p w:rsidR="00621F1C" w:rsidRPr="00EE0913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EE0913">
              <w:rPr>
                <w:rFonts w:ascii="Arial" w:hAnsi="Arial" w:cs="Arial"/>
                <w:sz w:val="16"/>
                <w:szCs w:val="16"/>
              </w:rPr>
              <w:t>Liczba zorganizowanych akcji i imprez</w:t>
            </w:r>
          </w:p>
        </w:tc>
        <w:tc>
          <w:tcPr>
            <w:tcW w:w="3097" w:type="dxa"/>
            <w:shd w:val="clear" w:color="auto" w:fill="auto"/>
          </w:tcPr>
          <w:p w:rsidR="00621F1C" w:rsidRPr="00EE0913" w:rsidRDefault="000B0BA7" w:rsidP="000B0BA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="003D3A6B" w:rsidRPr="00EE0913">
              <w:rPr>
                <w:rFonts w:ascii="Arial" w:hAnsi="Arial" w:cs="Arial"/>
                <w:sz w:val="16"/>
                <w:szCs w:val="16"/>
              </w:rPr>
              <w:t>- w</w:t>
            </w:r>
            <w:r w:rsidR="00621F1C" w:rsidRPr="00EE0913">
              <w:rPr>
                <w:rFonts w:ascii="Arial" w:hAnsi="Arial" w:cs="Arial"/>
                <w:sz w:val="16"/>
                <w:szCs w:val="16"/>
              </w:rPr>
              <w:t xml:space="preserve"> 201</w:t>
            </w:r>
            <w:r w:rsidR="003D3A6B" w:rsidRPr="00EE0913">
              <w:rPr>
                <w:rFonts w:ascii="Arial" w:hAnsi="Arial" w:cs="Arial"/>
                <w:sz w:val="16"/>
                <w:szCs w:val="16"/>
              </w:rPr>
              <w:t>5</w:t>
            </w:r>
            <w:r w:rsidR="00621F1C" w:rsidRPr="00EE0913">
              <w:rPr>
                <w:rFonts w:ascii="Arial" w:hAnsi="Arial" w:cs="Arial"/>
                <w:sz w:val="16"/>
                <w:szCs w:val="16"/>
              </w:rPr>
              <w:t xml:space="preserve"> i 201</w:t>
            </w:r>
            <w:r w:rsidR="003D3A6B" w:rsidRPr="00EE0913">
              <w:rPr>
                <w:rFonts w:ascii="Arial" w:hAnsi="Arial" w:cs="Arial"/>
                <w:sz w:val="16"/>
                <w:szCs w:val="16"/>
              </w:rPr>
              <w:t>6</w:t>
            </w:r>
            <w:r w:rsidR="00621F1C" w:rsidRPr="00EE0913">
              <w:rPr>
                <w:rFonts w:ascii="Arial" w:hAnsi="Arial" w:cs="Arial"/>
                <w:sz w:val="16"/>
                <w:szCs w:val="16"/>
              </w:rPr>
              <w:t xml:space="preserve"> r. przeprowadzono akcję „Wiosennego Sprzątania </w:t>
            </w:r>
            <w:r w:rsidR="007812C1">
              <w:rPr>
                <w:rFonts w:ascii="Arial" w:hAnsi="Arial" w:cs="Arial"/>
                <w:sz w:val="16"/>
                <w:szCs w:val="16"/>
              </w:rPr>
              <w:t xml:space="preserve">Świata”  w ramach „Dni Ziemi”; </w:t>
            </w:r>
            <w:r w:rsidR="00621F1C" w:rsidRPr="00EE0913">
              <w:rPr>
                <w:rFonts w:ascii="Arial" w:hAnsi="Arial" w:cs="Arial"/>
                <w:sz w:val="16"/>
                <w:szCs w:val="16"/>
              </w:rPr>
              <w:t>zorganizowano konkurs „Najpiękniej</w:t>
            </w:r>
            <w:r w:rsidR="007812C1">
              <w:rPr>
                <w:rFonts w:ascii="Arial" w:hAnsi="Arial" w:cs="Arial"/>
                <w:sz w:val="16"/>
                <w:szCs w:val="16"/>
              </w:rPr>
              <w:t>sz</w:t>
            </w:r>
            <w:r w:rsidR="00621F1C" w:rsidRPr="00EE0913">
              <w:rPr>
                <w:rFonts w:ascii="Arial" w:hAnsi="Arial" w:cs="Arial"/>
                <w:sz w:val="16"/>
                <w:szCs w:val="16"/>
              </w:rPr>
              <w:t>y List w Gminie” w ramach akcji</w:t>
            </w:r>
            <w:r w:rsidR="007812C1">
              <w:rPr>
                <w:rFonts w:ascii="Arial" w:hAnsi="Arial" w:cs="Arial"/>
                <w:sz w:val="16"/>
                <w:szCs w:val="16"/>
              </w:rPr>
              <w:t xml:space="preserve"> ekologicznej „Listy dla Ziemi”;</w:t>
            </w:r>
            <w:r w:rsidR="00621F1C" w:rsidRPr="00EE0913">
              <w:rPr>
                <w:rFonts w:ascii="Arial" w:hAnsi="Arial" w:cs="Arial"/>
                <w:sz w:val="16"/>
                <w:szCs w:val="16"/>
              </w:rPr>
              <w:t xml:space="preserve"> jesienią przeprowadzono akcję </w:t>
            </w:r>
            <w:r w:rsidR="00621F1C" w:rsidRPr="00EE0913">
              <w:rPr>
                <w:rFonts w:ascii="Arial" w:hAnsi="Arial" w:cs="Arial"/>
                <w:sz w:val="16"/>
                <w:szCs w:val="16"/>
              </w:rPr>
              <w:lastRenderedPageBreak/>
              <w:t>„Sprzątanie Świata</w:t>
            </w:r>
            <w:r w:rsidR="00621F1C" w:rsidRPr="000B0BA7">
              <w:rPr>
                <w:rFonts w:ascii="Arial" w:hAnsi="Arial" w:cs="Arial"/>
                <w:sz w:val="16"/>
                <w:szCs w:val="16"/>
              </w:rPr>
              <w:t>”</w:t>
            </w:r>
            <w:r w:rsidR="007812C1">
              <w:rPr>
                <w:rFonts w:ascii="Arial" w:hAnsi="Arial" w:cs="Arial"/>
                <w:sz w:val="16"/>
                <w:szCs w:val="16"/>
              </w:rPr>
              <w:t xml:space="preserve">; </w:t>
            </w:r>
            <w:r w:rsidR="00503077" w:rsidRPr="000B0BA7">
              <w:rPr>
                <w:rFonts w:ascii="Arial" w:hAnsi="Arial" w:cs="Arial"/>
                <w:sz w:val="16"/>
                <w:szCs w:val="16"/>
              </w:rPr>
              <w:t>przeprowadzono</w:t>
            </w:r>
            <w:r w:rsidRPr="000B0BA7">
              <w:rPr>
                <w:rFonts w:ascii="Arial" w:hAnsi="Arial" w:cs="Arial"/>
                <w:sz w:val="16"/>
                <w:szCs w:val="16"/>
              </w:rPr>
              <w:t xml:space="preserve"> kolejne edycje</w:t>
            </w:r>
            <w:r w:rsidR="00503077" w:rsidRPr="000B0BA7">
              <w:rPr>
                <w:rFonts w:ascii="Arial" w:hAnsi="Arial" w:cs="Arial"/>
                <w:sz w:val="16"/>
                <w:szCs w:val="16"/>
              </w:rPr>
              <w:t xml:space="preserve"> konkurs</w:t>
            </w:r>
            <w:r w:rsidRPr="000B0BA7">
              <w:rPr>
                <w:rFonts w:ascii="Arial" w:hAnsi="Arial" w:cs="Arial"/>
                <w:sz w:val="16"/>
                <w:szCs w:val="16"/>
              </w:rPr>
              <w:t>u</w:t>
            </w:r>
            <w:r w:rsidR="00503077" w:rsidRPr="000B0BA7">
              <w:rPr>
                <w:rFonts w:ascii="Arial" w:hAnsi="Arial" w:cs="Arial"/>
                <w:sz w:val="16"/>
                <w:szCs w:val="16"/>
              </w:rPr>
              <w:t xml:space="preserve"> „</w:t>
            </w:r>
            <w:proofErr w:type="spellStart"/>
            <w:r w:rsidRPr="000B0BA7">
              <w:rPr>
                <w:rFonts w:ascii="Arial" w:hAnsi="Arial" w:cs="Arial"/>
                <w:sz w:val="16"/>
                <w:szCs w:val="16"/>
              </w:rPr>
              <w:t>PUSZKO</w:t>
            </w:r>
            <w:r w:rsidR="00503077" w:rsidRPr="000B0BA7">
              <w:rPr>
                <w:rFonts w:ascii="Arial" w:hAnsi="Arial" w:cs="Arial"/>
                <w:sz w:val="16"/>
                <w:szCs w:val="16"/>
              </w:rPr>
              <w:t>branie</w:t>
            </w:r>
            <w:proofErr w:type="spellEnd"/>
            <w:r w:rsidR="00503077" w:rsidRPr="000B0BA7">
              <w:rPr>
                <w:rFonts w:ascii="Arial" w:hAnsi="Arial" w:cs="Arial"/>
                <w:sz w:val="16"/>
                <w:szCs w:val="16"/>
              </w:rPr>
              <w:t>”</w:t>
            </w:r>
          </w:p>
        </w:tc>
      </w:tr>
      <w:tr w:rsidR="00621F1C" w:rsidRPr="002519CB" w:rsidTr="00621F1C">
        <w:trPr>
          <w:trHeight w:val="135"/>
        </w:trPr>
        <w:tc>
          <w:tcPr>
            <w:tcW w:w="1950" w:type="dxa"/>
            <w:tcBorders>
              <w:top w:val="nil"/>
            </w:tcBorders>
            <w:shd w:val="clear" w:color="auto" w:fill="auto"/>
          </w:tcPr>
          <w:p w:rsidR="00621F1C" w:rsidRPr="00294F59" w:rsidRDefault="00621F1C" w:rsidP="009904DA">
            <w:pPr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1693" w:type="dxa"/>
            <w:shd w:val="clear" w:color="auto" w:fill="auto"/>
          </w:tcPr>
          <w:p w:rsidR="00621F1C" w:rsidRPr="007245EF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245EF">
              <w:rPr>
                <w:rFonts w:ascii="Arial" w:hAnsi="Arial" w:cs="Arial"/>
                <w:sz w:val="16"/>
                <w:szCs w:val="16"/>
              </w:rPr>
              <w:t xml:space="preserve">Edukacja ekologiczna mieszkańców </w:t>
            </w:r>
            <w:r w:rsidRPr="007245EF">
              <w:rPr>
                <w:rStyle w:val="st"/>
                <w:rFonts w:ascii="Arial" w:hAnsi="Arial" w:cs="Arial"/>
                <w:sz w:val="16"/>
                <w:szCs w:val="16"/>
              </w:rPr>
              <w:t>na rzecz upowszechniania proekologicznych postaw i wy</w:t>
            </w:r>
            <w:r w:rsidRPr="007245EF">
              <w:rPr>
                <w:rFonts w:ascii="Arial" w:hAnsi="Arial" w:cs="Arial"/>
                <w:iCs/>
                <w:sz w:val="16"/>
                <w:szCs w:val="16"/>
              </w:rPr>
              <w:t xml:space="preserve">kształcenia u mieszkańców odpowiedzialności za środowisko – organizacja </w:t>
            </w:r>
            <w:r w:rsidRPr="007245EF">
              <w:rPr>
                <w:rFonts w:ascii="Arial" w:hAnsi="Arial" w:cs="Arial"/>
                <w:sz w:val="16"/>
                <w:szCs w:val="16"/>
              </w:rPr>
              <w:t>seminariów, wykładów, konkursów, festynów i innych imprez o tematyce ekologicznej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21F1C" w:rsidRPr="007245EF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245EF">
              <w:rPr>
                <w:rFonts w:ascii="Arial" w:eastAsia="Arial Unicode MS" w:hAnsi="Arial" w:cs="Arial"/>
                <w:sz w:val="16"/>
                <w:szCs w:val="16"/>
              </w:rPr>
              <w:t>Urząd Miejski w Śremie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21F1C" w:rsidRPr="007245EF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245EF">
              <w:rPr>
                <w:rFonts w:ascii="Arial" w:hAnsi="Arial" w:cs="Arial"/>
                <w:bCs/>
                <w:sz w:val="16"/>
                <w:szCs w:val="16"/>
              </w:rPr>
              <w:t>2013 – 2020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621F1C" w:rsidRPr="007245EF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245EF">
              <w:rPr>
                <w:rFonts w:ascii="Arial" w:hAnsi="Arial" w:cs="Arial"/>
                <w:bCs/>
                <w:sz w:val="16"/>
                <w:szCs w:val="16"/>
              </w:rPr>
              <w:t>10,0</w:t>
            </w:r>
          </w:p>
        </w:tc>
        <w:tc>
          <w:tcPr>
            <w:tcW w:w="884" w:type="dxa"/>
            <w:shd w:val="clear" w:color="auto" w:fill="auto"/>
            <w:vAlign w:val="center"/>
          </w:tcPr>
          <w:p w:rsidR="00621F1C" w:rsidRPr="007245EF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245EF">
              <w:rPr>
                <w:rFonts w:ascii="Arial" w:hAnsi="Arial" w:cs="Arial"/>
                <w:bCs/>
                <w:sz w:val="16"/>
                <w:szCs w:val="16"/>
              </w:rPr>
              <w:t>23,4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621F1C" w:rsidRPr="007245EF" w:rsidRDefault="00621F1C" w:rsidP="009904D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245EF">
              <w:rPr>
                <w:rFonts w:ascii="Arial" w:hAnsi="Arial" w:cs="Arial"/>
                <w:bCs/>
                <w:sz w:val="16"/>
                <w:szCs w:val="16"/>
              </w:rPr>
              <w:t>10,0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621F1C" w:rsidRPr="007245EF" w:rsidRDefault="00B87F9F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7245EF">
              <w:rPr>
                <w:rFonts w:ascii="Arial" w:hAnsi="Arial" w:cs="Arial"/>
                <w:bCs/>
                <w:sz w:val="16"/>
                <w:szCs w:val="16"/>
              </w:rPr>
              <w:t>22,3</w:t>
            </w:r>
          </w:p>
        </w:tc>
        <w:tc>
          <w:tcPr>
            <w:tcW w:w="2268" w:type="dxa"/>
            <w:shd w:val="clear" w:color="auto" w:fill="auto"/>
          </w:tcPr>
          <w:p w:rsidR="00621F1C" w:rsidRPr="007245EF" w:rsidRDefault="00621F1C" w:rsidP="009904DA">
            <w:pPr>
              <w:rPr>
                <w:rFonts w:ascii="Arial" w:hAnsi="Arial" w:cs="Arial"/>
                <w:sz w:val="16"/>
                <w:szCs w:val="16"/>
              </w:rPr>
            </w:pPr>
            <w:r w:rsidRPr="007245EF">
              <w:rPr>
                <w:rFonts w:ascii="Arial" w:hAnsi="Arial" w:cs="Arial"/>
                <w:sz w:val="16"/>
                <w:szCs w:val="16"/>
              </w:rPr>
              <w:t>Ilość podjętych działań edukacyjnych i poniesione koszty</w:t>
            </w:r>
          </w:p>
        </w:tc>
        <w:tc>
          <w:tcPr>
            <w:tcW w:w="3097" w:type="dxa"/>
          </w:tcPr>
          <w:p w:rsidR="00621F1C" w:rsidRPr="00294F59" w:rsidRDefault="00B87F9F" w:rsidP="009904DA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="00621F1C" w:rsidRPr="00435857">
              <w:rPr>
                <w:rFonts w:ascii="Arial" w:hAnsi="Arial" w:cs="Arial"/>
                <w:sz w:val="16"/>
                <w:szCs w:val="16"/>
              </w:rPr>
              <w:t xml:space="preserve"> - W 201</w:t>
            </w:r>
            <w:r w:rsidR="00EE0913" w:rsidRPr="00435857">
              <w:rPr>
                <w:rFonts w:ascii="Arial" w:hAnsi="Arial" w:cs="Arial"/>
                <w:sz w:val="16"/>
                <w:szCs w:val="16"/>
              </w:rPr>
              <w:t>5</w:t>
            </w:r>
            <w:r w:rsidR="00621F1C" w:rsidRPr="00435857">
              <w:rPr>
                <w:rFonts w:ascii="Arial" w:hAnsi="Arial" w:cs="Arial"/>
                <w:sz w:val="16"/>
                <w:szCs w:val="16"/>
              </w:rPr>
              <w:t xml:space="preserve"> r. zorganizowano festyn</w:t>
            </w:r>
            <w:r w:rsidR="00EE0913" w:rsidRPr="00435857">
              <w:rPr>
                <w:rFonts w:ascii="Arial" w:hAnsi="Arial" w:cs="Arial"/>
                <w:sz w:val="16"/>
                <w:szCs w:val="16"/>
              </w:rPr>
              <w:t xml:space="preserve"> pn.</w:t>
            </w:r>
            <w:r w:rsidR="00621F1C" w:rsidRPr="00435857">
              <w:rPr>
                <w:rFonts w:ascii="Arial" w:hAnsi="Arial" w:cs="Arial"/>
                <w:sz w:val="16"/>
                <w:szCs w:val="16"/>
              </w:rPr>
              <w:t xml:space="preserve"> „Jesień na Łęgach Mechlińskich”</w:t>
            </w:r>
            <w:r w:rsidR="00EE0913" w:rsidRPr="00435857">
              <w:rPr>
                <w:rFonts w:ascii="Arial" w:hAnsi="Arial" w:cs="Arial"/>
                <w:sz w:val="16"/>
                <w:szCs w:val="16"/>
              </w:rPr>
              <w:t xml:space="preserve"> w miejscowości Mechlin</w:t>
            </w:r>
            <w:r w:rsidR="00621F1C" w:rsidRPr="0043585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EE0913" w:rsidRPr="00435857">
              <w:rPr>
                <w:rFonts w:ascii="Arial" w:hAnsi="Arial" w:cs="Arial"/>
                <w:sz w:val="16"/>
                <w:szCs w:val="16"/>
              </w:rPr>
              <w:t>festyn pn. „Smacznie, sportowo i ekologicznie” w miejscowości Dalewo, festyn na plaży miejskiej pn. „Bezpiecznie i ekologicznie</w:t>
            </w:r>
            <w:r w:rsidR="00503077" w:rsidRPr="00435857">
              <w:rPr>
                <w:rFonts w:ascii="Arial" w:hAnsi="Arial" w:cs="Arial"/>
                <w:sz w:val="16"/>
                <w:szCs w:val="16"/>
              </w:rPr>
              <w:t>”,</w:t>
            </w:r>
            <w:r w:rsidR="00EE0913" w:rsidRPr="0043585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21F1C" w:rsidRPr="00435857">
              <w:rPr>
                <w:rFonts w:ascii="Arial" w:hAnsi="Arial" w:cs="Arial"/>
                <w:sz w:val="16"/>
                <w:szCs w:val="16"/>
              </w:rPr>
              <w:t xml:space="preserve">wykonano torby ekologiczne promujące </w:t>
            </w:r>
            <w:r w:rsidR="00EE0913" w:rsidRPr="00435857">
              <w:rPr>
                <w:rFonts w:ascii="Arial" w:hAnsi="Arial" w:cs="Arial"/>
                <w:sz w:val="16"/>
                <w:szCs w:val="16"/>
              </w:rPr>
              <w:t>oszczędzanie en</w:t>
            </w:r>
            <w:r w:rsidR="00503077" w:rsidRPr="00435857">
              <w:rPr>
                <w:rFonts w:ascii="Arial" w:hAnsi="Arial" w:cs="Arial"/>
                <w:sz w:val="16"/>
                <w:szCs w:val="16"/>
              </w:rPr>
              <w:t>e</w:t>
            </w:r>
            <w:r w:rsidR="00EE0913" w:rsidRPr="00435857">
              <w:rPr>
                <w:rFonts w:ascii="Arial" w:hAnsi="Arial" w:cs="Arial"/>
                <w:sz w:val="16"/>
                <w:szCs w:val="16"/>
              </w:rPr>
              <w:t>rgii</w:t>
            </w:r>
            <w:r w:rsidR="000B0BA7" w:rsidRPr="00435857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="00621F1C" w:rsidRPr="007245EF">
              <w:rPr>
                <w:rFonts w:ascii="Arial" w:hAnsi="Arial" w:cs="Arial"/>
                <w:sz w:val="16"/>
                <w:szCs w:val="16"/>
              </w:rPr>
              <w:t>W 201</w:t>
            </w:r>
            <w:r w:rsidR="00435857" w:rsidRPr="007245EF">
              <w:rPr>
                <w:rFonts w:ascii="Arial" w:hAnsi="Arial" w:cs="Arial"/>
                <w:sz w:val="16"/>
                <w:szCs w:val="16"/>
              </w:rPr>
              <w:t>6</w:t>
            </w:r>
            <w:r w:rsidR="00621F1C" w:rsidRPr="007245EF">
              <w:rPr>
                <w:rFonts w:ascii="Arial" w:hAnsi="Arial" w:cs="Arial"/>
                <w:sz w:val="16"/>
                <w:szCs w:val="16"/>
              </w:rPr>
              <w:t xml:space="preserve"> r. </w:t>
            </w:r>
            <w:r w:rsidR="00435857" w:rsidRPr="007245EF">
              <w:rPr>
                <w:rFonts w:ascii="Arial" w:hAnsi="Arial" w:cs="Arial"/>
                <w:sz w:val="16"/>
                <w:szCs w:val="16"/>
              </w:rPr>
              <w:t>rozpoczęto</w:t>
            </w:r>
            <w:r w:rsidR="00621F1C" w:rsidRPr="007245EF">
              <w:rPr>
                <w:rFonts w:ascii="Arial" w:hAnsi="Arial" w:cs="Arial"/>
                <w:sz w:val="16"/>
                <w:szCs w:val="16"/>
              </w:rPr>
              <w:t xml:space="preserve"> kampanię edukacyjną „</w:t>
            </w:r>
            <w:r w:rsidR="00435857" w:rsidRPr="007245EF">
              <w:rPr>
                <w:rFonts w:ascii="Arial" w:hAnsi="Arial" w:cs="Arial"/>
                <w:sz w:val="16"/>
                <w:szCs w:val="16"/>
              </w:rPr>
              <w:t>Dbaj o siebie</w:t>
            </w:r>
            <w:r w:rsidR="00621F1C" w:rsidRPr="007245EF">
              <w:rPr>
                <w:rFonts w:ascii="Arial" w:hAnsi="Arial" w:cs="Arial"/>
                <w:sz w:val="16"/>
                <w:szCs w:val="16"/>
              </w:rPr>
              <w:t>, nie pal śmieci</w:t>
            </w:r>
            <w:r w:rsidR="00AE0E21">
              <w:rPr>
                <w:rFonts w:ascii="Arial" w:hAnsi="Arial" w:cs="Arial"/>
                <w:sz w:val="16"/>
                <w:szCs w:val="16"/>
              </w:rPr>
              <w:t>!</w:t>
            </w:r>
            <w:r w:rsidR="00621F1C" w:rsidRPr="007245EF">
              <w:rPr>
                <w:rFonts w:ascii="Arial" w:hAnsi="Arial" w:cs="Arial"/>
                <w:sz w:val="16"/>
                <w:szCs w:val="16"/>
              </w:rPr>
              <w:t xml:space="preserve">”, zorganizowano festyn „Jesień na Łęgach Mechlińskich”, </w:t>
            </w:r>
            <w:r w:rsidRPr="00435857">
              <w:rPr>
                <w:rFonts w:ascii="Arial" w:hAnsi="Arial" w:cs="Arial"/>
                <w:sz w:val="16"/>
                <w:szCs w:val="16"/>
              </w:rPr>
              <w:t xml:space="preserve">wykonano torby ekologiczne promujące </w:t>
            </w:r>
            <w:r>
              <w:rPr>
                <w:rFonts w:ascii="Arial" w:hAnsi="Arial" w:cs="Arial"/>
                <w:sz w:val="16"/>
                <w:szCs w:val="16"/>
              </w:rPr>
              <w:t xml:space="preserve">ochronę powietrza i klimatu, zorganizowano </w:t>
            </w:r>
            <w:r w:rsidR="004039F3" w:rsidRPr="004039F3">
              <w:rPr>
                <w:rFonts w:ascii="Arial" w:hAnsi="Arial" w:cs="Arial"/>
                <w:sz w:val="16"/>
                <w:szCs w:val="16"/>
              </w:rPr>
              <w:t>szkolenie dla mieszkańców gminy pn. „Niska emisja – przyczyny – skutki – szanse”</w:t>
            </w:r>
            <w:r>
              <w:rPr>
                <w:rFonts w:ascii="Arial" w:hAnsi="Arial" w:cs="Arial"/>
                <w:sz w:val="16"/>
                <w:szCs w:val="16"/>
              </w:rPr>
              <w:t xml:space="preserve"> oraz</w:t>
            </w:r>
            <w:r w:rsidR="004039F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039F3" w:rsidRPr="004039F3">
              <w:rPr>
                <w:rFonts w:ascii="Arial" w:hAnsi="Arial" w:cs="Arial"/>
                <w:sz w:val="16"/>
                <w:szCs w:val="16"/>
              </w:rPr>
              <w:t>szkolenie dla nauczycieli z gminy Śrem pn. „Uczymy dla czystego powietrza”</w:t>
            </w:r>
          </w:p>
          <w:p w:rsidR="00621F1C" w:rsidRPr="00294F59" w:rsidRDefault="00621F1C" w:rsidP="009A36A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</w:tbl>
    <w:p w:rsidR="000A010B" w:rsidRDefault="000A010B" w:rsidP="009904DA">
      <w:pPr>
        <w:pStyle w:val="Akapitzlist"/>
        <w:ind w:left="0"/>
        <w:jc w:val="both"/>
      </w:pPr>
    </w:p>
    <w:p w:rsidR="00654885" w:rsidRDefault="00654885" w:rsidP="009904DA">
      <w:pPr>
        <w:pStyle w:val="Akapitzlist"/>
        <w:ind w:left="0"/>
        <w:jc w:val="both"/>
        <w:sectPr w:rsidR="00654885" w:rsidSect="00EC196C">
          <w:pgSz w:w="16838" w:h="11906" w:orient="landscape"/>
          <w:pgMar w:top="1701" w:right="1417" w:bottom="1417" w:left="1701" w:header="709" w:footer="709" w:gutter="0"/>
          <w:cols w:space="708"/>
          <w:docGrid w:linePitch="381"/>
        </w:sectPr>
      </w:pPr>
    </w:p>
    <w:p w:rsidR="0019664D" w:rsidRDefault="0019664D" w:rsidP="0019664D">
      <w:pPr>
        <w:pStyle w:val="Akapitzlist"/>
        <w:numPr>
          <w:ilvl w:val="0"/>
          <w:numId w:val="1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OMÓWIENIE STANU REALIZACJI PROGRAMU</w:t>
      </w:r>
    </w:p>
    <w:p w:rsidR="0019664D" w:rsidRDefault="0019664D" w:rsidP="00A15F23">
      <w:pPr>
        <w:pStyle w:val="Akapitzlist"/>
        <w:ind w:left="0" w:firstLine="708"/>
        <w:jc w:val="both"/>
        <w:rPr>
          <w:rFonts w:cs="Times New Roman"/>
          <w:szCs w:val="28"/>
        </w:rPr>
      </w:pPr>
    </w:p>
    <w:p w:rsidR="006702BF" w:rsidRPr="006702BF" w:rsidRDefault="003F36C4" w:rsidP="006442F4">
      <w:pPr>
        <w:pStyle w:val="Akapitzlist"/>
        <w:ind w:left="0" w:firstLine="708"/>
        <w:jc w:val="both"/>
        <w:rPr>
          <w:rFonts w:cs="Times New Roman"/>
          <w:szCs w:val="28"/>
          <w:u w:val="single"/>
        </w:rPr>
      </w:pPr>
      <w:r>
        <w:rPr>
          <w:rFonts w:cs="Times New Roman"/>
          <w:szCs w:val="28"/>
          <w:u w:val="single"/>
        </w:rPr>
        <w:t>Cel 1.</w:t>
      </w:r>
      <w:r w:rsidR="006702BF" w:rsidRPr="006702BF">
        <w:rPr>
          <w:rFonts w:cs="Times New Roman"/>
          <w:szCs w:val="28"/>
          <w:u w:val="single"/>
        </w:rPr>
        <w:t xml:space="preserve"> Jakość wód i gospodarka wodno-ściekowa</w:t>
      </w:r>
    </w:p>
    <w:p w:rsidR="00AF62E0" w:rsidRPr="00797B0F" w:rsidRDefault="0019664D" w:rsidP="00797B0F">
      <w:pPr>
        <w:pStyle w:val="Akapitzlist"/>
        <w:ind w:left="0"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 latach 201</w:t>
      </w:r>
      <w:r w:rsidR="00FA454D">
        <w:rPr>
          <w:rFonts w:cs="Times New Roman"/>
          <w:szCs w:val="28"/>
        </w:rPr>
        <w:t>5</w:t>
      </w:r>
      <w:r>
        <w:rPr>
          <w:rFonts w:cs="Times New Roman"/>
          <w:szCs w:val="28"/>
        </w:rPr>
        <w:t xml:space="preserve"> – 201</w:t>
      </w:r>
      <w:r w:rsidR="00FA454D">
        <w:rPr>
          <w:rFonts w:cs="Times New Roman"/>
          <w:szCs w:val="28"/>
        </w:rPr>
        <w:t>6</w:t>
      </w:r>
      <w:r>
        <w:rPr>
          <w:rFonts w:cs="Times New Roman"/>
          <w:szCs w:val="28"/>
        </w:rPr>
        <w:t xml:space="preserve"> w zakresie zaopatrzenia mieszkańców w wodę</w:t>
      </w:r>
      <w:r w:rsidR="009A11C7">
        <w:rPr>
          <w:rFonts w:cs="Times New Roman"/>
          <w:szCs w:val="28"/>
        </w:rPr>
        <w:t xml:space="preserve"> oraz w zakresie gospodarki ściekowej</w:t>
      </w:r>
      <w:r>
        <w:rPr>
          <w:rFonts w:cs="Times New Roman"/>
          <w:szCs w:val="28"/>
        </w:rPr>
        <w:t xml:space="preserve"> przewidziano do realizacji szereg przedsięwzięć za pośrednictwem </w:t>
      </w:r>
      <w:r w:rsidR="00FA454D">
        <w:rPr>
          <w:rFonts w:cs="Times New Roman"/>
          <w:szCs w:val="28"/>
        </w:rPr>
        <w:t>Śremskich Wodociągów</w:t>
      </w:r>
      <w:r w:rsidR="006B1C7F">
        <w:rPr>
          <w:rFonts w:cs="Times New Roman"/>
          <w:szCs w:val="28"/>
        </w:rPr>
        <w:t xml:space="preserve"> </w:t>
      </w:r>
      <w:r w:rsidR="00FA454D">
        <w:rPr>
          <w:rFonts w:cs="Times New Roman"/>
          <w:szCs w:val="28"/>
        </w:rPr>
        <w:t>Sp. z o.o</w:t>
      </w:r>
      <w:r w:rsidR="006B1C7F">
        <w:rPr>
          <w:rFonts w:cs="Times New Roman"/>
          <w:szCs w:val="28"/>
        </w:rPr>
        <w:t>.</w:t>
      </w:r>
      <w:r w:rsidR="004C51C8">
        <w:rPr>
          <w:rFonts w:cs="Times New Roman"/>
          <w:szCs w:val="28"/>
        </w:rPr>
        <w:t xml:space="preserve"> W</w:t>
      </w:r>
      <w:r w:rsidR="009D1EDD">
        <w:rPr>
          <w:rFonts w:cs="Times New Roman"/>
          <w:szCs w:val="28"/>
        </w:rPr>
        <w:t xml:space="preserve">iększość z nich została podjęta. </w:t>
      </w:r>
      <w:r w:rsidR="00E94BEC">
        <w:rPr>
          <w:rFonts w:cs="Times New Roman"/>
          <w:szCs w:val="28"/>
        </w:rPr>
        <w:t>W okresie sprawozdawczym, z</w:t>
      </w:r>
      <w:r w:rsidR="006B1C7F">
        <w:rPr>
          <w:rFonts w:cs="Times New Roman"/>
          <w:szCs w:val="28"/>
        </w:rPr>
        <w:t> </w:t>
      </w:r>
      <w:r w:rsidR="009D1EDD">
        <w:rPr>
          <w:rFonts w:cs="Times New Roman"/>
          <w:szCs w:val="28"/>
        </w:rPr>
        <w:t xml:space="preserve">zaplanowanych </w:t>
      </w:r>
      <w:r w:rsidR="00DD1FCB">
        <w:rPr>
          <w:rFonts w:cs="Times New Roman"/>
          <w:szCs w:val="28"/>
        </w:rPr>
        <w:t>11</w:t>
      </w:r>
      <w:r w:rsidR="00231FFF">
        <w:rPr>
          <w:rFonts w:cs="Times New Roman"/>
          <w:szCs w:val="28"/>
        </w:rPr>
        <w:t xml:space="preserve"> zadań</w:t>
      </w:r>
      <w:r w:rsidR="006B1C7F">
        <w:rPr>
          <w:rFonts w:cs="Times New Roman"/>
          <w:szCs w:val="28"/>
        </w:rPr>
        <w:t>,</w:t>
      </w:r>
      <w:r w:rsidR="009D1EDD">
        <w:rPr>
          <w:rFonts w:cs="Times New Roman"/>
          <w:szCs w:val="28"/>
        </w:rPr>
        <w:t xml:space="preserve"> wykonano</w:t>
      </w:r>
      <w:r w:rsidR="00461910">
        <w:rPr>
          <w:rFonts w:cs="Times New Roman"/>
          <w:szCs w:val="28"/>
        </w:rPr>
        <w:t xml:space="preserve"> </w:t>
      </w:r>
      <w:r w:rsidR="00345DE0">
        <w:rPr>
          <w:rFonts w:cs="Times New Roman"/>
          <w:szCs w:val="28"/>
        </w:rPr>
        <w:t>pięć</w:t>
      </w:r>
      <w:r w:rsidR="00F05849">
        <w:rPr>
          <w:rFonts w:cs="Times New Roman"/>
          <w:szCs w:val="28"/>
        </w:rPr>
        <w:t>.</w:t>
      </w:r>
      <w:r w:rsidR="00E94BEC">
        <w:rPr>
          <w:rFonts w:cs="Times New Roman"/>
          <w:szCs w:val="28"/>
        </w:rPr>
        <w:t xml:space="preserve"> </w:t>
      </w:r>
      <w:r w:rsidR="00F05849">
        <w:rPr>
          <w:rFonts w:cs="Times New Roman"/>
          <w:szCs w:val="28"/>
        </w:rPr>
        <w:t>D</w:t>
      </w:r>
      <w:r w:rsidR="00345DE0">
        <w:rPr>
          <w:rFonts w:cs="Times New Roman"/>
          <w:szCs w:val="28"/>
        </w:rPr>
        <w:t>wie</w:t>
      </w:r>
      <w:r w:rsidR="007E5BDA">
        <w:rPr>
          <w:rFonts w:cs="Times New Roman"/>
          <w:szCs w:val="28"/>
        </w:rPr>
        <w:t xml:space="preserve"> </w:t>
      </w:r>
      <w:r w:rsidR="00461910">
        <w:rPr>
          <w:rFonts w:cs="Times New Roman"/>
          <w:szCs w:val="28"/>
        </w:rPr>
        <w:t>inwestycj</w:t>
      </w:r>
      <w:r w:rsidR="00345DE0">
        <w:rPr>
          <w:rFonts w:cs="Times New Roman"/>
          <w:szCs w:val="28"/>
        </w:rPr>
        <w:t>e</w:t>
      </w:r>
      <w:r w:rsidR="00461910">
        <w:rPr>
          <w:rFonts w:cs="Times New Roman"/>
          <w:szCs w:val="28"/>
        </w:rPr>
        <w:t xml:space="preserve"> </w:t>
      </w:r>
      <w:r w:rsidR="00345DE0">
        <w:rPr>
          <w:rFonts w:cs="Times New Roman"/>
          <w:szCs w:val="28"/>
        </w:rPr>
        <w:t>są</w:t>
      </w:r>
      <w:r w:rsidR="00461910">
        <w:rPr>
          <w:rFonts w:cs="Times New Roman"/>
          <w:szCs w:val="28"/>
        </w:rPr>
        <w:t xml:space="preserve"> w trakcie realizacji, </w:t>
      </w:r>
      <w:r w:rsidR="00345DE0">
        <w:rPr>
          <w:rFonts w:cs="Times New Roman"/>
          <w:szCs w:val="28"/>
        </w:rPr>
        <w:t>dwa</w:t>
      </w:r>
      <w:r w:rsidR="00461910">
        <w:rPr>
          <w:rFonts w:cs="Times New Roman"/>
          <w:szCs w:val="28"/>
        </w:rPr>
        <w:t xml:space="preserve"> </w:t>
      </w:r>
      <w:r w:rsidR="00345DE0">
        <w:rPr>
          <w:rFonts w:cs="Times New Roman"/>
          <w:szCs w:val="28"/>
        </w:rPr>
        <w:t xml:space="preserve">zadania </w:t>
      </w:r>
      <w:r w:rsidR="00461910">
        <w:rPr>
          <w:rFonts w:cs="Times New Roman"/>
          <w:szCs w:val="28"/>
        </w:rPr>
        <w:t>przewidziane są do wykonania w kolejnych latach</w:t>
      </w:r>
      <w:r w:rsidR="00F05849">
        <w:rPr>
          <w:rFonts w:cs="Times New Roman"/>
          <w:szCs w:val="28"/>
        </w:rPr>
        <w:t>, z </w:t>
      </w:r>
      <w:r w:rsidR="00345DE0">
        <w:rPr>
          <w:rFonts w:cs="Times New Roman"/>
          <w:szCs w:val="28"/>
        </w:rPr>
        <w:t>dwóch inwestycji zrezygnowano</w:t>
      </w:r>
      <w:r w:rsidR="00461910">
        <w:rPr>
          <w:rFonts w:cs="Times New Roman"/>
          <w:szCs w:val="28"/>
        </w:rPr>
        <w:t xml:space="preserve">. </w:t>
      </w:r>
    </w:p>
    <w:p w:rsidR="00B1599A" w:rsidRPr="009530BA" w:rsidRDefault="007812C1" w:rsidP="00A15F23">
      <w:pPr>
        <w:pStyle w:val="Akapitzlist"/>
        <w:ind w:left="0"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</w:t>
      </w:r>
      <w:r w:rsidR="00C331AF" w:rsidRPr="00640D66">
        <w:rPr>
          <w:rFonts w:cs="Times New Roman"/>
          <w:szCs w:val="28"/>
        </w:rPr>
        <w:t xml:space="preserve"> </w:t>
      </w:r>
      <w:r w:rsidR="00F05849">
        <w:rPr>
          <w:rFonts w:cs="Times New Roman"/>
          <w:szCs w:val="28"/>
        </w:rPr>
        <w:t>analizowanym okresie</w:t>
      </w:r>
      <w:r w:rsidR="00B1599A" w:rsidRPr="00640D66">
        <w:rPr>
          <w:rFonts w:cs="Times New Roman"/>
          <w:szCs w:val="28"/>
        </w:rPr>
        <w:t xml:space="preserve"> przeprowadzono kontrol</w:t>
      </w:r>
      <w:r w:rsidR="00D755B2">
        <w:rPr>
          <w:rFonts w:cs="Times New Roman"/>
          <w:szCs w:val="28"/>
        </w:rPr>
        <w:t xml:space="preserve">ę stanu funkcjonowania i </w:t>
      </w:r>
      <w:r w:rsidR="00B1599A" w:rsidRPr="00640D66">
        <w:rPr>
          <w:rFonts w:cs="Times New Roman"/>
          <w:szCs w:val="28"/>
        </w:rPr>
        <w:t xml:space="preserve">obsługi bezodpływowych zbiorników na ścieki bytowe oraz </w:t>
      </w:r>
      <w:r w:rsidR="00F205B4" w:rsidRPr="00640D66">
        <w:rPr>
          <w:rFonts w:cs="Times New Roman"/>
          <w:szCs w:val="28"/>
        </w:rPr>
        <w:t xml:space="preserve">przydomowych </w:t>
      </w:r>
      <w:r w:rsidR="00B1599A" w:rsidRPr="00640D66">
        <w:rPr>
          <w:rFonts w:cs="Times New Roman"/>
          <w:szCs w:val="28"/>
        </w:rPr>
        <w:t xml:space="preserve">oczyszczalni. </w:t>
      </w:r>
      <w:r w:rsidR="00B47878" w:rsidRPr="00640D66">
        <w:rPr>
          <w:rFonts w:cs="Times New Roman"/>
          <w:szCs w:val="28"/>
        </w:rPr>
        <w:t>Skontrolowano</w:t>
      </w:r>
      <w:r w:rsidR="00C331AF" w:rsidRPr="00640D66">
        <w:rPr>
          <w:rFonts w:cs="Times New Roman"/>
          <w:szCs w:val="28"/>
        </w:rPr>
        <w:t xml:space="preserve"> </w:t>
      </w:r>
      <w:r w:rsidR="00F205B4">
        <w:rPr>
          <w:rFonts w:cs="Times New Roman"/>
          <w:szCs w:val="28"/>
        </w:rPr>
        <w:t xml:space="preserve">14 </w:t>
      </w:r>
      <w:r w:rsidR="00B47878" w:rsidRPr="00640D66">
        <w:rPr>
          <w:rFonts w:cs="Times New Roman"/>
          <w:szCs w:val="28"/>
        </w:rPr>
        <w:t>właścicieli nieruchomości wyposażon</w:t>
      </w:r>
      <w:r>
        <w:rPr>
          <w:rFonts w:cs="Times New Roman"/>
          <w:szCs w:val="28"/>
        </w:rPr>
        <w:t>ych w przydomowe oczyszczalnie</w:t>
      </w:r>
      <w:r w:rsidR="00E256A3" w:rsidRPr="00640D66">
        <w:rPr>
          <w:rFonts w:cs="Times New Roman"/>
          <w:szCs w:val="28"/>
        </w:rPr>
        <w:t xml:space="preserve"> oraz </w:t>
      </w:r>
      <w:r w:rsidR="00640D66" w:rsidRPr="00640D66">
        <w:rPr>
          <w:rFonts w:cs="Times New Roman"/>
          <w:szCs w:val="28"/>
        </w:rPr>
        <w:t>40</w:t>
      </w:r>
      <w:r w:rsidR="00E256A3" w:rsidRPr="00640D66">
        <w:rPr>
          <w:rFonts w:cs="Times New Roman"/>
          <w:szCs w:val="28"/>
        </w:rPr>
        <w:t xml:space="preserve"> właścicieli nieruchomości wyposażonych w zbiorniki bezodpływowe. </w:t>
      </w:r>
      <w:r w:rsidR="00B47878" w:rsidRPr="00640D66">
        <w:rPr>
          <w:rFonts w:cs="Times New Roman"/>
          <w:szCs w:val="28"/>
        </w:rPr>
        <w:t xml:space="preserve">W </w:t>
      </w:r>
      <w:r w:rsidR="00640D66" w:rsidRPr="00640D66">
        <w:rPr>
          <w:rFonts w:cs="Times New Roman"/>
          <w:szCs w:val="28"/>
        </w:rPr>
        <w:t>16</w:t>
      </w:r>
      <w:r w:rsidR="00B47878" w:rsidRPr="00640D66">
        <w:rPr>
          <w:rFonts w:cs="Times New Roman"/>
          <w:szCs w:val="28"/>
        </w:rPr>
        <w:t xml:space="preserve"> przypadkach stwierd</w:t>
      </w:r>
      <w:r w:rsidR="009530BA" w:rsidRPr="00640D66">
        <w:rPr>
          <w:rFonts w:cs="Times New Roman"/>
          <w:szCs w:val="28"/>
        </w:rPr>
        <w:t xml:space="preserve">zono brak </w:t>
      </w:r>
      <w:r w:rsidR="00B47878" w:rsidRPr="00640D66">
        <w:rPr>
          <w:rFonts w:cs="Times New Roman"/>
          <w:szCs w:val="28"/>
        </w:rPr>
        <w:t>umowy</w:t>
      </w:r>
      <w:r w:rsidR="00640D66" w:rsidRPr="00640D66">
        <w:rPr>
          <w:rFonts w:cs="Times New Roman"/>
          <w:szCs w:val="28"/>
        </w:rPr>
        <w:t xml:space="preserve"> na opróżnianie zbiorników</w:t>
      </w:r>
      <w:r w:rsidR="00B47878" w:rsidRPr="00640D66">
        <w:rPr>
          <w:rFonts w:cs="Times New Roman"/>
          <w:szCs w:val="28"/>
        </w:rPr>
        <w:t>.</w:t>
      </w:r>
      <w:r w:rsidR="00B47878" w:rsidRPr="009530BA">
        <w:rPr>
          <w:rFonts w:cs="Times New Roman"/>
          <w:szCs w:val="28"/>
        </w:rPr>
        <w:t xml:space="preserve"> </w:t>
      </w:r>
    </w:p>
    <w:p w:rsidR="00250020" w:rsidRDefault="007833B0" w:rsidP="0075160B">
      <w:pPr>
        <w:pStyle w:val="Akapitzlist"/>
        <w:ind w:left="0"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 zakresie bieżącego utrzymywania właściwego stanu technicznego urządzeń ochrony przeciwpowodziowej</w:t>
      </w:r>
      <w:r w:rsidR="006B1C7F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w </w:t>
      </w:r>
      <w:r w:rsidR="0075160B">
        <w:rPr>
          <w:rFonts w:cs="Times New Roman"/>
          <w:szCs w:val="28"/>
        </w:rPr>
        <w:t xml:space="preserve">latach </w:t>
      </w:r>
      <w:r w:rsidR="00356542">
        <w:rPr>
          <w:rFonts w:cs="Times New Roman"/>
          <w:szCs w:val="28"/>
        </w:rPr>
        <w:t>2015</w:t>
      </w:r>
      <w:r w:rsidR="00D755B2">
        <w:rPr>
          <w:rFonts w:cs="Times New Roman"/>
          <w:szCs w:val="28"/>
        </w:rPr>
        <w:t xml:space="preserve"> – </w:t>
      </w:r>
      <w:r w:rsidR="00356542">
        <w:rPr>
          <w:rFonts w:cs="Times New Roman"/>
          <w:szCs w:val="28"/>
        </w:rPr>
        <w:t>2016</w:t>
      </w:r>
      <w:r w:rsidR="0075160B">
        <w:rPr>
          <w:rFonts w:cs="Times New Roman"/>
          <w:szCs w:val="28"/>
        </w:rPr>
        <w:t xml:space="preserve"> poddano konserwacji łącznie </w:t>
      </w:r>
      <w:r w:rsidR="00356542">
        <w:rPr>
          <w:rFonts w:cs="Times New Roman"/>
          <w:szCs w:val="28"/>
        </w:rPr>
        <w:t>20,08</w:t>
      </w:r>
      <w:r w:rsidR="0075160B">
        <w:rPr>
          <w:rFonts w:cs="Times New Roman"/>
          <w:szCs w:val="28"/>
        </w:rPr>
        <w:t xml:space="preserve"> km rowów melioracyjnych. </w:t>
      </w:r>
    </w:p>
    <w:p w:rsidR="00EA45AD" w:rsidRDefault="00EA45AD" w:rsidP="009904DA">
      <w:pPr>
        <w:pStyle w:val="Akapitzlist"/>
        <w:ind w:left="0"/>
        <w:jc w:val="both"/>
        <w:rPr>
          <w:rFonts w:cs="Times New Roman"/>
          <w:szCs w:val="28"/>
          <w:u w:val="single"/>
        </w:rPr>
      </w:pPr>
    </w:p>
    <w:p w:rsidR="00834572" w:rsidRPr="00834572" w:rsidRDefault="00834572" w:rsidP="00EA45AD">
      <w:pPr>
        <w:pStyle w:val="Akapitzlist"/>
        <w:ind w:left="0" w:firstLine="708"/>
        <w:jc w:val="both"/>
        <w:rPr>
          <w:rFonts w:cs="Times New Roman"/>
          <w:szCs w:val="28"/>
          <w:u w:val="single"/>
        </w:rPr>
      </w:pPr>
      <w:r w:rsidRPr="00834572">
        <w:rPr>
          <w:rFonts w:cs="Times New Roman"/>
          <w:szCs w:val="28"/>
          <w:u w:val="single"/>
        </w:rPr>
        <w:t>Cel 2. Racjonalna gospodarka odpadami</w:t>
      </w:r>
    </w:p>
    <w:p w:rsidR="00C450F9" w:rsidRDefault="00FB1951" w:rsidP="00FD51A2">
      <w:pPr>
        <w:ind w:firstLine="708"/>
        <w:jc w:val="both"/>
        <w:rPr>
          <w:szCs w:val="28"/>
        </w:rPr>
      </w:pPr>
      <w:r w:rsidRPr="00FB1951">
        <w:rPr>
          <w:szCs w:val="28"/>
        </w:rPr>
        <w:t xml:space="preserve">W roku 2015 </w:t>
      </w:r>
      <w:r>
        <w:rPr>
          <w:szCs w:val="28"/>
        </w:rPr>
        <w:t>rozbudowano</w:t>
      </w:r>
      <w:r w:rsidRPr="00FB1951">
        <w:rPr>
          <w:szCs w:val="28"/>
        </w:rPr>
        <w:t xml:space="preserve"> Międzygminne Składowisko Odpadów Komunalnych w Mateuszewie. Inwestycj</w:t>
      </w:r>
      <w:r>
        <w:rPr>
          <w:szCs w:val="28"/>
        </w:rPr>
        <w:t>a</w:t>
      </w:r>
      <w:r w:rsidRPr="00FB1951">
        <w:rPr>
          <w:szCs w:val="28"/>
        </w:rPr>
        <w:t xml:space="preserve"> obejmował</w:t>
      </w:r>
      <w:r>
        <w:rPr>
          <w:szCs w:val="28"/>
        </w:rPr>
        <w:t>a</w:t>
      </w:r>
      <w:r w:rsidR="00FD51A2">
        <w:rPr>
          <w:szCs w:val="28"/>
        </w:rPr>
        <w:t xml:space="preserve"> wybudowanie i </w:t>
      </w:r>
      <w:r w:rsidRPr="00FB1951">
        <w:rPr>
          <w:szCs w:val="28"/>
        </w:rPr>
        <w:t>wyposażenie punktu przeładunkowego.</w:t>
      </w:r>
      <w:r w:rsidR="00FD51A2">
        <w:rPr>
          <w:szCs w:val="28"/>
        </w:rPr>
        <w:t xml:space="preserve"> </w:t>
      </w:r>
      <w:r w:rsidRPr="00FB1951">
        <w:rPr>
          <w:szCs w:val="28"/>
        </w:rPr>
        <w:t xml:space="preserve">Wybudowana stacja jest elementem instalacji mechaniczno – biologicznego przetwarzania odpadów komunalnych w ramach istniejącego Zakładu Gospodarki Odpadami Sp. z o.o. w Jarocinie. </w:t>
      </w:r>
      <w:r w:rsidR="007812C1">
        <w:rPr>
          <w:szCs w:val="28"/>
        </w:rPr>
        <w:t>P</w:t>
      </w:r>
      <w:r w:rsidR="00AF0206">
        <w:rPr>
          <w:szCs w:val="28"/>
        </w:rPr>
        <w:t>unkt</w:t>
      </w:r>
      <w:r w:rsidR="00FD51A2">
        <w:rPr>
          <w:szCs w:val="28"/>
        </w:rPr>
        <w:t xml:space="preserve"> przeładunkowy w </w:t>
      </w:r>
      <w:r w:rsidR="00AF0206">
        <w:rPr>
          <w:szCs w:val="28"/>
        </w:rPr>
        <w:t>styczniu 2016 r.</w:t>
      </w:r>
      <w:r w:rsidRPr="00FB1951">
        <w:rPr>
          <w:szCs w:val="28"/>
        </w:rPr>
        <w:t xml:space="preserve"> uzyskał status </w:t>
      </w:r>
      <w:r w:rsidR="007812C1" w:rsidRPr="007812C1">
        <w:t>Punktu Selektyw</w:t>
      </w:r>
      <w:r w:rsidR="007812C1">
        <w:t>n</w:t>
      </w:r>
      <w:r w:rsidR="007812C1" w:rsidRPr="007812C1">
        <w:t>ego Zbierania Odpadów Komunalnych</w:t>
      </w:r>
      <w:r w:rsidR="007812C1">
        <w:t xml:space="preserve"> </w:t>
      </w:r>
      <w:r w:rsidRPr="00FB1951">
        <w:rPr>
          <w:szCs w:val="28"/>
        </w:rPr>
        <w:t xml:space="preserve">PSZOK. </w:t>
      </w:r>
      <w:r w:rsidR="002934B1">
        <w:rPr>
          <w:rFonts w:eastAsia="Times New Roman"/>
          <w:szCs w:val="28"/>
          <w:lang w:eastAsia="pl-PL"/>
        </w:rPr>
        <w:t>W</w:t>
      </w:r>
      <w:r w:rsidR="00AF0206">
        <w:rPr>
          <w:rFonts w:eastAsia="Times New Roman"/>
          <w:szCs w:val="28"/>
          <w:lang w:eastAsia="pl-PL"/>
        </w:rPr>
        <w:t xml:space="preserve"> PSZOK-u od stycznia 2016 </w:t>
      </w:r>
      <w:r w:rsidRPr="00FB1951">
        <w:rPr>
          <w:rFonts w:eastAsia="Times New Roman"/>
          <w:szCs w:val="28"/>
          <w:lang w:eastAsia="pl-PL"/>
        </w:rPr>
        <w:t>r</w:t>
      </w:r>
      <w:r w:rsidR="00AF0206">
        <w:rPr>
          <w:rFonts w:eastAsia="Times New Roman"/>
          <w:szCs w:val="28"/>
          <w:lang w:eastAsia="pl-PL"/>
        </w:rPr>
        <w:t>.</w:t>
      </w:r>
      <w:r w:rsidRPr="00FB1951">
        <w:rPr>
          <w:rFonts w:eastAsia="Times New Roman"/>
          <w:szCs w:val="28"/>
          <w:lang w:eastAsia="pl-PL"/>
        </w:rPr>
        <w:t xml:space="preserve"> przyjmowane są odpady komunalne zebrane w sposób selektywny, wytworzone przez mieszkańców nieruchomości położonych na terenie gminy Śrem, którzy są objęci systemem gospoda</w:t>
      </w:r>
      <w:r w:rsidR="00C450F9">
        <w:rPr>
          <w:rFonts w:eastAsia="Times New Roman"/>
          <w:szCs w:val="28"/>
          <w:lang w:eastAsia="pl-PL"/>
        </w:rPr>
        <w:t>rki odpadami komunalnymi i </w:t>
      </w:r>
      <w:r w:rsidRPr="00FB1951">
        <w:rPr>
          <w:rFonts w:eastAsia="Times New Roman"/>
          <w:szCs w:val="28"/>
          <w:lang w:eastAsia="pl-PL"/>
        </w:rPr>
        <w:t>wnoszą opłatę z tego tytułu na rzecz gminy.</w:t>
      </w:r>
      <w:r w:rsidR="00FD51A2" w:rsidRPr="00FD51A2">
        <w:rPr>
          <w:szCs w:val="28"/>
        </w:rPr>
        <w:t xml:space="preserve"> </w:t>
      </w:r>
    </w:p>
    <w:p w:rsidR="005739FF" w:rsidRPr="00FD51A2" w:rsidRDefault="005739FF" w:rsidP="00FD51A2">
      <w:pPr>
        <w:ind w:firstLine="708"/>
        <w:jc w:val="both"/>
        <w:rPr>
          <w:szCs w:val="28"/>
        </w:rPr>
      </w:pPr>
      <w:r>
        <w:rPr>
          <w:rFonts w:cs="Times New Roman"/>
          <w:szCs w:val="28"/>
        </w:rPr>
        <w:t xml:space="preserve">W omawianych latach </w:t>
      </w:r>
      <w:r w:rsidR="00116EA8">
        <w:rPr>
          <w:rFonts w:cs="Times New Roman"/>
          <w:szCs w:val="28"/>
        </w:rPr>
        <w:t xml:space="preserve">PGK w Śremie Sp. z o.o. </w:t>
      </w:r>
      <w:r>
        <w:rPr>
          <w:rFonts w:cs="Times New Roman"/>
          <w:szCs w:val="28"/>
        </w:rPr>
        <w:t>zlec</w:t>
      </w:r>
      <w:r w:rsidR="00116EA8">
        <w:rPr>
          <w:rFonts w:cs="Times New Roman"/>
          <w:szCs w:val="28"/>
        </w:rPr>
        <w:t>iło</w:t>
      </w:r>
      <w:r>
        <w:rPr>
          <w:rFonts w:cs="Times New Roman"/>
          <w:szCs w:val="28"/>
        </w:rPr>
        <w:t xml:space="preserve"> </w:t>
      </w:r>
      <w:r w:rsidR="00116EA8">
        <w:rPr>
          <w:rFonts w:cs="Times New Roman"/>
          <w:szCs w:val="28"/>
        </w:rPr>
        <w:t xml:space="preserve">badania </w:t>
      </w:r>
      <w:r>
        <w:rPr>
          <w:rFonts w:cs="Times New Roman"/>
          <w:szCs w:val="28"/>
        </w:rPr>
        <w:t>monitoring</w:t>
      </w:r>
      <w:r w:rsidR="00116EA8">
        <w:rPr>
          <w:rFonts w:cs="Times New Roman"/>
          <w:szCs w:val="28"/>
        </w:rPr>
        <w:t>owe</w:t>
      </w:r>
      <w:r>
        <w:rPr>
          <w:rFonts w:cs="Times New Roman"/>
          <w:szCs w:val="28"/>
        </w:rPr>
        <w:t xml:space="preserve"> zrekultywowanego </w:t>
      </w:r>
      <w:proofErr w:type="spellStart"/>
      <w:r>
        <w:rPr>
          <w:rFonts w:cs="Times New Roman"/>
          <w:szCs w:val="28"/>
        </w:rPr>
        <w:t>mogi</w:t>
      </w:r>
      <w:r w:rsidR="00996CEB">
        <w:rPr>
          <w:rFonts w:cs="Times New Roman"/>
          <w:szCs w:val="28"/>
        </w:rPr>
        <w:t>e</w:t>
      </w:r>
      <w:r>
        <w:rPr>
          <w:rFonts w:cs="Times New Roman"/>
          <w:szCs w:val="28"/>
        </w:rPr>
        <w:t>lnika</w:t>
      </w:r>
      <w:proofErr w:type="spellEnd"/>
      <w:r>
        <w:rPr>
          <w:rFonts w:cs="Times New Roman"/>
          <w:szCs w:val="28"/>
        </w:rPr>
        <w:t xml:space="preserve"> w Mateuszewie. Wyniki </w:t>
      </w:r>
      <w:r w:rsidR="00116EA8">
        <w:rPr>
          <w:rFonts w:cs="Times New Roman"/>
          <w:szCs w:val="28"/>
        </w:rPr>
        <w:t>analizy</w:t>
      </w:r>
      <w:r>
        <w:rPr>
          <w:rFonts w:cs="Times New Roman"/>
          <w:szCs w:val="28"/>
        </w:rPr>
        <w:t xml:space="preserve"> </w:t>
      </w:r>
      <w:r w:rsidR="00996CEB">
        <w:rPr>
          <w:rFonts w:cs="Times New Roman"/>
          <w:szCs w:val="28"/>
        </w:rPr>
        <w:t>wód podziemnych</w:t>
      </w:r>
      <w:r>
        <w:rPr>
          <w:rFonts w:cs="Times New Roman"/>
          <w:szCs w:val="28"/>
        </w:rPr>
        <w:t xml:space="preserve"> </w:t>
      </w:r>
      <w:r w:rsidR="00996CEB">
        <w:rPr>
          <w:rFonts w:cs="Times New Roman"/>
          <w:szCs w:val="28"/>
        </w:rPr>
        <w:t>w punk</w:t>
      </w:r>
      <w:r w:rsidR="002E27B5">
        <w:rPr>
          <w:rFonts w:cs="Times New Roman"/>
          <w:szCs w:val="28"/>
        </w:rPr>
        <w:t xml:space="preserve">tach </w:t>
      </w:r>
      <w:r w:rsidR="00996CEB">
        <w:rPr>
          <w:rFonts w:cs="Times New Roman"/>
          <w:szCs w:val="28"/>
        </w:rPr>
        <w:t>pomiarowy</w:t>
      </w:r>
      <w:r w:rsidR="002E27B5">
        <w:rPr>
          <w:rFonts w:cs="Times New Roman"/>
          <w:szCs w:val="28"/>
        </w:rPr>
        <w:t>ch</w:t>
      </w:r>
      <w:r w:rsidR="00996CEB">
        <w:rPr>
          <w:rFonts w:cs="Times New Roman"/>
          <w:szCs w:val="28"/>
        </w:rPr>
        <w:t xml:space="preserve"> </w:t>
      </w:r>
      <w:r w:rsidR="002E27B5">
        <w:rPr>
          <w:rFonts w:cs="Times New Roman"/>
          <w:szCs w:val="28"/>
        </w:rPr>
        <w:t xml:space="preserve">(piezometry P1, P2, P3) </w:t>
      </w:r>
      <w:r w:rsidR="00996CEB">
        <w:rPr>
          <w:rFonts w:cs="Times New Roman"/>
          <w:szCs w:val="28"/>
        </w:rPr>
        <w:t>wykaz</w:t>
      </w:r>
      <w:r w:rsidR="002E27B5">
        <w:rPr>
          <w:rFonts w:cs="Times New Roman"/>
          <w:szCs w:val="28"/>
        </w:rPr>
        <w:t>ały</w:t>
      </w:r>
      <w:r w:rsidR="00996CEB">
        <w:rPr>
          <w:rFonts w:cs="Times New Roman"/>
          <w:szCs w:val="28"/>
        </w:rPr>
        <w:t xml:space="preserve"> </w:t>
      </w:r>
      <w:r w:rsidR="002E27B5">
        <w:rPr>
          <w:rFonts w:cs="Times New Roman"/>
          <w:szCs w:val="28"/>
        </w:rPr>
        <w:t xml:space="preserve">dla </w:t>
      </w:r>
      <w:r w:rsidR="00996CEB">
        <w:rPr>
          <w:rFonts w:cs="Times New Roman"/>
          <w:szCs w:val="28"/>
        </w:rPr>
        <w:t xml:space="preserve">większości </w:t>
      </w:r>
      <w:r w:rsidR="002E27B5">
        <w:rPr>
          <w:rFonts w:cs="Times New Roman"/>
          <w:szCs w:val="28"/>
        </w:rPr>
        <w:t>wskaźników fizykochemicznych</w:t>
      </w:r>
      <w:r w:rsidR="00996CEB">
        <w:rPr>
          <w:rFonts w:cs="Times New Roman"/>
          <w:szCs w:val="28"/>
        </w:rPr>
        <w:t xml:space="preserve">, </w:t>
      </w:r>
      <w:r w:rsidR="002E27B5">
        <w:rPr>
          <w:rFonts w:cs="Times New Roman"/>
          <w:szCs w:val="28"/>
        </w:rPr>
        <w:t xml:space="preserve">dobry stan chemiczny wód, odpowiadający I, II i III klasie jakości wód podziemnych. Jedynie </w:t>
      </w:r>
      <w:r w:rsidR="00116EA8">
        <w:rPr>
          <w:rFonts w:cs="Times New Roman"/>
          <w:szCs w:val="28"/>
        </w:rPr>
        <w:t>woda w </w:t>
      </w:r>
      <w:r w:rsidR="002E27B5">
        <w:rPr>
          <w:rFonts w:cs="Times New Roman"/>
          <w:szCs w:val="28"/>
        </w:rPr>
        <w:t xml:space="preserve">piezometrze P2 wykazała słaby stan chemiczny, z uwagi na wysoką zawartość ogólnego węgla organicznego (OWO), </w:t>
      </w:r>
      <w:r w:rsidR="00231FFF">
        <w:rPr>
          <w:rFonts w:cs="Times New Roman"/>
          <w:szCs w:val="28"/>
        </w:rPr>
        <w:t xml:space="preserve">co </w:t>
      </w:r>
      <w:r w:rsidR="002E27B5">
        <w:rPr>
          <w:rFonts w:cs="Times New Roman"/>
          <w:szCs w:val="28"/>
        </w:rPr>
        <w:t xml:space="preserve">odpowiada V klasie jakości wód podziemnych. </w:t>
      </w:r>
    </w:p>
    <w:p w:rsidR="00116EA8" w:rsidRPr="005D6877" w:rsidRDefault="00116EA8" w:rsidP="00116EA8">
      <w:pPr>
        <w:pStyle w:val="Akapitzlist"/>
        <w:ind w:left="0"/>
        <w:jc w:val="both"/>
        <w:rPr>
          <w:rFonts w:cs="Times New Roman"/>
          <w:color w:val="00B050"/>
          <w:szCs w:val="28"/>
        </w:rPr>
      </w:pPr>
      <w:r>
        <w:rPr>
          <w:rFonts w:cs="Times New Roman"/>
          <w:szCs w:val="28"/>
        </w:rPr>
        <w:tab/>
      </w:r>
      <w:r w:rsidRPr="00C6241B">
        <w:rPr>
          <w:rFonts w:cs="Times New Roman"/>
          <w:szCs w:val="28"/>
        </w:rPr>
        <w:t xml:space="preserve">W </w:t>
      </w:r>
      <w:r w:rsidR="00DF30D0" w:rsidRPr="00C6241B">
        <w:rPr>
          <w:rFonts w:cs="Times New Roman"/>
          <w:szCs w:val="28"/>
        </w:rPr>
        <w:t>latach</w:t>
      </w:r>
      <w:r w:rsidRPr="00C6241B">
        <w:rPr>
          <w:rFonts w:cs="Times New Roman"/>
          <w:szCs w:val="28"/>
        </w:rPr>
        <w:t xml:space="preserve"> 201</w:t>
      </w:r>
      <w:r w:rsidR="00DF30D0" w:rsidRPr="00C6241B">
        <w:rPr>
          <w:rFonts w:cs="Times New Roman"/>
          <w:szCs w:val="28"/>
        </w:rPr>
        <w:t xml:space="preserve">5 </w:t>
      </w:r>
      <w:r w:rsidR="006843B0">
        <w:rPr>
          <w:rFonts w:cs="Times New Roman"/>
          <w:szCs w:val="28"/>
        </w:rPr>
        <w:t>–</w:t>
      </w:r>
      <w:r w:rsidR="00DF30D0" w:rsidRPr="00C6241B">
        <w:rPr>
          <w:rFonts w:cs="Times New Roman"/>
          <w:szCs w:val="28"/>
        </w:rPr>
        <w:t xml:space="preserve"> 2016</w:t>
      </w:r>
      <w:r w:rsidRPr="00C6241B">
        <w:rPr>
          <w:rFonts w:cs="Times New Roman"/>
          <w:szCs w:val="28"/>
        </w:rPr>
        <w:t xml:space="preserve"> na zlecenie </w:t>
      </w:r>
      <w:r w:rsidR="00E81516">
        <w:rPr>
          <w:rFonts w:cs="Times New Roman"/>
          <w:szCs w:val="28"/>
        </w:rPr>
        <w:t>g</w:t>
      </w:r>
      <w:r w:rsidR="00485054" w:rsidRPr="00C6241B">
        <w:rPr>
          <w:rFonts w:cs="Times New Roman"/>
          <w:szCs w:val="28"/>
        </w:rPr>
        <w:t>miny Śrem</w:t>
      </w:r>
      <w:r w:rsidRPr="00C6241B">
        <w:rPr>
          <w:rFonts w:cs="Times New Roman"/>
          <w:szCs w:val="28"/>
        </w:rPr>
        <w:t xml:space="preserve"> wykonano badania monitoringowe zrekultywowanego składowiska w Górze. Wyniki analizy </w:t>
      </w:r>
      <w:r w:rsidRPr="00C6241B">
        <w:rPr>
          <w:rFonts w:cs="Times New Roman"/>
          <w:szCs w:val="28"/>
        </w:rPr>
        <w:lastRenderedPageBreak/>
        <w:t xml:space="preserve">wód podziemnych </w:t>
      </w:r>
      <w:r w:rsidR="006843B0">
        <w:rPr>
          <w:rFonts w:cs="Times New Roman"/>
          <w:szCs w:val="28"/>
        </w:rPr>
        <w:t>wykonane w 2015 </w:t>
      </w:r>
      <w:r w:rsidR="00DF30D0" w:rsidRPr="00C6241B">
        <w:rPr>
          <w:rFonts w:cs="Times New Roman"/>
          <w:szCs w:val="28"/>
        </w:rPr>
        <w:t xml:space="preserve">r. </w:t>
      </w:r>
      <w:r w:rsidRPr="00C6241B">
        <w:rPr>
          <w:rFonts w:cs="Times New Roman"/>
          <w:szCs w:val="28"/>
        </w:rPr>
        <w:t>w punktach pomiarowych (piezometry P3, P4) wykazały dla większości wskaźników fizykochemicznych dobry stan chemiczny wód, odpowiadający I, II i III klasie jakości wód podziemnych. Wody w piezometrach P3 i P4 wykazał</w:t>
      </w:r>
      <w:r w:rsidR="008A18A9" w:rsidRPr="00C6241B">
        <w:rPr>
          <w:rFonts w:cs="Times New Roman"/>
          <w:szCs w:val="28"/>
        </w:rPr>
        <w:t>y</w:t>
      </w:r>
      <w:r w:rsidRPr="00C6241B">
        <w:rPr>
          <w:rFonts w:cs="Times New Roman"/>
          <w:szCs w:val="28"/>
        </w:rPr>
        <w:t xml:space="preserve"> słaby stan chemiczny</w:t>
      </w:r>
      <w:r w:rsidR="008A18A9" w:rsidRPr="00C6241B">
        <w:rPr>
          <w:rFonts w:cs="Times New Roman"/>
          <w:szCs w:val="28"/>
        </w:rPr>
        <w:t xml:space="preserve"> ze względu na  wysoką zawartość ogólnego węgla organicznego (P3 i P4) oraz WWA (P4)</w:t>
      </w:r>
      <w:r w:rsidRPr="00C6241B">
        <w:rPr>
          <w:rFonts w:cs="Times New Roman"/>
          <w:szCs w:val="28"/>
        </w:rPr>
        <w:t xml:space="preserve">, </w:t>
      </w:r>
      <w:r w:rsidR="00231FFF" w:rsidRPr="00C6241B">
        <w:rPr>
          <w:rFonts w:cs="Times New Roman"/>
          <w:szCs w:val="28"/>
        </w:rPr>
        <w:t xml:space="preserve">co </w:t>
      </w:r>
      <w:r w:rsidRPr="00C6241B">
        <w:rPr>
          <w:rFonts w:cs="Times New Roman"/>
          <w:szCs w:val="28"/>
        </w:rPr>
        <w:t xml:space="preserve">odpowiada V klasie jakości wód podziemnych. </w:t>
      </w:r>
      <w:r w:rsidR="00DF30D0" w:rsidRPr="00C6241B">
        <w:rPr>
          <w:rFonts w:cs="Times New Roman"/>
          <w:szCs w:val="28"/>
        </w:rPr>
        <w:t>W stosunku do badań z roku 2014 r. jakoś</w:t>
      </w:r>
      <w:r w:rsidR="005D6877" w:rsidRPr="00C6241B">
        <w:rPr>
          <w:rFonts w:cs="Times New Roman"/>
          <w:szCs w:val="28"/>
        </w:rPr>
        <w:t>ć</w:t>
      </w:r>
      <w:r w:rsidR="00DF30D0" w:rsidRPr="00C6241B">
        <w:rPr>
          <w:rFonts w:cs="Times New Roman"/>
          <w:szCs w:val="28"/>
        </w:rPr>
        <w:t xml:space="preserve"> wody nie zmieniła się w sposób istotny.</w:t>
      </w:r>
    </w:p>
    <w:p w:rsidR="00EA45AD" w:rsidRDefault="007E4957" w:rsidP="00116EA8">
      <w:pPr>
        <w:pStyle w:val="Akapitzlist"/>
        <w:ind w:left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 w:rsidRPr="00437243">
        <w:rPr>
          <w:rFonts w:cs="Times New Roman"/>
          <w:szCs w:val="28"/>
        </w:rPr>
        <w:t xml:space="preserve">W ramach gospodarki odpadami podejmowane są przez Urząd Miejski w Śremie kontrole podmiotów prowadzących działalność w zakresie odbierania, zbierania, transportu, odzysku i unieszkodliwiania odpadów. Na podstawie danych przedkładanych przez </w:t>
      </w:r>
      <w:r w:rsidR="002934B1" w:rsidRPr="002934B1">
        <w:rPr>
          <w:rFonts w:cs="Times New Roman"/>
          <w:szCs w:val="28"/>
        </w:rPr>
        <w:t>po</w:t>
      </w:r>
      <w:r w:rsidR="002934B1">
        <w:rPr>
          <w:rFonts w:cs="Times New Roman"/>
          <w:szCs w:val="28"/>
        </w:rPr>
        <w:t>dmioty prowadzące działalność w </w:t>
      </w:r>
      <w:r w:rsidR="002934B1" w:rsidRPr="002934B1">
        <w:rPr>
          <w:rFonts w:cs="Times New Roman"/>
          <w:szCs w:val="28"/>
        </w:rPr>
        <w:t>zakresie odbioru i zagospodarowania odpadów</w:t>
      </w:r>
      <w:r w:rsidR="002934B1">
        <w:rPr>
          <w:rFonts w:cs="Times New Roman"/>
          <w:szCs w:val="28"/>
        </w:rPr>
        <w:t>,</w:t>
      </w:r>
      <w:r w:rsidRPr="002934B1">
        <w:rPr>
          <w:rFonts w:cs="Times New Roman"/>
          <w:szCs w:val="28"/>
        </w:rPr>
        <w:t xml:space="preserve"> </w:t>
      </w:r>
      <w:r w:rsidRPr="00437243">
        <w:rPr>
          <w:rFonts w:cs="Times New Roman"/>
          <w:szCs w:val="28"/>
        </w:rPr>
        <w:t>sporządzane są roczne sprawozdania z realizacji zadań z zakresu gospodarowania odpadami komunalnymi.</w:t>
      </w:r>
      <w:r w:rsidR="00184433" w:rsidRPr="00437243">
        <w:rPr>
          <w:rFonts w:cs="Times New Roman"/>
          <w:szCs w:val="28"/>
        </w:rPr>
        <w:t xml:space="preserve"> Ponadto</w:t>
      </w:r>
      <w:r w:rsidR="005A508B">
        <w:rPr>
          <w:rFonts w:cs="Times New Roman"/>
          <w:szCs w:val="28"/>
        </w:rPr>
        <w:t>,</w:t>
      </w:r>
      <w:r w:rsidR="00184433" w:rsidRPr="00437243">
        <w:rPr>
          <w:rFonts w:cs="Times New Roman"/>
          <w:szCs w:val="28"/>
        </w:rPr>
        <w:t xml:space="preserve"> przeprowadzane są kontrole właścicieli </w:t>
      </w:r>
      <w:r w:rsidR="008B10E7" w:rsidRPr="00437243">
        <w:rPr>
          <w:rFonts w:cs="Times New Roman"/>
          <w:szCs w:val="28"/>
        </w:rPr>
        <w:t xml:space="preserve">nieruchomości niezamieszkałych w zakresie posiadania ważnej umowy na odbiór odpadów komunalnych. W omawianym okresie skontrolowano </w:t>
      </w:r>
      <w:r w:rsidR="00437243" w:rsidRPr="00437243">
        <w:rPr>
          <w:rFonts w:cs="Times New Roman"/>
          <w:szCs w:val="28"/>
        </w:rPr>
        <w:t>54</w:t>
      </w:r>
      <w:r w:rsidR="008B10E7" w:rsidRPr="00437243">
        <w:rPr>
          <w:rFonts w:cs="Times New Roman"/>
          <w:szCs w:val="28"/>
        </w:rPr>
        <w:t xml:space="preserve"> </w:t>
      </w:r>
      <w:r w:rsidR="002934B1">
        <w:rPr>
          <w:rFonts w:cs="Times New Roman"/>
          <w:szCs w:val="28"/>
        </w:rPr>
        <w:t>właścicieli nieruchomości niezamieszkałych</w:t>
      </w:r>
      <w:r w:rsidR="00437243" w:rsidRPr="00437243">
        <w:rPr>
          <w:rFonts w:cs="Times New Roman"/>
          <w:szCs w:val="28"/>
        </w:rPr>
        <w:t>, w tym 14 zawarło nowe umowy.</w:t>
      </w:r>
      <w:r w:rsidR="00B37224">
        <w:rPr>
          <w:rFonts w:cs="Times New Roman"/>
          <w:szCs w:val="28"/>
        </w:rPr>
        <w:t xml:space="preserve"> </w:t>
      </w:r>
    </w:p>
    <w:p w:rsidR="00B224F4" w:rsidRDefault="006369CF" w:rsidP="009904DA">
      <w:pPr>
        <w:pStyle w:val="Akapitzlist"/>
        <w:ind w:left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Jednym z głównych zadań gmin </w:t>
      </w:r>
      <w:r w:rsidR="00B60A6A">
        <w:rPr>
          <w:rFonts w:cs="Times New Roman"/>
          <w:szCs w:val="28"/>
        </w:rPr>
        <w:t xml:space="preserve">i miast </w:t>
      </w:r>
      <w:r w:rsidR="00231FFF">
        <w:rPr>
          <w:rFonts w:cs="Times New Roman"/>
          <w:szCs w:val="28"/>
        </w:rPr>
        <w:t>w Polsce</w:t>
      </w:r>
      <w:r>
        <w:rPr>
          <w:rFonts w:cs="Times New Roman"/>
          <w:szCs w:val="28"/>
        </w:rPr>
        <w:t xml:space="preserve"> jest uzyskanie zakładanych w Krajowym Programie Gospodarki Odpadami poziomów odzysku dla poszczególnych rodzajów odpadów. W</w:t>
      </w:r>
      <w:r w:rsidR="00B60A6A">
        <w:rPr>
          <w:rFonts w:cs="Times New Roman"/>
          <w:szCs w:val="28"/>
        </w:rPr>
        <w:t xml:space="preserve"> </w:t>
      </w:r>
      <w:r w:rsidR="00607FC7">
        <w:rPr>
          <w:rFonts w:cs="Times New Roman"/>
          <w:szCs w:val="28"/>
        </w:rPr>
        <w:t>omawianym okresie</w:t>
      </w:r>
      <w:r w:rsidR="00B60A6A">
        <w:rPr>
          <w:rFonts w:cs="Times New Roman"/>
          <w:szCs w:val="28"/>
        </w:rPr>
        <w:t xml:space="preserve"> w</w:t>
      </w:r>
      <w:r w:rsidR="006A199E">
        <w:rPr>
          <w:rFonts w:cs="Times New Roman"/>
          <w:szCs w:val="28"/>
        </w:rPr>
        <w:t> </w:t>
      </w:r>
      <w:r>
        <w:rPr>
          <w:rFonts w:cs="Times New Roman"/>
          <w:szCs w:val="28"/>
        </w:rPr>
        <w:t>gminie Śrem uzyskano</w:t>
      </w:r>
      <w:r w:rsidR="00095C18">
        <w:rPr>
          <w:rFonts w:cs="Times New Roman"/>
          <w:szCs w:val="28"/>
        </w:rPr>
        <w:t xml:space="preserve"> </w:t>
      </w:r>
      <w:r w:rsidR="00607FC7">
        <w:rPr>
          <w:rFonts w:cs="Times New Roman"/>
          <w:szCs w:val="28"/>
        </w:rPr>
        <w:t>wymagane</w:t>
      </w:r>
      <w:r>
        <w:rPr>
          <w:rFonts w:cs="Times New Roman"/>
          <w:szCs w:val="28"/>
        </w:rPr>
        <w:t xml:space="preserve"> poziomy recyklingu</w:t>
      </w:r>
      <w:r w:rsidR="00607FC7">
        <w:rPr>
          <w:rFonts w:cs="Times New Roman"/>
          <w:szCs w:val="28"/>
        </w:rPr>
        <w:t>.</w:t>
      </w:r>
    </w:p>
    <w:p w:rsidR="00B224F4" w:rsidRDefault="00B80EDB" w:rsidP="009904DA">
      <w:pPr>
        <w:pStyle w:val="Akapitzlist"/>
        <w:ind w:left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W zakresie gospodarki odpadami </w:t>
      </w:r>
      <w:r w:rsidR="00E81516">
        <w:rPr>
          <w:rFonts w:cs="Times New Roman"/>
          <w:szCs w:val="28"/>
        </w:rPr>
        <w:t>g</w:t>
      </w:r>
      <w:r w:rsidR="00440206">
        <w:rPr>
          <w:rFonts w:cs="Times New Roman"/>
          <w:szCs w:val="28"/>
        </w:rPr>
        <w:t>mina Śrem</w:t>
      </w:r>
      <w:r>
        <w:rPr>
          <w:rFonts w:cs="Times New Roman"/>
          <w:szCs w:val="28"/>
        </w:rPr>
        <w:t xml:space="preserve"> </w:t>
      </w:r>
      <w:r w:rsidR="00B605FF">
        <w:rPr>
          <w:rFonts w:cs="Times New Roman"/>
          <w:szCs w:val="28"/>
        </w:rPr>
        <w:t>zajmuje się likwidacją</w:t>
      </w:r>
      <w:r>
        <w:rPr>
          <w:rFonts w:cs="Times New Roman"/>
          <w:szCs w:val="28"/>
        </w:rPr>
        <w:t xml:space="preserve"> </w:t>
      </w:r>
      <w:r w:rsidR="005A508B">
        <w:rPr>
          <w:rFonts w:cs="Times New Roman"/>
          <w:szCs w:val="28"/>
        </w:rPr>
        <w:t>tzw. dzikich wysypisk</w:t>
      </w:r>
      <w:r w:rsidR="00F65E3D">
        <w:rPr>
          <w:rFonts w:cs="Times New Roman"/>
          <w:szCs w:val="28"/>
        </w:rPr>
        <w:t xml:space="preserve">. </w:t>
      </w:r>
      <w:r w:rsidR="00B224F4">
        <w:rPr>
          <w:rFonts w:cs="Times New Roman"/>
          <w:szCs w:val="28"/>
        </w:rPr>
        <w:t xml:space="preserve">W </w:t>
      </w:r>
      <w:r w:rsidR="000D5E00">
        <w:rPr>
          <w:rFonts w:cs="Times New Roman"/>
          <w:szCs w:val="28"/>
        </w:rPr>
        <w:t>latach 2015</w:t>
      </w:r>
      <w:r w:rsidR="005A508B">
        <w:rPr>
          <w:rFonts w:cs="Times New Roman"/>
          <w:szCs w:val="28"/>
        </w:rPr>
        <w:t xml:space="preserve"> – </w:t>
      </w:r>
      <w:r w:rsidR="000D5E00">
        <w:rPr>
          <w:rFonts w:cs="Times New Roman"/>
          <w:szCs w:val="28"/>
        </w:rPr>
        <w:t>2016</w:t>
      </w:r>
      <w:r w:rsidR="00B224F4">
        <w:rPr>
          <w:rFonts w:cs="Times New Roman"/>
          <w:szCs w:val="28"/>
        </w:rPr>
        <w:t xml:space="preserve"> zlikwidowano łącznie </w:t>
      </w:r>
      <w:r w:rsidR="000D5E00">
        <w:rPr>
          <w:rFonts w:cs="Times New Roman"/>
          <w:szCs w:val="28"/>
        </w:rPr>
        <w:t>10 </w:t>
      </w:r>
      <w:r w:rsidR="00F65E3D">
        <w:rPr>
          <w:rFonts w:cs="Times New Roman"/>
          <w:szCs w:val="28"/>
        </w:rPr>
        <w:t>miejsc nielegalnego skła</w:t>
      </w:r>
      <w:r w:rsidR="00B224F4">
        <w:rPr>
          <w:rFonts w:cs="Times New Roman"/>
          <w:szCs w:val="28"/>
        </w:rPr>
        <w:t>dowania odpadów.</w:t>
      </w:r>
    </w:p>
    <w:p w:rsidR="00E70607" w:rsidRDefault="00C11DBE" w:rsidP="009904DA">
      <w:pPr>
        <w:pStyle w:val="Akapitzlist"/>
        <w:ind w:left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 w:rsidR="00440206">
        <w:rPr>
          <w:rFonts w:cs="Times New Roman"/>
          <w:szCs w:val="28"/>
        </w:rPr>
        <w:t>Gmina Śrem</w:t>
      </w:r>
      <w:r>
        <w:rPr>
          <w:rFonts w:cs="Times New Roman"/>
          <w:szCs w:val="28"/>
        </w:rPr>
        <w:t xml:space="preserve"> </w:t>
      </w:r>
      <w:r w:rsidR="00440206">
        <w:rPr>
          <w:rFonts w:cs="Times New Roman"/>
          <w:szCs w:val="28"/>
        </w:rPr>
        <w:t>przeprowadza</w:t>
      </w:r>
      <w:r>
        <w:rPr>
          <w:rFonts w:cs="Times New Roman"/>
          <w:szCs w:val="28"/>
        </w:rPr>
        <w:t xml:space="preserve"> </w:t>
      </w:r>
      <w:r w:rsidR="00440206">
        <w:rPr>
          <w:rFonts w:cs="Times New Roman"/>
          <w:szCs w:val="28"/>
        </w:rPr>
        <w:t>szereg działań informacyjnych i </w:t>
      </w:r>
      <w:r>
        <w:rPr>
          <w:rFonts w:cs="Times New Roman"/>
          <w:szCs w:val="28"/>
        </w:rPr>
        <w:t xml:space="preserve">edukacyjnych w zakresie gospodarowania odpadami </w:t>
      </w:r>
      <w:r w:rsidR="00525394">
        <w:rPr>
          <w:rFonts w:cs="Times New Roman"/>
          <w:szCs w:val="28"/>
        </w:rPr>
        <w:t>komunalnymi</w:t>
      </w:r>
      <w:r w:rsidR="00440206">
        <w:rPr>
          <w:rFonts w:cs="Times New Roman"/>
          <w:szCs w:val="28"/>
        </w:rPr>
        <w:t>, w </w:t>
      </w:r>
      <w:r w:rsidR="00193608">
        <w:rPr>
          <w:rFonts w:cs="Times New Roman"/>
          <w:szCs w:val="28"/>
        </w:rPr>
        <w:t xml:space="preserve">szczególności w zakresie selektywnego zbierania odpadów. </w:t>
      </w:r>
      <w:r w:rsidR="00440206">
        <w:rPr>
          <w:rFonts w:cs="Times New Roman"/>
          <w:szCs w:val="28"/>
        </w:rPr>
        <w:t>W omawianym okresie p</w:t>
      </w:r>
      <w:r w:rsidR="000D5E00">
        <w:rPr>
          <w:rFonts w:cs="Times New Roman"/>
          <w:szCs w:val="28"/>
        </w:rPr>
        <w:t>rzeprowadzono prasową kampanię informacyjną oraz wydrukowano i rozdystrybuowano ulotki informacyjne dla mieszkańców gminy.</w:t>
      </w:r>
      <w:r w:rsidR="00E70607">
        <w:rPr>
          <w:rFonts w:cs="Times New Roman"/>
          <w:szCs w:val="28"/>
        </w:rPr>
        <w:t xml:space="preserve"> </w:t>
      </w:r>
    </w:p>
    <w:p w:rsidR="00050D5D" w:rsidRDefault="006237A0" w:rsidP="00E70607">
      <w:pPr>
        <w:pStyle w:val="Akapitzlist"/>
        <w:ind w:left="0"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 roku 201</w:t>
      </w:r>
      <w:r w:rsidR="00440206">
        <w:rPr>
          <w:rFonts w:cs="Times New Roman"/>
          <w:szCs w:val="28"/>
        </w:rPr>
        <w:t>6</w:t>
      </w:r>
      <w:r>
        <w:rPr>
          <w:rFonts w:cs="Times New Roman"/>
          <w:szCs w:val="28"/>
        </w:rPr>
        <w:t xml:space="preserve"> unieszkodliwiono </w:t>
      </w:r>
      <w:r w:rsidR="00C6241B">
        <w:rPr>
          <w:rFonts w:cs="Times New Roman"/>
          <w:szCs w:val="28"/>
        </w:rPr>
        <w:t>prawie</w:t>
      </w:r>
      <w:r w:rsidR="00440206">
        <w:rPr>
          <w:rFonts w:cs="Times New Roman"/>
          <w:szCs w:val="28"/>
        </w:rPr>
        <w:t xml:space="preserve"> dwa</w:t>
      </w:r>
      <w:r>
        <w:rPr>
          <w:rFonts w:cs="Times New Roman"/>
          <w:szCs w:val="28"/>
        </w:rPr>
        <w:t xml:space="preserve"> razy </w:t>
      </w:r>
      <w:r w:rsidR="008A6EED">
        <w:rPr>
          <w:rFonts w:cs="Times New Roman"/>
          <w:szCs w:val="28"/>
        </w:rPr>
        <w:t>wię</w:t>
      </w:r>
      <w:r>
        <w:rPr>
          <w:rFonts w:cs="Times New Roman"/>
          <w:szCs w:val="28"/>
        </w:rPr>
        <w:t xml:space="preserve">cej wyrobów zawierających azbest niż </w:t>
      </w:r>
      <w:r w:rsidR="008E088A">
        <w:rPr>
          <w:rFonts w:cs="Times New Roman"/>
          <w:szCs w:val="28"/>
        </w:rPr>
        <w:t>w roku 201</w:t>
      </w:r>
      <w:r w:rsidR="00440206">
        <w:rPr>
          <w:rFonts w:cs="Times New Roman"/>
          <w:szCs w:val="28"/>
        </w:rPr>
        <w:t>5</w:t>
      </w:r>
      <w:r w:rsidR="008E088A">
        <w:rPr>
          <w:rFonts w:cs="Times New Roman"/>
          <w:szCs w:val="28"/>
        </w:rPr>
        <w:t xml:space="preserve">, co świadczy </w:t>
      </w:r>
      <w:r w:rsidR="005A508B">
        <w:rPr>
          <w:rFonts w:cs="Times New Roman"/>
          <w:szCs w:val="28"/>
        </w:rPr>
        <w:t xml:space="preserve">m.in. </w:t>
      </w:r>
      <w:r w:rsidR="008E088A">
        <w:rPr>
          <w:rFonts w:cs="Times New Roman"/>
          <w:szCs w:val="28"/>
        </w:rPr>
        <w:t xml:space="preserve">o większym </w:t>
      </w:r>
      <w:r>
        <w:rPr>
          <w:rFonts w:cs="Times New Roman"/>
          <w:szCs w:val="28"/>
        </w:rPr>
        <w:t>zainteresowani</w:t>
      </w:r>
      <w:r w:rsidR="008E088A">
        <w:rPr>
          <w:rFonts w:cs="Times New Roman"/>
          <w:szCs w:val="28"/>
        </w:rPr>
        <w:t xml:space="preserve">u </w:t>
      </w:r>
      <w:r>
        <w:rPr>
          <w:rFonts w:cs="Times New Roman"/>
          <w:szCs w:val="28"/>
        </w:rPr>
        <w:t xml:space="preserve">mieszkańców dotacją </w:t>
      </w:r>
      <w:r w:rsidR="008E088A">
        <w:rPr>
          <w:rFonts w:cs="Times New Roman"/>
          <w:szCs w:val="28"/>
        </w:rPr>
        <w:t xml:space="preserve">przeznaczoną </w:t>
      </w:r>
      <w:r>
        <w:rPr>
          <w:rFonts w:cs="Times New Roman"/>
          <w:szCs w:val="28"/>
        </w:rPr>
        <w:t>na</w:t>
      </w:r>
      <w:r w:rsidR="008E088A">
        <w:rPr>
          <w:rFonts w:cs="Times New Roman"/>
          <w:szCs w:val="28"/>
        </w:rPr>
        <w:t xml:space="preserve"> ten cel.</w:t>
      </w:r>
    </w:p>
    <w:p w:rsidR="00050D5D" w:rsidRDefault="00050D5D" w:rsidP="009904DA">
      <w:pPr>
        <w:pStyle w:val="Akapitzlist"/>
        <w:ind w:left="0"/>
        <w:jc w:val="both"/>
        <w:rPr>
          <w:rFonts w:cs="Times New Roman"/>
          <w:szCs w:val="28"/>
        </w:rPr>
      </w:pPr>
    </w:p>
    <w:p w:rsidR="00050D5D" w:rsidRPr="003F36C4" w:rsidRDefault="003F36C4" w:rsidP="00B12453">
      <w:pPr>
        <w:pStyle w:val="Akapitzlist"/>
        <w:ind w:left="0" w:firstLine="708"/>
        <w:jc w:val="both"/>
        <w:rPr>
          <w:rFonts w:cs="Times New Roman"/>
          <w:szCs w:val="28"/>
          <w:u w:val="single"/>
        </w:rPr>
      </w:pPr>
      <w:r w:rsidRPr="003F36C4">
        <w:rPr>
          <w:rFonts w:cs="Times New Roman"/>
          <w:szCs w:val="28"/>
          <w:u w:val="single"/>
        </w:rPr>
        <w:t>Cel 3</w:t>
      </w:r>
      <w:r>
        <w:rPr>
          <w:rFonts w:cs="Times New Roman"/>
          <w:szCs w:val="28"/>
          <w:u w:val="single"/>
        </w:rPr>
        <w:t>.</w:t>
      </w:r>
      <w:r w:rsidRPr="003F36C4">
        <w:rPr>
          <w:rFonts w:cs="Times New Roman"/>
          <w:szCs w:val="28"/>
          <w:u w:val="single"/>
        </w:rPr>
        <w:t xml:space="preserve"> Energia i klimat</w:t>
      </w:r>
    </w:p>
    <w:p w:rsidR="009C48EB" w:rsidRDefault="003F36C4" w:rsidP="009904DA">
      <w:pPr>
        <w:pStyle w:val="Akapitzlist"/>
        <w:ind w:left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 w:rsidR="00AC54C5">
        <w:rPr>
          <w:rFonts w:cs="Times New Roman"/>
          <w:szCs w:val="28"/>
        </w:rPr>
        <w:t>Gmina Śrem</w:t>
      </w:r>
      <w:r>
        <w:rPr>
          <w:rFonts w:cs="Times New Roman"/>
          <w:szCs w:val="28"/>
        </w:rPr>
        <w:t xml:space="preserve"> </w:t>
      </w:r>
      <w:r w:rsidR="00856145">
        <w:rPr>
          <w:rFonts w:cs="Times New Roman"/>
          <w:szCs w:val="28"/>
        </w:rPr>
        <w:t>podejmuje</w:t>
      </w:r>
      <w:r>
        <w:rPr>
          <w:rFonts w:cs="Times New Roman"/>
          <w:szCs w:val="28"/>
        </w:rPr>
        <w:t xml:space="preserve"> </w:t>
      </w:r>
      <w:r w:rsidR="002934B1">
        <w:rPr>
          <w:rFonts w:cs="Times New Roman"/>
          <w:szCs w:val="28"/>
        </w:rPr>
        <w:t>dział</w:t>
      </w:r>
      <w:r w:rsidR="009C48EB">
        <w:rPr>
          <w:rFonts w:cs="Times New Roman"/>
          <w:szCs w:val="28"/>
        </w:rPr>
        <w:t>a</w:t>
      </w:r>
      <w:r w:rsidR="002934B1">
        <w:rPr>
          <w:rFonts w:cs="Times New Roman"/>
          <w:szCs w:val="28"/>
        </w:rPr>
        <w:t>nia</w:t>
      </w:r>
      <w:r>
        <w:rPr>
          <w:rFonts w:cs="Times New Roman"/>
          <w:szCs w:val="28"/>
        </w:rPr>
        <w:t xml:space="preserve"> zmierzając</w:t>
      </w:r>
      <w:r w:rsidR="002934B1">
        <w:rPr>
          <w:rFonts w:cs="Times New Roman"/>
          <w:szCs w:val="28"/>
        </w:rPr>
        <w:t>e</w:t>
      </w:r>
      <w:r>
        <w:rPr>
          <w:rFonts w:cs="Times New Roman"/>
          <w:szCs w:val="28"/>
        </w:rPr>
        <w:t xml:space="preserve"> do spełnienia założeń </w:t>
      </w:r>
      <w:r w:rsidR="002934B1">
        <w:rPr>
          <w:rFonts w:cs="Times New Roman"/>
          <w:szCs w:val="28"/>
        </w:rPr>
        <w:t>w </w:t>
      </w:r>
      <w:r w:rsidR="00AC5D19">
        <w:rPr>
          <w:rFonts w:cs="Times New Roman"/>
          <w:szCs w:val="28"/>
        </w:rPr>
        <w:t xml:space="preserve">zakresie </w:t>
      </w:r>
      <w:r>
        <w:rPr>
          <w:rFonts w:cs="Times New Roman"/>
          <w:szCs w:val="28"/>
        </w:rPr>
        <w:t>redukcji emisji CO</w:t>
      </w:r>
      <w:r w:rsidRPr="00813EE4">
        <w:rPr>
          <w:rFonts w:cs="Times New Roman"/>
          <w:szCs w:val="28"/>
          <w:vertAlign w:val="subscript"/>
        </w:rPr>
        <w:t>2</w:t>
      </w:r>
      <w:r>
        <w:rPr>
          <w:rFonts w:cs="Times New Roman"/>
          <w:szCs w:val="28"/>
        </w:rPr>
        <w:t>, wzros</w:t>
      </w:r>
      <w:r w:rsidR="00DC33AC">
        <w:rPr>
          <w:rFonts w:cs="Times New Roman"/>
          <w:szCs w:val="28"/>
        </w:rPr>
        <w:t>tu efektywności energetycznej i </w:t>
      </w:r>
      <w:r>
        <w:rPr>
          <w:rFonts w:cs="Times New Roman"/>
          <w:szCs w:val="28"/>
        </w:rPr>
        <w:t xml:space="preserve">zwiększenia udziału energii odnawialnej. </w:t>
      </w:r>
      <w:r w:rsidR="00AC5D19">
        <w:rPr>
          <w:rFonts w:cs="Times New Roman"/>
          <w:szCs w:val="28"/>
        </w:rPr>
        <w:t xml:space="preserve">W latach </w:t>
      </w:r>
      <w:r w:rsidR="00AC54C5">
        <w:rPr>
          <w:rFonts w:cs="Times New Roman"/>
          <w:szCs w:val="28"/>
        </w:rPr>
        <w:t>2015</w:t>
      </w:r>
      <w:r w:rsidR="00A377C5">
        <w:rPr>
          <w:rFonts w:cs="Times New Roman"/>
          <w:szCs w:val="28"/>
        </w:rPr>
        <w:t xml:space="preserve"> – </w:t>
      </w:r>
      <w:r w:rsidR="00AC54C5">
        <w:rPr>
          <w:rFonts w:cs="Times New Roman"/>
          <w:szCs w:val="28"/>
        </w:rPr>
        <w:t>2016</w:t>
      </w:r>
      <w:r w:rsidR="00AC5D19">
        <w:rPr>
          <w:rFonts w:cs="Times New Roman"/>
          <w:szCs w:val="28"/>
        </w:rPr>
        <w:t xml:space="preserve"> dzięki wsparciu finansowemu z budżetu gminy </w:t>
      </w:r>
      <w:r w:rsidR="002934B1">
        <w:rPr>
          <w:rFonts w:cs="Times New Roman"/>
          <w:szCs w:val="28"/>
        </w:rPr>
        <w:t xml:space="preserve">Śrem </w:t>
      </w:r>
      <w:r w:rsidR="00AC5D19">
        <w:rPr>
          <w:rFonts w:cs="Times New Roman"/>
          <w:szCs w:val="28"/>
        </w:rPr>
        <w:t xml:space="preserve">w postaci dotacji dla mieszkańców gminy zlikwidowano łącznie 36 kotłów węglowych, zainstalowano </w:t>
      </w:r>
      <w:r w:rsidR="00A377C5">
        <w:rPr>
          <w:rFonts w:cs="Times New Roman"/>
          <w:szCs w:val="28"/>
        </w:rPr>
        <w:t xml:space="preserve">jeden </w:t>
      </w:r>
      <w:r w:rsidR="00AC5D19">
        <w:rPr>
          <w:rFonts w:cs="Times New Roman"/>
          <w:szCs w:val="28"/>
        </w:rPr>
        <w:t xml:space="preserve">kolektor słoneczny, </w:t>
      </w:r>
      <w:r w:rsidR="00DC33AC">
        <w:rPr>
          <w:rFonts w:cs="Times New Roman"/>
          <w:szCs w:val="28"/>
        </w:rPr>
        <w:t>siedem pomp</w:t>
      </w:r>
      <w:r w:rsidR="00AC5D19">
        <w:rPr>
          <w:rFonts w:cs="Times New Roman"/>
          <w:szCs w:val="28"/>
        </w:rPr>
        <w:t xml:space="preserve"> ciepła</w:t>
      </w:r>
      <w:r w:rsidR="00DC33AC">
        <w:rPr>
          <w:rFonts w:cs="Times New Roman"/>
          <w:szCs w:val="28"/>
        </w:rPr>
        <w:t>,</w:t>
      </w:r>
      <w:r w:rsidR="00AC5D19">
        <w:rPr>
          <w:rFonts w:cs="Times New Roman"/>
          <w:szCs w:val="28"/>
        </w:rPr>
        <w:t xml:space="preserve"> </w:t>
      </w:r>
      <w:r w:rsidR="00DC33AC">
        <w:rPr>
          <w:rFonts w:cs="Times New Roman"/>
          <w:szCs w:val="28"/>
        </w:rPr>
        <w:t>13 kotłów</w:t>
      </w:r>
      <w:r w:rsidR="00AC5D19">
        <w:rPr>
          <w:rFonts w:cs="Times New Roman"/>
          <w:szCs w:val="28"/>
        </w:rPr>
        <w:t xml:space="preserve"> </w:t>
      </w:r>
      <w:r w:rsidR="00AC5D19">
        <w:rPr>
          <w:rFonts w:cs="Times New Roman"/>
          <w:szCs w:val="28"/>
        </w:rPr>
        <w:lastRenderedPageBreak/>
        <w:t>opalany</w:t>
      </w:r>
      <w:r w:rsidR="00DC33AC">
        <w:rPr>
          <w:rFonts w:cs="Times New Roman"/>
          <w:szCs w:val="28"/>
        </w:rPr>
        <w:t>ch</w:t>
      </w:r>
      <w:r w:rsidR="00AC5D19">
        <w:rPr>
          <w:rFonts w:cs="Times New Roman"/>
          <w:szCs w:val="28"/>
        </w:rPr>
        <w:t xml:space="preserve"> biomasą</w:t>
      </w:r>
      <w:r w:rsidR="00DC33AC">
        <w:rPr>
          <w:rFonts w:cs="Times New Roman"/>
          <w:szCs w:val="28"/>
        </w:rPr>
        <w:t xml:space="preserve"> i trzy systemy fotowoltaiczne</w:t>
      </w:r>
      <w:r w:rsidR="00AC5D19">
        <w:rPr>
          <w:rFonts w:cs="Times New Roman"/>
          <w:szCs w:val="28"/>
        </w:rPr>
        <w:t xml:space="preserve">. </w:t>
      </w:r>
      <w:r w:rsidR="00EB3370">
        <w:rPr>
          <w:rFonts w:cs="Times New Roman"/>
          <w:szCs w:val="28"/>
        </w:rPr>
        <w:t>Ponadto</w:t>
      </w:r>
      <w:r w:rsidR="00A377C5">
        <w:rPr>
          <w:rFonts w:cs="Times New Roman"/>
          <w:szCs w:val="28"/>
        </w:rPr>
        <w:t>,</w:t>
      </w:r>
      <w:r w:rsidR="00EB3370">
        <w:rPr>
          <w:rFonts w:cs="Times New Roman"/>
          <w:szCs w:val="28"/>
        </w:rPr>
        <w:t xml:space="preserve"> </w:t>
      </w:r>
      <w:r w:rsidR="00813EE4">
        <w:rPr>
          <w:rFonts w:cs="Times New Roman"/>
          <w:szCs w:val="28"/>
        </w:rPr>
        <w:t xml:space="preserve">przy ul. </w:t>
      </w:r>
      <w:r w:rsidR="00AC54C5">
        <w:rPr>
          <w:rFonts w:cs="Times New Roman"/>
          <w:szCs w:val="28"/>
        </w:rPr>
        <w:t>750-lecia w Śremie</w:t>
      </w:r>
      <w:r w:rsidR="00813EE4">
        <w:rPr>
          <w:rFonts w:cs="Times New Roman"/>
          <w:szCs w:val="28"/>
        </w:rPr>
        <w:t xml:space="preserve"> </w:t>
      </w:r>
      <w:r w:rsidR="00EB3370">
        <w:rPr>
          <w:rFonts w:cs="Times New Roman"/>
          <w:szCs w:val="28"/>
        </w:rPr>
        <w:t xml:space="preserve">wymieniono łącznie </w:t>
      </w:r>
      <w:r w:rsidR="00AC54C5">
        <w:rPr>
          <w:rFonts w:cs="Times New Roman"/>
          <w:szCs w:val="28"/>
        </w:rPr>
        <w:t xml:space="preserve">10 </w:t>
      </w:r>
      <w:r w:rsidR="00EB3370">
        <w:rPr>
          <w:rFonts w:cs="Times New Roman"/>
          <w:szCs w:val="28"/>
        </w:rPr>
        <w:t>szt. o</w:t>
      </w:r>
      <w:r w:rsidR="00A377C5">
        <w:rPr>
          <w:rFonts w:cs="Times New Roman"/>
          <w:szCs w:val="28"/>
        </w:rPr>
        <w:t xml:space="preserve">praw świetlnych na </w:t>
      </w:r>
      <w:proofErr w:type="spellStart"/>
      <w:r w:rsidR="00A377C5">
        <w:rPr>
          <w:rFonts w:cs="Times New Roman"/>
          <w:szCs w:val="28"/>
        </w:rPr>
        <w:t>LED</w:t>
      </w:r>
      <w:r w:rsidR="00EB3370">
        <w:rPr>
          <w:rFonts w:cs="Times New Roman"/>
          <w:szCs w:val="28"/>
        </w:rPr>
        <w:t>owe</w:t>
      </w:r>
      <w:proofErr w:type="spellEnd"/>
      <w:r w:rsidR="00EB3370">
        <w:rPr>
          <w:rFonts w:cs="Times New Roman"/>
          <w:szCs w:val="28"/>
        </w:rPr>
        <w:t xml:space="preserve">. </w:t>
      </w:r>
    </w:p>
    <w:p w:rsidR="003F36C4" w:rsidRPr="009C48EB" w:rsidRDefault="000D295A" w:rsidP="009C48EB">
      <w:pPr>
        <w:pStyle w:val="Akapitzlist"/>
        <w:ind w:left="0"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Zgodnie z </w:t>
      </w:r>
      <w:r w:rsidR="009C48EB">
        <w:rPr>
          <w:rFonts w:cs="Times New Roman"/>
          <w:szCs w:val="28"/>
        </w:rPr>
        <w:t xml:space="preserve">założeniami wskazanymi w POŚ, w gminie Śrem realizowany jest </w:t>
      </w:r>
      <w:r w:rsidR="009C48EB">
        <w:rPr>
          <w:rFonts w:cs="Times New Roman"/>
          <w:bCs/>
          <w:szCs w:val="28"/>
        </w:rPr>
        <w:t>„Plan</w:t>
      </w:r>
      <w:r w:rsidR="009C48EB" w:rsidRPr="009C48EB">
        <w:rPr>
          <w:rFonts w:cs="Times New Roman"/>
          <w:bCs/>
          <w:szCs w:val="28"/>
        </w:rPr>
        <w:t xml:space="preserve"> działań na rzecz zrównoważonej energii w</w:t>
      </w:r>
      <w:r w:rsidR="009C48EB">
        <w:rPr>
          <w:rFonts w:cs="Times New Roman"/>
          <w:bCs/>
          <w:szCs w:val="28"/>
        </w:rPr>
        <w:t xml:space="preserve"> zakresie źródeł odnawialnych i </w:t>
      </w:r>
      <w:r w:rsidR="009C48EB" w:rsidRPr="009C48EB">
        <w:rPr>
          <w:rFonts w:cs="Times New Roman"/>
          <w:bCs/>
          <w:szCs w:val="28"/>
        </w:rPr>
        <w:t>efektywności energetycznej SEAP dla miasta i gminy Śrem”</w:t>
      </w:r>
      <w:r w:rsidR="009C48EB">
        <w:rPr>
          <w:rFonts w:cs="Times New Roman"/>
          <w:bCs/>
          <w:szCs w:val="28"/>
        </w:rPr>
        <w:t>.</w:t>
      </w:r>
    </w:p>
    <w:p w:rsidR="004F7543" w:rsidRPr="00C91077" w:rsidRDefault="004F7543" w:rsidP="004F7543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 w:rsidR="004900E6">
        <w:rPr>
          <w:rFonts w:cs="Times New Roman"/>
          <w:szCs w:val="28"/>
        </w:rPr>
        <w:t>W celu ograniczenia emisji ze środków transportu w 2016 r. Gmina Śrem wprowadziła</w:t>
      </w:r>
      <w:r w:rsidR="00C91077">
        <w:rPr>
          <w:rFonts w:cs="Times New Roman"/>
          <w:szCs w:val="28"/>
        </w:rPr>
        <w:t xml:space="preserve"> bezpłatną komunikację miejską. Ponadto</w:t>
      </w:r>
      <w:r w:rsidR="000D295A">
        <w:rPr>
          <w:rFonts w:cs="Times New Roman"/>
          <w:szCs w:val="28"/>
        </w:rPr>
        <w:t>, od 2012 </w:t>
      </w:r>
      <w:r w:rsidR="00F1598C">
        <w:rPr>
          <w:rFonts w:cs="Times New Roman"/>
          <w:szCs w:val="28"/>
        </w:rPr>
        <w:t>r.</w:t>
      </w:r>
      <w:r w:rsidR="00C91077">
        <w:rPr>
          <w:rFonts w:cs="Times New Roman"/>
          <w:szCs w:val="28"/>
        </w:rPr>
        <w:t xml:space="preserve"> </w:t>
      </w:r>
      <w:r w:rsidR="00F1598C" w:rsidRPr="003B6282">
        <w:rPr>
          <w:rFonts w:cs="Times New Roman"/>
          <w:szCs w:val="28"/>
        </w:rPr>
        <w:t>promuje się korzystanie</w:t>
      </w:r>
      <w:r w:rsidRPr="003B6282">
        <w:rPr>
          <w:rFonts w:cs="Times New Roman"/>
          <w:szCs w:val="28"/>
        </w:rPr>
        <w:t xml:space="preserve"> z rowerów</w:t>
      </w:r>
      <w:r w:rsidR="00F1598C" w:rsidRPr="003B6282">
        <w:rPr>
          <w:rFonts w:cs="Times New Roman"/>
          <w:szCs w:val="28"/>
        </w:rPr>
        <w:t>,</w:t>
      </w:r>
      <w:r w:rsidRPr="003B6282">
        <w:rPr>
          <w:rFonts w:cs="Times New Roman"/>
          <w:szCs w:val="28"/>
        </w:rPr>
        <w:t xml:space="preserve"> </w:t>
      </w:r>
      <w:r w:rsidR="00856145" w:rsidRPr="003B6282">
        <w:rPr>
          <w:rFonts w:cs="Times New Roman"/>
          <w:szCs w:val="28"/>
        </w:rPr>
        <w:t>w </w:t>
      </w:r>
      <w:r w:rsidR="00665192" w:rsidRPr="003B6282">
        <w:rPr>
          <w:rFonts w:cs="Times New Roman"/>
          <w:szCs w:val="28"/>
        </w:rPr>
        <w:t xml:space="preserve">ramach kampanii ROWEROWY ŚREM. </w:t>
      </w:r>
      <w:r w:rsidR="002934B1">
        <w:rPr>
          <w:rFonts w:cs="Times New Roman"/>
          <w:szCs w:val="28"/>
        </w:rPr>
        <w:t>Od kwietnia do</w:t>
      </w:r>
      <w:r w:rsidRPr="003B6282">
        <w:rPr>
          <w:rFonts w:cs="Times New Roman"/>
          <w:szCs w:val="28"/>
        </w:rPr>
        <w:t xml:space="preserve"> październik</w:t>
      </w:r>
      <w:r w:rsidR="002934B1">
        <w:rPr>
          <w:rFonts w:cs="Times New Roman"/>
          <w:szCs w:val="28"/>
        </w:rPr>
        <w:t>a</w:t>
      </w:r>
      <w:r w:rsidRPr="003B6282">
        <w:rPr>
          <w:rFonts w:cs="Times New Roman"/>
          <w:szCs w:val="28"/>
        </w:rPr>
        <w:t xml:space="preserve"> </w:t>
      </w:r>
      <w:r w:rsidR="009C48EB" w:rsidRPr="003B6282">
        <w:rPr>
          <w:rFonts w:cs="Times New Roman"/>
          <w:szCs w:val="28"/>
        </w:rPr>
        <w:t>nad rzeką Wartą oraz przy Bibliotece Publicznej im. Heliodora Święcickiego w Śremie</w:t>
      </w:r>
      <w:r w:rsidR="000D295A">
        <w:rPr>
          <w:rFonts w:cs="Times New Roman"/>
          <w:szCs w:val="28"/>
        </w:rPr>
        <w:t xml:space="preserve"> </w:t>
      </w:r>
      <w:r w:rsidR="00C91077" w:rsidRPr="003B6282">
        <w:rPr>
          <w:rFonts w:cs="Times New Roman"/>
          <w:szCs w:val="28"/>
        </w:rPr>
        <w:t>działa</w:t>
      </w:r>
      <w:r w:rsidRPr="003B6282">
        <w:rPr>
          <w:rFonts w:cs="Times New Roman"/>
          <w:szCs w:val="28"/>
        </w:rPr>
        <w:t xml:space="preserve"> Bezpłatna Wypożyczalnia Rowerów </w:t>
      </w:r>
      <w:r w:rsidR="00940C92" w:rsidRPr="003B6282">
        <w:rPr>
          <w:rFonts w:cs="Times New Roman"/>
          <w:szCs w:val="28"/>
        </w:rPr>
        <w:t xml:space="preserve">na Promenadzie. </w:t>
      </w:r>
      <w:r w:rsidRPr="003B6282">
        <w:rPr>
          <w:rFonts w:cs="Times New Roman"/>
          <w:szCs w:val="28"/>
        </w:rPr>
        <w:t>Warto zaznaczyć, że podczas modernizacji lub budowy nowych dróg w gminie</w:t>
      </w:r>
      <w:r w:rsidR="00940C92" w:rsidRPr="003B6282">
        <w:rPr>
          <w:rFonts w:cs="Times New Roman"/>
          <w:szCs w:val="28"/>
        </w:rPr>
        <w:t>,</w:t>
      </w:r>
      <w:r w:rsidRPr="003B6282">
        <w:rPr>
          <w:rFonts w:cs="Times New Roman"/>
          <w:szCs w:val="28"/>
        </w:rPr>
        <w:t xml:space="preserve"> uwzględniane są potrzeby rowerzystów i wyznacza</w:t>
      </w:r>
      <w:r w:rsidR="00073C04" w:rsidRPr="003B6282">
        <w:rPr>
          <w:rFonts w:cs="Times New Roman"/>
          <w:szCs w:val="28"/>
        </w:rPr>
        <w:t xml:space="preserve"> się, w miarę możliwości,</w:t>
      </w:r>
      <w:r w:rsidRPr="003B6282">
        <w:rPr>
          <w:rFonts w:cs="Times New Roman"/>
          <w:szCs w:val="28"/>
        </w:rPr>
        <w:t xml:space="preserve"> ścieżki rowerowe.</w:t>
      </w:r>
    </w:p>
    <w:p w:rsidR="000D295A" w:rsidRDefault="00CE04D1" w:rsidP="00A471E5">
      <w:pPr>
        <w:ind w:firstLine="708"/>
        <w:jc w:val="both"/>
        <w:rPr>
          <w:rFonts w:eastAsia="Calibri" w:cs="Times New Roman"/>
          <w:szCs w:val="28"/>
        </w:rPr>
      </w:pPr>
      <w:r w:rsidRPr="00C33656">
        <w:rPr>
          <w:rFonts w:cs="Times New Roman"/>
          <w:szCs w:val="28"/>
        </w:rPr>
        <w:t xml:space="preserve">Jednym z założeń POŚ jest </w:t>
      </w:r>
      <w:r w:rsidR="00C33656" w:rsidRPr="00C33656">
        <w:rPr>
          <w:rFonts w:cs="Times New Roman"/>
          <w:szCs w:val="28"/>
        </w:rPr>
        <w:t xml:space="preserve">dążenie do </w:t>
      </w:r>
      <w:r w:rsidRPr="00C33656">
        <w:rPr>
          <w:rFonts w:cs="Times New Roman"/>
          <w:szCs w:val="28"/>
        </w:rPr>
        <w:t>wzrost</w:t>
      </w:r>
      <w:r w:rsidR="00C33656" w:rsidRPr="00C33656">
        <w:rPr>
          <w:rFonts w:cs="Times New Roman"/>
          <w:szCs w:val="28"/>
        </w:rPr>
        <w:t>u</w:t>
      </w:r>
      <w:r w:rsidRPr="00C33656">
        <w:rPr>
          <w:rFonts w:cs="Times New Roman"/>
          <w:szCs w:val="28"/>
        </w:rPr>
        <w:t xml:space="preserve"> świadomości </w:t>
      </w:r>
      <w:r w:rsidR="00C33656">
        <w:rPr>
          <w:rFonts w:cs="Times New Roman"/>
          <w:szCs w:val="28"/>
        </w:rPr>
        <w:t xml:space="preserve">ekologicznej </w:t>
      </w:r>
      <w:r w:rsidRPr="00C33656">
        <w:rPr>
          <w:rFonts w:cs="Times New Roman"/>
          <w:szCs w:val="28"/>
        </w:rPr>
        <w:t>mieszkańców na temat energii odnawialnej i energooszczędnych rozwiązań w budownictwie</w:t>
      </w:r>
      <w:r w:rsidR="00C33656" w:rsidRPr="00C33656">
        <w:rPr>
          <w:rFonts w:cs="Times New Roman"/>
          <w:szCs w:val="28"/>
        </w:rPr>
        <w:t>. W tym celu</w:t>
      </w:r>
      <w:r w:rsidR="000D295A">
        <w:rPr>
          <w:rFonts w:cs="Times New Roman"/>
          <w:szCs w:val="28"/>
        </w:rPr>
        <w:t>,</w:t>
      </w:r>
      <w:r w:rsidR="00C33656" w:rsidRPr="00C33656">
        <w:rPr>
          <w:rFonts w:cs="Times New Roman"/>
          <w:szCs w:val="28"/>
        </w:rPr>
        <w:t xml:space="preserve"> w omawianym okresie</w:t>
      </w:r>
      <w:r w:rsidR="000D295A">
        <w:rPr>
          <w:rFonts w:cs="Times New Roman"/>
          <w:szCs w:val="28"/>
        </w:rPr>
        <w:t>,</w:t>
      </w:r>
      <w:r w:rsidR="00C33656" w:rsidRPr="00C33656">
        <w:rPr>
          <w:rFonts w:cs="Times New Roman"/>
          <w:szCs w:val="28"/>
        </w:rPr>
        <w:t xml:space="preserve"> </w:t>
      </w:r>
      <w:r w:rsidR="00EE512D" w:rsidRPr="00C33656">
        <w:rPr>
          <w:rFonts w:cs="Times New Roman"/>
          <w:szCs w:val="28"/>
        </w:rPr>
        <w:t xml:space="preserve">wykonano </w:t>
      </w:r>
      <w:r w:rsidR="000D295A">
        <w:rPr>
          <w:rFonts w:cs="Times New Roman"/>
          <w:szCs w:val="28"/>
        </w:rPr>
        <w:t>i </w:t>
      </w:r>
      <w:r w:rsidR="00C33656">
        <w:rPr>
          <w:rFonts w:cs="Times New Roman"/>
          <w:szCs w:val="28"/>
        </w:rPr>
        <w:t xml:space="preserve">rozpowszechniono wśród mieszkańców </w:t>
      </w:r>
      <w:r w:rsidR="00C85BC6">
        <w:rPr>
          <w:rFonts w:cs="Times New Roman"/>
          <w:szCs w:val="28"/>
        </w:rPr>
        <w:t xml:space="preserve">gminy </w:t>
      </w:r>
      <w:r w:rsidR="00EE512D" w:rsidRPr="00C33656">
        <w:rPr>
          <w:rFonts w:cs="Times New Roman"/>
          <w:szCs w:val="28"/>
        </w:rPr>
        <w:t>torby ekologiczne promujące oszczędzanie energii</w:t>
      </w:r>
      <w:r w:rsidRPr="00C33656">
        <w:rPr>
          <w:rFonts w:cs="Times New Roman"/>
          <w:szCs w:val="28"/>
        </w:rPr>
        <w:t xml:space="preserve"> oraz ochronę klimatu</w:t>
      </w:r>
      <w:r w:rsidR="00EE512D" w:rsidRPr="00C33656">
        <w:rPr>
          <w:rFonts w:cs="Times New Roman"/>
          <w:szCs w:val="28"/>
        </w:rPr>
        <w:t xml:space="preserve">, </w:t>
      </w:r>
      <w:r w:rsidR="00A471E5">
        <w:rPr>
          <w:rFonts w:cs="Times New Roman"/>
          <w:szCs w:val="28"/>
        </w:rPr>
        <w:t>udziela</w:t>
      </w:r>
      <w:r w:rsidR="00C33656">
        <w:rPr>
          <w:rFonts w:cs="Times New Roman"/>
          <w:szCs w:val="28"/>
        </w:rPr>
        <w:t xml:space="preserve">no mieszkańcom </w:t>
      </w:r>
      <w:r w:rsidR="00A471E5">
        <w:rPr>
          <w:rFonts w:cs="Times New Roman"/>
          <w:szCs w:val="28"/>
        </w:rPr>
        <w:t>dotac</w:t>
      </w:r>
      <w:r w:rsidR="000D295A">
        <w:rPr>
          <w:rFonts w:cs="Times New Roman"/>
          <w:szCs w:val="28"/>
        </w:rPr>
        <w:t>ji</w:t>
      </w:r>
      <w:r w:rsidRPr="00CE04D1">
        <w:rPr>
          <w:rFonts w:cs="Times New Roman"/>
          <w:szCs w:val="28"/>
        </w:rPr>
        <w:t xml:space="preserve"> </w:t>
      </w:r>
      <w:r w:rsidR="00C33656">
        <w:rPr>
          <w:rFonts w:cs="Times New Roman"/>
          <w:szCs w:val="28"/>
        </w:rPr>
        <w:t>na dofinansowanie</w:t>
      </w:r>
      <w:r w:rsidRPr="00CE04D1">
        <w:rPr>
          <w:rFonts w:cs="Times New Roman"/>
          <w:szCs w:val="28"/>
        </w:rPr>
        <w:t xml:space="preserve"> koszt</w:t>
      </w:r>
      <w:r w:rsidR="00C33656">
        <w:rPr>
          <w:rFonts w:cs="Times New Roman"/>
          <w:szCs w:val="28"/>
        </w:rPr>
        <w:t>ów</w:t>
      </w:r>
      <w:r w:rsidRPr="00CE04D1">
        <w:rPr>
          <w:rFonts w:cs="Times New Roman"/>
          <w:szCs w:val="28"/>
        </w:rPr>
        <w:t xml:space="preserve"> inwestycji polegających na zmianie źródła </w:t>
      </w:r>
      <w:r w:rsidR="00C33656">
        <w:rPr>
          <w:rFonts w:cs="Times New Roman"/>
          <w:szCs w:val="28"/>
        </w:rPr>
        <w:t xml:space="preserve">ogrzewania z węglowego </w:t>
      </w:r>
      <w:r w:rsidRPr="00CE04D1">
        <w:rPr>
          <w:rFonts w:cs="Times New Roman"/>
          <w:szCs w:val="28"/>
        </w:rPr>
        <w:t xml:space="preserve">na gazowe, elektryczne lub odnawialne, montażu </w:t>
      </w:r>
      <w:r w:rsidR="000D295A">
        <w:rPr>
          <w:rFonts w:cs="Times New Roman"/>
          <w:szCs w:val="28"/>
        </w:rPr>
        <w:t>w </w:t>
      </w:r>
      <w:r w:rsidR="00C33656">
        <w:rPr>
          <w:rFonts w:cs="Times New Roman"/>
          <w:szCs w:val="28"/>
        </w:rPr>
        <w:t xml:space="preserve">systemie grzewczym źródła energii odnawialnej tj. kolektorów słonecznych, </w:t>
      </w:r>
      <w:r w:rsidRPr="00CE04D1">
        <w:rPr>
          <w:rFonts w:cs="Times New Roman"/>
          <w:szCs w:val="28"/>
        </w:rPr>
        <w:t>pomp ciepła</w:t>
      </w:r>
      <w:r w:rsidR="00C33656">
        <w:rPr>
          <w:rFonts w:cs="Times New Roman"/>
          <w:szCs w:val="28"/>
        </w:rPr>
        <w:t>, kotłów na biomasę oraz montażu źródła produkującego energię elektryczną tj. paneli fotowoltaicznych</w:t>
      </w:r>
      <w:r w:rsidR="00C85BC6">
        <w:rPr>
          <w:rFonts w:cs="Times New Roman"/>
          <w:szCs w:val="28"/>
        </w:rPr>
        <w:t>.</w:t>
      </w:r>
      <w:r w:rsidRPr="00CE04D1">
        <w:rPr>
          <w:rFonts w:cs="Times New Roman"/>
          <w:szCs w:val="28"/>
        </w:rPr>
        <w:t xml:space="preserve"> </w:t>
      </w:r>
      <w:r w:rsidR="000D295A">
        <w:rPr>
          <w:rFonts w:cs="Times New Roman"/>
          <w:szCs w:val="28"/>
        </w:rPr>
        <w:t>W</w:t>
      </w:r>
      <w:r w:rsidRPr="00925390">
        <w:rPr>
          <w:rFonts w:cs="Times New Roman"/>
          <w:szCs w:val="28"/>
        </w:rPr>
        <w:t xml:space="preserve"> </w:t>
      </w:r>
      <w:r w:rsidR="000D295A">
        <w:rPr>
          <w:rFonts w:cs="Times New Roman"/>
          <w:szCs w:val="28"/>
        </w:rPr>
        <w:t>2016 </w:t>
      </w:r>
      <w:r w:rsidR="0027397D" w:rsidRPr="007C251B">
        <w:rPr>
          <w:rFonts w:cs="Times New Roman"/>
          <w:szCs w:val="28"/>
        </w:rPr>
        <w:t>r. rozpoczęto kampanię edukacyjną „Dbaj o siebie, nie pal śmieci</w:t>
      </w:r>
      <w:r w:rsidR="006A5C9D">
        <w:rPr>
          <w:rFonts w:cs="Times New Roman"/>
          <w:szCs w:val="28"/>
        </w:rPr>
        <w:t>!</w:t>
      </w:r>
      <w:r w:rsidR="0027397D" w:rsidRPr="007C251B">
        <w:rPr>
          <w:rFonts w:cs="Times New Roman"/>
          <w:szCs w:val="28"/>
        </w:rPr>
        <w:t>”</w:t>
      </w:r>
      <w:r w:rsidR="0027397D">
        <w:rPr>
          <w:rFonts w:cs="Times New Roman"/>
          <w:szCs w:val="28"/>
        </w:rPr>
        <w:t xml:space="preserve">, w ramach której </w:t>
      </w:r>
      <w:r w:rsidR="0027397D" w:rsidRPr="007C251B">
        <w:rPr>
          <w:rFonts w:cs="Times New Roman"/>
          <w:szCs w:val="28"/>
        </w:rPr>
        <w:t xml:space="preserve">zorganizowano szkolenie dla mieszkańców gminy pn. „Niska emisja – przyczyny – skutki – szanse” </w:t>
      </w:r>
      <w:r w:rsidR="0027397D">
        <w:rPr>
          <w:rFonts w:cs="Times New Roman"/>
          <w:szCs w:val="28"/>
        </w:rPr>
        <w:t>oraz</w:t>
      </w:r>
      <w:r w:rsidR="0027397D" w:rsidRPr="007C251B">
        <w:rPr>
          <w:rFonts w:cs="Times New Roman"/>
          <w:szCs w:val="28"/>
        </w:rPr>
        <w:t xml:space="preserve"> szkolenie dla nauczycieli z gminy Śrem pn. „Uczymy dla czystego powietrza”</w:t>
      </w:r>
      <w:r w:rsidR="0027397D">
        <w:rPr>
          <w:rFonts w:cs="Times New Roman"/>
          <w:szCs w:val="28"/>
        </w:rPr>
        <w:t>.</w:t>
      </w:r>
      <w:r w:rsidR="0027397D" w:rsidRPr="007C251B">
        <w:rPr>
          <w:rFonts w:eastAsia="Calibri" w:cs="Times New Roman"/>
          <w:szCs w:val="28"/>
        </w:rPr>
        <w:t xml:space="preserve"> </w:t>
      </w:r>
    </w:p>
    <w:p w:rsidR="00050D5D" w:rsidRPr="00355E94" w:rsidRDefault="00FE6B06" w:rsidP="00A471E5">
      <w:pPr>
        <w:ind w:firstLine="708"/>
        <w:jc w:val="both"/>
        <w:rPr>
          <w:rFonts w:cs="Times New Roman"/>
          <w:color w:val="FF0000"/>
          <w:szCs w:val="28"/>
        </w:rPr>
      </w:pPr>
      <w:r w:rsidRPr="00A471E5">
        <w:rPr>
          <w:szCs w:val="28"/>
        </w:rPr>
        <w:t xml:space="preserve">„Dbaj o siebie, nie pal śmieci!” to kampania edukacyjna skierowana do mieszkańców gminy Śrem, której celem jest podnoszenie świadomości ekologicznej w zakresie negatywnych skutków wykorzystywania do celów grzewczych </w:t>
      </w:r>
      <w:r w:rsidR="00A471E5">
        <w:rPr>
          <w:szCs w:val="28"/>
        </w:rPr>
        <w:t>odpadów jako paliwa w piecach i </w:t>
      </w:r>
      <w:r w:rsidRPr="00A471E5">
        <w:rPr>
          <w:szCs w:val="28"/>
        </w:rPr>
        <w:t>kotłowni</w:t>
      </w:r>
      <w:r w:rsidR="006A5C9D">
        <w:rPr>
          <w:szCs w:val="28"/>
        </w:rPr>
        <w:t>ach domowych. W </w:t>
      </w:r>
      <w:r w:rsidRPr="00A471E5">
        <w:rPr>
          <w:szCs w:val="28"/>
        </w:rPr>
        <w:t xml:space="preserve">ramach kampanii kontrolowane są nieruchomości znajdujące się na terenie gminy Śrem. </w:t>
      </w:r>
      <w:r w:rsidR="00A471E5" w:rsidRPr="00A471E5">
        <w:rPr>
          <w:szCs w:val="28"/>
        </w:rPr>
        <w:t>K</w:t>
      </w:r>
      <w:r w:rsidRPr="00A471E5">
        <w:rPr>
          <w:bCs/>
          <w:kern w:val="36"/>
          <w:szCs w:val="28"/>
        </w:rPr>
        <w:t xml:space="preserve">ontrole </w:t>
      </w:r>
      <w:r w:rsidRPr="00A471E5">
        <w:rPr>
          <w:szCs w:val="28"/>
        </w:rPr>
        <w:t>przeprowadzają fun</w:t>
      </w:r>
      <w:r w:rsidR="00355E94">
        <w:rPr>
          <w:szCs w:val="28"/>
        </w:rPr>
        <w:t>kcjonariusze Straży Miejskiej w </w:t>
      </w:r>
      <w:r w:rsidRPr="00A471E5">
        <w:rPr>
          <w:szCs w:val="28"/>
        </w:rPr>
        <w:t>Śremie.</w:t>
      </w:r>
      <w:r w:rsidRPr="00A471E5">
        <w:rPr>
          <w:rFonts w:eastAsia="Calibri"/>
          <w:szCs w:val="28"/>
        </w:rPr>
        <w:t xml:space="preserve"> </w:t>
      </w:r>
      <w:r w:rsidRPr="00A471E5">
        <w:rPr>
          <w:bCs/>
          <w:kern w:val="36"/>
          <w:szCs w:val="28"/>
        </w:rPr>
        <w:t>Czynności</w:t>
      </w:r>
      <w:r w:rsidRPr="00A471E5">
        <w:rPr>
          <w:rFonts w:eastAsia="Calibri"/>
          <w:szCs w:val="28"/>
        </w:rPr>
        <w:t xml:space="preserve"> kontrolne na posesjach polegają na sprawdzeniu miejsca, gdzie przechowywany jest opał oraz komory spalania pieca, pod kątem ewentualnego wykorzystywania odpadów. Na podstawie harmonogramu kontroli, sporządzanego kwartalnie przez komendanta Straży Miejskiej w Śremie, co miesiąc kontrolowane są losowo wybrane nieruchomości zlokalizowane w wyznaczonych w danym miesiącu miejscowościach wiejskich i ulicach w mieście Śrem.</w:t>
      </w:r>
      <w:r w:rsidR="00355E94">
        <w:rPr>
          <w:rFonts w:eastAsia="Calibri"/>
          <w:szCs w:val="28"/>
        </w:rPr>
        <w:t xml:space="preserve"> </w:t>
      </w:r>
      <w:r w:rsidR="006A5C9D">
        <w:rPr>
          <w:rFonts w:eastAsia="Calibri"/>
          <w:szCs w:val="28"/>
        </w:rPr>
        <w:t>W 2016 r. przeprowadzono łącznie 1051 kontroli nieruchomości.</w:t>
      </w:r>
    </w:p>
    <w:p w:rsidR="00CD4A33" w:rsidRPr="004900E6" w:rsidRDefault="00243071" w:rsidP="009904DA">
      <w:pPr>
        <w:pStyle w:val="Akapitzlist"/>
        <w:ind w:left="0"/>
        <w:jc w:val="both"/>
        <w:rPr>
          <w:rFonts w:cs="Times New Roman"/>
          <w:szCs w:val="28"/>
        </w:rPr>
      </w:pPr>
      <w:r w:rsidRPr="004900E6">
        <w:rPr>
          <w:rFonts w:cs="Times New Roman"/>
          <w:szCs w:val="28"/>
        </w:rPr>
        <w:lastRenderedPageBreak/>
        <w:tab/>
      </w:r>
      <w:r w:rsidR="005677D4" w:rsidRPr="004900E6">
        <w:rPr>
          <w:rFonts w:cs="Times New Roman"/>
          <w:szCs w:val="28"/>
        </w:rPr>
        <w:t xml:space="preserve">W celu zmniejszenia zagrożenia hałasem na terenie gminy Śrem, </w:t>
      </w:r>
      <w:r w:rsidR="00B542BE" w:rsidRPr="004900E6">
        <w:rPr>
          <w:rFonts w:cs="Times New Roman"/>
          <w:szCs w:val="28"/>
        </w:rPr>
        <w:t>w </w:t>
      </w:r>
      <w:r w:rsidR="007E407A">
        <w:rPr>
          <w:rFonts w:cs="Times New Roman"/>
          <w:szCs w:val="28"/>
        </w:rPr>
        <w:t>POŚ</w:t>
      </w:r>
      <w:r w:rsidR="005677D4" w:rsidRPr="004900E6">
        <w:rPr>
          <w:rFonts w:cs="Times New Roman"/>
          <w:szCs w:val="28"/>
        </w:rPr>
        <w:t xml:space="preserve"> wskazano dwa kierunki działań</w:t>
      </w:r>
      <w:r w:rsidR="00C85BC6">
        <w:rPr>
          <w:rFonts w:cs="Times New Roman"/>
          <w:szCs w:val="28"/>
        </w:rPr>
        <w:t>:</w:t>
      </w:r>
      <w:r w:rsidR="00B542BE" w:rsidRPr="004900E6">
        <w:rPr>
          <w:rFonts w:cs="Times New Roman"/>
          <w:szCs w:val="28"/>
        </w:rPr>
        <w:t xml:space="preserve"> </w:t>
      </w:r>
      <w:r w:rsidR="005677D4" w:rsidRPr="004900E6">
        <w:rPr>
          <w:rFonts w:cs="Times New Roman"/>
          <w:szCs w:val="28"/>
        </w:rPr>
        <w:t xml:space="preserve">wprowadzanie do miejscowych planów zagospodarowania przestrzennego zapisów sprzyjających </w:t>
      </w:r>
      <w:r w:rsidR="00C85BC6">
        <w:rPr>
          <w:rFonts w:cs="Times New Roman"/>
          <w:szCs w:val="28"/>
        </w:rPr>
        <w:t>ograniczeniu zagrożenia hałasem</w:t>
      </w:r>
      <w:r w:rsidR="005677D4" w:rsidRPr="004900E6">
        <w:rPr>
          <w:rFonts w:cs="Times New Roman"/>
          <w:szCs w:val="28"/>
        </w:rPr>
        <w:t xml:space="preserve"> p</w:t>
      </w:r>
      <w:r w:rsidR="006A5C9D">
        <w:rPr>
          <w:rFonts w:cs="Times New Roman"/>
          <w:szCs w:val="28"/>
        </w:rPr>
        <w:t>oprzez rozgraniczenie terenów o </w:t>
      </w:r>
      <w:r w:rsidR="005677D4" w:rsidRPr="004900E6">
        <w:rPr>
          <w:rFonts w:cs="Times New Roman"/>
          <w:szCs w:val="28"/>
        </w:rPr>
        <w:t>zróżnicowanej funkcji oraz tworzenie zabezpieczeń przed oddziaływaniem hałasu komunikacyjnego poprzez wpro</w:t>
      </w:r>
      <w:r w:rsidR="007E407A">
        <w:rPr>
          <w:rFonts w:cs="Times New Roman"/>
          <w:szCs w:val="28"/>
        </w:rPr>
        <w:t>wadzanie odpowiednich zapisów w </w:t>
      </w:r>
      <w:r w:rsidR="005677D4" w:rsidRPr="004900E6">
        <w:rPr>
          <w:rFonts w:cs="Times New Roman"/>
          <w:szCs w:val="28"/>
        </w:rPr>
        <w:t>SIWZ uwzględniające montowanie</w:t>
      </w:r>
      <w:r w:rsidR="00B542BE" w:rsidRPr="004900E6">
        <w:rPr>
          <w:rFonts w:cs="Times New Roman"/>
          <w:szCs w:val="28"/>
        </w:rPr>
        <w:t xml:space="preserve"> dźwiękoszczelnych okien</w:t>
      </w:r>
      <w:r w:rsidR="00CD4A33" w:rsidRPr="004900E6">
        <w:rPr>
          <w:rFonts w:cs="Times New Roman"/>
          <w:szCs w:val="28"/>
        </w:rPr>
        <w:t xml:space="preserve"> i kładzenie cichej nawierzchni.</w:t>
      </w:r>
      <w:r w:rsidR="005677D4" w:rsidRPr="004900E6">
        <w:rPr>
          <w:rFonts w:cs="Times New Roman"/>
          <w:szCs w:val="28"/>
        </w:rPr>
        <w:t xml:space="preserve"> W omawianym okresie sprawozdawczym odpowiednie zapisy zostały uwzględnione</w:t>
      </w:r>
      <w:r w:rsidR="00C85BC6">
        <w:rPr>
          <w:rFonts w:cs="Times New Roman"/>
          <w:szCs w:val="28"/>
        </w:rPr>
        <w:t xml:space="preserve"> w </w:t>
      </w:r>
      <w:r w:rsidR="005677D4" w:rsidRPr="004900E6">
        <w:rPr>
          <w:rFonts w:cs="Times New Roman"/>
          <w:szCs w:val="28"/>
        </w:rPr>
        <w:t>1</w:t>
      </w:r>
      <w:r w:rsidR="004900E6" w:rsidRPr="004900E6">
        <w:rPr>
          <w:rFonts w:cs="Times New Roman"/>
          <w:szCs w:val="28"/>
        </w:rPr>
        <w:t>3</w:t>
      </w:r>
      <w:r w:rsidR="007E407A">
        <w:rPr>
          <w:rFonts w:cs="Times New Roman"/>
          <w:szCs w:val="28"/>
        </w:rPr>
        <w:t xml:space="preserve"> </w:t>
      </w:r>
      <w:r w:rsidR="005677D4" w:rsidRPr="004900E6">
        <w:rPr>
          <w:rFonts w:cs="Times New Roman"/>
          <w:szCs w:val="28"/>
        </w:rPr>
        <w:t>miejscowych</w:t>
      </w:r>
      <w:r w:rsidR="007E407A" w:rsidRPr="007E407A">
        <w:rPr>
          <w:rFonts w:cs="Times New Roman"/>
          <w:szCs w:val="28"/>
        </w:rPr>
        <w:t xml:space="preserve"> </w:t>
      </w:r>
      <w:r w:rsidR="007E407A" w:rsidRPr="004900E6">
        <w:rPr>
          <w:rFonts w:cs="Times New Roman"/>
          <w:szCs w:val="28"/>
        </w:rPr>
        <w:t>planach</w:t>
      </w:r>
      <w:r w:rsidR="004900E6" w:rsidRPr="004900E6">
        <w:rPr>
          <w:rFonts w:cs="Times New Roman"/>
          <w:szCs w:val="28"/>
        </w:rPr>
        <w:t>.</w:t>
      </w:r>
    </w:p>
    <w:p w:rsidR="0075322D" w:rsidRDefault="0075322D" w:rsidP="0075322D">
      <w:pPr>
        <w:jc w:val="both"/>
        <w:rPr>
          <w:rFonts w:cs="Times New Roman"/>
          <w:szCs w:val="28"/>
        </w:rPr>
      </w:pPr>
    </w:p>
    <w:p w:rsidR="0075322D" w:rsidRPr="005C7F2D" w:rsidRDefault="0075322D" w:rsidP="004F19B9">
      <w:pPr>
        <w:ind w:firstLine="708"/>
        <w:jc w:val="both"/>
        <w:rPr>
          <w:rFonts w:cs="Times New Roman"/>
          <w:szCs w:val="28"/>
          <w:u w:val="single"/>
        </w:rPr>
      </w:pPr>
      <w:r w:rsidRPr="005C7F2D">
        <w:rPr>
          <w:rFonts w:cs="Times New Roman"/>
          <w:szCs w:val="28"/>
          <w:u w:val="single"/>
        </w:rPr>
        <w:t>Cel 4. Zachowanie różnorodności biologicznej i jej racjonalne użytkowanie</w:t>
      </w:r>
    </w:p>
    <w:p w:rsidR="0075322D" w:rsidRPr="005C7F2D" w:rsidRDefault="009530BA" w:rsidP="0075322D">
      <w:pPr>
        <w:jc w:val="both"/>
        <w:rPr>
          <w:rFonts w:cs="Times New Roman"/>
          <w:szCs w:val="28"/>
        </w:rPr>
      </w:pPr>
      <w:r w:rsidRPr="005C7F2D">
        <w:rPr>
          <w:rFonts w:cs="Times New Roman"/>
          <w:szCs w:val="28"/>
        </w:rPr>
        <w:tab/>
        <w:t xml:space="preserve">W ramach rozwoju obszarów zieleni oraz utrzymania terenów już istniejących wyznaczono i zrealizowano </w:t>
      </w:r>
      <w:r w:rsidR="00F02FD2">
        <w:rPr>
          <w:rFonts w:cs="Times New Roman"/>
          <w:szCs w:val="28"/>
        </w:rPr>
        <w:t>cztery</w:t>
      </w:r>
      <w:r w:rsidR="005C7F2D" w:rsidRPr="005C7F2D">
        <w:rPr>
          <w:rFonts w:cs="Times New Roman"/>
          <w:szCs w:val="28"/>
        </w:rPr>
        <w:t xml:space="preserve"> zadania</w:t>
      </w:r>
      <w:r w:rsidR="00C2537F">
        <w:rPr>
          <w:rFonts w:cs="Times New Roman"/>
          <w:szCs w:val="28"/>
        </w:rPr>
        <w:t>, w tym</w:t>
      </w:r>
      <w:r w:rsidRPr="005C7F2D">
        <w:rPr>
          <w:rFonts w:cs="Times New Roman"/>
          <w:szCs w:val="28"/>
        </w:rPr>
        <w:t xml:space="preserve"> </w:t>
      </w:r>
      <w:r w:rsidR="00D95B56" w:rsidRPr="005C7F2D">
        <w:rPr>
          <w:rFonts w:cs="Times New Roman"/>
          <w:szCs w:val="28"/>
        </w:rPr>
        <w:t>d</w:t>
      </w:r>
      <w:r w:rsidRPr="005C7F2D">
        <w:rPr>
          <w:rFonts w:cs="Times New Roman"/>
          <w:szCs w:val="28"/>
        </w:rPr>
        <w:t xml:space="preserve">okonano nasadzeń </w:t>
      </w:r>
      <w:r w:rsidR="005C7F2D" w:rsidRPr="005C7F2D">
        <w:rPr>
          <w:rFonts w:cs="Times New Roman"/>
          <w:szCs w:val="28"/>
        </w:rPr>
        <w:t xml:space="preserve">łącznie 20 sztuk </w:t>
      </w:r>
      <w:r w:rsidRPr="005C7F2D">
        <w:rPr>
          <w:rFonts w:cs="Times New Roman"/>
          <w:szCs w:val="28"/>
        </w:rPr>
        <w:t xml:space="preserve">drzew wzdłuż </w:t>
      </w:r>
      <w:r w:rsidR="005C7F2D" w:rsidRPr="005C7F2D">
        <w:rPr>
          <w:rFonts w:cs="Times New Roman"/>
          <w:szCs w:val="28"/>
        </w:rPr>
        <w:t>tras komunikacyjnych</w:t>
      </w:r>
      <w:r w:rsidRPr="005C7F2D">
        <w:rPr>
          <w:rFonts w:cs="Times New Roman"/>
          <w:szCs w:val="28"/>
        </w:rPr>
        <w:t xml:space="preserve">, </w:t>
      </w:r>
      <w:r w:rsidR="005C7F2D" w:rsidRPr="005C7F2D">
        <w:rPr>
          <w:rFonts w:cs="Times New Roman"/>
          <w:szCs w:val="28"/>
        </w:rPr>
        <w:t>urządzono 100 m</w:t>
      </w:r>
      <w:r w:rsidR="005C7F2D" w:rsidRPr="005C7F2D">
        <w:rPr>
          <w:rFonts w:cs="Times New Roman"/>
          <w:szCs w:val="28"/>
          <w:vertAlign w:val="superscript"/>
        </w:rPr>
        <w:t>2</w:t>
      </w:r>
      <w:r w:rsidR="005C7F2D" w:rsidRPr="005C7F2D">
        <w:rPr>
          <w:rFonts w:cs="Times New Roman"/>
          <w:szCs w:val="28"/>
        </w:rPr>
        <w:t xml:space="preserve"> nowego terenu zieleni na osiedlu w Psarskim nad zalewem oraz </w:t>
      </w:r>
      <w:r w:rsidR="00F02FD2">
        <w:rPr>
          <w:rFonts w:cs="Times New Roman"/>
          <w:szCs w:val="28"/>
        </w:rPr>
        <w:br/>
      </w:r>
      <w:r w:rsidR="005C7F2D" w:rsidRPr="005C7F2D">
        <w:rPr>
          <w:rFonts w:cs="Times New Roman"/>
          <w:szCs w:val="28"/>
        </w:rPr>
        <w:t>3363 m</w:t>
      </w:r>
      <w:r w:rsidR="005C7F2D" w:rsidRPr="005C7F2D">
        <w:rPr>
          <w:rFonts w:cs="Times New Roman"/>
          <w:szCs w:val="28"/>
          <w:vertAlign w:val="superscript"/>
        </w:rPr>
        <w:t>2</w:t>
      </w:r>
      <w:r w:rsidR="005C7F2D" w:rsidRPr="005C7F2D">
        <w:rPr>
          <w:rFonts w:cs="Times New Roman"/>
          <w:szCs w:val="28"/>
        </w:rPr>
        <w:t xml:space="preserve"> na osiedlu Helenki. </w:t>
      </w:r>
      <w:r w:rsidR="00D95B56" w:rsidRPr="005C7F2D">
        <w:rPr>
          <w:rFonts w:cs="Times New Roman"/>
          <w:szCs w:val="28"/>
        </w:rPr>
        <w:t xml:space="preserve">Na terenie miasta i gminy Śrem łącznie </w:t>
      </w:r>
      <w:r w:rsidR="005C7F2D" w:rsidRPr="005C7F2D">
        <w:rPr>
          <w:rFonts w:cs="Times New Roman"/>
          <w:szCs w:val="28"/>
        </w:rPr>
        <w:t>110</w:t>
      </w:r>
      <w:r w:rsidR="00D95B56" w:rsidRPr="005C7F2D">
        <w:rPr>
          <w:rFonts w:cs="Times New Roman"/>
          <w:szCs w:val="28"/>
        </w:rPr>
        <w:t xml:space="preserve"> ha terenów ziel</w:t>
      </w:r>
      <w:r w:rsidR="006C45D1">
        <w:rPr>
          <w:rFonts w:cs="Times New Roman"/>
          <w:szCs w:val="28"/>
        </w:rPr>
        <w:t xml:space="preserve">onych </w:t>
      </w:r>
      <w:r w:rsidR="00D95B56" w:rsidRPr="005C7F2D">
        <w:rPr>
          <w:rFonts w:cs="Times New Roman"/>
          <w:szCs w:val="28"/>
        </w:rPr>
        <w:t>objęt</w:t>
      </w:r>
      <w:r w:rsidR="006C45D1">
        <w:rPr>
          <w:rFonts w:cs="Times New Roman"/>
          <w:szCs w:val="28"/>
        </w:rPr>
        <w:t xml:space="preserve">ych </w:t>
      </w:r>
      <w:r w:rsidR="00D95B56" w:rsidRPr="005C7F2D">
        <w:rPr>
          <w:rFonts w:cs="Times New Roman"/>
          <w:szCs w:val="28"/>
        </w:rPr>
        <w:t>jest umowami utrzymania.</w:t>
      </w:r>
    </w:p>
    <w:p w:rsidR="00A4795C" w:rsidRPr="005C7F2D" w:rsidRDefault="00C838C8" w:rsidP="0075322D">
      <w:pPr>
        <w:jc w:val="both"/>
        <w:rPr>
          <w:rFonts w:cs="Times New Roman"/>
          <w:szCs w:val="28"/>
        </w:rPr>
      </w:pPr>
      <w:r w:rsidRPr="005C7F2D">
        <w:rPr>
          <w:rFonts w:cs="Times New Roman"/>
          <w:szCs w:val="28"/>
        </w:rPr>
        <w:tab/>
        <w:t xml:space="preserve">Jednym z kierunków działań wyznaczonym w </w:t>
      </w:r>
      <w:r w:rsidR="005E199C">
        <w:rPr>
          <w:rFonts w:cs="Times New Roman"/>
          <w:szCs w:val="28"/>
        </w:rPr>
        <w:t>POŚ</w:t>
      </w:r>
      <w:r w:rsidRPr="005C7F2D">
        <w:rPr>
          <w:rFonts w:cs="Times New Roman"/>
          <w:szCs w:val="28"/>
        </w:rPr>
        <w:t xml:space="preserve"> jest edukacja prowadzących d</w:t>
      </w:r>
      <w:r w:rsidR="005C4864" w:rsidRPr="005C7F2D">
        <w:rPr>
          <w:rFonts w:cs="Times New Roman"/>
          <w:szCs w:val="28"/>
        </w:rPr>
        <w:t>ziałalność ro</w:t>
      </w:r>
      <w:r w:rsidRPr="005C7F2D">
        <w:rPr>
          <w:rFonts w:cs="Times New Roman"/>
          <w:szCs w:val="28"/>
        </w:rPr>
        <w:t>l</w:t>
      </w:r>
      <w:r w:rsidR="005C4864" w:rsidRPr="005C7F2D">
        <w:rPr>
          <w:rFonts w:cs="Times New Roman"/>
          <w:szCs w:val="28"/>
        </w:rPr>
        <w:t>nicz</w:t>
      </w:r>
      <w:r w:rsidRPr="005C7F2D">
        <w:rPr>
          <w:rFonts w:cs="Times New Roman"/>
          <w:szCs w:val="28"/>
        </w:rPr>
        <w:t xml:space="preserve">ą na OSN w zakresie dobrej praktyki rolniczej oraz prowadzenie dla nich specjalistycznego doradztwa. </w:t>
      </w:r>
      <w:r w:rsidR="00CC62EC" w:rsidRPr="005C7F2D">
        <w:rPr>
          <w:rFonts w:cs="Times New Roman"/>
          <w:szCs w:val="28"/>
        </w:rPr>
        <w:t xml:space="preserve">Zadanie realizowane jest głównie przez </w:t>
      </w:r>
      <w:r w:rsidR="005C7F2D">
        <w:rPr>
          <w:rFonts w:cs="Times New Roman"/>
          <w:szCs w:val="28"/>
        </w:rPr>
        <w:t xml:space="preserve">Wojewódzki </w:t>
      </w:r>
      <w:r w:rsidR="00CC62EC" w:rsidRPr="005C7F2D">
        <w:rPr>
          <w:rFonts w:cs="Times New Roman"/>
          <w:szCs w:val="28"/>
        </w:rPr>
        <w:t>Ośrodek Doradztwa Rolniczego.</w:t>
      </w:r>
    </w:p>
    <w:p w:rsidR="00A4795C" w:rsidRPr="007C251B" w:rsidRDefault="00EE6244" w:rsidP="0075322D">
      <w:pPr>
        <w:jc w:val="both"/>
        <w:rPr>
          <w:rFonts w:cs="Times New Roman"/>
          <w:szCs w:val="28"/>
        </w:rPr>
      </w:pPr>
      <w:r w:rsidRPr="007C251B">
        <w:rPr>
          <w:rFonts w:cs="Times New Roman"/>
          <w:szCs w:val="28"/>
        </w:rPr>
        <w:tab/>
        <w:t xml:space="preserve">W ramach edukacji ekologicznej mieszkańców w zakresie ochrony przyrody i różnorodności biologicznej, </w:t>
      </w:r>
      <w:r w:rsidR="00E81516">
        <w:rPr>
          <w:rFonts w:cs="Times New Roman"/>
          <w:szCs w:val="28"/>
        </w:rPr>
        <w:t>co roku g</w:t>
      </w:r>
      <w:r w:rsidR="005C7F2D" w:rsidRPr="007C251B">
        <w:rPr>
          <w:rFonts w:cs="Times New Roman"/>
          <w:szCs w:val="28"/>
        </w:rPr>
        <w:t>mina Śrem</w:t>
      </w:r>
      <w:r w:rsidRPr="007C251B">
        <w:rPr>
          <w:rFonts w:cs="Times New Roman"/>
          <w:szCs w:val="28"/>
        </w:rPr>
        <w:t xml:space="preserve"> podejmuje szereg działań</w:t>
      </w:r>
      <w:r w:rsidR="005C7F2D" w:rsidRPr="007C251B">
        <w:rPr>
          <w:rFonts w:cs="Times New Roman"/>
          <w:szCs w:val="28"/>
        </w:rPr>
        <w:t xml:space="preserve"> m.in. </w:t>
      </w:r>
      <w:r w:rsidR="007C251B" w:rsidRPr="007C251B">
        <w:rPr>
          <w:rFonts w:cs="Times New Roman"/>
          <w:szCs w:val="28"/>
        </w:rPr>
        <w:t xml:space="preserve">poprzez </w:t>
      </w:r>
      <w:r w:rsidR="00294760" w:rsidRPr="007C251B">
        <w:rPr>
          <w:rFonts w:cs="Times New Roman"/>
          <w:szCs w:val="28"/>
        </w:rPr>
        <w:t>promowanie walorów przyrodniczych gminy</w:t>
      </w:r>
      <w:r w:rsidR="00FE6266" w:rsidRPr="007C251B">
        <w:rPr>
          <w:rFonts w:cs="Times New Roman"/>
          <w:szCs w:val="28"/>
        </w:rPr>
        <w:t xml:space="preserve"> </w:t>
      </w:r>
      <w:r w:rsidR="00294760" w:rsidRPr="007C251B">
        <w:rPr>
          <w:rFonts w:cs="Times New Roman"/>
          <w:szCs w:val="28"/>
        </w:rPr>
        <w:t>na stronach inte</w:t>
      </w:r>
      <w:r w:rsidR="005C7F2D" w:rsidRPr="007C251B">
        <w:rPr>
          <w:rFonts w:cs="Times New Roman"/>
          <w:szCs w:val="28"/>
        </w:rPr>
        <w:t>rnetowych, w lokalnych gazetach</w:t>
      </w:r>
      <w:r w:rsidR="00ED5171" w:rsidRPr="007C251B">
        <w:rPr>
          <w:rFonts w:cs="Times New Roman"/>
          <w:szCs w:val="28"/>
        </w:rPr>
        <w:t xml:space="preserve"> czy</w:t>
      </w:r>
      <w:r w:rsidR="00294760" w:rsidRPr="007C251B">
        <w:rPr>
          <w:rFonts w:cs="Times New Roman"/>
          <w:szCs w:val="28"/>
        </w:rPr>
        <w:t xml:space="preserve"> na targach turystycznych. </w:t>
      </w:r>
    </w:p>
    <w:p w:rsidR="000F53F1" w:rsidRPr="007C251B" w:rsidRDefault="00E007EF" w:rsidP="000F53F1">
      <w:pPr>
        <w:ind w:firstLine="708"/>
        <w:jc w:val="both"/>
        <w:rPr>
          <w:rFonts w:eastAsia="Calibri" w:cs="Times New Roman"/>
        </w:rPr>
      </w:pPr>
      <w:r w:rsidRPr="007C251B">
        <w:rPr>
          <w:rFonts w:cs="Times New Roman"/>
          <w:szCs w:val="28"/>
        </w:rPr>
        <w:t>Tradycyjnie, co roku organiz</w:t>
      </w:r>
      <w:r w:rsidR="005E0A24">
        <w:rPr>
          <w:rFonts w:cs="Times New Roman"/>
          <w:szCs w:val="28"/>
        </w:rPr>
        <w:t>owane są</w:t>
      </w:r>
      <w:r w:rsidRPr="007C251B">
        <w:rPr>
          <w:rFonts w:cs="Times New Roman"/>
          <w:szCs w:val="28"/>
        </w:rPr>
        <w:t xml:space="preserve"> imprezy pobudzające aktywno</w:t>
      </w:r>
      <w:r w:rsidR="00381DC5" w:rsidRPr="007C251B">
        <w:rPr>
          <w:rFonts w:cs="Times New Roman"/>
          <w:szCs w:val="28"/>
        </w:rPr>
        <w:t>ść</w:t>
      </w:r>
      <w:r w:rsidRPr="007C251B">
        <w:rPr>
          <w:rFonts w:cs="Times New Roman"/>
          <w:szCs w:val="28"/>
        </w:rPr>
        <w:t xml:space="preserve"> dzieci i młodzieży w dziedzinie ochrony prz</w:t>
      </w:r>
      <w:r w:rsidR="00D73952" w:rsidRPr="007C251B">
        <w:rPr>
          <w:rFonts w:cs="Times New Roman"/>
          <w:szCs w:val="28"/>
        </w:rPr>
        <w:t>yrody i </w:t>
      </w:r>
      <w:r w:rsidRPr="007C251B">
        <w:rPr>
          <w:rFonts w:cs="Times New Roman"/>
          <w:szCs w:val="28"/>
        </w:rPr>
        <w:t xml:space="preserve">środowiska naturalnego. </w:t>
      </w:r>
      <w:r w:rsidR="00381DC5" w:rsidRPr="007C251B">
        <w:rPr>
          <w:rFonts w:cs="Times New Roman"/>
          <w:szCs w:val="28"/>
        </w:rPr>
        <w:t>Są</w:t>
      </w:r>
      <w:r w:rsidRPr="007C251B">
        <w:rPr>
          <w:rFonts w:cs="Times New Roman"/>
          <w:szCs w:val="28"/>
        </w:rPr>
        <w:t xml:space="preserve"> to akcj</w:t>
      </w:r>
      <w:r w:rsidR="00381DC5" w:rsidRPr="007C251B">
        <w:rPr>
          <w:rFonts w:cs="Times New Roman"/>
          <w:szCs w:val="28"/>
        </w:rPr>
        <w:t>e:</w:t>
      </w:r>
      <w:r w:rsidRPr="007C251B">
        <w:rPr>
          <w:rFonts w:cs="Times New Roman"/>
          <w:szCs w:val="28"/>
        </w:rPr>
        <w:t xml:space="preserve"> „Wiosenne Sprzątani</w:t>
      </w:r>
      <w:r w:rsidR="00381DC5" w:rsidRPr="007C251B">
        <w:rPr>
          <w:rFonts w:cs="Times New Roman"/>
          <w:szCs w:val="28"/>
        </w:rPr>
        <w:t>e</w:t>
      </w:r>
      <w:r w:rsidRPr="007C251B">
        <w:rPr>
          <w:rFonts w:cs="Times New Roman"/>
          <w:szCs w:val="28"/>
        </w:rPr>
        <w:t xml:space="preserve"> Świata” organizowan</w:t>
      </w:r>
      <w:r w:rsidR="00381DC5" w:rsidRPr="007C251B">
        <w:rPr>
          <w:rFonts w:cs="Times New Roman"/>
          <w:szCs w:val="28"/>
        </w:rPr>
        <w:t>e</w:t>
      </w:r>
      <w:r w:rsidR="00ED5171" w:rsidRPr="007C251B">
        <w:rPr>
          <w:rFonts w:cs="Times New Roman"/>
          <w:szCs w:val="28"/>
        </w:rPr>
        <w:t xml:space="preserve"> w </w:t>
      </w:r>
      <w:r w:rsidRPr="007C251B">
        <w:rPr>
          <w:rFonts w:cs="Times New Roman"/>
          <w:szCs w:val="28"/>
        </w:rPr>
        <w:t>ramach Światowego Dnia Ziemi oraz „Sprz</w:t>
      </w:r>
      <w:r w:rsidR="00381DC5" w:rsidRPr="007C251B">
        <w:rPr>
          <w:rFonts w:cs="Times New Roman"/>
          <w:szCs w:val="28"/>
        </w:rPr>
        <w:t>ą</w:t>
      </w:r>
      <w:r w:rsidRPr="007C251B">
        <w:rPr>
          <w:rFonts w:cs="Times New Roman"/>
          <w:szCs w:val="28"/>
        </w:rPr>
        <w:t>tanie Świ</w:t>
      </w:r>
      <w:r w:rsidR="006A5C9D">
        <w:rPr>
          <w:rFonts w:cs="Times New Roman"/>
          <w:szCs w:val="28"/>
        </w:rPr>
        <w:t>ata – Polska”, które przypada w </w:t>
      </w:r>
      <w:r w:rsidRPr="007C251B">
        <w:rPr>
          <w:rFonts w:cs="Times New Roman"/>
          <w:szCs w:val="28"/>
        </w:rPr>
        <w:t xml:space="preserve">trzecim tygodniu września. </w:t>
      </w:r>
      <w:r w:rsidR="009017AF">
        <w:rPr>
          <w:rFonts w:cs="Times New Roman"/>
          <w:szCs w:val="28"/>
        </w:rPr>
        <w:t>Od 2013 r. g</w:t>
      </w:r>
      <w:r w:rsidRPr="007C251B">
        <w:rPr>
          <w:rFonts w:cs="Times New Roman"/>
          <w:szCs w:val="28"/>
        </w:rPr>
        <w:t xml:space="preserve">mina Śrem </w:t>
      </w:r>
      <w:r w:rsidR="00ED5171" w:rsidRPr="007C251B">
        <w:rPr>
          <w:rFonts w:cs="Times New Roman"/>
          <w:szCs w:val="28"/>
        </w:rPr>
        <w:t>bierze udział w</w:t>
      </w:r>
      <w:r w:rsidR="006A5C9D">
        <w:rPr>
          <w:rFonts w:cs="Times New Roman"/>
          <w:szCs w:val="28"/>
        </w:rPr>
        <w:t> </w:t>
      </w:r>
      <w:r w:rsidR="00381DC5" w:rsidRPr="007C251B">
        <w:rPr>
          <w:rFonts w:cs="Times New Roman"/>
          <w:szCs w:val="28"/>
        </w:rPr>
        <w:t>ogólnopolskiej</w:t>
      </w:r>
      <w:r w:rsidR="00D73952" w:rsidRPr="007C251B">
        <w:rPr>
          <w:rFonts w:cs="Times New Roman"/>
          <w:szCs w:val="28"/>
        </w:rPr>
        <w:t xml:space="preserve"> akcji ekologicznej </w:t>
      </w:r>
      <w:r w:rsidR="00D73952" w:rsidRPr="007C251B">
        <w:t xml:space="preserve">„Listy dla Ziemi” organizowanej przez Fundację Ekologiczną Arka z Bielska Białej. </w:t>
      </w:r>
      <w:r w:rsidR="00C744F4">
        <w:rPr>
          <w:rFonts w:eastAsia="Calibri" w:cs="Times New Roman"/>
        </w:rPr>
        <w:t>W ramach akcji ogła</w:t>
      </w:r>
      <w:r w:rsidR="00F02FD2">
        <w:rPr>
          <w:rFonts w:eastAsia="Calibri" w:cs="Times New Roman"/>
        </w:rPr>
        <w:t>sza</w:t>
      </w:r>
      <w:r w:rsidR="00511858" w:rsidRPr="007C251B">
        <w:rPr>
          <w:rFonts w:eastAsia="Calibri" w:cs="Times New Roman"/>
        </w:rPr>
        <w:t>n</w:t>
      </w:r>
      <w:r w:rsidR="00ED5171" w:rsidRPr="007C251B">
        <w:rPr>
          <w:rFonts w:eastAsia="Calibri" w:cs="Times New Roman"/>
        </w:rPr>
        <w:t>y</w:t>
      </w:r>
      <w:r w:rsidR="00511858" w:rsidRPr="007C251B">
        <w:rPr>
          <w:rFonts w:eastAsia="Calibri" w:cs="Times New Roman"/>
        </w:rPr>
        <w:t xml:space="preserve"> był </w:t>
      </w:r>
      <w:r w:rsidR="00ED5171" w:rsidRPr="007C251B">
        <w:rPr>
          <w:rFonts w:eastAsia="Calibri" w:cs="Times New Roman"/>
        </w:rPr>
        <w:t xml:space="preserve">gminny </w:t>
      </w:r>
      <w:r w:rsidR="00511858" w:rsidRPr="007C251B">
        <w:rPr>
          <w:rFonts w:eastAsia="Calibri" w:cs="Times New Roman"/>
        </w:rPr>
        <w:t xml:space="preserve">konkurs </w:t>
      </w:r>
      <w:r w:rsidR="00ED5171" w:rsidRPr="007C251B">
        <w:rPr>
          <w:rFonts w:eastAsia="Calibri" w:cs="Times New Roman"/>
        </w:rPr>
        <w:t>pn:</w:t>
      </w:r>
      <w:r w:rsidR="00511858" w:rsidRPr="007C251B">
        <w:rPr>
          <w:rFonts w:eastAsia="Calibri" w:cs="Times New Roman"/>
        </w:rPr>
        <w:t xml:space="preserve"> „Najpiękniejszy List w Gminie”. </w:t>
      </w:r>
    </w:p>
    <w:p w:rsidR="00A4795C" w:rsidRPr="007C251B" w:rsidRDefault="00771A46" w:rsidP="00AD0E2B">
      <w:pPr>
        <w:ind w:firstLine="708"/>
        <w:jc w:val="both"/>
        <w:rPr>
          <w:rFonts w:cs="Times New Roman"/>
          <w:szCs w:val="28"/>
        </w:rPr>
      </w:pPr>
      <w:r w:rsidRPr="007C251B">
        <w:rPr>
          <w:rFonts w:eastAsia="Calibri" w:cs="Times New Roman"/>
        </w:rPr>
        <w:t>W omawianym okresie kontynuowan</w:t>
      </w:r>
      <w:r w:rsidR="002B3306" w:rsidRPr="007C251B">
        <w:rPr>
          <w:rFonts w:eastAsia="Calibri" w:cs="Times New Roman"/>
        </w:rPr>
        <w:t>o</w:t>
      </w:r>
      <w:r w:rsidRPr="007C251B">
        <w:rPr>
          <w:rFonts w:eastAsia="Calibri" w:cs="Times New Roman"/>
        </w:rPr>
        <w:t xml:space="preserve"> </w:t>
      </w:r>
      <w:r w:rsidR="002B3306" w:rsidRPr="007C251B">
        <w:rPr>
          <w:rFonts w:eastAsia="Calibri" w:cs="Times New Roman"/>
        </w:rPr>
        <w:t xml:space="preserve">organizację </w:t>
      </w:r>
      <w:r w:rsidRPr="007C251B">
        <w:rPr>
          <w:rFonts w:eastAsia="Calibri" w:cs="Times New Roman"/>
        </w:rPr>
        <w:t>Gminn</w:t>
      </w:r>
      <w:r w:rsidR="002B3306" w:rsidRPr="007C251B">
        <w:rPr>
          <w:rFonts w:eastAsia="Calibri" w:cs="Times New Roman"/>
        </w:rPr>
        <w:t>ego</w:t>
      </w:r>
      <w:r w:rsidRPr="007C251B">
        <w:rPr>
          <w:rFonts w:eastAsia="Calibri" w:cs="Times New Roman"/>
        </w:rPr>
        <w:t xml:space="preserve"> Konkurs</w:t>
      </w:r>
      <w:r w:rsidR="002B3306" w:rsidRPr="007C251B">
        <w:rPr>
          <w:rFonts w:eastAsia="Calibri" w:cs="Times New Roman"/>
        </w:rPr>
        <w:t>u</w:t>
      </w:r>
      <w:r w:rsidRPr="007C251B">
        <w:rPr>
          <w:rFonts w:eastAsia="Calibri" w:cs="Times New Roman"/>
        </w:rPr>
        <w:t xml:space="preserve"> Ekologiczn</w:t>
      </w:r>
      <w:r w:rsidR="002B3306" w:rsidRPr="007C251B">
        <w:rPr>
          <w:rFonts w:eastAsia="Calibri" w:cs="Times New Roman"/>
        </w:rPr>
        <w:t>ego</w:t>
      </w:r>
      <w:r w:rsidRPr="007C251B">
        <w:rPr>
          <w:rFonts w:eastAsia="Calibri" w:cs="Times New Roman"/>
        </w:rPr>
        <w:t xml:space="preserve"> „</w:t>
      </w:r>
      <w:proofErr w:type="spellStart"/>
      <w:r w:rsidRPr="007C251B">
        <w:rPr>
          <w:rFonts w:eastAsia="Calibri" w:cs="Times New Roman"/>
        </w:rPr>
        <w:t>PUSZKObranie</w:t>
      </w:r>
      <w:proofErr w:type="spellEnd"/>
      <w:r w:rsidRPr="007C251B">
        <w:rPr>
          <w:rFonts w:eastAsia="Calibri" w:cs="Times New Roman"/>
        </w:rPr>
        <w:t>”, promując</w:t>
      </w:r>
      <w:r w:rsidR="002B3306" w:rsidRPr="007C251B">
        <w:rPr>
          <w:rFonts w:eastAsia="Calibri" w:cs="Times New Roman"/>
        </w:rPr>
        <w:t xml:space="preserve">ego </w:t>
      </w:r>
      <w:r w:rsidRPr="007C251B">
        <w:rPr>
          <w:rFonts w:eastAsia="Calibri" w:cs="Times New Roman"/>
        </w:rPr>
        <w:t xml:space="preserve">selektywne zbieranie odpadów opakowaniowych tj. puszek aluminiowych. Konkurs od 2000 roku cieszy się </w:t>
      </w:r>
      <w:r w:rsidR="002B3306" w:rsidRPr="007C251B">
        <w:rPr>
          <w:rFonts w:eastAsia="Calibri" w:cs="Times New Roman"/>
        </w:rPr>
        <w:t>powodzeniem zarówno wśród wychowanków placówek jak i ich opiekunów. Ponadto</w:t>
      </w:r>
      <w:r w:rsidR="009017AF">
        <w:rPr>
          <w:rFonts w:eastAsia="Calibri" w:cs="Times New Roman"/>
        </w:rPr>
        <w:t>,</w:t>
      </w:r>
      <w:r w:rsidR="002B3306" w:rsidRPr="007C251B">
        <w:rPr>
          <w:rFonts w:eastAsia="Calibri" w:cs="Times New Roman"/>
        </w:rPr>
        <w:t xml:space="preserve"> w celu upowszechniania proekologicznych postaw i wykształcenia u mieszkańców odpowiedzialności za środowisko, </w:t>
      </w:r>
      <w:r w:rsidR="007C251B" w:rsidRPr="007C251B">
        <w:rPr>
          <w:rFonts w:cs="Times New Roman"/>
          <w:szCs w:val="28"/>
        </w:rPr>
        <w:t>w</w:t>
      </w:r>
      <w:r w:rsidR="006A5C9D">
        <w:rPr>
          <w:rFonts w:cs="Times New Roman"/>
          <w:szCs w:val="28"/>
        </w:rPr>
        <w:t> </w:t>
      </w:r>
      <w:r w:rsidR="007C251B" w:rsidRPr="007C251B">
        <w:rPr>
          <w:rFonts w:cs="Times New Roman"/>
          <w:szCs w:val="28"/>
        </w:rPr>
        <w:t xml:space="preserve">omawianym okresie sprawozdawczym </w:t>
      </w:r>
      <w:r w:rsidR="00ED5171" w:rsidRPr="007C251B">
        <w:rPr>
          <w:rFonts w:cs="Times New Roman"/>
          <w:szCs w:val="28"/>
        </w:rPr>
        <w:t xml:space="preserve"> zorganizowano festyn pn. „Jesień na Łęgach Mechlińskich”,</w:t>
      </w:r>
      <w:r w:rsidR="00ED5171" w:rsidRPr="007C251B">
        <w:rPr>
          <w:rFonts w:eastAsia="Calibri" w:cs="Times New Roman"/>
          <w:szCs w:val="28"/>
        </w:rPr>
        <w:t xml:space="preserve"> promujący walory przyrodnicze Zespołu </w:t>
      </w:r>
      <w:r w:rsidR="00ED5171" w:rsidRPr="007C251B">
        <w:rPr>
          <w:rFonts w:eastAsia="Calibri" w:cs="Times New Roman"/>
          <w:szCs w:val="28"/>
        </w:rPr>
        <w:lastRenderedPageBreak/>
        <w:t>Przyrodniczo</w:t>
      </w:r>
      <w:r w:rsidR="0045509E">
        <w:rPr>
          <w:rFonts w:eastAsia="Calibri" w:cs="Times New Roman"/>
          <w:szCs w:val="28"/>
        </w:rPr>
        <w:t xml:space="preserve"> – </w:t>
      </w:r>
      <w:r w:rsidR="00ED5171" w:rsidRPr="007C251B">
        <w:rPr>
          <w:rFonts w:eastAsia="Calibri" w:cs="Times New Roman"/>
          <w:szCs w:val="28"/>
        </w:rPr>
        <w:t xml:space="preserve">Krajobrazowego </w:t>
      </w:r>
      <w:r w:rsidR="0045509E">
        <w:rPr>
          <w:rFonts w:eastAsia="Calibri" w:cs="Times New Roman"/>
          <w:szCs w:val="28"/>
        </w:rPr>
        <w:t>„</w:t>
      </w:r>
      <w:r w:rsidR="00ED5171" w:rsidRPr="007C251B">
        <w:rPr>
          <w:rFonts w:eastAsia="Calibri" w:cs="Times New Roman"/>
          <w:szCs w:val="28"/>
        </w:rPr>
        <w:t>Łęgi Mechlińskie</w:t>
      </w:r>
      <w:r w:rsidR="0045509E">
        <w:rPr>
          <w:rFonts w:eastAsia="Calibri" w:cs="Times New Roman"/>
          <w:szCs w:val="28"/>
        </w:rPr>
        <w:t>”</w:t>
      </w:r>
      <w:r w:rsidR="00ED5171" w:rsidRPr="007C251B">
        <w:rPr>
          <w:rFonts w:eastAsia="Calibri" w:cs="Times New Roman"/>
          <w:szCs w:val="28"/>
        </w:rPr>
        <w:t xml:space="preserve"> i aktywną formę rodzinnego spędzania czasu na łonie przyro</w:t>
      </w:r>
      <w:r w:rsidR="006A5C9D">
        <w:rPr>
          <w:rFonts w:eastAsia="Calibri" w:cs="Times New Roman"/>
          <w:szCs w:val="28"/>
        </w:rPr>
        <w:t>dy, który na stałe wpisał się w </w:t>
      </w:r>
      <w:r w:rsidR="00ED5171" w:rsidRPr="007C251B">
        <w:rPr>
          <w:rFonts w:eastAsia="Calibri" w:cs="Times New Roman"/>
          <w:szCs w:val="28"/>
        </w:rPr>
        <w:t xml:space="preserve">kalendarz wydarzeń organizowanych </w:t>
      </w:r>
      <w:r w:rsidR="007C251B">
        <w:rPr>
          <w:rFonts w:cs="Times New Roman"/>
          <w:szCs w:val="28"/>
        </w:rPr>
        <w:t>w </w:t>
      </w:r>
      <w:r w:rsidR="00ED5171" w:rsidRPr="007C251B">
        <w:rPr>
          <w:rFonts w:cs="Times New Roman"/>
          <w:szCs w:val="28"/>
        </w:rPr>
        <w:t>miejscowości Mechlin</w:t>
      </w:r>
      <w:r w:rsidR="007C251B" w:rsidRPr="007C251B">
        <w:rPr>
          <w:rFonts w:eastAsia="Calibri" w:cs="Times New Roman"/>
          <w:szCs w:val="28"/>
        </w:rPr>
        <w:t xml:space="preserve">, a także </w:t>
      </w:r>
      <w:r w:rsidR="007C251B">
        <w:rPr>
          <w:rFonts w:eastAsia="Calibri" w:cs="Times New Roman"/>
          <w:szCs w:val="28"/>
        </w:rPr>
        <w:t xml:space="preserve">zorganizowano </w:t>
      </w:r>
      <w:r w:rsidR="00ED5171" w:rsidRPr="007C251B">
        <w:rPr>
          <w:rFonts w:cs="Times New Roman"/>
          <w:szCs w:val="28"/>
        </w:rPr>
        <w:t>festyn pn. „Smacznie, sportowo i ekol</w:t>
      </w:r>
      <w:r w:rsidR="006A5C9D">
        <w:rPr>
          <w:rFonts w:cs="Times New Roman"/>
          <w:szCs w:val="28"/>
        </w:rPr>
        <w:t>ogicznie” w </w:t>
      </w:r>
      <w:r w:rsidR="007C251B" w:rsidRPr="007C251B">
        <w:rPr>
          <w:rFonts w:cs="Times New Roman"/>
          <w:szCs w:val="28"/>
        </w:rPr>
        <w:t>miejscowości Dalewo i</w:t>
      </w:r>
      <w:r w:rsidR="00ED5171" w:rsidRPr="007C251B">
        <w:rPr>
          <w:rFonts w:cs="Times New Roman"/>
          <w:szCs w:val="28"/>
        </w:rPr>
        <w:t xml:space="preserve"> festyn na pla</w:t>
      </w:r>
      <w:r w:rsidR="006A5C9D">
        <w:rPr>
          <w:rFonts w:cs="Times New Roman"/>
          <w:szCs w:val="28"/>
        </w:rPr>
        <w:t>ży miejskiej pn. „Bezpiecznie i </w:t>
      </w:r>
      <w:r w:rsidR="00ED5171" w:rsidRPr="007C251B">
        <w:rPr>
          <w:rFonts w:cs="Times New Roman"/>
          <w:szCs w:val="28"/>
        </w:rPr>
        <w:t>ekologicznie</w:t>
      </w:r>
      <w:r w:rsidR="007C251B">
        <w:rPr>
          <w:rFonts w:cs="Times New Roman"/>
          <w:szCs w:val="28"/>
        </w:rPr>
        <w:t>”.</w:t>
      </w:r>
      <w:r w:rsidR="00ED5171" w:rsidRPr="007C251B">
        <w:rPr>
          <w:rFonts w:cs="Times New Roman"/>
          <w:szCs w:val="28"/>
        </w:rPr>
        <w:t xml:space="preserve"> </w:t>
      </w:r>
    </w:p>
    <w:p w:rsidR="00A4795C" w:rsidRDefault="00A4795C" w:rsidP="0075322D">
      <w:pPr>
        <w:jc w:val="both"/>
        <w:rPr>
          <w:rFonts w:cs="Times New Roman"/>
          <w:szCs w:val="28"/>
        </w:rPr>
      </w:pPr>
    </w:p>
    <w:p w:rsidR="00A4795C" w:rsidRPr="004F19B9" w:rsidRDefault="004F19B9" w:rsidP="004F19B9">
      <w:pPr>
        <w:pStyle w:val="Akapitzlist"/>
        <w:numPr>
          <w:ilvl w:val="0"/>
          <w:numId w:val="1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WSKAŹNIKI (MIERNIKI) REALIZACJI PROGRAMU</w:t>
      </w:r>
    </w:p>
    <w:p w:rsidR="00A4795C" w:rsidRDefault="00A4795C" w:rsidP="0075322D">
      <w:pPr>
        <w:jc w:val="both"/>
        <w:rPr>
          <w:rFonts w:cs="Times New Roman"/>
          <w:szCs w:val="28"/>
        </w:rPr>
      </w:pPr>
    </w:p>
    <w:p w:rsidR="00A4795C" w:rsidRDefault="00DA52CA" w:rsidP="00DA52CA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W aktualnym </w:t>
      </w:r>
      <w:r w:rsidR="00F167B6">
        <w:rPr>
          <w:rFonts w:cs="Times New Roman"/>
          <w:szCs w:val="28"/>
        </w:rPr>
        <w:t>POŚ</w:t>
      </w:r>
      <w:r>
        <w:rPr>
          <w:rFonts w:cs="Times New Roman"/>
          <w:szCs w:val="28"/>
        </w:rPr>
        <w:t xml:space="preserve"> określono zestaw mierników, które będą służyły do pomiaru stopnia jego realizacji. Nie wszystkie dane w tym zakresie s</w:t>
      </w:r>
      <w:r w:rsidR="003F5382">
        <w:rPr>
          <w:rFonts w:cs="Times New Roman"/>
          <w:szCs w:val="28"/>
        </w:rPr>
        <w:t>ą</w:t>
      </w:r>
      <w:r>
        <w:rPr>
          <w:rFonts w:cs="Times New Roman"/>
          <w:szCs w:val="28"/>
        </w:rPr>
        <w:t xml:space="preserve"> jednak dostępne w każdym roku. Stąd w przypadku braku danych dla danego wskaźnika w konkretnym roku wpisano „</w:t>
      </w:r>
      <w:proofErr w:type="spellStart"/>
      <w:r>
        <w:rPr>
          <w:rFonts w:cs="Times New Roman"/>
          <w:szCs w:val="28"/>
        </w:rPr>
        <w:t>b.d</w:t>
      </w:r>
      <w:proofErr w:type="spellEnd"/>
      <w:r>
        <w:rPr>
          <w:rFonts w:cs="Times New Roman"/>
          <w:szCs w:val="28"/>
        </w:rPr>
        <w:t>” brak danych.</w:t>
      </w:r>
    </w:p>
    <w:p w:rsidR="00A4795C" w:rsidRDefault="00A4795C" w:rsidP="0075322D">
      <w:pPr>
        <w:jc w:val="both"/>
        <w:rPr>
          <w:rFonts w:cs="Times New Roman"/>
          <w:szCs w:val="28"/>
        </w:rPr>
      </w:pPr>
    </w:p>
    <w:p w:rsidR="00A4795C" w:rsidRDefault="00A4795C" w:rsidP="0075322D">
      <w:pPr>
        <w:jc w:val="both"/>
        <w:rPr>
          <w:rFonts w:cs="Times New Roman"/>
          <w:szCs w:val="28"/>
        </w:rPr>
      </w:pPr>
    </w:p>
    <w:p w:rsidR="00A4795C" w:rsidRDefault="00A4795C" w:rsidP="0075322D">
      <w:pPr>
        <w:jc w:val="both"/>
        <w:rPr>
          <w:rFonts w:cs="Times New Roman"/>
          <w:szCs w:val="28"/>
        </w:rPr>
      </w:pPr>
    </w:p>
    <w:p w:rsidR="00A4795C" w:rsidRPr="0075322D" w:rsidRDefault="00A4795C" w:rsidP="0075322D">
      <w:pPr>
        <w:jc w:val="both"/>
        <w:rPr>
          <w:rFonts w:cs="Times New Roman"/>
          <w:szCs w:val="28"/>
        </w:rPr>
      </w:pPr>
    </w:p>
    <w:p w:rsidR="00050D5D" w:rsidRPr="00EE512D" w:rsidRDefault="00050D5D" w:rsidP="009904DA">
      <w:pPr>
        <w:pStyle w:val="Akapitzlist"/>
        <w:ind w:left="0"/>
        <w:jc w:val="both"/>
        <w:rPr>
          <w:rFonts w:cs="Times New Roman"/>
          <w:szCs w:val="28"/>
        </w:rPr>
      </w:pPr>
    </w:p>
    <w:p w:rsidR="003A434E" w:rsidRDefault="003A434E" w:rsidP="009904DA">
      <w:pPr>
        <w:pStyle w:val="Akapitzlist"/>
        <w:ind w:left="0"/>
        <w:jc w:val="both"/>
        <w:rPr>
          <w:rFonts w:cs="Times New Roman"/>
          <w:szCs w:val="28"/>
        </w:rPr>
        <w:sectPr w:rsidR="003A434E" w:rsidSect="00AA7B9C">
          <w:pgSz w:w="11906" w:h="16838"/>
          <w:pgMar w:top="1701" w:right="1701" w:bottom="1417" w:left="1417" w:header="709" w:footer="709" w:gutter="0"/>
          <w:cols w:space="708"/>
          <w:docGrid w:linePitch="381"/>
        </w:sectPr>
      </w:pPr>
    </w:p>
    <w:p w:rsidR="00050D5D" w:rsidRPr="00EE512D" w:rsidRDefault="00DA52CA" w:rsidP="009904DA">
      <w:pPr>
        <w:pStyle w:val="Akapitzlist"/>
        <w:ind w:left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Tabela 1. Wskaźniki monitorowania POŚ</w:t>
      </w:r>
    </w:p>
    <w:p w:rsidR="00050D5D" w:rsidRDefault="00050D5D" w:rsidP="009904DA">
      <w:pPr>
        <w:pStyle w:val="Akapitzlist"/>
        <w:ind w:left="0"/>
        <w:jc w:val="both"/>
        <w:rPr>
          <w:rFonts w:cs="Times New Roman"/>
          <w:szCs w:val="28"/>
        </w:rPr>
      </w:pPr>
    </w:p>
    <w:p w:rsidR="00250020" w:rsidRDefault="00250020" w:rsidP="009904DA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</w:p>
    <w:tbl>
      <w:tblPr>
        <w:tblW w:w="4933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43"/>
        <w:gridCol w:w="4787"/>
        <w:gridCol w:w="4045"/>
        <w:gridCol w:w="4174"/>
      </w:tblGrid>
      <w:tr w:rsidR="003A434E" w:rsidRPr="00CB33AA" w:rsidTr="003A434E">
        <w:trPr>
          <w:trHeight w:val="654"/>
        </w:trPr>
        <w:tc>
          <w:tcPr>
            <w:tcW w:w="27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b/>
                <w:szCs w:val="28"/>
              </w:rPr>
            </w:pPr>
            <w:r w:rsidRPr="00050D5D">
              <w:rPr>
                <w:rFonts w:cs="Times New Roman"/>
                <w:b/>
                <w:szCs w:val="28"/>
              </w:rPr>
              <w:t>Lp.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b/>
                <w:szCs w:val="28"/>
              </w:rPr>
            </w:pPr>
            <w:r w:rsidRPr="00050D5D">
              <w:rPr>
                <w:rFonts w:cs="Times New Roman"/>
                <w:b/>
                <w:szCs w:val="28"/>
              </w:rPr>
              <w:t>Wskaźniki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b/>
                <w:szCs w:val="28"/>
              </w:rPr>
            </w:pPr>
            <w:r w:rsidRPr="00050D5D">
              <w:rPr>
                <w:rFonts w:cs="Times New Roman"/>
                <w:b/>
                <w:szCs w:val="28"/>
              </w:rPr>
              <w:t>Wartość, wielkość</w:t>
            </w:r>
          </w:p>
          <w:p w:rsidR="003A434E" w:rsidRPr="00050D5D" w:rsidRDefault="00286163" w:rsidP="003A434E">
            <w:pPr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2015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C0C0C0"/>
            <w:vAlign w:val="center"/>
          </w:tcPr>
          <w:p w:rsidR="00F72779" w:rsidRPr="00050D5D" w:rsidRDefault="00F72779" w:rsidP="00F72779">
            <w:pPr>
              <w:jc w:val="center"/>
              <w:rPr>
                <w:rFonts w:cs="Times New Roman"/>
                <w:b/>
                <w:szCs w:val="28"/>
              </w:rPr>
            </w:pPr>
            <w:r w:rsidRPr="00050D5D">
              <w:rPr>
                <w:rFonts w:cs="Times New Roman"/>
                <w:b/>
                <w:szCs w:val="28"/>
              </w:rPr>
              <w:t>Wartość, wielkość</w:t>
            </w:r>
          </w:p>
          <w:p w:rsidR="003A434E" w:rsidRPr="00050D5D" w:rsidRDefault="00286163" w:rsidP="009546DE">
            <w:pPr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2016</w:t>
            </w:r>
          </w:p>
        </w:tc>
      </w:tr>
      <w:tr w:rsidR="003A434E" w:rsidRPr="00CB33AA" w:rsidTr="003A434E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1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Jakość wód powierzchniowych</w:t>
            </w:r>
            <w:r w:rsidR="00CC24A6">
              <w:rPr>
                <w:rFonts w:cs="Times New Roman"/>
                <w:szCs w:val="28"/>
                <w:vertAlign w:val="superscript"/>
              </w:rPr>
              <w:t>2</w:t>
            </w:r>
            <w:r w:rsidRPr="00050D5D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5F7BC8" w:rsidRDefault="005F7BC8" w:rsidP="00CC24A6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 w:rsidRPr="005F7BC8">
              <w:rPr>
                <w:rFonts w:cs="Times New Roman"/>
                <w:szCs w:val="28"/>
              </w:rPr>
              <w:t>b.d.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5F7BC8" w:rsidRDefault="00E53848" w:rsidP="00CC24A6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 w:rsidRPr="005F7BC8">
              <w:rPr>
                <w:rFonts w:cs="Times New Roman"/>
                <w:szCs w:val="28"/>
              </w:rPr>
              <w:t>b.d.</w:t>
            </w:r>
          </w:p>
        </w:tc>
      </w:tr>
      <w:tr w:rsidR="003A434E" w:rsidRPr="00CB33AA" w:rsidTr="003A434E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2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Jakość wód podziemnych</w:t>
            </w:r>
            <w:r w:rsidR="00CC24A6">
              <w:rPr>
                <w:rFonts w:cs="Times New Roman"/>
                <w:szCs w:val="28"/>
                <w:vertAlign w:val="superscript"/>
              </w:rPr>
              <w:t>2</w:t>
            </w:r>
            <w:r w:rsidRPr="00050D5D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2A57A4" w:rsidRDefault="003A434E" w:rsidP="00050D5D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 w:rsidRPr="002A57A4">
              <w:rPr>
                <w:rFonts w:cs="Times New Roman"/>
                <w:szCs w:val="28"/>
              </w:rPr>
              <w:t xml:space="preserve">Orkowo – </w:t>
            </w:r>
            <w:r w:rsidR="002A57A4" w:rsidRPr="002A57A4">
              <w:rPr>
                <w:rFonts w:cs="Times New Roman"/>
                <w:szCs w:val="28"/>
              </w:rPr>
              <w:t>dobra</w:t>
            </w:r>
          </w:p>
          <w:p w:rsidR="003A434E" w:rsidRPr="002A57A4" w:rsidRDefault="003A434E" w:rsidP="00050D5D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 w:rsidRPr="002A57A4">
              <w:rPr>
                <w:rFonts w:cs="Times New Roman"/>
                <w:szCs w:val="28"/>
              </w:rPr>
              <w:t xml:space="preserve">Śrem – </w:t>
            </w:r>
            <w:r w:rsidR="002A57A4" w:rsidRPr="002A57A4">
              <w:rPr>
                <w:rFonts w:cs="Times New Roman"/>
                <w:szCs w:val="28"/>
              </w:rPr>
              <w:t>nie</w:t>
            </w:r>
            <w:r w:rsidR="006D65E9" w:rsidRPr="002A57A4">
              <w:rPr>
                <w:rFonts w:cs="Times New Roman"/>
                <w:szCs w:val="28"/>
              </w:rPr>
              <w:t>zadawalaj</w:t>
            </w:r>
            <w:r w:rsidR="00CC24A6">
              <w:rPr>
                <w:rFonts w:cs="Times New Roman"/>
                <w:szCs w:val="28"/>
              </w:rPr>
              <w:t>ą</w:t>
            </w:r>
            <w:r w:rsidR="006D65E9" w:rsidRPr="002A57A4">
              <w:rPr>
                <w:rFonts w:cs="Times New Roman"/>
                <w:szCs w:val="28"/>
              </w:rPr>
              <w:t>ca</w:t>
            </w:r>
          </w:p>
          <w:p w:rsidR="003A434E" w:rsidRPr="002A57A4" w:rsidRDefault="006D65E9" w:rsidP="002A57A4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 w:rsidRPr="002A57A4">
              <w:rPr>
                <w:rFonts w:cs="Times New Roman"/>
                <w:szCs w:val="28"/>
              </w:rPr>
              <w:t>Dąbrowa</w:t>
            </w:r>
            <w:r w:rsidR="003A434E" w:rsidRPr="002A57A4">
              <w:rPr>
                <w:rFonts w:cs="Times New Roman"/>
                <w:szCs w:val="28"/>
              </w:rPr>
              <w:t xml:space="preserve"> – </w:t>
            </w:r>
            <w:r w:rsidR="002A57A4" w:rsidRPr="002A57A4">
              <w:rPr>
                <w:rFonts w:cs="Times New Roman"/>
                <w:szCs w:val="28"/>
              </w:rPr>
              <w:t>zadawalająca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A57A4" w:rsidRPr="002A57A4" w:rsidRDefault="002A57A4" w:rsidP="002A57A4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 w:rsidRPr="002A57A4">
              <w:rPr>
                <w:rFonts w:cs="Times New Roman"/>
                <w:szCs w:val="28"/>
              </w:rPr>
              <w:t>Orkowo – dobra</w:t>
            </w:r>
          </w:p>
          <w:p w:rsidR="002A57A4" w:rsidRPr="002A57A4" w:rsidRDefault="002A57A4" w:rsidP="002A57A4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 w:rsidRPr="002A57A4">
              <w:rPr>
                <w:rFonts w:cs="Times New Roman"/>
                <w:szCs w:val="28"/>
              </w:rPr>
              <w:t>Śrem – nie</w:t>
            </w:r>
            <w:r w:rsidR="00CC24A6">
              <w:rPr>
                <w:rFonts w:cs="Times New Roman"/>
                <w:szCs w:val="28"/>
              </w:rPr>
              <w:t>zadawalają</w:t>
            </w:r>
            <w:r w:rsidRPr="002A57A4">
              <w:rPr>
                <w:rFonts w:cs="Times New Roman"/>
                <w:szCs w:val="28"/>
              </w:rPr>
              <w:t>ca</w:t>
            </w:r>
          </w:p>
          <w:p w:rsidR="003A434E" w:rsidRPr="002A57A4" w:rsidRDefault="002A57A4" w:rsidP="00CC24A6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 w:rsidRPr="002A57A4">
              <w:rPr>
                <w:rFonts w:cs="Times New Roman"/>
                <w:szCs w:val="28"/>
              </w:rPr>
              <w:t>Dąbrowa – niezadawalaj</w:t>
            </w:r>
            <w:r w:rsidR="00CC24A6">
              <w:rPr>
                <w:rFonts w:cs="Times New Roman"/>
                <w:szCs w:val="28"/>
              </w:rPr>
              <w:t>ą</w:t>
            </w:r>
            <w:r w:rsidRPr="002A57A4">
              <w:rPr>
                <w:rFonts w:cs="Times New Roman"/>
                <w:szCs w:val="28"/>
              </w:rPr>
              <w:t>ca</w:t>
            </w:r>
          </w:p>
        </w:tc>
      </w:tr>
      <w:tr w:rsidR="003A434E" w:rsidRPr="00CB33AA" w:rsidTr="003A434E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3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Pobór wody na potrzeby gospodarki narodowej i ludności (dam</w:t>
            </w:r>
            <w:r w:rsidRPr="00050D5D">
              <w:rPr>
                <w:rFonts w:cs="Times New Roman"/>
                <w:szCs w:val="28"/>
                <w:vertAlign w:val="superscript"/>
              </w:rPr>
              <w:t>3</w:t>
            </w:r>
            <w:r w:rsidRPr="00050D5D">
              <w:rPr>
                <w:rFonts w:cs="Times New Roman"/>
                <w:szCs w:val="28"/>
              </w:rPr>
              <w:t>)</w:t>
            </w:r>
            <w:r w:rsidR="00CC24A6">
              <w:rPr>
                <w:rFonts w:cs="Times New Roman"/>
                <w:szCs w:val="28"/>
                <w:vertAlign w:val="superscript"/>
              </w:rPr>
              <w:t>1</w:t>
            </w:r>
            <w:r w:rsidRPr="00050D5D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050D5D" w:rsidRDefault="00286163" w:rsidP="00050D5D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</w:rPr>
              <w:t>3133,4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E53848" w:rsidRDefault="00286163" w:rsidP="00050D5D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</w:rPr>
              <w:t>3175,6</w:t>
            </w:r>
          </w:p>
        </w:tc>
      </w:tr>
      <w:tr w:rsidR="003A434E" w:rsidRPr="00CB33AA" w:rsidTr="003A434E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4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Ilość wody zużywanej w gospodarstwach domowych  na 1 osobę w roku (m</w:t>
            </w:r>
            <w:r w:rsidRPr="00050D5D">
              <w:rPr>
                <w:rFonts w:cs="Times New Roman"/>
                <w:szCs w:val="28"/>
                <w:vertAlign w:val="superscript"/>
              </w:rPr>
              <w:t>3</w:t>
            </w:r>
            <w:r w:rsidRPr="00050D5D">
              <w:rPr>
                <w:rFonts w:cs="Times New Roman"/>
                <w:szCs w:val="28"/>
              </w:rPr>
              <w:t>)</w:t>
            </w:r>
            <w:r w:rsidR="00CC24A6">
              <w:rPr>
                <w:rFonts w:cs="Times New Roman"/>
                <w:szCs w:val="28"/>
                <w:vertAlign w:val="superscript"/>
              </w:rPr>
              <w:t>1</w:t>
            </w:r>
            <w:r w:rsidRPr="00050D5D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4A1D12" w:rsidRDefault="00286163" w:rsidP="004A1D12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</w:rPr>
              <w:t>75,6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E53848" w:rsidRDefault="00286163" w:rsidP="004A1D12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</w:rPr>
              <w:t>b.d.</w:t>
            </w:r>
          </w:p>
        </w:tc>
      </w:tr>
      <w:tr w:rsidR="003A434E" w:rsidRPr="00CB33AA" w:rsidTr="003A434E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5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Udział ścieków oczyszczanych z podwyższonym usuwaniem biogenów w % ścieków oczyszczonych</w:t>
            </w:r>
            <w:r w:rsidR="00CC24A6">
              <w:rPr>
                <w:rFonts w:cs="Times New Roman"/>
                <w:szCs w:val="28"/>
                <w:vertAlign w:val="superscript"/>
              </w:rPr>
              <w:t>1</w:t>
            </w:r>
            <w:r w:rsidRPr="00050D5D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050D5D" w:rsidRDefault="003A434E" w:rsidP="00050D5D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 w:rsidRPr="00050D5D">
              <w:rPr>
                <w:rFonts w:cs="Times New Roman"/>
                <w:szCs w:val="28"/>
              </w:rPr>
              <w:t>100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E53848" w:rsidRDefault="009651B3" w:rsidP="00050D5D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 w:rsidRPr="00DE6D5E">
              <w:rPr>
                <w:rFonts w:cs="Times New Roman"/>
                <w:szCs w:val="28"/>
              </w:rPr>
              <w:t>100</w:t>
            </w:r>
          </w:p>
        </w:tc>
      </w:tr>
      <w:tr w:rsidR="003A434E" w:rsidRPr="00CB33AA" w:rsidTr="003A434E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6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% mieszkańców korzystających z wodociągów</w:t>
            </w:r>
            <w:r w:rsidR="009E3180">
              <w:rPr>
                <w:rFonts w:cs="Times New Roman"/>
                <w:szCs w:val="28"/>
                <w:vertAlign w:val="superscript"/>
              </w:rPr>
              <w:t>3</w:t>
            </w:r>
            <w:r w:rsidRPr="00050D5D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076093" w:rsidRDefault="00076093" w:rsidP="00050D5D">
            <w:pPr>
              <w:jc w:val="center"/>
              <w:rPr>
                <w:rFonts w:cs="Times New Roman"/>
                <w:szCs w:val="28"/>
                <w:highlight w:val="yellow"/>
                <w:vertAlign w:val="superscript"/>
              </w:rPr>
            </w:pPr>
            <w:r w:rsidRPr="00076093">
              <w:rPr>
                <w:rFonts w:cs="Times New Roman"/>
                <w:szCs w:val="28"/>
              </w:rPr>
              <w:t>99,8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76093" w:rsidRDefault="00076093" w:rsidP="00076093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 w:rsidRPr="00076093">
              <w:rPr>
                <w:rFonts w:cs="Times New Roman"/>
                <w:szCs w:val="28"/>
              </w:rPr>
              <w:t>99,9</w:t>
            </w:r>
          </w:p>
        </w:tc>
      </w:tr>
      <w:tr w:rsidR="003A434E" w:rsidRPr="00CB33AA" w:rsidTr="003A434E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7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% mieszkańców korzystających z kanalizacji</w:t>
            </w:r>
            <w:r w:rsidR="009E3180">
              <w:rPr>
                <w:rFonts w:cs="Times New Roman"/>
                <w:szCs w:val="28"/>
                <w:vertAlign w:val="superscript"/>
              </w:rPr>
              <w:t>3</w:t>
            </w:r>
            <w:r w:rsidRPr="00050D5D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286163" w:rsidRDefault="00076093" w:rsidP="00076093">
            <w:pPr>
              <w:jc w:val="center"/>
              <w:rPr>
                <w:rFonts w:cs="Times New Roman"/>
                <w:szCs w:val="28"/>
                <w:highlight w:val="yellow"/>
                <w:vertAlign w:val="superscript"/>
              </w:rPr>
            </w:pPr>
            <w:r w:rsidRPr="00076093">
              <w:rPr>
                <w:rFonts w:cs="Times New Roman"/>
                <w:szCs w:val="28"/>
              </w:rPr>
              <w:t>98,2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76093" w:rsidRDefault="00076093" w:rsidP="00076093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 w:rsidRPr="00076093">
              <w:rPr>
                <w:rFonts w:cs="Times New Roman"/>
                <w:szCs w:val="28"/>
              </w:rPr>
              <w:t>98,3</w:t>
            </w:r>
          </w:p>
        </w:tc>
      </w:tr>
      <w:tr w:rsidR="003A434E" w:rsidRPr="00CB33AA" w:rsidTr="003A434E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8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9E3180" w:rsidRDefault="003A434E" w:rsidP="009546DE">
            <w:pPr>
              <w:rPr>
                <w:rFonts w:cs="Times New Roman"/>
                <w:szCs w:val="28"/>
                <w:vertAlign w:val="superscript"/>
              </w:rPr>
            </w:pPr>
            <w:r w:rsidRPr="00050D5D">
              <w:rPr>
                <w:rFonts w:cs="Times New Roman"/>
                <w:szCs w:val="28"/>
              </w:rPr>
              <w:t>Ludność korzystająca z oczyszczalni ścieków (%)</w:t>
            </w:r>
            <w:r w:rsidR="009E3180">
              <w:rPr>
                <w:rFonts w:cs="Times New Roman"/>
                <w:szCs w:val="28"/>
                <w:vertAlign w:val="superscript"/>
              </w:rPr>
              <w:t>1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050D5D" w:rsidRDefault="00A44A32" w:rsidP="00050D5D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</w:rPr>
              <w:t>98,04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E53848" w:rsidRDefault="00A44A32" w:rsidP="009E3180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</w:rPr>
              <w:t>99,9</w:t>
            </w:r>
          </w:p>
        </w:tc>
      </w:tr>
      <w:tr w:rsidR="003A434E" w:rsidRPr="00CB33AA" w:rsidTr="003A434E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9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9E3180" w:rsidRDefault="003A434E" w:rsidP="009546DE">
            <w:pPr>
              <w:rPr>
                <w:rFonts w:cs="Times New Roman"/>
                <w:szCs w:val="28"/>
                <w:vertAlign w:val="superscript"/>
              </w:rPr>
            </w:pPr>
            <w:r w:rsidRPr="00050D5D">
              <w:rPr>
                <w:rFonts w:cs="Times New Roman"/>
                <w:szCs w:val="28"/>
              </w:rPr>
              <w:t xml:space="preserve">Stosunek długości sieci kanalizacyjnej do sieci wodociągowej </w:t>
            </w:r>
            <w:r w:rsidR="00AB1A13">
              <w:rPr>
                <w:rFonts w:cs="Times New Roman"/>
                <w:szCs w:val="28"/>
              </w:rPr>
              <w:t>(%)</w:t>
            </w:r>
            <w:r w:rsidR="009E3180">
              <w:rPr>
                <w:rFonts w:cs="Times New Roman"/>
                <w:szCs w:val="28"/>
                <w:vertAlign w:val="superscript"/>
              </w:rPr>
              <w:t>4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A44A32" w:rsidRDefault="00076093" w:rsidP="00AB1A13">
            <w:pPr>
              <w:jc w:val="center"/>
              <w:rPr>
                <w:rFonts w:cs="Times New Roman"/>
                <w:szCs w:val="28"/>
                <w:highlight w:val="yellow"/>
              </w:rPr>
            </w:pPr>
            <w:r w:rsidRPr="00076093">
              <w:rPr>
                <w:rFonts w:cs="Times New Roman"/>
                <w:szCs w:val="28"/>
              </w:rPr>
              <w:t>74,3</w:t>
            </w:r>
            <w:r w:rsidR="00AB1A13" w:rsidRPr="00076093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A44A32" w:rsidRDefault="00076093" w:rsidP="00050D5D">
            <w:pPr>
              <w:jc w:val="center"/>
              <w:rPr>
                <w:rFonts w:cs="Times New Roman"/>
                <w:szCs w:val="28"/>
                <w:highlight w:val="yellow"/>
                <w:vertAlign w:val="superscript"/>
              </w:rPr>
            </w:pPr>
            <w:r w:rsidRPr="00076093">
              <w:rPr>
                <w:rFonts w:cs="Times New Roman"/>
                <w:szCs w:val="28"/>
              </w:rPr>
              <w:t>80,1</w:t>
            </w:r>
          </w:p>
        </w:tc>
      </w:tr>
      <w:tr w:rsidR="003A434E" w:rsidRPr="00CB33AA" w:rsidTr="003A434E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10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9E3180" w:rsidRDefault="003A434E" w:rsidP="009546DE">
            <w:pPr>
              <w:rPr>
                <w:rFonts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</w:rPr>
              <w:t xml:space="preserve">Ilość </w:t>
            </w:r>
            <w:r w:rsidRPr="00050D5D">
              <w:rPr>
                <w:rFonts w:cs="Times New Roman"/>
                <w:szCs w:val="28"/>
              </w:rPr>
              <w:t>odpadów komuna</w:t>
            </w:r>
            <w:r w:rsidR="009E3180">
              <w:rPr>
                <w:rFonts w:cs="Times New Roman"/>
                <w:szCs w:val="28"/>
              </w:rPr>
              <w:t>lnych w kg /1 mieszkańca w roku</w:t>
            </w:r>
            <w:r w:rsidR="009E3180">
              <w:rPr>
                <w:rFonts w:cs="Times New Roman"/>
                <w:szCs w:val="28"/>
                <w:vertAlign w:val="superscript"/>
              </w:rPr>
              <w:t>5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4A1D12" w:rsidRDefault="000B363E" w:rsidP="00050D5D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395,03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4A1D12" w:rsidRDefault="00373A39" w:rsidP="00373A39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388,3</w:t>
            </w:r>
          </w:p>
        </w:tc>
      </w:tr>
      <w:tr w:rsidR="003A434E" w:rsidRPr="00CB33AA" w:rsidTr="003A434E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lastRenderedPageBreak/>
              <w:t>11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Udział odpadów komunalnych pozyskiwanych ze zbiórki selektywnej [%]</w:t>
            </w:r>
            <w:r w:rsidR="00373A39">
              <w:rPr>
                <w:rFonts w:cs="Times New Roman"/>
                <w:szCs w:val="28"/>
                <w:vertAlign w:val="superscript"/>
              </w:rPr>
              <w:t>6</w:t>
            </w:r>
            <w:r w:rsidRPr="00050D5D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A44A32" w:rsidRDefault="005203E9" w:rsidP="00DE6D5E">
            <w:pPr>
              <w:jc w:val="center"/>
              <w:rPr>
                <w:rFonts w:cs="Times New Roman"/>
                <w:szCs w:val="28"/>
                <w:highlight w:val="yellow"/>
              </w:rPr>
            </w:pPr>
            <w:r w:rsidRPr="005203E9">
              <w:rPr>
                <w:rFonts w:cs="Times New Roman"/>
                <w:szCs w:val="28"/>
              </w:rPr>
              <w:t>18,54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A44A32" w:rsidRDefault="00373A39" w:rsidP="00050D5D">
            <w:pPr>
              <w:jc w:val="center"/>
              <w:rPr>
                <w:rFonts w:cs="Times New Roman"/>
                <w:szCs w:val="28"/>
                <w:highlight w:val="yellow"/>
                <w:vertAlign w:val="superscript"/>
              </w:rPr>
            </w:pPr>
            <w:r w:rsidRPr="00373A39">
              <w:rPr>
                <w:rFonts w:cs="Times New Roman"/>
                <w:szCs w:val="28"/>
              </w:rPr>
              <w:t>24,77</w:t>
            </w:r>
          </w:p>
        </w:tc>
      </w:tr>
      <w:tr w:rsidR="003A434E" w:rsidRPr="00CB33AA" w:rsidTr="003A434E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12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Wielkość emisji zanieczyszczeń pyłowych do powietrza z zakładów szczególnie uciążliwych (Mg/rok)</w:t>
            </w:r>
            <w:r w:rsidR="00373A39">
              <w:rPr>
                <w:rFonts w:cs="Times New Roman"/>
                <w:szCs w:val="28"/>
                <w:vertAlign w:val="superscript"/>
              </w:rPr>
              <w:t>7</w:t>
            </w:r>
            <w:r w:rsidRPr="00050D5D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A434E" w:rsidRPr="003B6282" w:rsidRDefault="003E1FD9" w:rsidP="003E1FD9">
            <w:pPr>
              <w:jc w:val="center"/>
              <w:rPr>
                <w:rFonts w:cs="Times New Roman"/>
                <w:szCs w:val="28"/>
              </w:rPr>
            </w:pPr>
            <w:r w:rsidRPr="003B6282">
              <w:rPr>
                <w:rFonts w:cs="Times New Roman"/>
                <w:szCs w:val="28"/>
              </w:rPr>
              <w:t xml:space="preserve">775,738 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3B6282" w:rsidRDefault="003E1FD9" w:rsidP="00050D5D">
            <w:pPr>
              <w:jc w:val="center"/>
              <w:rPr>
                <w:rFonts w:cs="Times New Roman"/>
                <w:sz w:val="20"/>
                <w:szCs w:val="20"/>
                <w:vertAlign w:val="superscript"/>
              </w:rPr>
            </w:pPr>
            <w:r w:rsidRPr="003B6282">
              <w:rPr>
                <w:rFonts w:cs="Times New Roman"/>
                <w:szCs w:val="28"/>
              </w:rPr>
              <w:t>nie zgłoszono nowych instalacji</w:t>
            </w:r>
          </w:p>
        </w:tc>
      </w:tr>
      <w:tr w:rsidR="003A434E" w:rsidRPr="00CB33AA" w:rsidTr="003A434E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13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050D5D" w:rsidRDefault="003A434E" w:rsidP="009546DE">
            <w:pPr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Ilość emitorów pól elektromagnetycznych</w:t>
            </w:r>
            <w:r w:rsidR="00373A39">
              <w:rPr>
                <w:rFonts w:cs="Times New Roman"/>
                <w:szCs w:val="28"/>
                <w:vertAlign w:val="superscript"/>
              </w:rPr>
              <w:t>8</w:t>
            </w:r>
            <w:r w:rsidRPr="00050D5D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632E66" w:rsidRDefault="001939A3" w:rsidP="00FC691C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</w:rPr>
              <w:t>7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E94A0B" w:rsidRDefault="001939A3" w:rsidP="00FC691C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</w:rPr>
              <w:t>7</w:t>
            </w:r>
          </w:p>
        </w:tc>
      </w:tr>
      <w:tr w:rsidR="003A434E" w:rsidRPr="00CB33AA" w:rsidTr="003A434E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14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050D5D" w:rsidRDefault="003A434E" w:rsidP="009546DE">
            <w:pPr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Wskaźnik lesistości (%)</w:t>
            </w:r>
            <w:r w:rsidR="00373A39">
              <w:rPr>
                <w:rFonts w:cs="Times New Roman"/>
                <w:szCs w:val="28"/>
                <w:vertAlign w:val="superscript"/>
              </w:rPr>
              <w:t>1</w:t>
            </w:r>
            <w:r w:rsidRPr="00050D5D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632E66" w:rsidRDefault="003A434E" w:rsidP="00050D5D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</w:rPr>
              <w:t>15,8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632E66" w:rsidRDefault="00F72779" w:rsidP="00050D5D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</w:rPr>
              <w:t>b.d.</w:t>
            </w:r>
          </w:p>
        </w:tc>
      </w:tr>
      <w:tr w:rsidR="003A434E" w:rsidRPr="00CB33AA" w:rsidTr="003A434E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15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050D5D" w:rsidRDefault="003A434E" w:rsidP="009546DE">
            <w:pPr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Nakłady na ochronę środowiska i gospodarkę wodną (tys. zł)</w:t>
            </w:r>
            <w:r w:rsidR="00373A39">
              <w:rPr>
                <w:rFonts w:cs="Times New Roman"/>
                <w:szCs w:val="28"/>
                <w:vertAlign w:val="superscript"/>
              </w:rPr>
              <w:t>9</w:t>
            </w:r>
            <w:r w:rsidRPr="00050D5D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021703" w:rsidRDefault="00076093" w:rsidP="00050D5D">
            <w:pPr>
              <w:jc w:val="center"/>
              <w:rPr>
                <w:rFonts w:cs="Times New Roman"/>
                <w:szCs w:val="28"/>
                <w:highlight w:val="yellow"/>
                <w:vertAlign w:val="superscript"/>
              </w:rPr>
            </w:pPr>
            <w:r w:rsidRPr="00021703">
              <w:rPr>
                <w:rFonts w:cs="Times New Roman"/>
                <w:szCs w:val="28"/>
              </w:rPr>
              <w:t>183 016,46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021703" w:rsidRDefault="00021703" w:rsidP="00050D5D">
            <w:pPr>
              <w:jc w:val="center"/>
              <w:rPr>
                <w:rFonts w:cs="Times New Roman"/>
                <w:szCs w:val="28"/>
                <w:highlight w:val="yellow"/>
                <w:vertAlign w:val="superscript"/>
              </w:rPr>
            </w:pPr>
            <w:r w:rsidRPr="00021703">
              <w:rPr>
                <w:szCs w:val="28"/>
              </w:rPr>
              <w:t>213 568,86</w:t>
            </w:r>
          </w:p>
        </w:tc>
      </w:tr>
      <w:tr w:rsidR="003A434E" w:rsidRPr="00CB33AA" w:rsidTr="003A434E">
        <w:tc>
          <w:tcPr>
            <w:tcW w:w="2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434E" w:rsidRPr="00050D5D" w:rsidRDefault="003A434E" w:rsidP="009546DE">
            <w:pPr>
              <w:jc w:val="center"/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16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050D5D" w:rsidRDefault="003A434E" w:rsidP="009546DE">
            <w:pPr>
              <w:rPr>
                <w:rFonts w:cs="Times New Roman"/>
                <w:szCs w:val="28"/>
              </w:rPr>
            </w:pPr>
            <w:r w:rsidRPr="00050D5D">
              <w:rPr>
                <w:rFonts w:cs="Times New Roman"/>
                <w:szCs w:val="28"/>
              </w:rPr>
              <w:t>Powierzchnia terenów objętych ochroną prawną (ha)</w:t>
            </w:r>
            <w:r w:rsidR="00373A39">
              <w:rPr>
                <w:rFonts w:cs="Times New Roman"/>
                <w:szCs w:val="28"/>
                <w:vertAlign w:val="superscript"/>
              </w:rPr>
              <w:t>1</w:t>
            </w:r>
            <w:r w:rsidRPr="00050D5D">
              <w:rPr>
                <w:rFonts w:cs="Times New Roman"/>
                <w:szCs w:val="28"/>
              </w:rPr>
              <w:t xml:space="preserve">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050D5D" w:rsidRDefault="00A44A32" w:rsidP="00050D5D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</w:rPr>
              <w:t>5427,41</w:t>
            </w:r>
          </w:p>
        </w:tc>
        <w:tc>
          <w:tcPr>
            <w:tcW w:w="151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A434E" w:rsidRPr="0062457A" w:rsidRDefault="00A44A32" w:rsidP="00050D5D">
            <w:pPr>
              <w:jc w:val="center"/>
              <w:rPr>
                <w:rFonts w:cs="Times New Roman"/>
                <w:szCs w:val="28"/>
                <w:vertAlign w:val="superscript"/>
              </w:rPr>
            </w:pPr>
            <w:r>
              <w:rPr>
                <w:rFonts w:cs="Times New Roman"/>
                <w:szCs w:val="28"/>
              </w:rPr>
              <w:t>5427,38</w:t>
            </w:r>
          </w:p>
        </w:tc>
      </w:tr>
    </w:tbl>
    <w:p w:rsidR="001B4159" w:rsidRPr="00CB33AA" w:rsidRDefault="001B4159" w:rsidP="001B4159">
      <w:pPr>
        <w:pStyle w:val="Tekst3"/>
        <w:widowControl w:val="0"/>
        <w:ind w:left="0" w:firstLine="0"/>
        <w:rPr>
          <w:rFonts w:ascii="TitilliumMaps29L" w:hAnsi="TitilliumMaps29L"/>
          <w:sz w:val="18"/>
          <w:szCs w:val="18"/>
        </w:rPr>
      </w:pPr>
      <w:r w:rsidRPr="00CB33AA">
        <w:rPr>
          <w:rFonts w:ascii="TitilliumMaps29L" w:hAnsi="TitilliumMaps29L"/>
          <w:sz w:val="18"/>
          <w:szCs w:val="18"/>
        </w:rPr>
        <w:t>1 - Bank Danych Lokalnych, GUS</w:t>
      </w:r>
      <w:r w:rsidR="00105A00">
        <w:rPr>
          <w:rFonts w:ascii="TitilliumMaps29L" w:hAnsi="TitilliumMaps29L"/>
          <w:sz w:val="18"/>
          <w:szCs w:val="18"/>
        </w:rPr>
        <w:t xml:space="preserve"> za 2013</w:t>
      </w:r>
    </w:p>
    <w:p w:rsidR="001B4159" w:rsidRPr="00CB33AA" w:rsidRDefault="001B4159" w:rsidP="001B4159">
      <w:pPr>
        <w:pStyle w:val="Tekst3"/>
        <w:widowControl w:val="0"/>
        <w:ind w:left="0" w:firstLine="0"/>
        <w:rPr>
          <w:rFonts w:ascii="TitilliumMaps29L" w:hAnsi="TitilliumMaps29L"/>
          <w:sz w:val="18"/>
          <w:szCs w:val="18"/>
        </w:rPr>
      </w:pPr>
      <w:r w:rsidRPr="00CB33AA">
        <w:rPr>
          <w:rFonts w:ascii="TitilliumMaps29L" w:hAnsi="TitilliumMaps29L"/>
          <w:sz w:val="18"/>
          <w:szCs w:val="18"/>
        </w:rPr>
        <w:t>2 - wyniki badań i oceny opracowane przez WIOŚ w Poznaniu</w:t>
      </w:r>
    </w:p>
    <w:p w:rsidR="001B4159" w:rsidRPr="00CB33AA" w:rsidRDefault="001B4159" w:rsidP="001B4159">
      <w:pPr>
        <w:pStyle w:val="Tekst3"/>
        <w:widowControl w:val="0"/>
        <w:ind w:left="0" w:firstLine="0"/>
        <w:rPr>
          <w:rFonts w:ascii="TitilliumMaps29L" w:hAnsi="TitilliumMaps29L"/>
          <w:sz w:val="18"/>
          <w:szCs w:val="18"/>
        </w:rPr>
      </w:pPr>
      <w:r w:rsidRPr="00CB33AA">
        <w:rPr>
          <w:rFonts w:ascii="TitilliumMaps29L" w:hAnsi="TitilliumMaps29L"/>
          <w:sz w:val="18"/>
          <w:szCs w:val="18"/>
        </w:rPr>
        <w:t xml:space="preserve">3 – dane udostępnione przez </w:t>
      </w:r>
      <w:r w:rsidR="003F5382">
        <w:rPr>
          <w:rFonts w:ascii="TitilliumMaps29L" w:hAnsi="TitilliumMaps29L"/>
          <w:sz w:val="18"/>
          <w:szCs w:val="18"/>
        </w:rPr>
        <w:t>Śremskie Wodociągi Sp. z o.o.</w:t>
      </w:r>
    </w:p>
    <w:p w:rsidR="001B4159" w:rsidRPr="00CB33AA" w:rsidRDefault="001B4159" w:rsidP="001B4159">
      <w:pPr>
        <w:pStyle w:val="Tekst3"/>
        <w:widowControl w:val="0"/>
        <w:ind w:left="0" w:firstLine="0"/>
        <w:rPr>
          <w:rFonts w:ascii="TitilliumMaps29L" w:hAnsi="TitilliumMaps29L"/>
          <w:sz w:val="18"/>
          <w:szCs w:val="18"/>
        </w:rPr>
      </w:pPr>
      <w:r w:rsidRPr="00CB33AA">
        <w:rPr>
          <w:rFonts w:ascii="TitilliumMaps29L" w:hAnsi="TitilliumMaps29L"/>
          <w:sz w:val="18"/>
          <w:szCs w:val="18"/>
        </w:rPr>
        <w:t xml:space="preserve">4 – dane udostępnione przez </w:t>
      </w:r>
      <w:r w:rsidR="003F5382">
        <w:rPr>
          <w:rFonts w:ascii="TitilliumMaps29L" w:hAnsi="TitilliumMaps29L"/>
          <w:sz w:val="18"/>
          <w:szCs w:val="18"/>
        </w:rPr>
        <w:t>Śremskie Wodociągi Sp. z o.o.</w:t>
      </w:r>
      <w:r w:rsidRPr="00CB33AA">
        <w:rPr>
          <w:rFonts w:ascii="TitilliumMaps29L" w:hAnsi="TitilliumMaps29L"/>
          <w:sz w:val="18"/>
          <w:szCs w:val="18"/>
        </w:rPr>
        <w:t xml:space="preserve"> dotyczące długości sieci kanalizacyjnej z przyłączami podzielonej przez długość sieci wodociągowej z przyłączami, wyrażone w [%]</w:t>
      </w:r>
    </w:p>
    <w:p w:rsidR="001B4159" w:rsidRPr="00CB33AA" w:rsidRDefault="001B4159" w:rsidP="001B4159">
      <w:pPr>
        <w:pStyle w:val="Tekst3"/>
        <w:widowControl w:val="0"/>
        <w:ind w:left="0" w:firstLine="0"/>
        <w:rPr>
          <w:rFonts w:ascii="TitilliumMaps29L" w:hAnsi="TitilliumMaps29L"/>
          <w:sz w:val="18"/>
          <w:szCs w:val="18"/>
        </w:rPr>
      </w:pPr>
      <w:r w:rsidRPr="00CB33AA">
        <w:rPr>
          <w:rFonts w:ascii="TitilliumMaps29L" w:hAnsi="TitilliumMaps29L"/>
          <w:sz w:val="18"/>
          <w:szCs w:val="18"/>
        </w:rPr>
        <w:t>5 – masa zebranych odpadów komunalnych przez PGK podzielona przez liczbę mieszkańców</w:t>
      </w:r>
    </w:p>
    <w:p w:rsidR="001B4159" w:rsidRPr="00CB33AA" w:rsidRDefault="001B4159" w:rsidP="001B4159">
      <w:pPr>
        <w:pStyle w:val="Tekst3"/>
        <w:widowControl w:val="0"/>
        <w:ind w:left="0" w:firstLine="0"/>
        <w:rPr>
          <w:rFonts w:ascii="TitilliumMaps29L" w:hAnsi="TitilliumMaps29L"/>
          <w:sz w:val="18"/>
          <w:szCs w:val="18"/>
        </w:rPr>
      </w:pPr>
      <w:r w:rsidRPr="00CB33AA">
        <w:rPr>
          <w:rFonts w:ascii="TitilliumMaps29L" w:hAnsi="TitilliumMaps29L"/>
          <w:sz w:val="18"/>
          <w:szCs w:val="18"/>
        </w:rPr>
        <w:t>6 – ogólna ilość zebranych odpadów przez PGK podzielona przez ilość odpadów zebranych selektywnie, wyrażona w [%]</w:t>
      </w:r>
    </w:p>
    <w:p w:rsidR="001B4159" w:rsidRPr="00CB33AA" w:rsidRDefault="001B4159" w:rsidP="001B4159">
      <w:pPr>
        <w:pStyle w:val="Tekst3"/>
        <w:widowControl w:val="0"/>
        <w:ind w:left="0" w:firstLine="0"/>
        <w:rPr>
          <w:rFonts w:ascii="TitilliumMaps29L" w:hAnsi="TitilliumMaps29L"/>
          <w:sz w:val="18"/>
          <w:szCs w:val="18"/>
        </w:rPr>
      </w:pPr>
      <w:r w:rsidRPr="00CB33AA">
        <w:rPr>
          <w:rFonts w:ascii="TitilliumMaps29L" w:hAnsi="TitilliumMaps29L"/>
          <w:sz w:val="18"/>
          <w:szCs w:val="18"/>
        </w:rPr>
        <w:t>7 – Wielkość emisji zanieczyszczeń z zakładów przemysłowych udostępniona przez Starostwo Powiatowe</w:t>
      </w:r>
      <w:r w:rsidR="003F5382">
        <w:rPr>
          <w:rFonts w:ascii="TitilliumMaps29L" w:hAnsi="TitilliumMaps29L"/>
          <w:sz w:val="18"/>
          <w:szCs w:val="18"/>
        </w:rPr>
        <w:t xml:space="preserve"> w Śremie</w:t>
      </w:r>
    </w:p>
    <w:p w:rsidR="001B4159" w:rsidRPr="00CB33AA" w:rsidRDefault="001B4159" w:rsidP="001B4159">
      <w:pPr>
        <w:pStyle w:val="Tekst3"/>
        <w:widowControl w:val="0"/>
        <w:ind w:left="0" w:firstLine="0"/>
        <w:rPr>
          <w:rFonts w:ascii="TitilliumMaps29L" w:hAnsi="TitilliumMaps29L"/>
          <w:sz w:val="18"/>
          <w:szCs w:val="18"/>
        </w:rPr>
      </w:pPr>
      <w:r w:rsidRPr="00CB33AA">
        <w:rPr>
          <w:rFonts w:ascii="TitilliumMaps29L" w:hAnsi="TitilliumMaps29L"/>
          <w:sz w:val="18"/>
          <w:szCs w:val="18"/>
        </w:rPr>
        <w:t>8 – dane z http://mapa.btsearch.pl/</w:t>
      </w:r>
    </w:p>
    <w:p w:rsidR="001B4159" w:rsidRPr="00CB33AA" w:rsidRDefault="001B4159" w:rsidP="001B4159">
      <w:pPr>
        <w:pStyle w:val="Tekst3"/>
        <w:widowControl w:val="0"/>
        <w:ind w:left="0" w:firstLine="0"/>
        <w:rPr>
          <w:rFonts w:ascii="TitilliumMaps29L" w:hAnsi="TitilliumMaps29L"/>
          <w:sz w:val="18"/>
          <w:szCs w:val="18"/>
        </w:rPr>
      </w:pPr>
      <w:r w:rsidRPr="00CB33AA">
        <w:rPr>
          <w:rFonts w:ascii="TitilliumMaps29L" w:hAnsi="TitilliumMaps29L"/>
          <w:sz w:val="18"/>
          <w:szCs w:val="18"/>
        </w:rPr>
        <w:t>9 – dane z Urzędu Miejskiego</w:t>
      </w:r>
      <w:r w:rsidR="003F5382">
        <w:rPr>
          <w:rFonts w:ascii="TitilliumMaps29L" w:hAnsi="TitilliumMaps29L"/>
          <w:sz w:val="18"/>
          <w:szCs w:val="18"/>
        </w:rPr>
        <w:t xml:space="preserve"> w Śremie</w:t>
      </w:r>
      <w:r w:rsidR="00021703">
        <w:rPr>
          <w:rFonts w:ascii="TitilliumMaps29L" w:hAnsi="TitilliumMaps29L"/>
          <w:sz w:val="18"/>
          <w:szCs w:val="18"/>
        </w:rPr>
        <w:t xml:space="preserve"> (środki pochodzące z wpływów</w:t>
      </w:r>
      <w:r w:rsidR="00021703" w:rsidRPr="00021703">
        <w:rPr>
          <w:rFonts w:ascii="TitilliumMaps29L" w:hAnsi="TitilliumMaps29L"/>
          <w:sz w:val="18"/>
          <w:szCs w:val="18"/>
        </w:rPr>
        <w:t xml:space="preserve"> z tytułu opłat i kar za korzystanie ze środowiska</w:t>
      </w:r>
      <w:r w:rsidR="00021703">
        <w:rPr>
          <w:rFonts w:ascii="TitilliumMaps29L" w:hAnsi="TitilliumMaps29L"/>
          <w:sz w:val="18"/>
          <w:szCs w:val="18"/>
        </w:rPr>
        <w:t>)</w:t>
      </w:r>
    </w:p>
    <w:p w:rsidR="003A36BD" w:rsidRDefault="003A36BD" w:rsidP="009904DA">
      <w:pPr>
        <w:pStyle w:val="Akapitzlist"/>
        <w:ind w:left="0"/>
        <w:jc w:val="both"/>
        <w:sectPr w:rsidR="003A36BD" w:rsidSect="00EC196C">
          <w:pgSz w:w="16838" w:h="11906" w:orient="landscape"/>
          <w:pgMar w:top="1701" w:right="1417" w:bottom="1417" w:left="1701" w:header="709" w:footer="709" w:gutter="0"/>
          <w:cols w:space="708"/>
          <w:docGrid w:linePitch="381"/>
        </w:sectPr>
      </w:pPr>
    </w:p>
    <w:p w:rsidR="001B4159" w:rsidRDefault="0062457A" w:rsidP="0062457A">
      <w:pPr>
        <w:pStyle w:val="Akapitzlist"/>
        <w:numPr>
          <w:ilvl w:val="0"/>
          <w:numId w:val="1"/>
        </w:numPr>
        <w:jc w:val="both"/>
      </w:pPr>
      <w:r>
        <w:lastRenderedPageBreak/>
        <w:t>PODSUMOWANIE</w:t>
      </w:r>
    </w:p>
    <w:p w:rsidR="0062457A" w:rsidRDefault="0062457A" w:rsidP="00C33BCB">
      <w:pPr>
        <w:jc w:val="both"/>
      </w:pPr>
    </w:p>
    <w:p w:rsidR="00240471" w:rsidRDefault="00996A6B" w:rsidP="00996A6B">
      <w:pPr>
        <w:ind w:firstLine="708"/>
        <w:jc w:val="both"/>
      </w:pPr>
      <w:r>
        <w:t xml:space="preserve">W okresie sprawozdawczym podjęto większość kierunków działań określonych w </w:t>
      </w:r>
      <w:r w:rsidR="00A70C5F">
        <w:t xml:space="preserve">POŚ. </w:t>
      </w:r>
      <w:r>
        <w:t>Główny wysiłek został</w:t>
      </w:r>
      <w:r w:rsidR="005203E9">
        <w:t xml:space="preserve"> skierowany na gospodarkę wodno-ściekową</w:t>
      </w:r>
      <w:r w:rsidR="00240471">
        <w:t xml:space="preserve"> (budowa sieci wodociągowej i </w:t>
      </w:r>
      <w:r>
        <w:t>kanalizacyjne</w:t>
      </w:r>
      <w:r w:rsidR="005203E9">
        <w:t>j) oraz na działania związane z </w:t>
      </w:r>
      <w:r w:rsidR="00240471">
        <w:t>gospodarką odpadami, w </w:t>
      </w:r>
      <w:r>
        <w:t xml:space="preserve">związku ze zmianą przepisów </w:t>
      </w:r>
      <w:r w:rsidR="00240471">
        <w:t>ustawy o odpadach oraz ustawy o </w:t>
      </w:r>
      <w:r>
        <w:t xml:space="preserve">utrzymaniu czystości i porządku </w:t>
      </w:r>
      <w:r w:rsidR="006A5C9D">
        <w:t>w </w:t>
      </w:r>
      <w:r w:rsidR="00240471">
        <w:t>gminach. Wprowadzone zmiany w systemie gospodarki odpadami</w:t>
      </w:r>
      <w:r>
        <w:t xml:space="preserve"> nie przyczyniły się jednak do ograniczenia ilości powstających odpadów, a także do zwiększenia poziomu recyklingu. Istnieje </w:t>
      </w:r>
      <w:r w:rsidR="00240471">
        <w:t xml:space="preserve">zatem </w:t>
      </w:r>
      <w:r>
        <w:t>potrzeba kontynuowania, a nawet intensyfikacji promocji zachowań proekologicznych doty</w:t>
      </w:r>
      <w:r w:rsidR="005203E9">
        <w:t>czących sposobów postępowania z </w:t>
      </w:r>
      <w:r>
        <w:t>odpadami.</w:t>
      </w:r>
    </w:p>
    <w:p w:rsidR="00996A6B" w:rsidRDefault="00240471" w:rsidP="00996A6B">
      <w:pPr>
        <w:ind w:firstLine="708"/>
        <w:jc w:val="both"/>
      </w:pPr>
      <w:r>
        <w:t>Podobnie jak w latach ubiegłych d</w:t>
      </w:r>
      <w:r w:rsidR="00996A6B">
        <w:t>użym zainteresowaniem wśród mieszkańców gminy Śrem cieszyły się dotacje na likwidac</w:t>
      </w:r>
      <w:r>
        <w:t xml:space="preserve">ję wyrobów </w:t>
      </w:r>
      <w:r w:rsidR="003269F1">
        <w:t xml:space="preserve">i odpadów </w:t>
      </w:r>
      <w:r>
        <w:t xml:space="preserve">zawierających azbest oraz dotacje celowe udzielane z budżetu gminy Śrem na dofinansowanie kosztów inwestycji polegających na montażu i zakupie lub wymianie źródła energii wraz z instalacją służącą ogrzewaniu pomieszczeń lub wody użytkowej. </w:t>
      </w:r>
      <w:r w:rsidR="003269F1">
        <w:t xml:space="preserve">W latach 2015 </w:t>
      </w:r>
      <w:r w:rsidR="00A76B70">
        <w:t xml:space="preserve">– </w:t>
      </w:r>
      <w:r w:rsidR="003269F1">
        <w:t xml:space="preserve">2016 z dofinansowania kosztów inwestycji w zakresie modernizacji źródła ogrzewania w lokalach lub budynkach mieszkalnych, w tym montażu źródła służącego do produkcji energii elektrycznej, skorzystało łącznie </w:t>
      </w:r>
      <w:r w:rsidR="003269F1" w:rsidRPr="001D4A0C">
        <w:t xml:space="preserve">60 </w:t>
      </w:r>
      <w:r w:rsidR="003269F1">
        <w:t>beneficjentów.</w:t>
      </w:r>
    </w:p>
    <w:p w:rsidR="00996A6B" w:rsidRDefault="00996A6B" w:rsidP="00996A6B">
      <w:pPr>
        <w:jc w:val="both"/>
      </w:pPr>
      <w:r>
        <w:tab/>
        <w:t xml:space="preserve">W </w:t>
      </w:r>
      <w:r w:rsidR="00240471">
        <w:t>roku 2015 i 2016</w:t>
      </w:r>
      <w:r>
        <w:t xml:space="preserve"> podjęto szereg dzi</w:t>
      </w:r>
      <w:r w:rsidR="003269F1">
        <w:t>ałań na rzecz ochrony klimatu</w:t>
      </w:r>
      <w:r>
        <w:t xml:space="preserve"> </w:t>
      </w:r>
      <w:r w:rsidR="003269F1">
        <w:t>i </w:t>
      </w:r>
      <w:r>
        <w:t>ograniczania emisji zanieczyszczeń ze źródeł powierzchnio</w:t>
      </w:r>
      <w:r w:rsidR="003269F1">
        <w:t>wych, punktowych oraz</w:t>
      </w:r>
      <w:r w:rsidR="005203E9">
        <w:t xml:space="preserve"> liniowych. </w:t>
      </w:r>
      <w:r>
        <w:t>Dużym przedsięwzięciem było wprowadzenie be</w:t>
      </w:r>
      <w:r w:rsidR="003269F1">
        <w:t xml:space="preserve">zpłatnej komunikacji miejskiej, a także </w:t>
      </w:r>
      <w:r w:rsidR="00BC6553">
        <w:t>promocja</w:t>
      </w:r>
      <w:r>
        <w:t xml:space="preserve"> właściwych zachowań proekologicznych w zakresie przeciwdziałania tzw. niskiej emisji. Od kwietnia 2016 </w:t>
      </w:r>
      <w:r w:rsidR="00A76B70">
        <w:t>r.</w:t>
      </w:r>
      <w:r>
        <w:t xml:space="preserve"> prowadzona jest w gminie kampania </w:t>
      </w:r>
      <w:r w:rsidR="005203E9">
        <w:t>„</w:t>
      </w:r>
      <w:r>
        <w:t>Dbaj o siebie, nie pal śmieci</w:t>
      </w:r>
      <w:r w:rsidR="006A5C9D">
        <w:t>!</w:t>
      </w:r>
      <w:r w:rsidR="005203E9">
        <w:t>”</w:t>
      </w:r>
      <w:r>
        <w:t xml:space="preserve"> i związane z nią kontrole l</w:t>
      </w:r>
      <w:r w:rsidR="005203E9">
        <w:t>osowo wybranych nieruchomości w </w:t>
      </w:r>
      <w:r>
        <w:t>zakresie spalania odpadów w piecach domowych.</w:t>
      </w:r>
    </w:p>
    <w:p w:rsidR="007B65E0" w:rsidRDefault="00EA57AD" w:rsidP="00996A6B">
      <w:pPr>
        <w:jc w:val="both"/>
      </w:pPr>
      <w:r>
        <w:rPr>
          <w:rFonts w:eastAsia="Times New Roman"/>
          <w:szCs w:val="20"/>
          <w:lang w:eastAsia="pl-PL"/>
        </w:rPr>
        <w:tab/>
      </w:r>
      <w:r w:rsidR="0093167D" w:rsidRPr="008A518E">
        <w:rPr>
          <w:rFonts w:cs="Times New Roman"/>
          <w:szCs w:val="28"/>
        </w:rPr>
        <w:t>Ocena jakości powietrza na terenie wojewód</w:t>
      </w:r>
      <w:r w:rsidR="004548D4" w:rsidRPr="008A518E">
        <w:rPr>
          <w:rFonts w:cs="Times New Roman"/>
          <w:szCs w:val="28"/>
        </w:rPr>
        <w:t>ztwa wielkopolskiego, zgodnie z </w:t>
      </w:r>
      <w:r w:rsidR="0093167D" w:rsidRPr="008A518E">
        <w:rPr>
          <w:rFonts w:cs="Times New Roman"/>
          <w:szCs w:val="28"/>
        </w:rPr>
        <w:t xml:space="preserve">obowiązującym prawem, dokonywana jest w odniesieniu do 3 stref: strefa aglomeracja poznańska, strefa miasto Kalisz oraz strefa wielkopolska. Pod kątem ochrony zdrowia badane są następujące substancje: dwutlenek azotu, dwutlenek siarki, benzen, ołów, kadm, arsen, nikiel, kadm, </w:t>
      </w:r>
      <w:proofErr w:type="spellStart"/>
      <w:r w:rsidR="0093167D" w:rsidRPr="008A518E">
        <w:rPr>
          <w:rFonts w:cs="Times New Roman"/>
          <w:szCs w:val="28"/>
        </w:rPr>
        <w:t>benzo</w:t>
      </w:r>
      <w:proofErr w:type="spellEnd"/>
      <w:r w:rsidR="0093167D" w:rsidRPr="008A518E">
        <w:rPr>
          <w:rFonts w:cs="Times New Roman"/>
          <w:szCs w:val="28"/>
        </w:rPr>
        <w:t>(a)</w:t>
      </w:r>
      <w:proofErr w:type="spellStart"/>
      <w:r w:rsidR="0093167D" w:rsidRPr="008A518E">
        <w:rPr>
          <w:rFonts w:cs="Times New Roman"/>
          <w:szCs w:val="28"/>
        </w:rPr>
        <w:t>piren</w:t>
      </w:r>
      <w:proofErr w:type="spellEnd"/>
      <w:r w:rsidR="0093167D" w:rsidRPr="008A518E">
        <w:rPr>
          <w:rFonts w:cs="Times New Roman"/>
          <w:szCs w:val="28"/>
        </w:rPr>
        <w:t xml:space="preserve">, pył PM10, ozon i tlenek węgla. </w:t>
      </w:r>
      <w:r w:rsidR="0093167D" w:rsidRPr="008A518E">
        <w:t>Zgodnie z badaniami jakości powietrza przeprowadzonymi dla strefy wielkopolskiej, k</w:t>
      </w:r>
      <w:r w:rsidR="00912688" w:rsidRPr="008A518E">
        <w:t xml:space="preserve">tórych wyniki zaprezentowano w </w:t>
      </w:r>
      <w:r w:rsidR="00773ED8" w:rsidRPr="008A518E">
        <w:t xml:space="preserve">zatwierdzonym uchwałą nr </w:t>
      </w:r>
      <w:r w:rsidR="00912688" w:rsidRPr="008A518E">
        <w:t>XXXIII/853/17</w:t>
      </w:r>
      <w:r w:rsidR="00773ED8" w:rsidRPr="008A518E">
        <w:t xml:space="preserve"> Sejmiku Województwa Wielkopolskiego z dnia </w:t>
      </w:r>
      <w:r w:rsidR="00912688" w:rsidRPr="008A518E">
        <w:t>24 lipca 2017</w:t>
      </w:r>
      <w:r w:rsidR="008364CE" w:rsidRPr="008A518E">
        <w:t xml:space="preserve"> r.</w:t>
      </w:r>
      <w:r w:rsidR="00912688" w:rsidRPr="008A518E">
        <w:t xml:space="preserve"> </w:t>
      </w:r>
      <w:r w:rsidR="00BC6553">
        <w:t>Programie</w:t>
      </w:r>
      <w:r w:rsidR="00912688" w:rsidRPr="008A518E">
        <w:t xml:space="preserve"> ochrony powietrza dla strefy wielkopolskiej w zakresie pyłu PM10, PM 2,5 oraz B(a)P</w:t>
      </w:r>
      <w:r w:rsidR="00482F89">
        <w:t>. W</w:t>
      </w:r>
      <w:r w:rsidR="00912688" w:rsidRPr="008A518E">
        <w:t xml:space="preserve"> 2015 r. odnotowano przekroczenie poziomów dopuszczalnych pyłu zawieszonego PM10, PM 2,5 oraz poziomu docelowego dla </w:t>
      </w:r>
      <w:proofErr w:type="spellStart"/>
      <w:r w:rsidR="00912688" w:rsidRPr="008A518E">
        <w:t>benzo</w:t>
      </w:r>
      <w:proofErr w:type="spellEnd"/>
      <w:r w:rsidR="00912688" w:rsidRPr="008A518E">
        <w:t>(a)</w:t>
      </w:r>
      <w:proofErr w:type="spellStart"/>
      <w:r w:rsidR="00912688" w:rsidRPr="008A518E">
        <w:t>pirenu</w:t>
      </w:r>
      <w:proofErr w:type="spellEnd"/>
      <w:r w:rsidR="00912688" w:rsidRPr="008A518E">
        <w:t xml:space="preserve">. </w:t>
      </w:r>
      <w:r w:rsidR="008A518E">
        <w:t>Zanieczyszczenia te pochodzą główn</w:t>
      </w:r>
      <w:r w:rsidR="005370BF">
        <w:t>ie</w:t>
      </w:r>
      <w:r w:rsidR="00BC6553">
        <w:t xml:space="preserve"> z sektora bytowo-komunalnego </w:t>
      </w:r>
      <w:r w:rsidR="00BC6553">
        <w:lastRenderedPageBreak/>
        <w:t>i </w:t>
      </w:r>
      <w:r w:rsidR="005370BF">
        <w:t>związane są</w:t>
      </w:r>
      <w:r w:rsidR="008A518E">
        <w:t xml:space="preserve"> </w:t>
      </w:r>
      <w:r w:rsidR="005370BF">
        <w:t>z wykorzystywaniem</w:t>
      </w:r>
      <w:r w:rsidR="00F16AB6">
        <w:t xml:space="preserve"> jako opału</w:t>
      </w:r>
      <w:r w:rsidR="005370BF">
        <w:t xml:space="preserve"> </w:t>
      </w:r>
      <w:r w:rsidR="002E7703">
        <w:t xml:space="preserve">odpadów </w:t>
      </w:r>
      <w:r w:rsidR="008E10F2">
        <w:t>oraz</w:t>
      </w:r>
      <w:r w:rsidR="0012786E">
        <w:t xml:space="preserve"> </w:t>
      </w:r>
      <w:r w:rsidR="005370BF">
        <w:t xml:space="preserve">niskiej jakości </w:t>
      </w:r>
      <w:r w:rsidR="00BC6553">
        <w:t>paliw stałych</w:t>
      </w:r>
      <w:r w:rsidR="005370BF">
        <w:t xml:space="preserve"> w piecach i kotłowniach domowych.</w:t>
      </w:r>
      <w:r w:rsidR="00F16AB6">
        <w:t xml:space="preserve"> </w:t>
      </w:r>
    </w:p>
    <w:p w:rsidR="007B33DC" w:rsidRDefault="002A1946" w:rsidP="007B65E0">
      <w:pPr>
        <w:ind w:firstLine="708"/>
        <w:jc w:val="both"/>
      </w:pPr>
      <w:r>
        <w:t xml:space="preserve">Z przedstawionych </w:t>
      </w:r>
      <w:r w:rsidR="007B65E0">
        <w:t xml:space="preserve">w Programie </w:t>
      </w:r>
      <w:r>
        <w:t xml:space="preserve">badań wynika, że </w:t>
      </w:r>
      <w:r w:rsidR="007D18D2">
        <w:t xml:space="preserve">w </w:t>
      </w:r>
      <w:r w:rsidR="0012786E">
        <w:t xml:space="preserve">2015 r. </w:t>
      </w:r>
      <w:r>
        <w:t>na terenie gminy Śrem stwierdzono: przekroczenie dopuszczalnego stężenia średnioro</w:t>
      </w:r>
      <w:r w:rsidR="00BC6553">
        <w:t>cznego pyłu zawieszonego PM10 w </w:t>
      </w:r>
      <w:r w:rsidR="0012786E">
        <w:t>obszarze o powierzchni 2,56 </w:t>
      </w:r>
      <w:r>
        <w:t>km</w:t>
      </w:r>
      <w:r w:rsidRPr="002A1946">
        <w:rPr>
          <w:vertAlign w:val="superscript"/>
        </w:rPr>
        <w:t>2</w:t>
      </w:r>
      <w:r>
        <w:t xml:space="preserve">, </w:t>
      </w:r>
      <w:r w:rsidR="005574B7">
        <w:t>gdzie narażonych na jego negatywne oddziaływanie jest</w:t>
      </w:r>
      <w:r>
        <w:t xml:space="preserve"> 9 329 osób;</w:t>
      </w:r>
      <w:r w:rsidR="007D18D2">
        <w:t xml:space="preserve"> przekroczenie dopuszczalnej częstości przekraczania poziomu dopuszczalnego stężenia 24 godzinnego pyłu zawieszonego PM10</w:t>
      </w:r>
      <w:r w:rsidR="00FE03E8">
        <w:t xml:space="preserve"> w obszarze o powierzchni 24,25 </w:t>
      </w:r>
      <w:r w:rsidR="007D18D2">
        <w:t>km</w:t>
      </w:r>
      <w:r w:rsidR="007D18D2" w:rsidRPr="007D18D2">
        <w:rPr>
          <w:vertAlign w:val="superscript"/>
        </w:rPr>
        <w:t>2</w:t>
      </w:r>
      <w:r w:rsidR="007D18D2">
        <w:t xml:space="preserve">, </w:t>
      </w:r>
      <w:r w:rsidR="005574B7">
        <w:t>gdzie narażonych na jego negatywne oddziaływanie jest</w:t>
      </w:r>
      <w:r w:rsidR="007D18D2">
        <w:t xml:space="preserve"> 22 142 osób; przekroczenie dopuszczalnego stężenia średnioroc</w:t>
      </w:r>
      <w:r w:rsidR="00BC6553">
        <w:t>znego pyłu zawieszonego PM2,5 w </w:t>
      </w:r>
      <w:r w:rsidR="00FE03E8">
        <w:t>obszarze o powierzchni 8,31 </w:t>
      </w:r>
      <w:r w:rsidR="005574B7">
        <w:t>k</w:t>
      </w:r>
      <w:r w:rsidR="007D18D2">
        <w:t>m</w:t>
      </w:r>
      <w:r w:rsidR="007D18D2" w:rsidRPr="007D18D2">
        <w:rPr>
          <w:vertAlign w:val="superscript"/>
        </w:rPr>
        <w:t>2</w:t>
      </w:r>
      <w:r w:rsidR="007D18D2">
        <w:t xml:space="preserve">, </w:t>
      </w:r>
      <w:r w:rsidR="005574B7">
        <w:t>gdzie narażonych na jego negatywne oddziaływanie jest</w:t>
      </w:r>
      <w:r w:rsidR="00113CDC">
        <w:t xml:space="preserve"> 19 446 osób oraz</w:t>
      </w:r>
      <w:r w:rsidR="007D18D2">
        <w:t xml:space="preserve"> przekroczenie docelowego stężenia średniorocznego </w:t>
      </w:r>
      <w:proofErr w:type="spellStart"/>
      <w:r w:rsidR="007D18D2">
        <w:t>benzo</w:t>
      </w:r>
      <w:proofErr w:type="spellEnd"/>
      <w:r w:rsidR="007D18D2">
        <w:t xml:space="preserve">(a)piranu </w:t>
      </w:r>
      <w:r w:rsidR="00627351">
        <w:t>w obszarze o powierzchni 113,51 km</w:t>
      </w:r>
      <w:r w:rsidR="00627351" w:rsidRPr="00627351">
        <w:rPr>
          <w:vertAlign w:val="superscript"/>
        </w:rPr>
        <w:t>2</w:t>
      </w:r>
      <w:r w:rsidR="00627351">
        <w:t xml:space="preserve">, </w:t>
      </w:r>
      <w:r w:rsidR="005574B7">
        <w:t>gdzie narażonych na jego negatywne oddziaływanie są</w:t>
      </w:r>
      <w:r w:rsidR="00627351">
        <w:t xml:space="preserve"> 33 354 osoby. </w:t>
      </w:r>
    </w:p>
    <w:p w:rsidR="00912688" w:rsidRDefault="003467AD" w:rsidP="007B33DC">
      <w:pPr>
        <w:ind w:firstLine="708"/>
        <w:jc w:val="both"/>
        <w:rPr>
          <w:highlight w:val="yellow"/>
        </w:rPr>
      </w:pPr>
      <w:r>
        <w:t xml:space="preserve">W </w:t>
      </w:r>
      <w:r w:rsidR="00F16AB6">
        <w:t xml:space="preserve">Programie </w:t>
      </w:r>
      <w:r>
        <w:t>przedstawiono</w:t>
      </w:r>
      <w:r w:rsidRPr="003467AD">
        <w:t xml:space="preserve"> </w:t>
      </w:r>
      <w:r>
        <w:t>m.in. harmonogram szczegółowych działań naprawczych</w:t>
      </w:r>
      <w:r w:rsidR="00560729">
        <w:t>,</w:t>
      </w:r>
      <w:r w:rsidR="00560729" w:rsidRPr="00560729">
        <w:t xml:space="preserve"> </w:t>
      </w:r>
      <w:r w:rsidR="00560729">
        <w:t>niezbędnych do podjęcia przez samorządy, aby w roku prognozy 2022 przekroczenia stężeń substancji nie były rejestrowane</w:t>
      </w:r>
      <w:r>
        <w:t xml:space="preserve">. </w:t>
      </w:r>
      <w:r w:rsidR="00925390">
        <w:t>W </w:t>
      </w:r>
      <w:r w:rsidR="007B33DC">
        <w:t>dokumencie wskazano, że efekt redu</w:t>
      </w:r>
      <w:r w:rsidR="00925390">
        <w:t>kcji emisji pyłu PM10, PM 2,5 i </w:t>
      </w:r>
      <w:r w:rsidR="007B33DC">
        <w:t>B(a)P zostanie osiągnięty poprzez realizację zadań związanych ze zmianą sposobu ogrzewania mieszkań oraz termomodernizację budynków. Działania powinny obejmować</w:t>
      </w:r>
      <w:r w:rsidR="00560729">
        <w:t xml:space="preserve"> m.in.: prowadzenie działań zmierzających do podłączenia do sieci cieplnej lokali ogrzewanych w sposób indywidualny ze starych urządzeń grzewczych, zasilanych paliwami stałymi, wraz z ich likwidacją; prowadzenie działań zmierzających do wymiany niskosprawnych kotłów na paliwa stałe (głównie węglowych) na: nowe kotły zasilane paliwem gazowym, ogrzewanie elektryczne, nowe kotły zasilane olejem opałowym, nowe kotły węglowe zasilane automatycznie spełniające m.in. wymogi dotyczące klasy 5 wg normy PN-EN 303-5:2012. </w:t>
      </w:r>
      <w:r w:rsidR="007B33DC">
        <w:t xml:space="preserve"> </w:t>
      </w:r>
    </w:p>
    <w:p w:rsidR="0093167D" w:rsidRPr="00393B7C" w:rsidRDefault="00FE03E8" w:rsidP="00393B7C">
      <w:pPr>
        <w:ind w:firstLine="708"/>
        <w:jc w:val="both"/>
      </w:pPr>
      <w:r>
        <w:t>Zgodnie</w:t>
      </w:r>
      <w:r w:rsidR="00450ED7" w:rsidRPr="00393B7C">
        <w:t xml:space="preserve"> z </w:t>
      </w:r>
      <w:r w:rsidR="001771EF" w:rsidRPr="00393B7C">
        <w:t>przyjętą przez Polskę s</w:t>
      </w:r>
      <w:r w:rsidR="00E81516">
        <w:t>trategią unijną „Europa 2020”, g</w:t>
      </w:r>
      <w:r w:rsidR="001771EF" w:rsidRPr="00393B7C">
        <w:t>mina Śrem zobowiązana jest do podejmowania działań w</w:t>
      </w:r>
      <w:r w:rsidR="00450ED7" w:rsidRPr="00393B7C">
        <w:t xml:space="preserve"> celu: 1. ograniczenia emisji gaz</w:t>
      </w:r>
      <w:r>
        <w:t>ów cieplarnianych o 20% do 2020 r. oraz o 30% do 2040 </w:t>
      </w:r>
      <w:r w:rsidR="00450ED7" w:rsidRPr="00393B7C">
        <w:t>r.</w:t>
      </w:r>
      <w:r w:rsidR="006A5C9D">
        <w:t xml:space="preserve"> w </w:t>
      </w:r>
      <w:r>
        <w:t>porównaniu z poziomem z 2010 </w:t>
      </w:r>
      <w:r w:rsidR="00450ED7" w:rsidRPr="00393B7C">
        <w:t>r. przy utrzymaniu dynamiki rozwoju społeczno-gospodarczego gminy; 2. podniesienia</w:t>
      </w:r>
      <w:r w:rsidR="003F5382" w:rsidRPr="00393B7C">
        <w:t xml:space="preserve"> efektywności energetycznej w </w:t>
      </w:r>
      <w:r w:rsidR="00450ED7" w:rsidRPr="00393B7C">
        <w:t>porównaniu do 2013 r. o 10% w 2020 r. oraz o 15% w 2040 r.</w:t>
      </w:r>
      <w:r w:rsidR="003F5382" w:rsidRPr="00393B7C">
        <w:t>; 3. </w:t>
      </w:r>
      <w:r w:rsidR="00450ED7" w:rsidRPr="00393B7C">
        <w:t xml:space="preserve">zwiększenia udziału energii ze źródeł odnawianych w ogólnym bilansie energetycznym do poziomu 2,3% w 2020 r. oraz do 3,5% w 2040 r. </w:t>
      </w:r>
    </w:p>
    <w:p w:rsidR="00393B7C" w:rsidRPr="00393B7C" w:rsidRDefault="00450ED7" w:rsidP="00101294">
      <w:pPr>
        <w:jc w:val="both"/>
      </w:pPr>
      <w:r w:rsidRPr="00393B7C">
        <w:tab/>
      </w:r>
      <w:r w:rsidR="00393B7C" w:rsidRPr="00393B7C">
        <w:t>W</w:t>
      </w:r>
      <w:r w:rsidR="00393B7C">
        <w:t xml:space="preserve">obec powyższego </w:t>
      </w:r>
      <w:r w:rsidR="00E81516">
        <w:t>g</w:t>
      </w:r>
      <w:r w:rsidR="00393B7C" w:rsidRPr="00393B7C">
        <w:t xml:space="preserve">mina </w:t>
      </w:r>
      <w:r w:rsidR="00393B7C">
        <w:t xml:space="preserve">Śrem </w:t>
      </w:r>
      <w:r w:rsidR="00393B7C" w:rsidRPr="00393B7C">
        <w:t xml:space="preserve">powinna </w:t>
      </w:r>
      <w:r w:rsidR="00393B7C">
        <w:t>podjąć niezwłocznie działania zmierzające do ograniczenia emisji zanieczyszczeń do powietrza generowanych przez sektor komunalno-gospodarczy oraz działania w</w:t>
      </w:r>
      <w:r w:rsidR="005B2433">
        <w:t> </w:t>
      </w:r>
      <w:r w:rsidR="00393B7C">
        <w:t xml:space="preserve">zakresie promowania i wdrażania energooszczędnych rozwiązań </w:t>
      </w:r>
      <w:r w:rsidR="005B2433">
        <w:t>w </w:t>
      </w:r>
      <w:r w:rsidR="00393B7C">
        <w:t xml:space="preserve">budownictwie. </w:t>
      </w:r>
    </w:p>
    <w:p w:rsidR="00450ED7" w:rsidRDefault="00450ED7" w:rsidP="00393B7C">
      <w:pPr>
        <w:ind w:firstLine="708"/>
        <w:jc w:val="both"/>
      </w:pPr>
      <w:r w:rsidRPr="00393B7C">
        <w:lastRenderedPageBreak/>
        <w:t>Urbanizacja i intensyfikacja działalności w przestrzeni w okresie ostatniego dziesięciolecia w obszarze gminy, powodują szybki wzrost presji na środowisko przyrodnicze i spadek bioróżnorodności, leżącej u podstaw równowagi ekologicznej. Stąd intensyfikacji wymagać będą również działania na rzecz czynnej ochrony zasobów przyrodniczych.</w:t>
      </w:r>
    </w:p>
    <w:sectPr w:rsidR="00450ED7" w:rsidSect="00EC196C">
      <w:pgSz w:w="11906" w:h="16838"/>
      <w:pgMar w:top="1701" w:right="1701" w:bottom="1417" w:left="141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130" w:rsidRDefault="00725130" w:rsidP="00AD0460">
      <w:r>
        <w:separator/>
      </w:r>
    </w:p>
  </w:endnote>
  <w:endnote w:type="continuationSeparator" w:id="0">
    <w:p w:rsidR="00725130" w:rsidRDefault="00725130" w:rsidP="00AD0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s721LtEU-Normal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,Italic">
    <w:altName w:val="Meiry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tilliumMaps29L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767080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0443F2" w:rsidRDefault="000443F2" w:rsidP="00822B21">
            <w:pPr>
              <w:pStyle w:val="Stopka"/>
              <w:jc w:val="right"/>
            </w:pPr>
            <w:r w:rsidRPr="00822B21">
              <w:rPr>
                <w:sz w:val="24"/>
                <w:szCs w:val="24"/>
              </w:rPr>
              <w:t xml:space="preserve">Strona </w:t>
            </w:r>
            <w:r w:rsidRPr="00822B21">
              <w:rPr>
                <w:bCs/>
                <w:sz w:val="24"/>
                <w:szCs w:val="24"/>
              </w:rPr>
              <w:fldChar w:fldCharType="begin"/>
            </w:r>
            <w:r w:rsidRPr="00822B21">
              <w:rPr>
                <w:bCs/>
                <w:sz w:val="24"/>
                <w:szCs w:val="24"/>
              </w:rPr>
              <w:instrText>PAGE</w:instrText>
            </w:r>
            <w:r w:rsidRPr="00822B21">
              <w:rPr>
                <w:bCs/>
                <w:sz w:val="24"/>
                <w:szCs w:val="24"/>
              </w:rPr>
              <w:fldChar w:fldCharType="separate"/>
            </w:r>
            <w:r w:rsidR="00C75C78">
              <w:rPr>
                <w:bCs/>
                <w:noProof/>
                <w:sz w:val="24"/>
                <w:szCs w:val="24"/>
              </w:rPr>
              <w:t>28</w:t>
            </w:r>
            <w:r w:rsidRPr="00822B21">
              <w:rPr>
                <w:bCs/>
                <w:sz w:val="24"/>
                <w:szCs w:val="24"/>
              </w:rPr>
              <w:fldChar w:fldCharType="end"/>
            </w:r>
            <w:r w:rsidRPr="00822B21">
              <w:rPr>
                <w:sz w:val="24"/>
                <w:szCs w:val="24"/>
              </w:rPr>
              <w:t xml:space="preserve"> z </w:t>
            </w:r>
            <w:r w:rsidRPr="00822B21">
              <w:rPr>
                <w:bCs/>
                <w:sz w:val="24"/>
                <w:szCs w:val="24"/>
              </w:rPr>
              <w:fldChar w:fldCharType="begin"/>
            </w:r>
            <w:r w:rsidRPr="00822B21">
              <w:rPr>
                <w:bCs/>
                <w:sz w:val="24"/>
                <w:szCs w:val="24"/>
              </w:rPr>
              <w:instrText>NUMPAGES</w:instrText>
            </w:r>
            <w:r w:rsidRPr="00822B21">
              <w:rPr>
                <w:bCs/>
                <w:sz w:val="24"/>
                <w:szCs w:val="24"/>
              </w:rPr>
              <w:fldChar w:fldCharType="separate"/>
            </w:r>
            <w:r w:rsidR="00C75C78">
              <w:rPr>
                <w:bCs/>
                <w:noProof/>
                <w:sz w:val="24"/>
                <w:szCs w:val="24"/>
              </w:rPr>
              <w:t>28</w:t>
            </w:r>
            <w:r w:rsidRPr="00822B21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443F2" w:rsidRDefault="000443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3F2" w:rsidRDefault="000443F2">
    <w:pPr>
      <w:pStyle w:val="Stopka"/>
      <w:pBdr>
        <w:top w:val="single" w:sz="4" w:space="1" w:color="D9D9D9" w:themeColor="background1" w:themeShade="D9"/>
      </w:pBdr>
      <w:jc w:val="right"/>
    </w:pPr>
  </w:p>
  <w:p w:rsidR="000443F2" w:rsidRDefault="000443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130" w:rsidRDefault="00725130" w:rsidP="00AD0460">
      <w:r>
        <w:separator/>
      </w:r>
    </w:p>
  </w:footnote>
  <w:footnote w:type="continuationSeparator" w:id="0">
    <w:p w:rsidR="00725130" w:rsidRDefault="00725130" w:rsidP="00AD0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0"/>
        <w:szCs w:val="20"/>
      </w:rPr>
      <w:alias w:val="Tytuł"/>
      <w:id w:val="2041547461"/>
      <w:placeholder>
        <w:docPart w:val="97E0684242EE4B768996ADE8026E50C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0443F2" w:rsidRPr="00DB6E5B" w:rsidRDefault="000443F2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0"/>
            <w:szCs w:val="20"/>
          </w:rPr>
        </w:pPr>
        <w:r w:rsidRPr="00DB6E5B">
          <w:rPr>
            <w:rFonts w:asciiTheme="majorHAnsi" w:eastAsiaTheme="majorEastAsia" w:hAnsiTheme="majorHAnsi" w:cstheme="majorBidi"/>
            <w:sz w:val="20"/>
            <w:szCs w:val="20"/>
          </w:rPr>
          <w:t>Raport z realizacji Programu ochrony środowiska dla gminy Śrem w latach 201</w:t>
        </w:r>
        <w:r>
          <w:rPr>
            <w:rFonts w:asciiTheme="majorHAnsi" w:eastAsiaTheme="majorEastAsia" w:hAnsiTheme="majorHAnsi" w:cstheme="majorBidi"/>
            <w:sz w:val="20"/>
            <w:szCs w:val="20"/>
          </w:rPr>
          <w:t>5</w:t>
        </w:r>
        <w:r w:rsidRPr="00DB6E5B">
          <w:rPr>
            <w:rFonts w:asciiTheme="majorHAnsi" w:eastAsiaTheme="majorEastAsia" w:hAnsiTheme="majorHAnsi" w:cstheme="majorBidi"/>
            <w:sz w:val="20"/>
            <w:szCs w:val="20"/>
          </w:rPr>
          <w:t>-201</w:t>
        </w:r>
        <w:r>
          <w:rPr>
            <w:rFonts w:asciiTheme="majorHAnsi" w:eastAsiaTheme="majorEastAsia" w:hAnsiTheme="majorHAnsi" w:cstheme="majorBidi"/>
            <w:sz w:val="20"/>
            <w:szCs w:val="20"/>
          </w:rPr>
          <w:t>6</w:t>
        </w:r>
      </w:p>
    </w:sdtContent>
  </w:sdt>
  <w:p w:rsidR="000443F2" w:rsidRDefault="000443F2" w:rsidP="0061495F">
    <w:pPr>
      <w:spacing w:after="160"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0"/>
        <w:szCs w:val="20"/>
      </w:rPr>
      <w:alias w:val="Tytuł"/>
      <w:id w:val="77738743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0443F2" w:rsidRPr="00A82571" w:rsidRDefault="000443F2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0"/>
            <w:szCs w:val="20"/>
          </w:rPr>
        </w:pPr>
        <w:r>
          <w:rPr>
            <w:rFonts w:asciiTheme="majorHAnsi" w:eastAsiaTheme="majorEastAsia" w:hAnsiTheme="majorHAnsi" w:cstheme="majorBidi"/>
            <w:sz w:val="20"/>
            <w:szCs w:val="20"/>
          </w:rPr>
          <w:t>Raport z realizacji Programu ochrony środowiska dla gminy Śrem w latach 2015-2016</w:t>
        </w:r>
      </w:p>
    </w:sdtContent>
  </w:sdt>
  <w:p w:rsidR="000443F2" w:rsidRDefault="000443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D1719"/>
    <w:multiLevelType w:val="hybridMultilevel"/>
    <w:tmpl w:val="8BBC3A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C4ADE"/>
    <w:multiLevelType w:val="hybridMultilevel"/>
    <w:tmpl w:val="9A705C26"/>
    <w:lvl w:ilvl="0" w:tplc="0FFA4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F2632C">
      <w:numFmt w:val="none"/>
      <w:lvlText w:val=""/>
      <w:lvlJc w:val="left"/>
      <w:pPr>
        <w:tabs>
          <w:tab w:val="num" w:pos="360"/>
        </w:tabs>
      </w:pPr>
    </w:lvl>
    <w:lvl w:ilvl="2" w:tplc="0624DB92">
      <w:numFmt w:val="none"/>
      <w:lvlText w:val=""/>
      <w:lvlJc w:val="left"/>
      <w:pPr>
        <w:tabs>
          <w:tab w:val="num" w:pos="360"/>
        </w:tabs>
      </w:pPr>
    </w:lvl>
    <w:lvl w:ilvl="3" w:tplc="32FEC2F0">
      <w:numFmt w:val="none"/>
      <w:lvlText w:val=""/>
      <w:lvlJc w:val="left"/>
      <w:pPr>
        <w:tabs>
          <w:tab w:val="num" w:pos="360"/>
        </w:tabs>
      </w:pPr>
    </w:lvl>
    <w:lvl w:ilvl="4" w:tplc="24040908">
      <w:numFmt w:val="none"/>
      <w:lvlText w:val=""/>
      <w:lvlJc w:val="left"/>
      <w:pPr>
        <w:tabs>
          <w:tab w:val="num" w:pos="360"/>
        </w:tabs>
      </w:pPr>
    </w:lvl>
    <w:lvl w:ilvl="5" w:tplc="F17A6AF8">
      <w:numFmt w:val="none"/>
      <w:lvlText w:val=""/>
      <w:lvlJc w:val="left"/>
      <w:pPr>
        <w:tabs>
          <w:tab w:val="num" w:pos="360"/>
        </w:tabs>
      </w:pPr>
    </w:lvl>
    <w:lvl w:ilvl="6" w:tplc="39DE8D32">
      <w:numFmt w:val="none"/>
      <w:lvlText w:val=""/>
      <w:lvlJc w:val="left"/>
      <w:pPr>
        <w:tabs>
          <w:tab w:val="num" w:pos="360"/>
        </w:tabs>
      </w:pPr>
    </w:lvl>
    <w:lvl w:ilvl="7" w:tplc="57FE3DF8">
      <w:numFmt w:val="none"/>
      <w:lvlText w:val=""/>
      <w:lvlJc w:val="left"/>
      <w:pPr>
        <w:tabs>
          <w:tab w:val="num" w:pos="360"/>
        </w:tabs>
      </w:pPr>
    </w:lvl>
    <w:lvl w:ilvl="8" w:tplc="AC5231AE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23C187B"/>
    <w:multiLevelType w:val="hybridMultilevel"/>
    <w:tmpl w:val="97784F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6D67B0A"/>
    <w:multiLevelType w:val="hybridMultilevel"/>
    <w:tmpl w:val="F2FEB7E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8654120"/>
    <w:multiLevelType w:val="hybridMultilevel"/>
    <w:tmpl w:val="6E96D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6B332F"/>
    <w:multiLevelType w:val="hybridMultilevel"/>
    <w:tmpl w:val="8E5E56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7A252F60"/>
    <w:multiLevelType w:val="hybridMultilevel"/>
    <w:tmpl w:val="67AA4454"/>
    <w:lvl w:ilvl="0" w:tplc="0415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06B9"/>
    <w:rsid w:val="000137A7"/>
    <w:rsid w:val="00014466"/>
    <w:rsid w:val="000205D0"/>
    <w:rsid w:val="00021703"/>
    <w:rsid w:val="0002264F"/>
    <w:rsid w:val="0002362D"/>
    <w:rsid w:val="0003422A"/>
    <w:rsid w:val="00043EE4"/>
    <w:rsid w:val="000443F2"/>
    <w:rsid w:val="0004501A"/>
    <w:rsid w:val="00050D5D"/>
    <w:rsid w:val="00055CCA"/>
    <w:rsid w:val="00060503"/>
    <w:rsid w:val="00071ECE"/>
    <w:rsid w:val="0007234D"/>
    <w:rsid w:val="00073C04"/>
    <w:rsid w:val="00076093"/>
    <w:rsid w:val="000817CE"/>
    <w:rsid w:val="00094534"/>
    <w:rsid w:val="0009574A"/>
    <w:rsid w:val="00095C18"/>
    <w:rsid w:val="00096DA5"/>
    <w:rsid w:val="00096E7A"/>
    <w:rsid w:val="00097CC8"/>
    <w:rsid w:val="000A010B"/>
    <w:rsid w:val="000B0BA7"/>
    <w:rsid w:val="000B363E"/>
    <w:rsid w:val="000B7784"/>
    <w:rsid w:val="000D295A"/>
    <w:rsid w:val="000D5E00"/>
    <w:rsid w:val="000E08A8"/>
    <w:rsid w:val="000E3012"/>
    <w:rsid w:val="000E4411"/>
    <w:rsid w:val="000E5BB3"/>
    <w:rsid w:val="000F0AEF"/>
    <w:rsid w:val="000F230D"/>
    <w:rsid w:val="000F2B92"/>
    <w:rsid w:val="000F53F1"/>
    <w:rsid w:val="0010038E"/>
    <w:rsid w:val="00101294"/>
    <w:rsid w:val="00105A00"/>
    <w:rsid w:val="001111C7"/>
    <w:rsid w:val="001117D9"/>
    <w:rsid w:val="00112E24"/>
    <w:rsid w:val="001132D1"/>
    <w:rsid w:val="00113CDC"/>
    <w:rsid w:val="00116EA8"/>
    <w:rsid w:val="00117756"/>
    <w:rsid w:val="00120157"/>
    <w:rsid w:val="00121482"/>
    <w:rsid w:val="00121B65"/>
    <w:rsid w:val="00125C7F"/>
    <w:rsid w:val="001277E3"/>
    <w:rsid w:val="0012786E"/>
    <w:rsid w:val="0013265B"/>
    <w:rsid w:val="00146C7D"/>
    <w:rsid w:val="00147D34"/>
    <w:rsid w:val="001539D9"/>
    <w:rsid w:val="001551B4"/>
    <w:rsid w:val="001606B9"/>
    <w:rsid w:val="0016537C"/>
    <w:rsid w:val="00165A98"/>
    <w:rsid w:val="00174001"/>
    <w:rsid w:val="0017459D"/>
    <w:rsid w:val="001747F4"/>
    <w:rsid w:val="001771EF"/>
    <w:rsid w:val="00184433"/>
    <w:rsid w:val="00185791"/>
    <w:rsid w:val="00193608"/>
    <w:rsid w:val="001939A3"/>
    <w:rsid w:val="0019664D"/>
    <w:rsid w:val="001A1639"/>
    <w:rsid w:val="001B4159"/>
    <w:rsid w:val="001C3234"/>
    <w:rsid w:val="001D4A0C"/>
    <w:rsid w:val="001E124E"/>
    <w:rsid w:val="001F79B5"/>
    <w:rsid w:val="00202C17"/>
    <w:rsid w:val="00204B16"/>
    <w:rsid w:val="00212D9C"/>
    <w:rsid w:val="0021488D"/>
    <w:rsid w:val="00221657"/>
    <w:rsid w:val="002251CB"/>
    <w:rsid w:val="00227B00"/>
    <w:rsid w:val="00230856"/>
    <w:rsid w:val="00231FFF"/>
    <w:rsid w:val="00240471"/>
    <w:rsid w:val="00243071"/>
    <w:rsid w:val="00246701"/>
    <w:rsid w:val="00250020"/>
    <w:rsid w:val="00251840"/>
    <w:rsid w:val="00256D0F"/>
    <w:rsid w:val="0026264E"/>
    <w:rsid w:val="0027397D"/>
    <w:rsid w:val="00273B2B"/>
    <w:rsid w:val="002775E4"/>
    <w:rsid w:val="002852DA"/>
    <w:rsid w:val="00286163"/>
    <w:rsid w:val="002934B1"/>
    <w:rsid w:val="00294760"/>
    <w:rsid w:val="00294E36"/>
    <w:rsid w:val="00294F59"/>
    <w:rsid w:val="00297C4E"/>
    <w:rsid w:val="002A0E5D"/>
    <w:rsid w:val="002A1946"/>
    <w:rsid w:val="002A4876"/>
    <w:rsid w:val="002A57A4"/>
    <w:rsid w:val="002B3306"/>
    <w:rsid w:val="002C5DE0"/>
    <w:rsid w:val="002C7EEB"/>
    <w:rsid w:val="002E21DE"/>
    <w:rsid w:val="002E27B5"/>
    <w:rsid w:val="002E7652"/>
    <w:rsid w:val="002E7703"/>
    <w:rsid w:val="002F0825"/>
    <w:rsid w:val="00305A3A"/>
    <w:rsid w:val="0031765A"/>
    <w:rsid w:val="00323DCE"/>
    <w:rsid w:val="003269F1"/>
    <w:rsid w:val="00336895"/>
    <w:rsid w:val="00342265"/>
    <w:rsid w:val="00345DE0"/>
    <w:rsid w:val="003467AD"/>
    <w:rsid w:val="00351C63"/>
    <w:rsid w:val="00351E15"/>
    <w:rsid w:val="0035409A"/>
    <w:rsid w:val="00355262"/>
    <w:rsid w:val="00355E94"/>
    <w:rsid w:val="00356542"/>
    <w:rsid w:val="00362783"/>
    <w:rsid w:val="00373A39"/>
    <w:rsid w:val="00374D20"/>
    <w:rsid w:val="00381DC5"/>
    <w:rsid w:val="003851E6"/>
    <w:rsid w:val="00387996"/>
    <w:rsid w:val="00393B7C"/>
    <w:rsid w:val="00395AFC"/>
    <w:rsid w:val="003A039D"/>
    <w:rsid w:val="003A36BD"/>
    <w:rsid w:val="003A434E"/>
    <w:rsid w:val="003A5769"/>
    <w:rsid w:val="003A7CED"/>
    <w:rsid w:val="003B2A09"/>
    <w:rsid w:val="003B2A60"/>
    <w:rsid w:val="003B3BB9"/>
    <w:rsid w:val="003B5B90"/>
    <w:rsid w:val="003B6282"/>
    <w:rsid w:val="003C4D20"/>
    <w:rsid w:val="003C55EB"/>
    <w:rsid w:val="003D09BB"/>
    <w:rsid w:val="003D298F"/>
    <w:rsid w:val="003D324D"/>
    <w:rsid w:val="003D3A6B"/>
    <w:rsid w:val="003D66CD"/>
    <w:rsid w:val="003E133F"/>
    <w:rsid w:val="003E1B49"/>
    <w:rsid w:val="003E1FD9"/>
    <w:rsid w:val="003E3B23"/>
    <w:rsid w:val="003E6EA1"/>
    <w:rsid w:val="003F36C4"/>
    <w:rsid w:val="003F5382"/>
    <w:rsid w:val="003F7540"/>
    <w:rsid w:val="004039F3"/>
    <w:rsid w:val="00403A5F"/>
    <w:rsid w:val="00426660"/>
    <w:rsid w:val="00435857"/>
    <w:rsid w:val="0043650F"/>
    <w:rsid w:val="00437243"/>
    <w:rsid w:val="00440206"/>
    <w:rsid w:val="00443121"/>
    <w:rsid w:val="00443421"/>
    <w:rsid w:val="00450ED7"/>
    <w:rsid w:val="00451376"/>
    <w:rsid w:val="004548D4"/>
    <w:rsid w:val="0045509E"/>
    <w:rsid w:val="0046181A"/>
    <w:rsid w:val="00461910"/>
    <w:rsid w:val="0046230C"/>
    <w:rsid w:val="004634F5"/>
    <w:rsid w:val="00471710"/>
    <w:rsid w:val="00474265"/>
    <w:rsid w:val="00474A80"/>
    <w:rsid w:val="00482D19"/>
    <w:rsid w:val="00482F89"/>
    <w:rsid w:val="00485054"/>
    <w:rsid w:val="004900E6"/>
    <w:rsid w:val="004A1D12"/>
    <w:rsid w:val="004A20BA"/>
    <w:rsid w:val="004B1008"/>
    <w:rsid w:val="004B21B6"/>
    <w:rsid w:val="004C51C8"/>
    <w:rsid w:val="004D1350"/>
    <w:rsid w:val="004D5653"/>
    <w:rsid w:val="004D5C61"/>
    <w:rsid w:val="004D6626"/>
    <w:rsid w:val="004E0D2D"/>
    <w:rsid w:val="004E1C9B"/>
    <w:rsid w:val="004E6774"/>
    <w:rsid w:val="004F15F5"/>
    <w:rsid w:val="004F19B9"/>
    <w:rsid w:val="004F2CC7"/>
    <w:rsid w:val="004F63BE"/>
    <w:rsid w:val="004F7543"/>
    <w:rsid w:val="00502E20"/>
    <w:rsid w:val="00503077"/>
    <w:rsid w:val="0050310E"/>
    <w:rsid w:val="0050458C"/>
    <w:rsid w:val="00511858"/>
    <w:rsid w:val="00512B56"/>
    <w:rsid w:val="00516F68"/>
    <w:rsid w:val="005203E9"/>
    <w:rsid w:val="005234AD"/>
    <w:rsid w:val="00525394"/>
    <w:rsid w:val="005277F6"/>
    <w:rsid w:val="00534491"/>
    <w:rsid w:val="005370BF"/>
    <w:rsid w:val="00541617"/>
    <w:rsid w:val="00543F60"/>
    <w:rsid w:val="00547CC6"/>
    <w:rsid w:val="005548A6"/>
    <w:rsid w:val="005574B7"/>
    <w:rsid w:val="00560729"/>
    <w:rsid w:val="005628BD"/>
    <w:rsid w:val="00565546"/>
    <w:rsid w:val="005675B2"/>
    <w:rsid w:val="005677D4"/>
    <w:rsid w:val="005739FF"/>
    <w:rsid w:val="00580EC2"/>
    <w:rsid w:val="005867E4"/>
    <w:rsid w:val="0059107D"/>
    <w:rsid w:val="005A21D4"/>
    <w:rsid w:val="005A3D94"/>
    <w:rsid w:val="005A508B"/>
    <w:rsid w:val="005B2433"/>
    <w:rsid w:val="005C4864"/>
    <w:rsid w:val="005C4BD0"/>
    <w:rsid w:val="005C7F2D"/>
    <w:rsid w:val="005D1218"/>
    <w:rsid w:val="005D189A"/>
    <w:rsid w:val="005D6877"/>
    <w:rsid w:val="005E0A24"/>
    <w:rsid w:val="005E199C"/>
    <w:rsid w:val="005E7081"/>
    <w:rsid w:val="005E725A"/>
    <w:rsid w:val="005F7BC8"/>
    <w:rsid w:val="006027DE"/>
    <w:rsid w:val="00605F9D"/>
    <w:rsid w:val="00607748"/>
    <w:rsid w:val="00607FC7"/>
    <w:rsid w:val="00610A3C"/>
    <w:rsid w:val="00611C51"/>
    <w:rsid w:val="00612185"/>
    <w:rsid w:val="0061368B"/>
    <w:rsid w:val="0061495F"/>
    <w:rsid w:val="00621F1C"/>
    <w:rsid w:val="00622D54"/>
    <w:rsid w:val="006237A0"/>
    <w:rsid w:val="0062457A"/>
    <w:rsid w:val="00627351"/>
    <w:rsid w:val="00632E66"/>
    <w:rsid w:val="0063342C"/>
    <w:rsid w:val="0063579B"/>
    <w:rsid w:val="006369CF"/>
    <w:rsid w:val="0064008B"/>
    <w:rsid w:val="00640D66"/>
    <w:rsid w:val="006442F4"/>
    <w:rsid w:val="00654885"/>
    <w:rsid w:val="00655148"/>
    <w:rsid w:val="0066279E"/>
    <w:rsid w:val="00662B06"/>
    <w:rsid w:val="00665192"/>
    <w:rsid w:val="006702BF"/>
    <w:rsid w:val="0068224F"/>
    <w:rsid w:val="00682FFC"/>
    <w:rsid w:val="00683002"/>
    <w:rsid w:val="006843B0"/>
    <w:rsid w:val="006A199E"/>
    <w:rsid w:val="006A5C9D"/>
    <w:rsid w:val="006B1C7F"/>
    <w:rsid w:val="006C45D1"/>
    <w:rsid w:val="006D35BC"/>
    <w:rsid w:val="006D65E9"/>
    <w:rsid w:val="006E7777"/>
    <w:rsid w:val="006F361B"/>
    <w:rsid w:val="00701329"/>
    <w:rsid w:val="00702D58"/>
    <w:rsid w:val="00706483"/>
    <w:rsid w:val="00706BA6"/>
    <w:rsid w:val="00712541"/>
    <w:rsid w:val="007245EF"/>
    <w:rsid w:val="00725130"/>
    <w:rsid w:val="00726354"/>
    <w:rsid w:val="00750AE7"/>
    <w:rsid w:val="0075160B"/>
    <w:rsid w:val="007522A0"/>
    <w:rsid w:val="00752934"/>
    <w:rsid w:val="0075322D"/>
    <w:rsid w:val="00761063"/>
    <w:rsid w:val="007642D0"/>
    <w:rsid w:val="00766A63"/>
    <w:rsid w:val="00771A46"/>
    <w:rsid w:val="00773ED8"/>
    <w:rsid w:val="00775560"/>
    <w:rsid w:val="00780E55"/>
    <w:rsid w:val="007812C1"/>
    <w:rsid w:val="007833B0"/>
    <w:rsid w:val="00785050"/>
    <w:rsid w:val="00786EB4"/>
    <w:rsid w:val="007965EA"/>
    <w:rsid w:val="00797B0F"/>
    <w:rsid w:val="007A068C"/>
    <w:rsid w:val="007A597C"/>
    <w:rsid w:val="007B33DC"/>
    <w:rsid w:val="007B65E0"/>
    <w:rsid w:val="007C251B"/>
    <w:rsid w:val="007D18D2"/>
    <w:rsid w:val="007D7E86"/>
    <w:rsid w:val="007E3877"/>
    <w:rsid w:val="007E407A"/>
    <w:rsid w:val="007E4957"/>
    <w:rsid w:val="007E5BDA"/>
    <w:rsid w:val="007E6677"/>
    <w:rsid w:val="007E76AB"/>
    <w:rsid w:val="007F2133"/>
    <w:rsid w:val="007F72CD"/>
    <w:rsid w:val="00807B60"/>
    <w:rsid w:val="00810E46"/>
    <w:rsid w:val="00813EE4"/>
    <w:rsid w:val="00813FF6"/>
    <w:rsid w:val="00822B21"/>
    <w:rsid w:val="00824E1B"/>
    <w:rsid w:val="008269F8"/>
    <w:rsid w:val="00826FE3"/>
    <w:rsid w:val="00832A90"/>
    <w:rsid w:val="00833E5B"/>
    <w:rsid w:val="00834572"/>
    <w:rsid w:val="008364CE"/>
    <w:rsid w:val="0083741C"/>
    <w:rsid w:val="00845467"/>
    <w:rsid w:val="0084725E"/>
    <w:rsid w:val="00851B7A"/>
    <w:rsid w:val="00856145"/>
    <w:rsid w:val="00856FE1"/>
    <w:rsid w:val="00866B46"/>
    <w:rsid w:val="0087573C"/>
    <w:rsid w:val="008772FA"/>
    <w:rsid w:val="008812F7"/>
    <w:rsid w:val="008A158D"/>
    <w:rsid w:val="008A18A9"/>
    <w:rsid w:val="008A3152"/>
    <w:rsid w:val="008A518E"/>
    <w:rsid w:val="008A6EED"/>
    <w:rsid w:val="008B10E7"/>
    <w:rsid w:val="008B6E09"/>
    <w:rsid w:val="008B7188"/>
    <w:rsid w:val="008B7DD4"/>
    <w:rsid w:val="008C1702"/>
    <w:rsid w:val="008D07EA"/>
    <w:rsid w:val="008D25B3"/>
    <w:rsid w:val="008D34DC"/>
    <w:rsid w:val="008D56C5"/>
    <w:rsid w:val="008E088A"/>
    <w:rsid w:val="008E10F2"/>
    <w:rsid w:val="008F4AAA"/>
    <w:rsid w:val="00900173"/>
    <w:rsid w:val="009017AF"/>
    <w:rsid w:val="00906D34"/>
    <w:rsid w:val="00912688"/>
    <w:rsid w:val="00915E4A"/>
    <w:rsid w:val="0091664B"/>
    <w:rsid w:val="009250A3"/>
    <w:rsid w:val="00925390"/>
    <w:rsid w:val="00926394"/>
    <w:rsid w:val="0093167D"/>
    <w:rsid w:val="00940C92"/>
    <w:rsid w:val="009530BA"/>
    <w:rsid w:val="009541D8"/>
    <w:rsid w:val="009546DE"/>
    <w:rsid w:val="009555E6"/>
    <w:rsid w:val="0096186A"/>
    <w:rsid w:val="009651B3"/>
    <w:rsid w:val="00967C8E"/>
    <w:rsid w:val="00971C43"/>
    <w:rsid w:val="00977FDA"/>
    <w:rsid w:val="009834E4"/>
    <w:rsid w:val="00984C73"/>
    <w:rsid w:val="009904B1"/>
    <w:rsid w:val="009904DA"/>
    <w:rsid w:val="0099579E"/>
    <w:rsid w:val="00996A6B"/>
    <w:rsid w:val="00996CEB"/>
    <w:rsid w:val="009A11C7"/>
    <w:rsid w:val="009A36AD"/>
    <w:rsid w:val="009B2E93"/>
    <w:rsid w:val="009B4CFF"/>
    <w:rsid w:val="009C0C14"/>
    <w:rsid w:val="009C48EB"/>
    <w:rsid w:val="009C5248"/>
    <w:rsid w:val="009D1EDD"/>
    <w:rsid w:val="009D380B"/>
    <w:rsid w:val="009D473E"/>
    <w:rsid w:val="009E3180"/>
    <w:rsid w:val="009E5AFC"/>
    <w:rsid w:val="009F33B8"/>
    <w:rsid w:val="009F673D"/>
    <w:rsid w:val="00A06149"/>
    <w:rsid w:val="00A06F28"/>
    <w:rsid w:val="00A1146A"/>
    <w:rsid w:val="00A12AD8"/>
    <w:rsid w:val="00A15F23"/>
    <w:rsid w:val="00A27AE3"/>
    <w:rsid w:val="00A377C5"/>
    <w:rsid w:val="00A42F65"/>
    <w:rsid w:val="00A44A32"/>
    <w:rsid w:val="00A45180"/>
    <w:rsid w:val="00A471E5"/>
    <w:rsid w:val="00A4795C"/>
    <w:rsid w:val="00A47AA0"/>
    <w:rsid w:val="00A54508"/>
    <w:rsid w:val="00A577ED"/>
    <w:rsid w:val="00A62454"/>
    <w:rsid w:val="00A62C29"/>
    <w:rsid w:val="00A62DC6"/>
    <w:rsid w:val="00A63279"/>
    <w:rsid w:val="00A70C5F"/>
    <w:rsid w:val="00A76B70"/>
    <w:rsid w:val="00A821E6"/>
    <w:rsid w:val="00A82571"/>
    <w:rsid w:val="00AA58F3"/>
    <w:rsid w:val="00AA6A7F"/>
    <w:rsid w:val="00AA7B9C"/>
    <w:rsid w:val="00AB1A13"/>
    <w:rsid w:val="00AB769C"/>
    <w:rsid w:val="00AC1690"/>
    <w:rsid w:val="00AC54C5"/>
    <w:rsid w:val="00AC5D19"/>
    <w:rsid w:val="00AD0460"/>
    <w:rsid w:val="00AD0E2B"/>
    <w:rsid w:val="00AD23AA"/>
    <w:rsid w:val="00AD3B13"/>
    <w:rsid w:val="00AE0E21"/>
    <w:rsid w:val="00AE6B8E"/>
    <w:rsid w:val="00AE7FC3"/>
    <w:rsid w:val="00AF0206"/>
    <w:rsid w:val="00AF62E0"/>
    <w:rsid w:val="00B03E54"/>
    <w:rsid w:val="00B072A2"/>
    <w:rsid w:val="00B12453"/>
    <w:rsid w:val="00B14A04"/>
    <w:rsid w:val="00B14ACB"/>
    <w:rsid w:val="00B1599A"/>
    <w:rsid w:val="00B16922"/>
    <w:rsid w:val="00B224F4"/>
    <w:rsid w:val="00B24466"/>
    <w:rsid w:val="00B32E26"/>
    <w:rsid w:val="00B35545"/>
    <w:rsid w:val="00B35CDC"/>
    <w:rsid w:val="00B37224"/>
    <w:rsid w:val="00B4164B"/>
    <w:rsid w:val="00B4261A"/>
    <w:rsid w:val="00B47878"/>
    <w:rsid w:val="00B542BE"/>
    <w:rsid w:val="00B605FF"/>
    <w:rsid w:val="00B60A6A"/>
    <w:rsid w:val="00B60ED0"/>
    <w:rsid w:val="00B61CC8"/>
    <w:rsid w:val="00B6462B"/>
    <w:rsid w:val="00B679F2"/>
    <w:rsid w:val="00B74FD3"/>
    <w:rsid w:val="00B75685"/>
    <w:rsid w:val="00B80EDB"/>
    <w:rsid w:val="00B87F9F"/>
    <w:rsid w:val="00B92264"/>
    <w:rsid w:val="00B93ABF"/>
    <w:rsid w:val="00B976A3"/>
    <w:rsid w:val="00BA0E8B"/>
    <w:rsid w:val="00BA1203"/>
    <w:rsid w:val="00BC3D1A"/>
    <w:rsid w:val="00BC4454"/>
    <w:rsid w:val="00BC5C71"/>
    <w:rsid w:val="00BC6553"/>
    <w:rsid w:val="00BD27DB"/>
    <w:rsid w:val="00BE11A8"/>
    <w:rsid w:val="00BE4F7E"/>
    <w:rsid w:val="00C043BA"/>
    <w:rsid w:val="00C11628"/>
    <w:rsid w:val="00C11DBE"/>
    <w:rsid w:val="00C20EA2"/>
    <w:rsid w:val="00C227E8"/>
    <w:rsid w:val="00C2531C"/>
    <w:rsid w:val="00C2537F"/>
    <w:rsid w:val="00C331AF"/>
    <w:rsid w:val="00C33656"/>
    <w:rsid w:val="00C33BCB"/>
    <w:rsid w:val="00C435F6"/>
    <w:rsid w:val="00C450F9"/>
    <w:rsid w:val="00C46020"/>
    <w:rsid w:val="00C507BC"/>
    <w:rsid w:val="00C55CC8"/>
    <w:rsid w:val="00C57C43"/>
    <w:rsid w:val="00C6241B"/>
    <w:rsid w:val="00C7119F"/>
    <w:rsid w:val="00C744F4"/>
    <w:rsid w:val="00C75C78"/>
    <w:rsid w:val="00C801C4"/>
    <w:rsid w:val="00C838C8"/>
    <w:rsid w:val="00C85BC6"/>
    <w:rsid w:val="00C91077"/>
    <w:rsid w:val="00C95A14"/>
    <w:rsid w:val="00CA0008"/>
    <w:rsid w:val="00CA2381"/>
    <w:rsid w:val="00CA5C89"/>
    <w:rsid w:val="00CB18C0"/>
    <w:rsid w:val="00CB2F8E"/>
    <w:rsid w:val="00CC155F"/>
    <w:rsid w:val="00CC24A6"/>
    <w:rsid w:val="00CC62EC"/>
    <w:rsid w:val="00CD3007"/>
    <w:rsid w:val="00CD4A33"/>
    <w:rsid w:val="00CE04D1"/>
    <w:rsid w:val="00CE4E8F"/>
    <w:rsid w:val="00D00B96"/>
    <w:rsid w:val="00D00D96"/>
    <w:rsid w:val="00D01DE0"/>
    <w:rsid w:val="00D1093B"/>
    <w:rsid w:val="00D1712E"/>
    <w:rsid w:val="00D20F38"/>
    <w:rsid w:val="00D338B3"/>
    <w:rsid w:val="00D36052"/>
    <w:rsid w:val="00D37CED"/>
    <w:rsid w:val="00D60C27"/>
    <w:rsid w:val="00D63A7F"/>
    <w:rsid w:val="00D666F4"/>
    <w:rsid w:val="00D70FE9"/>
    <w:rsid w:val="00D73952"/>
    <w:rsid w:val="00D755B2"/>
    <w:rsid w:val="00D76770"/>
    <w:rsid w:val="00D87F8C"/>
    <w:rsid w:val="00D9490E"/>
    <w:rsid w:val="00D95B56"/>
    <w:rsid w:val="00DA1387"/>
    <w:rsid w:val="00DA52CA"/>
    <w:rsid w:val="00DB6E5B"/>
    <w:rsid w:val="00DC1BD8"/>
    <w:rsid w:val="00DC33AC"/>
    <w:rsid w:val="00DD00DD"/>
    <w:rsid w:val="00DD1FCB"/>
    <w:rsid w:val="00DD301F"/>
    <w:rsid w:val="00DD40FB"/>
    <w:rsid w:val="00DE299B"/>
    <w:rsid w:val="00DE494D"/>
    <w:rsid w:val="00DE6D5E"/>
    <w:rsid w:val="00DE7C62"/>
    <w:rsid w:val="00DF1423"/>
    <w:rsid w:val="00DF1F38"/>
    <w:rsid w:val="00DF30D0"/>
    <w:rsid w:val="00DF3F6D"/>
    <w:rsid w:val="00E007EF"/>
    <w:rsid w:val="00E17A0D"/>
    <w:rsid w:val="00E202D4"/>
    <w:rsid w:val="00E22D76"/>
    <w:rsid w:val="00E23754"/>
    <w:rsid w:val="00E24F0D"/>
    <w:rsid w:val="00E256A3"/>
    <w:rsid w:val="00E31A8E"/>
    <w:rsid w:val="00E426AB"/>
    <w:rsid w:val="00E44174"/>
    <w:rsid w:val="00E52D53"/>
    <w:rsid w:val="00E53848"/>
    <w:rsid w:val="00E70607"/>
    <w:rsid w:val="00E717B9"/>
    <w:rsid w:val="00E7200C"/>
    <w:rsid w:val="00E72C12"/>
    <w:rsid w:val="00E81516"/>
    <w:rsid w:val="00E835AB"/>
    <w:rsid w:val="00E871E7"/>
    <w:rsid w:val="00E942CD"/>
    <w:rsid w:val="00E946E7"/>
    <w:rsid w:val="00E94A0B"/>
    <w:rsid w:val="00E94BEC"/>
    <w:rsid w:val="00E96B6B"/>
    <w:rsid w:val="00EA08AC"/>
    <w:rsid w:val="00EA45AD"/>
    <w:rsid w:val="00EA57AD"/>
    <w:rsid w:val="00EB3370"/>
    <w:rsid w:val="00EC196C"/>
    <w:rsid w:val="00EC2110"/>
    <w:rsid w:val="00EC7DE5"/>
    <w:rsid w:val="00ED07D0"/>
    <w:rsid w:val="00ED4F15"/>
    <w:rsid w:val="00ED5171"/>
    <w:rsid w:val="00ED53F4"/>
    <w:rsid w:val="00EE0913"/>
    <w:rsid w:val="00EE512D"/>
    <w:rsid w:val="00EE6244"/>
    <w:rsid w:val="00F02FD2"/>
    <w:rsid w:val="00F05849"/>
    <w:rsid w:val="00F109F2"/>
    <w:rsid w:val="00F1598C"/>
    <w:rsid w:val="00F167B6"/>
    <w:rsid w:val="00F16AB6"/>
    <w:rsid w:val="00F176EE"/>
    <w:rsid w:val="00F205B4"/>
    <w:rsid w:val="00F42254"/>
    <w:rsid w:val="00F50D8D"/>
    <w:rsid w:val="00F54D44"/>
    <w:rsid w:val="00F65325"/>
    <w:rsid w:val="00F65E3D"/>
    <w:rsid w:val="00F72779"/>
    <w:rsid w:val="00F762E6"/>
    <w:rsid w:val="00F80A1F"/>
    <w:rsid w:val="00F85F0F"/>
    <w:rsid w:val="00F877D0"/>
    <w:rsid w:val="00F925E3"/>
    <w:rsid w:val="00F978D9"/>
    <w:rsid w:val="00FA36AD"/>
    <w:rsid w:val="00FA454D"/>
    <w:rsid w:val="00FB003D"/>
    <w:rsid w:val="00FB1951"/>
    <w:rsid w:val="00FB33E3"/>
    <w:rsid w:val="00FB60E9"/>
    <w:rsid w:val="00FC691C"/>
    <w:rsid w:val="00FD07BF"/>
    <w:rsid w:val="00FD51A2"/>
    <w:rsid w:val="00FE03E8"/>
    <w:rsid w:val="00FE177D"/>
    <w:rsid w:val="00FE6266"/>
    <w:rsid w:val="00FE6B06"/>
    <w:rsid w:val="00FE7928"/>
    <w:rsid w:val="00FF487E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7756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41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606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B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D04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D0460"/>
  </w:style>
  <w:style w:type="paragraph" w:styleId="Stopka">
    <w:name w:val="footer"/>
    <w:basedOn w:val="Normalny"/>
    <w:link w:val="StopkaZnak"/>
    <w:uiPriority w:val="99"/>
    <w:unhideWhenUsed/>
    <w:rsid w:val="00AD04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0460"/>
  </w:style>
  <w:style w:type="paragraph" w:styleId="Akapitzlist">
    <w:name w:val="List Paragraph"/>
    <w:basedOn w:val="Normalny"/>
    <w:uiPriority w:val="34"/>
    <w:qFormat/>
    <w:rsid w:val="000A010B"/>
    <w:pPr>
      <w:ind w:left="720"/>
      <w:contextualSpacing/>
    </w:pPr>
  </w:style>
  <w:style w:type="paragraph" w:customStyle="1" w:styleId="Default">
    <w:name w:val="Default"/>
    <w:rsid w:val="009904DA"/>
    <w:pPr>
      <w:autoSpaceDE w:val="0"/>
      <w:autoSpaceDN w:val="0"/>
      <w:adjustRightInd w:val="0"/>
    </w:pPr>
    <w:rPr>
      <w:rFonts w:ascii="Swis721LtEU-Normal" w:eastAsia="Times New Roman" w:hAnsi="Swis721LtEU-Normal" w:cs="Swis721LtEU-Normal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9904DA"/>
    <w:rPr>
      <w:rFonts w:eastAsia="Times New Roman" w:cs="Times New Roman"/>
      <w:sz w:val="20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904DA"/>
    <w:rPr>
      <w:rFonts w:eastAsia="Times New Roman" w:cs="Times New Roman"/>
      <w:sz w:val="20"/>
      <w:szCs w:val="24"/>
      <w:lang w:eastAsia="pl-PL"/>
    </w:rPr>
  </w:style>
  <w:style w:type="character" w:customStyle="1" w:styleId="st">
    <w:name w:val="st"/>
    <w:rsid w:val="009904DA"/>
    <w:rPr>
      <w:rFonts w:cs="Times New Roman"/>
    </w:rPr>
  </w:style>
  <w:style w:type="paragraph" w:customStyle="1" w:styleId="Tekst3">
    <w:name w:val="Tekst 3"/>
    <w:basedOn w:val="Nagwek3"/>
    <w:rsid w:val="001B4159"/>
    <w:pPr>
      <w:keepNext w:val="0"/>
      <w:keepLines w:val="0"/>
      <w:spacing w:before="0"/>
      <w:ind w:left="397" w:firstLine="567"/>
      <w:jc w:val="both"/>
    </w:pPr>
    <w:rPr>
      <w:rFonts w:ascii="Arial" w:eastAsia="Times New Roman" w:hAnsi="Arial" w:cs="Arial"/>
      <w:b w:val="0"/>
      <w:color w:val="auto"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415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597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597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597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E6266"/>
    <w:rPr>
      <w:color w:val="0000FF" w:themeColor="hyperlink"/>
      <w:u w:val="single"/>
    </w:rPr>
  </w:style>
  <w:style w:type="character" w:customStyle="1" w:styleId="AN12">
    <w:name w:val="AN12"/>
    <w:qFormat/>
    <w:rsid w:val="00021703"/>
    <w:rPr>
      <w:rFonts w:ascii="Arial Narrow" w:hAnsi="Arial Narro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41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606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B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D04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D0460"/>
  </w:style>
  <w:style w:type="paragraph" w:styleId="Stopka">
    <w:name w:val="footer"/>
    <w:basedOn w:val="Normalny"/>
    <w:link w:val="StopkaZnak"/>
    <w:uiPriority w:val="99"/>
    <w:unhideWhenUsed/>
    <w:rsid w:val="00AD04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0460"/>
  </w:style>
  <w:style w:type="paragraph" w:styleId="Akapitzlist">
    <w:name w:val="List Paragraph"/>
    <w:basedOn w:val="Normalny"/>
    <w:uiPriority w:val="34"/>
    <w:qFormat/>
    <w:rsid w:val="000A010B"/>
    <w:pPr>
      <w:ind w:left="720"/>
      <w:contextualSpacing/>
    </w:pPr>
  </w:style>
  <w:style w:type="paragraph" w:customStyle="1" w:styleId="Default">
    <w:name w:val="Default"/>
    <w:rsid w:val="009904DA"/>
    <w:pPr>
      <w:autoSpaceDE w:val="0"/>
      <w:autoSpaceDN w:val="0"/>
      <w:adjustRightInd w:val="0"/>
    </w:pPr>
    <w:rPr>
      <w:rFonts w:ascii="Swis721LtEU-Normal" w:eastAsia="Times New Roman" w:hAnsi="Swis721LtEU-Normal" w:cs="Swis721LtEU-Normal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9904DA"/>
    <w:rPr>
      <w:rFonts w:eastAsia="Times New Roman" w:cs="Times New Roman"/>
      <w:sz w:val="20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904DA"/>
    <w:rPr>
      <w:rFonts w:eastAsia="Times New Roman" w:cs="Times New Roman"/>
      <w:sz w:val="20"/>
      <w:szCs w:val="24"/>
      <w:lang w:eastAsia="pl-PL"/>
    </w:rPr>
  </w:style>
  <w:style w:type="character" w:customStyle="1" w:styleId="st">
    <w:name w:val="st"/>
    <w:rsid w:val="009904DA"/>
    <w:rPr>
      <w:rFonts w:cs="Times New Roman"/>
    </w:rPr>
  </w:style>
  <w:style w:type="paragraph" w:customStyle="1" w:styleId="Tekst3">
    <w:name w:val="Tekst 3"/>
    <w:basedOn w:val="Nagwek3"/>
    <w:rsid w:val="001B4159"/>
    <w:pPr>
      <w:keepNext w:val="0"/>
      <w:keepLines w:val="0"/>
      <w:spacing w:before="0"/>
      <w:ind w:left="397" w:firstLine="567"/>
      <w:jc w:val="both"/>
    </w:pPr>
    <w:rPr>
      <w:rFonts w:ascii="Arial" w:eastAsia="Times New Roman" w:hAnsi="Arial" w:cs="Arial"/>
      <w:b w:val="0"/>
      <w:color w:val="auto"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415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597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597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597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E6266"/>
    <w:rPr>
      <w:color w:val="0000FF" w:themeColor="hyperlink"/>
      <w:u w:val="single"/>
    </w:rPr>
  </w:style>
  <w:style w:type="character" w:customStyle="1" w:styleId="AN12">
    <w:name w:val="AN12"/>
    <w:qFormat/>
    <w:rsid w:val="00021703"/>
    <w:rPr>
      <w:rFonts w:ascii="Arial Narrow" w:hAnsi="Arial Narro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9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E0684242EE4B768996ADE8026E50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C698E9-40AD-4259-93BA-F34E88220E2B}"/>
      </w:docPartPr>
      <w:docPartBody>
        <w:p w:rsidR="00565EFC" w:rsidRDefault="00565EFC" w:rsidP="00565EFC">
          <w:pPr>
            <w:pStyle w:val="97E0684242EE4B768996ADE8026E50CC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s721LtEU-Normal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,Italic">
    <w:altName w:val="Meiry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tilliumMaps29L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65EFC"/>
    <w:rsid w:val="00150C16"/>
    <w:rsid w:val="001B3D38"/>
    <w:rsid w:val="001F44F1"/>
    <w:rsid w:val="00221FDA"/>
    <w:rsid w:val="002A5880"/>
    <w:rsid w:val="002C5279"/>
    <w:rsid w:val="002D1863"/>
    <w:rsid w:val="003206B1"/>
    <w:rsid w:val="00366C72"/>
    <w:rsid w:val="003830F8"/>
    <w:rsid w:val="0039165E"/>
    <w:rsid w:val="003B2907"/>
    <w:rsid w:val="003B7C89"/>
    <w:rsid w:val="003F57A9"/>
    <w:rsid w:val="004173B0"/>
    <w:rsid w:val="00436201"/>
    <w:rsid w:val="00442937"/>
    <w:rsid w:val="00465E8E"/>
    <w:rsid w:val="004848ED"/>
    <w:rsid w:val="0049491A"/>
    <w:rsid w:val="00565EFC"/>
    <w:rsid w:val="00582DFB"/>
    <w:rsid w:val="005A22BC"/>
    <w:rsid w:val="005C7060"/>
    <w:rsid w:val="00655069"/>
    <w:rsid w:val="006E3054"/>
    <w:rsid w:val="006F3399"/>
    <w:rsid w:val="007163C7"/>
    <w:rsid w:val="007505CA"/>
    <w:rsid w:val="00783D5F"/>
    <w:rsid w:val="00807646"/>
    <w:rsid w:val="00821034"/>
    <w:rsid w:val="00825030"/>
    <w:rsid w:val="00835312"/>
    <w:rsid w:val="0085003F"/>
    <w:rsid w:val="008A747D"/>
    <w:rsid w:val="008C02B4"/>
    <w:rsid w:val="008C3093"/>
    <w:rsid w:val="008D71BE"/>
    <w:rsid w:val="00907BB0"/>
    <w:rsid w:val="00931E61"/>
    <w:rsid w:val="009367E6"/>
    <w:rsid w:val="0096030F"/>
    <w:rsid w:val="00A079B5"/>
    <w:rsid w:val="00AA25DF"/>
    <w:rsid w:val="00B3087C"/>
    <w:rsid w:val="00B40609"/>
    <w:rsid w:val="00B5292A"/>
    <w:rsid w:val="00B55F01"/>
    <w:rsid w:val="00BF6409"/>
    <w:rsid w:val="00D42085"/>
    <w:rsid w:val="00E06D0B"/>
    <w:rsid w:val="00E30483"/>
    <w:rsid w:val="00E84E3F"/>
    <w:rsid w:val="00E91DA1"/>
    <w:rsid w:val="00EA4CAF"/>
    <w:rsid w:val="00ED21D5"/>
    <w:rsid w:val="00F12261"/>
    <w:rsid w:val="00F45641"/>
    <w:rsid w:val="00F7446E"/>
    <w:rsid w:val="00FC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57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993408332E64C5686A59AF0FF300E47">
    <w:name w:val="3993408332E64C5686A59AF0FF300E47"/>
    <w:rsid w:val="00565EFC"/>
  </w:style>
  <w:style w:type="paragraph" w:customStyle="1" w:styleId="97365F39E4034FA88D7116A884433BFF">
    <w:name w:val="97365F39E4034FA88D7116A884433BFF"/>
    <w:rsid w:val="00565EFC"/>
  </w:style>
  <w:style w:type="paragraph" w:customStyle="1" w:styleId="B9A62021D14C40E58B6BD7B9DEE40685">
    <w:name w:val="B9A62021D14C40E58B6BD7B9DEE40685"/>
    <w:rsid w:val="00565EFC"/>
  </w:style>
  <w:style w:type="paragraph" w:customStyle="1" w:styleId="869C250858984BC2AEAF0E45D0D81F75">
    <w:name w:val="869C250858984BC2AEAF0E45D0D81F75"/>
    <w:rsid w:val="00565EFC"/>
  </w:style>
  <w:style w:type="paragraph" w:customStyle="1" w:styleId="892ECC6D6F8544A186D8569F6C1CC4E2">
    <w:name w:val="892ECC6D6F8544A186D8569F6C1CC4E2"/>
    <w:rsid w:val="00565EFC"/>
  </w:style>
  <w:style w:type="paragraph" w:customStyle="1" w:styleId="62642E06E8FE40819CBC5C02AECBA107">
    <w:name w:val="62642E06E8FE40819CBC5C02AECBA107"/>
    <w:rsid w:val="00565EFC"/>
  </w:style>
  <w:style w:type="paragraph" w:customStyle="1" w:styleId="1D1CC9A0DFB44564B41E3C52191BD4CE">
    <w:name w:val="1D1CC9A0DFB44564B41E3C52191BD4CE"/>
    <w:rsid w:val="00565EFC"/>
  </w:style>
  <w:style w:type="paragraph" w:customStyle="1" w:styleId="6C6540AE38CD44829E918E5652D276D0">
    <w:name w:val="6C6540AE38CD44829E918E5652D276D0"/>
    <w:rsid w:val="00565EFC"/>
  </w:style>
  <w:style w:type="paragraph" w:customStyle="1" w:styleId="97E0684242EE4B768996ADE8026E50CC">
    <w:name w:val="97E0684242EE4B768996ADE8026E50CC"/>
    <w:rsid w:val="00565EFC"/>
  </w:style>
  <w:style w:type="paragraph" w:customStyle="1" w:styleId="C97410A918A2460D915956D72DF5A142">
    <w:name w:val="C97410A918A2460D915956D72DF5A142"/>
    <w:rsid w:val="00565EF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CD15F-3E0D-4DD8-A428-76132B26E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5403</TotalTime>
  <Pages>28</Pages>
  <Words>7268</Words>
  <Characters>43608</Characters>
  <Application>Microsoft Office Word</Application>
  <DocSecurity>0</DocSecurity>
  <Lines>363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Raport z realizacji Programu ochrony środowiska dla gminy Śrem w latach 2015-2016</vt:lpstr>
    </vt:vector>
  </TitlesOfParts>
  <Company/>
  <LinksUpToDate>false</LinksUpToDate>
  <CharactersWithSpaces>50775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z realizacji Programu ochrony środowiska dla gminy Śrem w latach 2015-2016</dc:title>
  <dc:creator>Radoslaw Lucka</dc:creator>
  <cp:lastModifiedBy>Longina Maj</cp:lastModifiedBy>
  <cp:revision>232</cp:revision>
  <cp:lastPrinted>2017-09-08T05:23:00Z</cp:lastPrinted>
  <dcterms:created xsi:type="dcterms:W3CDTF">2015-05-06T07:04:00Z</dcterms:created>
  <dcterms:modified xsi:type="dcterms:W3CDTF">2017-09-08T05:23:00Z</dcterms:modified>
</cp:coreProperties>
</file>