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0085" w:rsidRDefault="00280085" w:rsidP="00280085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Śrem, </w:t>
      </w:r>
      <w:r w:rsidR="00045CEE">
        <w:t xml:space="preserve">4 </w:t>
      </w:r>
      <w:bookmarkStart w:id="0" w:name="_GoBack"/>
      <w:bookmarkEnd w:id="0"/>
      <w:r>
        <w:t>kwietnia  2017 r.</w:t>
      </w:r>
    </w:p>
    <w:p w:rsidR="00280085" w:rsidRDefault="00280085" w:rsidP="00280085"/>
    <w:p w:rsidR="00280085" w:rsidRDefault="00280085" w:rsidP="00280085"/>
    <w:p w:rsidR="00280085" w:rsidRDefault="00280085" w:rsidP="00280085">
      <w:r>
        <w:t>PAOOR.0003.9.2017.KZ</w:t>
      </w:r>
      <w:r>
        <w:tab/>
      </w:r>
    </w:p>
    <w:p w:rsidR="00280085" w:rsidRDefault="00280085" w:rsidP="00280085"/>
    <w:p w:rsidR="00280085" w:rsidRDefault="00280085" w:rsidP="00280085">
      <w:pPr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/>
        </w:rPr>
        <w:t>Pani</w:t>
      </w:r>
    </w:p>
    <w:p w:rsidR="00280085" w:rsidRDefault="00280085" w:rsidP="00280085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Katarzyna Sarnowska</w:t>
      </w:r>
    </w:p>
    <w:p w:rsidR="00280085" w:rsidRDefault="00280085" w:rsidP="00280085">
      <w:pPr>
        <w:rPr>
          <w:b/>
        </w:rPr>
      </w:pPr>
    </w:p>
    <w:p w:rsidR="00280085" w:rsidRDefault="00280085" w:rsidP="00280085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Przewodnicząca Rady Miejskiej</w:t>
      </w:r>
    </w:p>
    <w:p w:rsidR="00280085" w:rsidRDefault="00280085" w:rsidP="00280085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w Śremie</w:t>
      </w:r>
    </w:p>
    <w:p w:rsidR="00280085" w:rsidRDefault="00280085" w:rsidP="00280085">
      <w:pPr>
        <w:rPr>
          <w:b/>
        </w:rPr>
      </w:pPr>
    </w:p>
    <w:p w:rsidR="00280085" w:rsidRDefault="00280085" w:rsidP="00280085">
      <w:pPr>
        <w:rPr>
          <w:b/>
        </w:rPr>
      </w:pPr>
    </w:p>
    <w:p w:rsidR="00280085" w:rsidRDefault="00280085" w:rsidP="00280085">
      <w:pPr>
        <w:rPr>
          <w:b/>
        </w:rPr>
      </w:pPr>
    </w:p>
    <w:p w:rsidR="00275180" w:rsidRDefault="00280085" w:rsidP="00275180">
      <w:pPr>
        <w:ind w:firstLine="567"/>
        <w:jc w:val="both"/>
      </w:pPr>
      <w:r>
        <w:rPr>
          <w:b/>
        </w:rPr>
        <w:tab/>
      </w:r>
      <w:r>
        <w:t xml:space="preserve"> Uzupełniając moją odpowiedź na złożony 1 marca 2017 r. wniosek  radnego Zdzisława </w:t>
      </w:r>
      <w:proofErr w:type="spellStart"/>
      <w:r>
        <w:t>Żeleźnego</w:t>
      </w:r>
      <w:proofErr w:type="spellEnd"/>
      <w:r>
        <w:t xml:space="preserve"> dotyczący rozdzielenia terenów objętych opracowaniem miejscowego planu, w szczególności poprzez separację  terenów i podjęcie odrębnych uchwał zat</w:t>
      </w:r>
      <w:r w:rsidR="00275180">
        <w:t>wierdzających miejscowe plany w </w:t>
      </w:r>
      <w:r>
        <w:t xml:space="preserve">związku z planowaną przez Spółdzielnię Mieszkaniową w Śremie budową parkingu wielopoziomowego w rejonie tzw. starego targowiska - </w:t>
      </w:r>
      <w:r>
        <w:rPr>
          <w:i/>
        </w:rPr>
        <w:t>dot. uchwały nr 275/XXIX/2016 Rady Miejskiej w Śremie w sprawie przystąpienia do sporządzenia miejscowego planu zagospodarowania przestrzennego terenów położonych w prawo- i lewobrzeżnej części miasta Śrem</w:t>
      </w:r>
      <w:r w:rsidR="00275180">
        <w:t>;</w:t>
      </w:r>
    </w:p>
    <w:p w:rsidR="00275180" w:rsidRDefault="00275180" w:rsidP="00275180">
      <w:pPr>
        <w:ind w:firstLine="567"/>
        <w:jc w:val="both"/>
      </w:pPr>
      <w:r>
        <w:t>I</w:t>
      </w:r>
      <w:r w:rsidR="00280085">
        <w:t xml:space="preserve">nformuję, że </w:t>
      </w:r>
      <w:r w:rsidRPr="00275180">
        <w:t>Zarząd Spółdzielni Mieszkaniowej w Śremie wycofał wniosek o zmianę miejscowego planu, którego celem było stworzenie możliwości reali</w:t>
      </w:r>
      <w:r>
        <w:t>zacji ww. inwestycji.</w:t>
      </w:r>
    </w:p>
    <w:p w:rsidR="00275180" w:rsidRDefault="00275180" w:rsidP="00275180">
      <w:pPr>
        <w:ind w:firstLine="567"/>
        <w:jc w:val="both"/>
      </w:pPr>
      <w:r>
        <w:t>Jednocześnie pragnę wyjaśnić, że z przyczyn formalnych, w granicach opracowania miejscowego planu pozostanie omawiany teren, jednak jego ustalenia ograniczą się do możliwości lokalizacji (typowego) parkingu.</w:t>
      </w:r>
    </w:p>
    <w:p w:rsidR="00275180" w:rsidRDefault="00275180" w:rsidP="00275180">
      <w:pPr>
        <w:ind w:firstLine="567"/>
        <w:jc w:val="both"/>
      </w:pPr>
      <w:r>
        <w:t xml:space="preserve">Projekt miejscowego planu będzie przedmiotem publicznego wyłożenia i dyskusji w II połowie 2017 roku. </w:t>
      </w:r>
    </w:p>
    <w:p w:rsidR="00275180" w:rsidRDefault="00275180" w:rsidP="00275180">
      <w:pPr>
        <w:jc w:val="both"/>
      </w:pPr>
    </w:p>
    <w:p w:rsidR="00275180" w:rsidRDefault="00275180" w:rsidP="00275180">
      <w:pPr>
        <w:jc w:val="both"/>
      </w:pPr>
    </w:p>
    <w:p w:rsidR="00275180" w:rsidRDefault="00275180" w:rsidP="00275180">
      <w:pPr>
        <w:jc w:val="both"/>
      </w:pPr>
    </w:p>
    <w:p w:rsidR="00275180" w:rsidRDefault="00275180" w:rsidP="00275180">
      <w:pPr>
        <w:jc w:val="both"/>
      </w:pPr>
      <w:r>
        <w:t>Otrzymuje:</w:t>
      </w:r>
    </w:p>
    <w:p w:rsidR="00275180" w:rsidRDefault="00275180" w:rsidP="00275180">
      <w:pPr>
        <w:jc w:val="both"/>
      </w:pPr>
      <w:r>
        <w:t xml:space="preserve">Radny, Pan Zdzisław </w:t>
      </w:r>
      <w:proofErr w:type="spellStart"/>
      <w:r>
        <w:t>Żeleźny</w:t>
      </w:r>
      <w:proofErr w:type="spellEnd"/>
      <w:r>
        <w:t>.</w:t>
      </w:r>
    </w:p>
    <w:p w:rsidR="00275180" w:rsidRDefault="00275180" w:rsidP="00275180">
      <w:pPr>
        <w:jc w:val="both"/>
      </w:pPr>
    </w:p>
    <w:p w:rsidR="00275180" w:rsidRDefault="00275180" w:rsidP="00275180">
      <w:pPr>
        <w:jc w:val="both"/>
        <w:rPr>
          <w:sz w:val="24"/>
          <w:szCs w:val="24"/>
        </w:rPr>
      </w:pPr>
    </w:p>
    <w:p w:rsidR="00275180" w:rsidRDefault="00275180" w:rsidP="00275180">
      <w:pPr>
        <w:jc w:val="both"/>
        <w:rPr>
          <w:sz w:val="24"/>
          <w:szCs w:val="24"/>
        </w:rPr>
      </w:pPr>
    </w:p>
    <w:p w:rsidR="00275180" w:rsidRPr="00275180" w:rsidRDefault="00275180" w:rsidP="00275180">
      <w:pPr>
        <w:jc w:val="both"/>
        <w:rPr>
          <w:sz w:val="24"/>
          <w:szCs w:val="24"/>
        </w:rPr>
      </w:pPr>
      <w:r w:rsidRPr="00275180">
        <w:rPr>
          <w:sz w:val="24"/>
          <w:szCs w:val="24"/>
        </w:rPr>
        <w:t>Sprawę prowadzi:</w:t>
      </w:r>
    </w:p>
    <w:p w:rsidR="00275180" w:rsidRPr="00275180" w:rsidRDefault="00275180" w:rsidP="00275180">
      <w:pPr>
        <w:jc w:val="both"/>
        <w:rPr>
          <w:sz w:val="24"/>
          <w:szCs w:val="24"/>
        </w:rPr>
      </w:pPr>
      <w:r w:rsidRPr="00275180">
        <w:rPr>
          <w:sz w:val="24"/>
          <w:szCs w:val="24"/>
        </w:rPr>
        <w:t>Longina Maj</w:t>
      </w:r>
    </w:p>
    <w:p w:rsidR="00275180" w:rsidRPr="00275180" w:rsidRDefault="00275180" w:rsidP="00275180">
      <w:pPr>
        <w:jc w:val="both"/>
        <w:rPr>
          <w:sz w:val="24"/>
          <w:szCs w:val="24"/>
        </w:rPr>
      </w:pPr>
      <w:r>
        <w:rPr>
          <w:sz w:val="24"/>
          <w:szCs w:val="24"/>
        </w:rPr>
        <w:t>p</w:t>
      </w:r>
      <w:r w:rsidRPr="00275180">
        <w:rPr>
          <w:sz w:val="24"/>
          <w:szCs w:val="24"/>
        </w:rPr>
        <w:t>odinspektor PAOOR</w:t>
      </w:r>
    </w:p>
    <w:p w:rsidR="00275180" w:rsidRPr="00275180" w:rsidRDefault="00275180" w:rsidP="00275180">
      <w:pPr>
        <w:jc w:val="both"/>
        <w:rPr>
          <w:sz w:val="24"/>
          <w:szCs w:val="24"/>
        </w:rPr>
      </w:pPr>
      <w:r>
        <w:rPr>
          <w:sz w:val="24"/>
          <w:szCs w:val="24"/>
        </w:rPr>
        <w:t>t</w:t>
      </w:r>
      <w:r w:rsidRPr="00275180">
        <w:rPr>
          <w:sz w:val="24"/>
          <w:szCs w:val="24"/>
        </w:rPr>
        <w:t>el. 61 28 47 117</w:t>
      </w:r>
    </w:p>
    <w:p w:rsidR="006F7A1F" w:rsidRDefault="006F7A1F" w:rsidP="008764D7">
      <w:pPr>
        <w:jc w:val="both"/>
      </w:pPr>
    </w:p>
    <w:sectPr w:rsidR="006F7A1F" w:rsidSect="00DD3B5C">
      <w:pgSz w:w="11906" w:h="16838"/>
      <w:pgMar w:top="1417" w:right="1417" w:bottom="1701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2494"/>
    <w:rsid w:val="00045CEE"/>
    <w:rsid w:val="00275180"/>
    <w:rsid w:val="00280085"/>
    <w:rsid w:val="006F7A1F"/>
    <w:rsid w:val="00752494"/>
    <w:rsid w:val="008764D7"/>
    <w:rsid w:val="00DD3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8008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8008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968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193</Words>
  <Characters>1162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Longina Maj</dc:creator>
  <cp:keywords/>
  <dc:description/>
  <cp:lastModifiedBy>Longina Maj</cp:lastModifiedBy>
  <cp:revision>5</cp:revision>
  <dcterms:created xsi:type="dcterms:W3CDTF">2017-04-04T05:46:00Z</dcterms:created>
  <dcterms:modified xsi:type="dcterms:W3CDTF">2017-04-05T05:42:00Z</dcterms:modified>
</cp:coreProperties>
</file>