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2D" w:rsidRDefault="00541C2D" w:rsidP="00541C2D">
      <w:r>
        <w:tab/>
      </w:r>
      <w:r>
        <w:tab/>
      </w:r>
      <w:r>
        <w:tab/>
      </w:r>
      <w:r>
        <w:tab/>
      </w:r>
      <w:r>
        <w:tab/>
      </w:r>
      <w:r>
        <w:tab/>
      </w:r>
      <w:r>
        <w:tab/>
      </w:r>
    </w:p>
    <w:p w:rsidR="00541C2D" w:rsidRDefault="00541C2D" w:rsidP="00541C2D">
      <w:pPr>
        <w:ind w:left="4956" w:firstLine="708"/>
      </w:pPr>
      <w:r>
        <w:t>Śrem,</w:t>
      </w:r>
      <w:r w:rsidR="00E059DE">
        <w:t xml:space="preserve"> 1 </w:t>
      </w:r>
      <w:bookmarkStart w:id="0" w:name="_GoBack"/>
      <w:bookmarkEnd w:id="0"/>
      <w:r>
        <w:t>lutego 2017 r.</w:t>
      </w:r>
    </w:p>
    <w:p w:rsidR="00541C2D" w:rsidRDefault="00541C2D" w:rsidP="00541C2D"/>
    <w:p w:rsidR="00541C2D" w:rsidRDefault="00541C2D" w:rsidP="00541C2D">
      <w:r>
        <w:t>PAOOR.0003.3.2017.ML</w:t>
      </w:r>
    </w:p>
    <w:p w:rsidR="00541C2D" w:rsidRDefault="00541C2D" w:rsidP="00541C2D"/>
    <w:p w:rsidR="00541C2D" w:rsidRDefault="00541C2D" w:rsidP="00541C2D"/>
    <w:p w:rsidR="00541C2D" w:rsidRDefault="00541C2D" w:rsidP="00541C2D">
      <w:pPr>
        <w:rPr>
          <w:b/>
        </w:rPr>
      </w:pPr>
      <w:r>
        <w:tab/>
      </w:r>
      <w:r>
        <w:tab/>
      </w:r>
      <w:r>
        <w:tab/>
      </w:r>
      <w:r>
        <w:tab/>
      </w:r>
      <w:r>
        <w:tab/>
      </w:r>
      <w:r>
        <w:tab/>
      </w:r>
      <w:r>
        <w:tab/>
      </w:r>
      <w:r>
        <w:rPr>
          <w:b/>
        </w:rPr>
        <w:t>Pani</w:t>
      </w:r>
    </w:p>
    <w:p w:rsidR="00541C2D" w:rsidRDefault="00541C2D" w:rsidP="00541C2D">
      <w:pPr>
        <w:rPr>
          <w:b/>
        </w:rPr>
      </w:pPr>
      <w:r>
        <w:rPr>
          <w:b/>
        </w:rPr>
        <w:tab/>
      </w:r>
      <w:r>
        <w:rPr>
          <w:b/>
        </w:rPr>
        <w:tab/>
      </w:r>
      <w:r>
        <w:rPr>
          <w:b/>
        </w:rPr>
        <w:tab/>
      </w:r>
      <w:r>
        <w:rPr>
          <w:b/>
        </w:rPr>
        <w:tab/>
      </w:r>
      <w:r>
        <w:rPr>
          <w:b/>
        </w:rPr>
        <w:tab/>
      </w:r>
      <w:r>
        <w:rPr>
          <w:b/>
        </w:rPr>
        <w:tab/>
      </w:r>
      <w:r>
        <w:rPr>
          <w:b/>
        </w:rPr>
        <w:tab/>
        <w:t>Katarzyna Sarnowska</w:t>
      </w:r>
    </w:p>
    <w:p w:rsidR="00541C2D" w:rsidRDefault="00541C2D" w:rsidP="00541C2D">
      <w:pPr>
        <w:rPr>
          <w:b/>
        </w:rPr>
      </w:pPr>
    </w:p>
    <w:p w:rsidR="00541C2D" w:rsidRDefault="00541C2D" w:rsidP="00541C2D">
      <w:pPr>
        <w:rPr>
          <w:b/>
        </w:rPr>
      </w:pPr>
      <w:r>
        <w:rPr>
          <w:b/>
        </w:rPr>
        <w:tab/>
      </w:r>
      <w:r>
        <w:rPr>
          <w:b/>
        </w:rPr>
        <w:tab/>
      </w:r>
      <w:r>
        <w:rPr>
          <w:b/>
        </w:rPr>
        <w:tab/>
      </w:r>
      <w:r>
        <w:rPr>
          <w:b/>
        </w:rPr>
        <w:tab/>
      </w:r>
      <w:r>
        <w:rPr>
          <w:b/>
        </w:rPr>
        <w:tab/>
      </w:r>
      <w:r>
        <w:rPr>
          <w:b/>
        </w:rPr>
        <w:tab/>
      </w:r>
      <w:r>
        <w:rPr>
          <w:b/>
        </w:rPr>
        <w:tab/>
        <w:t>Przewodnicząca Rady Miejskiej</w:t>
      </w:r>
    </w:p>
    <w:p w:rsidR="00541C2D" w:rsidRDefault="00541C2D" w:rsidP="00541C2D">
      <w:pPr>
        <w:rPr>
          <w:b/>
        </w:rPr>
      </w:pPr>
      <w:r>
        <w:rPr>
          <w:b/>
        </w:rPr>
        <w:tab/>
      </w:r>
      <w:r>
        <w:rPr>
          <w:b/>
        </w:rPr>
        <w:tab/>
      </w:r>
      <w:r>
        <w:rPr>
          <w:b/>
        </w:rPr>
        <w:tab/>
      </w:r>
      <w:r>
        <w:rPr>
          <w:b/>
        </w:rPr>
        <w:tab/>
      </w:r>
      <w:r>
        <w:rPr>
          <w:b/>
        </w:rPr>
        <w:tab/>
      </w:r>
      <w:r>
        <w:rPr>
          <w:b/>
        </w:rPr>
        <w:tab/>
      </w:r>
      <w:r>
        <w:rPr>
          <w:b/>
        </w:rPr>
        <w:tab/>
        <w:t>w Śremie</w:t>
      </w:r>
    </w:p>
    <w:p w:rsidR="00541C2D" w:rsidRDefault="00541C2D" w:rsidP="00541C2D">
      <w:pPr>
        <w:rPr>
          <w:b/>
        </w:rPr>
      </w:pPr>
    </w:p>
    <w:p w:rsidR="00541C2D" w:rsidRDefault="00541C2D" w:rsidP="00541C2D">
      <w:pPr>
        <w:rPr>
          <w:b/>
        </w:rPr>
      </w:pPr>
    </w:p>
    <w:p w:rsidR="00541C2D" w:rsidRDefault="00541C2D" w:rsidP="00541C2D">
      <w:pPr>
        <w:rPr>
          <w:b/>
        </w:rPr>
      </w:pPr>
    </w:p>
    <w:p w:rsidR="00541C2D" w:rsidRDefault="00541C2D" w:rsidP="00541C2D">
      <w:pPr>
        <w:jc w:val="both"/>
      </w:pPr>
      <w:r>
        <w:tab/>
        <w:t xml:space="preserve">Odpowiadając na wnioski złożone podczas obrad XXX sesji Rady 26 stycznia 2017 r. przez radnego , Pana Tomasza </w:t>
      </w:r>
      <w:proofErr w:type="spellStart"/>
      <w:r>
        <w:t>Klaczyńskiego</w:t>
      </w:r>
      <w:proofErr w:type="spellEnd"/>
      <w:r>
        <w:t>:</w:t>
      </w:r>
    </w:p>
    <w:p w:rsidR="00541C2D" w:rsidRDefault="00541C2D" w:rsidP="00541C2D">
      <w:pPr>
        <w:jc w:val="both"/>
      </w:pPr>
    </w:p>
    <w:p w:rsidR="00FD3486" w:rsidRDefault="00FD3486" w:rsidP="00FD3486">
      <w:pPr>
        <w:pStyle w:val="Akapitzlist"/>
        <w:numPr>
          <w:ilvl w:val="0"/>
          <w:numId w:val="1"/>
        </w:numPr>
        <w:jc w:val="both"/>
      </w:pPr>
      <w:r>
        <w:t xml:space="preserve">W sprawie </w:t>
      </w:r>
      <w:r w:rsidRPr="009B2A9D">
        <w:t>przedstawieni</w:t>
      </w:r>
      <w:r>
        <w:t>a</w:t>
      </w:r>
      <w:r w:rsidRPr="009B2A9D">
        <w:t xml:space="preserve"> kryteriów decydujących o wysokości dotacji</w:t>
      </w:r>
      <w:r>
        <w:t xml:space="preserve"> </w:t>
      </w:r>
      <w:r w:rsidRPr="009B2A9D">
        <w:t>dla klubów sportowych oraz kto podejmuje decyzję o tej wysokości</w:t>
      </w:r>
      <w:r>
        <w:t xml:space="preserve"> </w:t>
      </w:r>
      <w:r w:rsidRPr="009B2A9D">
        <w:t>(skład osobowy)?</w:t>
      </w:r>
    </w:p>
    <w:p w:rsidR="00FD3486" w:rsidRDefault="00FD3486" w:rsidP="00FD3486">
      <w:pPr>
        <w:jc w:val="both"/>
      </w:pPr>
    </w:p>
    <w:p w:rsidR="00253043" w:rsidRPr="00253043" w:rsidRDefault="00253043" w:rsidP="00253043">
      <w:pPr>
        <w:ind w:firstLine="708"/>
        <w:jc w:val="both"/>
        <w:rPr>
          <w:rFonts w:cs="Times New Roman"/>
          <w:szCs w:val="28"/>
        </w:rPr>
      </w:pPr>
      <w:r>
        <w:t xml:space="preserve">Informuję, iż </w:t>
      </w:r>
      <w:r>
        <w:rPr>
          <w:rFonts w:eastAsia="Calibri" w:cs="Times New Roman"/>
        </w:rPr>
        <w:t>z</w:t>
      </w:r>
      <w:r w:rsidRPr="00F366FD">
        <w:rPr>
          <w:rFonts w:eastAsia="Calibri" w:cs="Times New Roman"/>
        </w:rPr>
        <w:t>godnie z zapisami Uchwały Nr 15/IV/10 Rady Miejskiej w Śremie z 30 grudnia 2010 r. (Dz. Urz. Wo</w:t>
      </w:r>
      <w:r>
        <w:rPr>
          <w:rFonts w:eastAsia="Calibri" w:cs="Times New Roman"/>
        </w:rPr>
        <w:t xml:space="preserve">j. </w:t>
      </w:r>
      <w:proofErr w:type="spellStart"/>
      <w:r>
        <w:rPr>
          <w:rFonts w:eastAsia="Calibri" w:cs="Times New Roman"/>
        </w:rPr>
        <w:t>Wielk</w:t>
      </w:r>
      <w:proofErr w:type="spellEnd"/>
      <w:r>
        <w:rPr>
          <w:rFonts w:eastAsia="Calibri" w:cs="Times New Roman"/>
        </w:rPr>
        <w:t>. z 2015 r. poz. 7065 z </w:t>
      </w:r>
      <w:r w:rsidRPr="00F366FD">
        <w:rPr>
          <w:rFonts w:eastAsia="Calibri" w:cs="Times New Roman"/>
        </w:rPr>
        <w:t>20.11.2015 r.) w sprawie określenia warunków i trybu finansowania sportu na terenie gminy Śrem, kluby i stowarzyszenia muszą spełniać następujące kryteria:</w:t>
      </w:r>
    </w:p>
    <w:p w:rsidR="00253043" w:rsidRPr="00F366FD" w:rsidRDefault="00253043" w:rsidP="00253043">
      <w:pPr>
        <w:numPr>
          <w:ilvl w:val="0"/>
          <w:numId w:val="3"/>
        </w:numPr>
        <w:jc w:val="both"/>
        <w:rPr>
          <w:rFonts w:eastAsia="Calibri" w:cs="Times New Roman"/>
        </w:rPr>
      </w:pPr>
      <w:r w:rsidRPr="00F366FD">
        <w:rPr>
          <w:rFonts w:eastAsia="Calibri" w:cs="Times New Roman"/>
        </w:rPr>
        <w:t xml:space="preserve">Muszą być to kluby i stowarzyszenia </w:t>
      </w:r>
      <w:r>
        <w:rPr>
          <w:rFonts w:eastAsia="Calibri" w:cs="Times New Roman"/>
        </w:rPr>
        <w:t>sportowe prowadzące działania z </w:t>
      </w:r>
      <w:r w:rsidRPr="00F366FD">
        <w:rPr>
          <w:rFonts w:eastAsia="Calibri" w:cs="Times New Roman"/>
        </w:rPr>
        <w:t>zakresu sportu na rzecz mieszkańców gminy Śrem, niedziałające  w celu osiągnięcia zysku.</w:t>
      </w:r>
    </w:p>
    <w:p w:rsidR="00253043" w:rsidRPr="00F366FD" w:rsidRDefault="00253043" w:rsidP="00253043">
      <w:pPr>
        <w:numPr>
          <w:ilvl w:val="0"/>
          <w:numId w:val="3"/>
        </w:numPr>
        <w:jc w:val="both"/>
        <w:rPr>
          <w:rFonts w:eastAsia="Calibri" w:cs="Times New Roman"/>
        </w:rPr>
      </w:pPr>
      <w:r w:rsidRPr="00F366FD">
        <w:rPr>
          <w:rFonts w:eastAsia="Calibri" w:cs="Times New Roman"/>
        </w:rPr>
        <w:t>Należy w terminie do dnia 30 września danego roku wystąpić do Burmistrza Śremu z wnioskiem o przyznanie dotacji celowej na dofinansowanie przedsięwzięć z zakresu sportu w roku następnym.</w:t>
      </w:r>
    </w:p>
    <w:p w:rsidR="00253043" w:rsidRPr="00F366FD" w:rsidRDefault="00253043" w:rsidP="00253043">
      <w:pPr>
        <w:numPr>
          <w:ilvl w:val="0"/>
          <w:numId w:val="3"/>
        </w:numPr>
        <w:jc w:val="both"/>
        <w:rPr>
          <w:rFonts w:eastAsia="Calibri" w:cs="Times New Roman"/>
        </w:rPr>
      </w:pPr>
      <w:r w:rsidRPr="00F366FD">
        <w:rPr>
          <w:rFonts w:eastAsia="Calibri" w:cs="Times New Roman"/>
        </w:rPr>
        <w:t>We wniosku należy wypełnić następujące dane:</w:t>
      </w:r>
    </w:p>
    <w:p w:rsidR="00253043" w:rsidRPr="00F366FD" w:rsidRDefault="00253043" w:rsidP="00253043">
      <w:pPr>
        <w:numPr>
          <w:ilvl w:val="0"/>
          <w:numId w:val="4"/>
        </w:numPr>
        <w:jc w:val="both"/>
        <w:rPr>
          <w:rFonts w:eastAsia="Calibri" w:cs="Times New Roman"/>
        </w:rPr>
      </w:pPr>
      <w:r w:rsidRPr="00F366FD">
        <w:rPr>
          <w:rFonts w:eastAsia="Calibri" w:cs="Times New Roman"/>
        </w:rPr>
        <w:t>nazwę i siedzibę wnioskodawcy;</w:t>
      </w:r>
    </w:p>
    <w:p w:rsidR="00253043" w:rsidRPr="00F366FD" w:rsidRDefault="00253043" w:rsidP="00253043">
      <w:pPr>
        <w:numPr>
          <w:ilvl w:val="0"/>
          <w:numId w:val="4"/>
        </w:numPr>
        <w:jc w:val="both"/>
        <w:rPr>
          <w:rFonts w:eastAsia="Calibri" w:cs="Times New Roman"/>
        </w:rPr>
      </w:pPr>
      <w:r w:rsidRPr="00F366FD">
        <w:rPr>
          <w:rFonts w:eastAsia="Calibri" w:cs="Times New Roman"/>
        </w:rPr>
        <w:t>szczegółowy opis realizacji zadania oraz zakładany cel zadania;</w:t>
      </w:r>
    </w:p>
    <w:p w:rsidR="00253043" w:rsidRPr="00F366FD" w:rsidRDefault="00253043" w:rsidP="00253043">
      <w:pPr>
        <w:numPr>
          <w:ilvl w:val="0"/>
          <w:numId w:val="4"/>
        </w:numPr>
        <w:jc w:val="both"/>
        <w:rPr>
          <w:rFonts w:eastAsia="Calibri" w:cs="Times New Roman"/>
        </w:rPr>
      </w:pPr>
      <w:r w:rsidRPr="00F366FD">
        <w:rPr>
          <w:rFonts w:eastAsia="Calibri" w:cs="Times New Roman"/>
        </w:rPr>
        <w:t xml:space="preserve">kalkulację przewidywanych kosztów realizacji zadania (kosztorys); </w:t>
      </w:r>
    </w:p>
    <w:p w:rsidR="00253043" w:rsidRPr="00F366FD" w:rsidRDefault="00253043" w:rsidP="00253043">
      <w:pPr>
        <w:numPr>
          <w:ilvl w:val="0"/>
          <w:numId w:val="4"/>
        </w:numPr>
        <w:jc w:val="both"/>
        <w:rPr>
          <w:rFonts w:eastAsia="Calibri" w:cs="Times New Roman"/>
        </w:rPr>
      </w:pPr>
      <w:r w:rsidRPr="00F366FD">
        <w:rPr>
          <w:rFonts w:eastAsia="Calibri" w:cs="Times New Roman"/>
        </w:rPr>
        <w:t>terminy i miejsce realizacji zadania (harmonogram);</w:t>
      </w:r>
    </w:p>
    <w:p w:rsidR="00253043" w:rsidRPr="00F366FD" w:rsidRDefault="00253043" w:rsidP="00253043">
      <w:pPr>
        <w:numPr>
          <w:ilvl w:val="0"/>
          <w:numId w:val="4"/>
        </w:numPr>
        <w:jc w:val="both"/>
        <w:rPr>
          <w:rFonts w:eastAsia="Calibri" w:cs="Times New Roman"/>
        </w:rPr>
      </w:pPr>
      <w:r w:rsidRPr="00F366FD">
        <w:rPr>
          <w:rFonts w:eastAsia="Calibri" w:cs="Times New Roman"/>
        </w:rPr>
        <w:t>liczbę osób objętych dotowanym zadaniem;</w:t>
      </w:r>
    </w:p>
    <w:p w:rsidR="00253043" w:rsidRPr="00F366FD" w:rsidRDefault="00253043" w:rsidP="00253043">
      <w:pPr>
        <w:numPr>
          <w:ilvl w:val="0"/>
          <w:numId w:val="4"/>
        </w:numPr>
        <w:jc w:val="both"/>
        <w:rPr>
          <w:rFonts w:eastAsia="Calibri" w:cs="Times New Roman"/>
        </w:rPr>
      </w:pPr>
      <w:r w:rsidRPr="00F366FD">
        <w:rPr>
          <w:rFonts w:eastAsia="Calibri" w:cs="Times New Roman"/>
        </w:rPr>
        <w:t>pisemne oświadczenie, że prowadzą działania z zakresu sportu na rzecz mieszkańców gminy Śrem;</w:t>
      </w:r>
    </w:p>
    <w:p w:rsidR="00253043" w:rsidRPr="00F366FD" w:rsidRDefault="00253043" w:rsidP="00253043">
      <w:pPr>
        <w:numPr>
          <w:ilvl w:val="0"/>
          <w:numId w:val="4"/>
        </w:numPr>
        <w:jc w:val="both"/>
        <w:rPr>
          <w:rFonts w:eastAsia="Calibri" w:cs="Times New Roman"/>
        </w:rPr>
      </w:pPr>
      <w:r w:rsidRPr="00F366FD">
        <w:rPr>
          <w:rFonts w:eastAsia="Calibri" w:cs="Times New Roman"/>
        </w:rPr>
        <w:t>informację o posiadanych zasobach kadrowych i rzeczowych zapewniających wykonanie zadania;</w:t>
      </w:r>
    </w:p>
    <w:p w:rsidR="00253043" w:rsidRPr="00F366FD" w:rsidRDefault="00253043" w:rsidP="00253043">
      <w:pPr>
        <w:numPr>
          <w:ilvl w:val="0"/>
          <w:numId w:val="4"/>
        </w:numPr>
        <w:jc w:val="both"/>
        <w:rPr>
          <w:rFonts w:eastAsia="Calibri" w:cs="Times New Roman"/>
        </w:rPr>
      </w:pPr>
      <w:r w:rsidRPr="00F366FD">
        <w:rPr>
          <w:rFonts w:eastAsia="Calibri" w:cs="Times New Roman"/>
        </w:rPr>
        <w:lastRenderedPageBreak/>
        <w:t>informację o wysokości środków finansowych uzyskanych na realizację danego zadania z innych źródeł;</w:t>
      </w:r>
    </w:p>
    <w:p w:rsidR="00253043" w:rsidRPr="00F366FD" w:rsidRDefault="00253043" w:rsidP="00253043">
      <w:pPr>
        <w:numPr>
          <w:ilvl w:val="0"/>
          <w:numId w:val="4"/>
        </w:numPr>
        <w:jc w:val="both"/>
        <w:rPr>
          <w:rFonts w:eastAsia="Calibri" w:cs="Times New Roman"/>
        </w:rPr>
      </w:pPr>
      <w:r w:rsidRPr="00F366FD">
        <w:rPr>
          <w:rFonts w:eastAsia="Calibri" w:cs="Times New Roman"/>
        </w:rPr>
        <w:t>wysokość planowanej do uzyskania dotacji z budżetu gminy;</w:t>
      </w:r>
    </w:p>
    <w:p w:rsidR="00253043" w:rsidRPr="00543C73" w:rsidRDefault="00253043" w:rsidP="00253043">
      <w:pPr>
        <w:numPr>
          <w:ilvl w:val="0"/>
          <w:numId w:val="4"/>
        </w:numPr>
        <w:jc w:val="both"/>
        <w:rPr>
          <w:rFonts w:eastAsia="Calibri" w:cs="Times New Roman"/>
        </w:rPr>
      </w:pPr>
      <w:r w:rsidRPr="00F366FD">
        <w:rPr>
          <w:rFonts w:eastAsia="Calibri" w:cs="Times New Roman"/>
        </w:rPr>
        <w:t xml:space="preserve">datę i podpis osób upoważnionych do składania oświadczeń woli </w:t>
      </w:r>
      <w:r w:rsidRPr="00F366FD">
        <w:rPr>
          <w:rFonts w:eastAsia="Calibri" w:cs="Times New Roman"/>
        </w:rPr>
        <w:br/>
        <w:t>w imieniu wnioskodawcy.</w:t>
      </w:r>
    </w:p>
    <w:p w:rsidR="00253043" w:rsidRDefault="00253043" w:rsidP="00253043">
      <w:pPr>
        <w:ind w:firstLine="708"/>
        <w:jc w:val="both"/>
        <w:rPr>
          <w:rFonts w:eastAsia="Calibri" w:cs="Times New Roman"/>
        </w:rPr>
      </w:pPr>
    </w:p>
    <w:p w:rsidR="00253043" w:rsidRPr="00F366FD" w:rsidRDefault="00253043" w:rsidP="00253043">
      <w:pPr>
        <w:ind w:firstLine="708"/>
        <w:jc w:val="both"/>
        <w:rPr>
          <w:rFonts w:eastAsia="Calibri" w:cs="Times New Roman"/>
        </w:rPr>
      </w:pPr>
      <w:r w:rsidRPr="00F366FD">
        <w:rPr>
          <w:rFonts w:eastAsia="Calibri" w:cs="Times New Roman"/>
        </w:rPr>
        <w:t>Do wniosku należy dołączyć:</w:t>
      </w:r>
    </w:p>
    <w:p w:rsidR="00253043" w:rsidRPr="00F366FD" w:rsidRDefault="00253043" w:rsidP="00253043">
      <w:pPr>
        <w:numPr>
          <w:ilvl w:val="1"/>
          <w:numId w:val="4"/>
        </w:numPr>
        <w:jc w:val="both"/>
        <w:rPr>
          <w:rFonts w:eastAsia="Calibri" w:cs="Times New Roman"/>
        </w:rPr>
      </w:pPr>
      <w:r w:rsidRPr="00F366FD">
        <w:rPr>
          <w:rFonts w:eastAsia="Calibri" w:cs="Times New Roman"/>
        </w:rPr>
        <w:t>oryginał lub kopię potwierdzoną za zgodność przez osoby upoważnione do składania oświadczeń woli w imieniu wnioskodawcy, aktualnego odpisu z Krajowego Rejestru Sądowego lub odpowiednio wyciągu z rejestru stowarzyszeń zwykłych prowadzonego przez starostę;</w:t>
      </w:r>
    </w:p>
    <w:p w:rsidR="00253043" w:rsidRPr="00F366FD" w:rsidRDefault="00253043" w:rsidP="00253043">
      <w:pPr>
        <w:numPr>
          <w:ilvl w:val="1"/>
          <w:numId w:val="4"/>
        </w:numPr>
        <w:jc w:val="both"/>
        <w:rPr>
          <w:rFonts w:eastAsia="Calibri" w:cs="Times New Roman"/>
        </w:rPr>
      </w:pPr>
      <w:r w:rsidRPr="00F366FD">
        <w:rPr>
          <w:rFonts w:eastAsia="Calibri" w:cs="Times New Roman"/>
        </w:rPr>
        <w:t>sprawozdania merytorycznego i finansowego za ostatni rok;</w:t>
      </w:r>
    </w:p>
    <w:p w:rsidR="00253043" w:rsidRDefault="00253043" w:rsidP="00253043">
      <w:pPr>
        <w:numPr>
          <w:ilvl w:val="1"/>
          <w:numId w:val="4"/>
        </w:numPr>
        <w:jc w:val="both"/>
        <w:rPr>
          <w:rFonts w:eastAsia="Calibri" w:cs="Times New Roman"/>
        </w:rPr>
      </w:pPr>
      <w:r w:rsidRPr="00F366FD">
        <w:rPr>
          <w:rFonts w:eastAsia="Calibri" w:cs="Times New Roman"/>
        </w:rPr>
        <w:t>kopię potwierdzoną za zgodność przez osoby upoważnione do składania oświadczeń woli w imieniu wnioskodawcy, aktualnego statutu klubu lub stowarzyszenia sportowego.</w:t>
      </w:r>
    </w:p>
    <w:p w:rsidR="00253043" w:rsidRPr="00984A5C" w:rsidRDefault="00253043" w:rsidP="00253043">
      <w:pPr>
        <w:ind w:left="360"/>
        <w:jc w:val="both"/>
        <w:rPr>
          <w:rFonts w:eastAsia="Calibri" w:cs="Times New Roman"/>
        </w:rPr>
      </w:pPr>
    </w:p>
    <w:p w:rsidR="00253043" w:rsidRDefault="00253043" w:rsidP="00253043">
      <w:pPr>
        <w:ind w:firstLine="708"/>
        <w:jc w:val="both"/>
        <w:rPr>
          <w:rFonts w:eastAsia="Calibri" w:cs="Times New Roman"/>
        </w:rPr>
      </w:pPr>
      <w:r w:rsidRPr="00F366FD">
        <w:rPr>
          <w:rFonts w:eastAsia="Calibri" w:cs="Times New Roman"/>
        </w:rPr>
        <w:t xml:space="preserve">Kryteria, które są brane pod uwagę, przy przyznawaniu przez Burmistrza </w:t>
      </w:r>
      <w:r>
        <w:rPr>
          <w:rFonts w:eastAsia="Calibri" w:cs="Times New Roman"/>
        </w:rPr>
        <w:t xml:space="preserve">Śremu </w:t>
      </w:r>
      <w:r w:rsidRPr="00F366FD">
        <w:rPr>
          <w:rFonts w:eastAsia="Calibri" w:cs="Times New Roman"/>
        </w:rPr>
        <w:t xml:space="preserve">dotacji wynikają tylko i wyłącznie z danych, które kluby </w:t>
      </w:r>
      <w:r w:rsidRPr="00F366FD">
        <w:rPr>
          <w:rFonts w:eastAsia="Calibri" w:cs="Times New Roman"/>
          <w:u w:val="single"/>
        </w:rPr>
        <w:t>same</w:t>
      </w:r>
      <w:r w:rsidRPr="00F366FD">
        <w:rPr>
          <w:rFonts w:eastAsia="Calibri" w:cs="Times New Roman"/>
        </w:rPr>
        <w:t xml:space="preserve"> wpisują do wniosku dotacyjnego stworzonego na </w:t>
      </w:r>
      <w:r>
        <w:rPr>
          <w:rFonts w:eastAsia="Calibri" w:cs="Times New Roman"/>
        </w:rPr>
        <w:t>podstawie wytycznych  ujętych w przywołanej wyżej uchwale tj.:</w:t>
      </w:r>
    </w:p>
    <w:p w:rsidR="00253043" w:rsidRDefault="00253043" w:rsidP="00253043">
      <w:pPr>
        <w:pStyle w:val="Akapitzlist"/>
        <w:numPr>
          <w:ilvl w:val="0"/>
          <w:numId w:val="5"/>
        </w:numPr>
        <w:jc w:val="both"/>
        <w:rPr>
          <w:rFonts w:eastAsia="Calibri" w:cs="Times New Roman"/>
        </w:rPr>
      </w:pPr>
      <w:r>
        <w:rPr>
          <w:rFonts w:eastAsia="Calibri" w:cs="Times New Roman"/>
        </w:rPr>
        <w:t>Możliwość realizacja zadania tzn.: zapewnienie</w:t>
      </w:r>
      <w:r w:rsidRPr="00543C73">
        <w:rPr>
          <w:rFonts w:eastAsia="Calibri" w:cs="Times New Roman"/>
        </w:rPr>
        <w:t xml:space="preserve"> zaso</w:t>
      </w:r>
      <w:r>
        <w:rPr>
          <w:rFonts w:eastAsia="Calibri" w:cs="Times New Roman"/>
        </w:rPr>
        <w:t>bów rzeczowych oraz osobowych;</w:t>
      </w:r>
    </w:p>
    <w:p w:rsidR="00253043" w:rsidRDefault="00253043" w:rsidP="00253043">
      <w:pPr>
        <w:pStyle w:val="Akapitzlist"/>
        <w:numPr>
          <w:ilvl w:val="0"/>
          <w:numId w:val="5"/>
        </w:numPr>
        <w:jc w:val="both"/>
        <w:rPr>
          <w:rFonts w:eastAsia="Calibri" w:cs="Times New Roman"/>
        </w:rPr>
      </w:pPr>
      <w:r w:rsidRPr="00543C73">
        <w:rPr>
          <w:rFonts w:eastAsia="Calibri" w:cs="Times New Roman"/>
        </w:rPr>
        <w:t xml:space="preserve">Organizacja wydarzeń sportowych (imprez) </w:t>
      </w:r>
      <w:r>
        <w:rPr>
          <w:rFonts w:eastAsia="Calibri" w:cs="Times New Roman"/>
        </w:rPr>
        <w:t>na terenie Śremu;</w:t>
      </w:r>
    </w:p>
    <w:p w:rsidR="00253043" w:rsidRDefault="00253043" w:rsidP="00253043">
      <w:pPr>
        <w:pStyle w:val="Akapitzlist"/>
        <w:numPr>
          <w:ilvl w:val="0"/>
          <w:numId w:val="5"/>
        </w:numPr>
        <w:jc w:val="both"/>
        <w:rPr>
          <w:rFonts w:eastAsia="Calibri" w:cs="Times New Roman"/>
        </w:rPr>
      </w:pPr>
      <w:r w:rsidRPr="00543C73">
        <w:rPr>
          <w:rFonts w:eastAsia="Calibri" w:cs="Times New Roman"/>
        </w:rPr>
        <w:t>Udział w zawodach</w:t>
      </w:r>
      <w:r>
        <w:rPr>
          <w:rFonts w:eastAsia="Calibri" w:cs="Times New Roman"/>
        </w:rPr>
        <w:t>;</w:t>
      </w:r>
      <w:r w:rsidRPr="00543C73">
        <w:rPr>
          <w:rFonts w:eastAsia="Calibri" w:cs="Times New Roman"/>
        </w:rPr>
        <w:tab/>
      </w:r>
    </w:p>
    <w:p w:rsidR="00253043" w:rsidRDefault="00253043" w:rsidP="00253043">
      <w:pPr>
        <w:pStyle w:val="Akapitzlist"/>
        <w:numPr>
          <w:ilvl w:val="0"/>
          <w:numId w:val="5"/>
        </w:numPr>
        <w:jc w:val="both"/>
        <w:rPr>
          <w:rFonts w:eastAsia="Calibri" w:cs="Times New Roman"/>
        </w:rPr>
      </w:pPr>
      <w:r>
        <w:rPr>
          <w:rFonts w:eastAsia="Calibri" w:cs="Times New Roman"/>
        </w:rPr>
        <w:t>Organizacja treningów, udział w obozach szkoleniowych;</w:t>
      </w:r>
    </w:p>
    <w:p w:rsidR="00253043" w:rsidRDefault="00253043" w:rsidP="00253043">
      <w:pPr>
        <w:pStyle w:val="Akapitzlist"/>
        <w:numPr>
          <w:ilvl w:val="0"/>
          <w:numId w:val="5"/>
        </w:numPr>
        <w:jc w:val="both"/>
        <w:rPr>
          <w:rFonts w:eastAsia="Calibri" w:cs="Times New Roman"/>
        </w:rPr>
      </w:pPr>
      <w:r>
        <w:rPr>
          <w:rFonts w:eastAsia="Calibri" w:cs="Times New Roman"/>
        </w:rPr>
        <w:t>Liczba odbiorców zadania;</w:t>
      </w:r>
    </w:p>
    <w:p w:rsidR="00253043" w:rsidRDefault="00253043" w:rsidP="00253043">
      <w:pPr>
        <w:pStyle w:val="Akapitzlist"/>
        <w:numPr>
          <w:ilvl w:val="0"/>
          <w:numId w:val="5"/>
        </w:numPr>
        <w:jc w:val="both"/>
        <w:rPr>
          <w:rFonts w:eastAsia="Calibri" w:cs="Times New Roman"/>
        </w:rPr>
      </w:pPr>
      <w:r w:rsidRPr="00543C73">
        <w:rPr>
          <w:rFonts w:eastAsia="Calibri" w:cs="Times New Roman"/>
        </w:rPr>
        <w:t>Osiągnięcia sportowe</w:t>
      </w:r>
      <w:r>
        <w:rPr>
          <w:rFonts w:eastAsia="Calibri" w:cs="Times New Roman"/>
        </w:rPr>
        <w:t>;</w:t>
      </w:r>
    </w:p>
    <w:p w:rsidR="00253043" w:rsidRDefault="00253043" w:rsidP="00253043">
      <w:pPr>
        <w:pStyle w:val="Akapitzlist"/>
        <w:numPr>
          <w:ilvl w:val="0"/>
          <w:numId w:val="5"/>
        </w:numPr>
        <w:jc w:val="both"/>
        <w:rPr>
          <w:rFonts w:eastAsia="Calibri" w:cs="Times New Roman"/>
        </w:rPr>
      </w:pPr>
      <w:r w:rsidRPr="00543C73">
        <w:rPr>
          <w:rFonts w:eastAsia="Calibri" w:cs="Times New Roman"/>
        </w:rPr>
        <w:t xml:space="preserve"> </w:t>
      </w:r>
      <w:r>
        <w:rPr>
          <w:rFonts w:eastAsia="Calibri" w:cs="Times New Roman"/>
        </w:rPr>
        <w:t>% w</w:t>
      </w:r>
      <w:r w:rsidRPr="00543C73">
        <w:rPr>
          <w:rFonts w:eastAsia="Calibri" w:cs="Times New Roman"/>
        </w:rPr>
        <w:t>kład własny na realizację planowanego zadania</w:t>
      </w:r>
      <w:r>
        <w:rPr>
          <w:rFonts w:eastAsia="Calibri" w:cs="Times New Roman"/>
        </w:rPr>
        <w:t>;</w:t>
      </w:r>
    </w:p>
    <w:p w:rsidR="00253043" w:rsidRDefault="00253043" w:rsidP="00253043">
      <w:pPr>
        <w:pStyle w:val="Akapitzlist"/>
        <w:numPr>
          <w:ilvl w:val="0"/>
          <w:numId w:val="5"/>
        </w:numPr>
        <w:jc w:val="both"/>
        <w:rPr>
          <w:rFonts w:eastAsia="Calibri" w:cs="Times New Roman"/>
        </w:rPr>
      </w:pPr>
      <w:r w:rsidRPr="00543C73">
        <w:rPr>
          <w:rFonts w:eastAsia="Calibri" w:cs="Times New Roman"/>
        </w:rPr>
        <w:t>Dotychczasowa współpraca wnioskodawcy z samorządem, w tym terminowość przy rozliczaniu otrzyma</w:t>
      </w:r>
      <w:r>
        <w:rPr>
          <w:rFonts w:eastAsia="Calibri" w:cs="Times New Roman"/>
        </w:rPr>
        <w:t>nych dotacji w latach ubiegłych.</w:t>
      </w:r>
    </w:p>
    <w:p w:rsidR="00253043" w:rsidRPr="00543C73" w:rsidRDefault="00253043" w:rsidP="00253043">
      <w:pPr>
        <w:pStyle w:val="Akapitzlist"/>
        <w:jc w:val="both"/>
        <w:rPr>
          <w:rFonts w:eastAsia="Calibri" w:cs="Times New Roman"/>
        </w:rPr>
      </w:pPr>
    </w:p>
    <w:p w:rsidR="00253043" w:rsidRPr="00253043" w:rsidRDefault="00253043" w:rsidP="00253043">
      <w:pPr>
        <w:ind w:firstLine="708"/>
        <w:jc w:val="both"/>
        <w:rPr>
          <w:rFonts w:eastAsia="Calibri" w:cs="Times New Roman"/>
        </w:rPr>
      </w:pPr>
      <w:r>
        <w:rPr>
          <w:rFonts w:eastAsia="Calibri" w:cs="Times New Roman"/>
        </w:rPr>
        <w:t>Ostateczną decyzję co do wysokości kwot dotacji celowej dla klubów i stowarzyszeń sportowych, podejmuje Burmistrz Śremu.</w:t>
      </w:r>
    </w:p>
    <w:p w:rsidR="00FD3486" w:rsidRDefault="00FD3486" w:rsidP="00FD3486">
      <w:pPr>
        <w:jc w:val="both"/>
      </w:pPr>
    </w:p>
    <w:p w:rsidR="00FD3486" w:rsidRDefault="00FD3486" w:rsidP="00FD3486">
      <w:pPr>
        <w:pStyle w:val="Akapitzlist"/>
        <w:numPr>
          <w:ilvl w:val="0"/>
          <w:numId w:val="1"/>
        </w:numPr>
        <w:jc w:val="both"/>
      </w:pPr>
      <w:r>
        <w:t xml:space="preserve">W sprawie </w:t>
      </w:r>
      <w:r w:rsidRPr="009B2A9D">
        <w:t>informacj</w:t>
      </w:r>
      <w:r>
        <w:t>i</w:t>
      </w:r>
      <w:r w:rsidRPr="009B2A9D">
        <w:t>, czy od początku funkcjonowania dotacji dla</w:t>
      </w:r>
      <w:r>
        <w:t xml:space="preserve"> </w:t>
      </w:r>
      <w:r w:rsidRPr="009B2A9D">
        <w:t>klubów były przeprowadzane postępowania</w:t>
      </w:r>
      <w:r>
        <w:t xml:space="preserve"> </w:t>
      </w:r>
      <w:r w:rsidRPr="009B2A9D">
        <w:t>administracyjne związane ze zwrotem dotacji lub jej części przez</w:t>
      </w:r>
      <w:r>
        <w:t xml:space="preserve"> </w:t>
      </w:r>
      <w:r w:rsidRPr="009B2A9D">
        <w:t>dotowany klub? Jeżeli tak to p</w:t>
      </w:r>
      <w:r>
        <w:t>oprosił</w:t>
      </w:r>
      <w:r w:rsidRPr="009B2A9D">
        <w:t xml:space="preserve"> o podanie nazwy klubu oraz powód</w:t>
      </w:r>
      <w:r>
        <w:t xml:space="preserve"> </w:t>
      </w:r>
      <w:r w:rsidRPr="009B2A9D">
        <w:t>tego postępowania.</w:t>
      </w:r>
    </w:p>
    <w:p w:rsidR="00541C2D" w:rsidRDefault="00541C2D" w:rsidP="00FD3486">
      <w:pPr>
        <w:pStyle w:val="Akapitzlist"/>
        <w:jc w:val="both"/>
      </w:pPr>
    </w:p>
    <w:p w:rsidR="00541C2D" w:rsidRDefault="00370CB2" w:rsidP="007364F7">
      <w:pPr>
        <w:ind w:firstLine="360"/>
        <w:jc w:val="both"/>
      </w:pPr>
      <w:r>
        <w:t>Poniżej p</w:t>
      </w:r>
      <w:r w:rsidR="007364F7">
        <w:t>rzedstawiam informacj</w:t>
      </w:r>
      <w:r>
        <w:t xml:space="preserve">e dotyczące ww. </w:t>
      </w:r>
      <w:r w:rsidR="007364F7">
        <w:t>wniosku:</w:t>
      </w:r>
    </w:p>
    <w:p w:rsidR="00370CB2" w:rsidRDefault="00370CB2" w:rsidP="007364F7">
      <w:pPr>
        <w:ind w:firstLine="360"/>
        <w:jc w:val="both"/>
      </w:pPr>
    </w:p>
    <w:p w:rsidR="007364F7" w:rsidRDefault="007364F7" w:rsidP="007364F7">
      <w:pPr>
        <w:ind w:firstLine="708"/>
        <w:jc w:val="both"/>
        <w:rPr>
          <w:rFonts w:cs="Times New Roman"/>
          <w:szCs w:val="28"/>
        </w:rPr>
      </w:pPr>
    </w:p>
    <w:p w:rsidR="007364F7" w:rsidRPr="00832BC8" w:rsidRDefault="007364F7" w:rsidP="007364F7">
      <w:pPr>
        <w:ind w:firstLine="708"/>
        <w:jc w:val="center"/>
        <w:rPr>
          <w:rFonts w:cs="Times New Roman"/>
          <w:b/>
          <w:szCs w:val="28"/>
          <w:u w:val="single"/>
        </w:rPr>
      </w:pPr>
      <w:r w:rsidRPr="00832BC8">
        <w:rPr>
          <w:rFonts w:cs="Times New Roman"/>
          <w:b/>
          <w:szCs w:val="28"/>
          <w:u w:val="single"/>
        </w:rPr>
        <w:lastRenderedPageBreak/>
        <w:t>Decyzje administracyjne wydane w 2011r.</w:t>
      </w:r>
    </w:p>
    <w:p w:rsidR="007364F7" w:rsidRDefault="007364F7" w:rsidP="007364F7">
      <w:pPr>
        <w:ind w:firstLine="708"/>
        <w:jc w:val="both"/>
        <w:rPr>
          <w:rFonts w:cs="Times New Roman"/>
          <w:b/>
          <w:szCs w:val="28"/>
        </w:rPr>
      </w:pPr>
    </w:p>
    <w:p w:rsidR="007364F7" w:rsidRPr="00832BC8" w:rsidRDefault="007364F7" w:rsidP="007364F7">
      <w:pPr>
        <w:pStyle w:val="Akapitzlist"/>
        <w:numPr>
          <w:ilvl w:val="0"/>
          <w:numId w:val="7"/>
        </w:numPr>
        <w:tabs>
          <w:tab w:val="left" w:pos="-67"/>
        </w:tabs>
        <w:autoSpaceDE w:val="0"/>
        <w:autoSpaceDN w:val="0"/>
        <w:adjustRightInd w:val="0"/>
        <w:jc w:val="both"/>
        <w:rPr>
          <w:rFonts w:eastAsia="Times New Roman" w:cs="Times New Roman"/>
          <w:b/>
          <w:szCs w:val="28"/>
          <w:lang w:eastAsia="pl-PL"/>
        </w:rPr>
      </w:pPr>
      <w:r w:rsidRPr="00832BC8">
        <w:rPr>
          <w:rFonts w:eastAsia="Times New Roman" w:cs="Times New Roman"/>
          <w:b/>
          <w:szCs w:val="28"/>
          <w:lang w:eastAsia="pl-PL"/>
        </w:rPr>
        <w:t>Stowarzyszenie Na Rzecz Kultury Fizycznej i Sportu „ADALBERTUS” z siedzibą w Dalewie przy ul. Dalewo 112,</w:t>
      </w:r>
      <w:r w:rsidRPr="00832BC8">
        <w:rPr>
          <w:rFonts w:eastAsia="Times New Roman" w:cs="Times New Roman"/>
          <w:szCs w:val="28"/>
          <w:lang w:eastAsia="pl-PL"/>
        </w:rPr>
        <w:t xml:space="preserve"> </w:t>
      </w:r>
      <w:r>
        <w:rPr>
          <w:rFonts w:eastAsia="Times New Roman" w:cs="Times New Roman"/>
          <w:szCs w:val="28"/>
          <w:lang w:eastAsia="pl-PL"/>
        </w:rPr>
        <w:t>zwrot</w:t>
      </w:r>
      <w:r w:rsidRPr="00832BC8">
        <w:rPr>
          <w:rFonts w:eastAsia="Times New Roman" w:cs="Times New Roman"/>
          <w:szCs w:val="28"/>
          <w:lang w:eastAsia="pl-PL"/>
        </w:rPr>
        <w:t xml:space="preserve"> dotacji celowej przekazanej zgodnie z umową nr 194/PEU.PS/11 z dnia 1 kwietnia 2011 r., która została niewykorzystana w całości do końca roku budżetowego 2011.Stowarzyszenie </w:t>
      </w:r>
      <w:r>
        <w:rPr>
          <w:rFonts w:eastAsia="Times New Roman" w:cs="Times New Roman"/>
          <w:szCs w:val="28"/>
          <w:lang w:eastAsia="pl-PL"/>
        </w:rPr>
        <w:t>zwróciło</w:t>
      </w:r>
      <w:r w:rsidRPr="00832BC8">
        <w:rPr>
          <w:rFonts w:eastAsia="Times New Roman" w:cs="Times New Roman"/>
          <w:szCs w:val="28"/>
          <w:lang w:eastAsia="pl-PL"/>
        </w:rPr>
        <w:t xml:space="preserve"> do budżetu gminy Śrem kwotę </w:t>
      </w:r>
      <w:r w:rsidRPr="00832BC8">
        <w:rPr>
          <w:rFonts w:eastAsia="Times New Roman" w:cs="Times New Roman"/>
          <w:b/>
          <w:szCs w:val="28"/>
          <w:lang w:eastAsia="pl-PL"/>
        </w:rPr>
        <w:t xml:space="preserve">603,00 zł. </w:t>
      </w:r>
      <w:r w:rsidRPr="00832BC8">
        <w:rPr>
          <w:rFonts w:eastAsia="Times New Roman" w:cs="Times New Roman"/>
          <w:szCs w:val="28"/>
          <w:lang w:eastAsia="pl-PL"/>
        </w:rPr>
        <w:t>(słownie: sześćset trzy złote 00</w:t>
      </w:r>
      <w:r w:rsidR="00370CB2">
        <w:rPr>
          <w:rFonts w:eastAsia="Times New Roman" w:cs="Times New Roman"/>
          <w:szCs w:val="28"/>
          <w:lang w:eastAsia="pl-PL"/>
        </w:rPr>
        <w:t>/100) wraz z </w:t>
      </w:r>
      <w:r w:rsidRPr="00832BC8">
        <w:rPr>
          <w:rFonts w:eastAsia="Times New Roman" w:cs="Times New Roman"/>
          <w:szCs w:val="28"/>
          <w:lang w:eastAsia="pl-PL"/>
        </w:rPr>
        <w:t>odsetkami liczonymi w wysokości określonej jak dla zaległości podatkowych, począwszy od dnia następującego po upływie terminu zwrotu tj. od dnia 1 lutego 2012 r. do dnia wpłaty na konto bankowe gminy Śrem</w:t>
      </w:r>
      <w:r>
        <w:rPr>
          <w:rFonts w:eastAsia="Times New Roman" w:cs="Times New Roman"/>
          <w:szCs w:val="28"/>
          <w:lang w:eastAsia="pl-PL"/>
        </w:rPr>
        <w:t>.</w:t>
      </w:r>
    </w:p>
    <w:p w:rsidR="007364F7" w:rsidRDefault="007364F7" w:rsidP="007364F7">
      <w:pPr>
        <w:tabs>
          <w:tab w:val="left" w:pos="-67"/>
        </w:tabs>
        <w:autoSpaceDE w:val="0"/>
        <w:autoSpaceDN w:val="0"/>
        <w:adjustRightInd w:val="0"/>
        <w:ind w:left="360"/>
        <w:jc w:val="both"/>
        <w:rPr>
          <w:rFonts w:eastAsia="Times New Roman" w:cs="Times New Roman"/>
          <w:b/>
          <w:szCs w:val="28"/>
          <w:lang w:eastAsia="pl-PL"/>
        </w:rPr>
      </w:pPr>
    </w:p>
    <w:p w:rsidR="007364F7" w:rsidRPr="00832BC8" w:rsidRDefault="007364F7" w:rsidP="007364F7">
      <w:pPr>
        <w:tabs>
          <w:tab w:val="left" w:pos="-67"/>
        </w:tabs>
        <w:autoSpaceDE w:val="0"/>
        <w:autoSpaceDN w:val="0"/>
        <w:adjustRightInd w:val="0"/>
        <w:ind w:left="360"/>
        <w:jc w:val="both"/>
        <w:rPr>
          <w:rFonts w:eastAsia="Times New Roman" w:cs="Times New Roman"/>
          <w:b/>
          <w:szCs w:val="28"/>
          <w:lang w:eastAsia="pl-PL"/>
        </w:rPr>
      </w:pPr>
      <w:r w:rsidRPr="00832BC8">
        <w:rPr>
          <w:rFonts w:eastAsia="Times New Roman" w:cs="Times New Roman"/>
          <w:b/>
          <w:szCs w:val="28"/>
          <w:lang w:eastAsia="pl-PL"/>
        </w:rPr>
        <w:t>UZASADNIENIE</w:t>
      </w:r>
    </w:p>
    <w:p w:rsidR="007364F7" w:rsidRPr="00832BC8" w:rsidRDefault="007364F7" w:rsidP="007364F7">
      <w:pPr>
        <w:tabs>
          <w:tab w:val="left" w:pos="402"/>
        </w:tabs>
        <w:jc w:val="both"/>
        <w:rPr>
          <w:rFonts w:eastAsia="Times New Roman" w:cs="Times New Roman"/>
          <w:szCs w:val="28"/>
          <w:lang w:eastAsia="pl-PL"/>
        </w:rPr>
      </w:pPr>
      <w:r w:rsidRPr="00832BC8">
        <w:rPr>
          <w:rFonts w:eastAsia="Times New Roman" w:cs="Times New Roman"/>
          <w:b/>
          <w:szCs w:val="28"/>
          <w:lang w:eastAsia="pl-PL"/>
        </w:rPr>
        <w:tab/>
      </w:r>
      <w:r w:rsidRPr="00832BC8">
        <w:rPr>
          <w:rFonts w:eastAsia="Times New Roman" w:cs="Times New Roman"/>
          <w:szCs w:val="28"/>
          <w:lang w:eastAsia="pl-PL"/>
        </w:rPr>
        <w:t>W sprawozdaniu uznano następujące koszty faktycznie poniesione:</w:t>
      </w:r>
    </w:p>
    <w:tbl>
      <w:tblPr>
        <w:tblW w:w="8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593"/>
        <w:gridCol w:w="1488"/>
        <w:gridCol w:w="1259"/>
        <w:gridCol w:w="1608"/>
      </w:tblGrid>
      <w:tr w:rsidR="007364F7" w:rsidRPr="00832BC8" w:rsidTr="007364F7">
        <w:tc>
          <w:tcPr>
            <w:tcW w:w="561" w:type="dxa"/>
            <w:tcBorders>
              <w:top w:val="single" w:sz="4" w:space="0" w:color="auto"/>
              <w:left w:val="single" w:sz="4" w:space="0" w:color="auto"/>
              <w:bottom w:val="single" w:sz="4" w:space="0" w:color="auto"/>
              <w:right w:val="single" w:sz="4" w:space="0" w:color="auto"/>
            </w:tcBorders>
          </w:tcPr>
          <w:p w:rsidR="007364F7" w:rsidRPr="00832BC8" w:rsidRDefault="007364F7" w:rsidP="007364F7">
            <w:pPr>
              <w:tabs>
                <w:tab w:val="left" w:pos="402"/>
              </w:tabs>
              <w:jc w:val="center"/>
              <w:rPr>
                <w:rFonts w:eastAsia="Times New Roman" w:cs="Times New Roman"/>
                <w:b/>
                <w:sz w:val="16"/>
                <w:szCs w:val="16"/>
                <w:lang w:eastAsia="pl-PL"/>
              </w:rPr>
            </w:pPr>
            <w:r w:rsidRPr="00832BC8">
              <w:rPr>
                <w:rFonts w:eastAsia="Times New Roman" w:cs="Times New Roman"/>
                <w:b/>
                <w:sz w:val="16"/>
                <w:szCs w:val="16"/>
                <w:lang w:eastAsia="pl-PL"/>
              </w:rPr>
              <w:t>L.p.</w:t>
            </w:r>
          </w:p>
        </w:tc>
        <w:tc>
          <w:tcPr>
            <w:tcW w:w="3593" w:type="dxa"/>
            <w:tcBorders>
              <w:top w:val="single" w:sz="4" w:space="0" w:color="auto"/>
              <w:left w:val="single" w:sz="4" w:space="0" w:color="auto"/>
              <w:bottom w:val="single" w:sz="4" w:space="0" w:color="auto"/>
              <w:right w:val="single" w:sz="4" w:space="0" w:color="auto"/>
            </w:tcBorders>
          </w:tcPr>
          <w:p w:rsidR="007364F7" w:rsidRPr="00832BC8" w:rsidRDefault="007364F7" w:rsidP="007364F7">
            <w:pPr>
              <w:tabs>
                <w:tab w:val="left" w:pos="402"/>
              </w:tabs>
              <w:jc w:val="center"/>
              <w:rPr>
                <w:rFonts w:eastAsia="Times New Roman" w:cs="Times New Roman"/>
                <w:b/>
                <w:sz w:val="16"/>
                <w:szCs w:val="16"/>
                <w:lang w:eastAsia="pl-PL"/>
              </w:rPr>
            </w:pPr>
            <w:r w:rsidRPr="00832BC8">
              <w:rPr>
                <w:rFonts w:eastAsia="Times New Roman" w:cs="Times New Roman"/>
                <w:b/>
                <w:sz w:val="16"/>
                <w:szCs w:val="16"/>
                <w:lang w:eastAsia="pl-PL"/>
              </w:rPr>
              <w:t>Rodzaj kosztów</w:t>
            </w:r>
          </w:p>
        </w:tc>
        <w:tc>
          <w:tcPr>
            <w:tcW w:w="4355" w:type="dxa"/>
            <w:gridSpan w:val="3"/>
            <w:tcBorders>
              <w:top w:val="single" w:sz="4" w:space="0" w:color="auto"/>
              <w:left w:val="single" w:sz="4" w:space="0" w:color="auto"/>
              <w:bottom w:val="single" w:sz="4" w:space="0" w:color="auto"/>
              <w:right w:val="single" w:sz="4" w:space="0" w:color="auto"/>
            </w:tcBorders>
          </w:tcPr>
          <w:p w:rsidR="007364F7" w:rsidRPr="00832BC8" w:rsidRDefault="007364F7" w:rsidP="007364F7">
            <w:pPr>
              <w:tabs>
                <w:tab w:val="left" w:pos="402"/>
              </w:tabs>
              <w:jc w:val="center"/>
              <w:rPr>
                <w:rFonts w:eastAsia="Times New Roman" w:cs="Times New Roman"/>
                <w:b/>
                <w:sz w:val="16"/>
                <w:szCs w:val="16"/>
                <w:lang w:eastAsia="pl-PL"/>
              </w:rPr>
            </w:pPr>
            <w:r w:rsidRPr="00832BC8">
              <w:rPr>
                <w:rFonts w:eastAsia="Times New Roman" w:cs="Times New Roman"/>
                <w:b/>
                <w:sz w:val="16"/>
                <w:szCs w:val="16"/>
                <w:lang w:eastAsia="pl-PL"/>
              </w:rPr>
              <w:t>Całość zadania (w zł )</w:t>
            </w:r>
          </w:p>
        </w:tc>
      </w:tr>
      <w:tr w:rsidR="007364F7" w:rsidRPr="00832BC8" w:rsidTr="007364F7">
        <w:tc>
          <w:tcPr>
            <w:tcW w:w="561" w:type="dxa"/>
          </w:tcPr>
          <w:p w:rsidR="007364F7" w:rsidRPr="00832BC8" w:rsidRDefault="007364F7" w:rsidP="007364F7">
            <w:pPr>
              <w:tabs>
                <w:tab w:val="left" w:pos="402"/>
              </w:tabs>
              <w:jc w:val="center"/>
              <w:rPr>
                <w:rFonts w:eastAsia="Times New Roman" w:cs="Times New Roman"/>
                <w:b/>
                <w:sz w:val="20"/>
                <w:szCs w:val="28"/>
                <w:lang w:eastAsia="pl-PL"/>
              </w:rPr>
            </w:pPr>
          </w:p>
          <w:p w:rsidR="007364F7" w:rsidRPr="00832BC8" w:rsidRDefault="007364F7" w:rsidP="007364F7">
            <w:pPr>
              <w:tabs>
                <w:tab w:val="left" w:pos="402"/>
              </w:tabs>
              <w:jc w:val="center"/>
              <w:rPr>
                <w:rFonts w:eastAsia="Times New Roman" w:cs="Times New Roman"/>
                <w:b/>
                <w:sz w:val="20"/>
                <w:szCs w:val="28"/>
                <w:lang w:eastAsia="pl-PL"/>
              </w:rPr>
            </w:pPr>
            <w:r w:rsidRPr="00832BC8">
              <w:rPr>
                <w:rFonts w:eastAsia="Times New Roman" w:cs="Times New Roman"/>
                <w:b/>
                <w:sz w:val="20"/>
                <w:szCs w:val="28"/>
                <w:lang w:eastAsia="pl-PL"/>
              </w:rPr>
              <w:t>1.</w:t>
            </w:r>
          </w:p>
        </w:tc>
        <w:tc>
          <w:tcPr>
            <w:tcW w:w="3593" w:type="dxa"/>
          </w:tcPr>
          <w:p w:rsidR="007364F7" w:rsidRPr="00832BC8" w:rsidRDefault="007364F7" w:rsidP="007364F7">
            <w:pPr>
              <w:tabs>
                <w:tab w:val="left" w:pos="402"/>
              </w:tabs>
              <w:jc w:val="center"/>
              <w:rPr>
                <w:rFonts w:eastAsia="Times New Roman" w:cs="Times New Roman"/>
                <w:b/>
                <w:sz w:val="16"/>
                <w:szCs w:val="16"/>
                <w:lang w:eastAsia="pl-PL"/>
              </w:rPr>
            </w:pPr>
          </w:p>
          <w:p w:rsidR="007364F7" w:rsidRPr="00832BC8" w:rsidRDefault="007364F7" w:rsidP="007364F7">
            <w:pPr>
              <w:tabs>
                <w:tab w:val="left" w:pos="402"/>
              </w:tabs>
              <w:jc w:val="center"/>
              <w:rPr>
                <w:rFonts w:eastAsia="Times New Roman" w:cs="Times New Roman"/>
                <w:b/>
                <w:sz w:val="16"/>
                <w:szCs w:val="16"/>
                <w:lang w:eastAsia="pl-PL"/>
              </w:rPr>
            </w:pPr>
            <w:r w:rsidRPr="00832BC8">
              <w:rPr>
                <w:rFonts w:eastAsia="Times New Roman" w:cs="Times New Roman"/>
                <w:b/>
                <w:sz w:val="16"/>
                <w:szCs w:val="16"/>
                <w:lang w:eastAsia="pl-PL"/>
              </w:rPr>
              <w:t>Koszty związane z realizacją zadania</w:t>
            </w:r>
          </w:p>
        </w:tc>
        <w:tc>
          <w:tcPr>
            <w:tcW w:w="1488" w:type="dxa"/>
          </w:tcPr>
          <w:p w:rsidR="007364F7" w:rsidRPr="00832BC8" w:rsidRDefault="007364F7" w:rsidP="007364F7">
            <w:pPr>
              <w:tabs>
                <w:tab w:val="left" w:pos="402"/>
              </w:tabs>
              <w:jc w:val="center"/>
              <w:rPr>
                <w:rFonts w:eastAsia="Times New Roman" w:cs="Times New Roman"/>
                <w:b/>
                <w:sz w:val="16"/>
                <w:szCs w:val="16"/>
                <w:lang w:eastAsia="pl-PL"/>
              </w:rPr>
            </w:pPr>
          </w:p>
          <w:p w:rsidR="007364F7" w:rsidRPr="00832BC8" w:rsidRDefault="007364F7" w:rsidP="007364F7">
            <w:pPr>
              <w:tabs>
                <w:tab w:val="left" w:pos="402"/>
              </w:tabs>
              <w:jc w:val="center"/>
              <w:rPr>
                <w:rFonts w:eastAsia="Times New Roman" w:cs="Times New Roman"/>
                <w:b/>
                <w:sz w:val="16"/>
                <w:szCs w:val="16"/>
                <w:lang w:eastAsia="pl-PL"/>
              </w:rPr>
            </w:pPr>
            <w:r w:rsidRPr="00832BC8">
              <w:rPr>
                <w:rFonts w:eastAsia="Times New Roman" w:cs="Times New Roman"/>
                <w:b/>
                <w:sz w:val="16"/>
                <w:szCs w:val="16"/>
                <w:lang w:eastAsia="pl-PL"/>
              </w:rPr>
              <w:t>Koszt całkowity</w:t>
            </w:r>
          </w:p>
        </w:tc>
        <w:tc>
          <w:tcPr>
            <w:tcW w:w="1259" w:type="dxa"/>
          </w:tcPr>
          <w:p w:rsidR="007364F7" w:rsidRPr="00832BC8" w:rsidRDefault="007364F7" w:rsidP="007364F7">
            <w:pPr>
              <w:tabs>
                <w:tab w:val="left" w:pos="402"/>
              </w:tabs>
              <w:jc w:val="center"/>
              <w:rPr>
                <w:rFonts w:eastAsia="Times New Roman" w:cs="Times New Roman"/>
                <w:b/>
                <w:sz w:val="16"/>
                <w:szCs w:val="16"/>
                <w:lang w:eastAsia="pl-PL"/>
              </w:rPr>
            </w:pPr>
          </w:p>
          <w:p w:rsidR="007364F7" w:rsidRPr="00832BC8" w:rsidRDefault="007364F7" w:rsidP="007364F7">
            <w:pPr>
              <w:tabs>
                <w:tab w:val="left" w:pos="402"/>
              </w:tabs>
              <w:jc w:val="center"/>
              <w:rPr>
                <w:rFonts w:eastAsia="Times New Roman" w:cs="Times New Roman"/>
                <w:b/>
                <w:sz w:val="16"/>
                <w:szCs w:val="16"/>
                <w:lang w:eastAsia="pl-PL"/>
              </w:rPr>
            </w:pPr>
            <w:r w:rsidRPr="00832BC8">
              <w:rPr>
                <w:rFonts w:eastAsia="Times New Roman" w:cs="Times New Roman"/>
                <w:b/>
                <w:sz w:val="16"/>
                <w:szCs w:val="16"/>
                <w:lang w:eastAsia="pl-PL"/>
              </w:rPr>
              <w:t xml:space="preserve">z tego pokryty </w:t>
            </w:r>
            <w:r w:rsidRPr="00832BC8">
              <w:rPr>
                <w:rFonts w:eastAsia="Times New Roman" w:cs="Times New Roman"/>
                <w:b/>
                <w:sz w:val="16"/>
                <w:szCs w:val="16"/>
                <w:lang w:eastAsia="pl-PL"/>
              </w:rPr>
              <w:br/>
              <w:t>z dotacji</w:t>
            </w:r>
          </w:p>
        </w:tc>
        <w:tc>
          <w:tcPr>
            <w:tcW w:w="1608" w:type="dxa"/>
          </w:tcPr>
          <w:p w:rsidR="007364F7" w:rsidRPr="00832BC8" w:rsidRDefault="007364F7" w:rsidP="007364F7">
            <w:pPr>
              <w:tabs>
                <w:tab w:val="left" w:pos="402"/>
              </w:tabs>
              <w:jc w:val="center"/>
              <w:rPr>
                <w:rFonts w:eastAsia="Times New Roman" w:cs="Times New Roman"/>
                <w:b/>
                <w:sz w:val="16"/>
                <w:szCs w:val="16"/>
                <w:lang w:eastAsia="pl-PL"/>
              </w:rPr>
            </w:pPr>
            <w:r w:rsidRPr="00832BC8">
              <w:rPr>
                <w:rFonts w:eastAsia="Times New Roman" w:cs="Times New Roman"/>
                <w:b/>
                <w:sz w:val="16"/>
                <w:szCs w:val="16"/>
                <w:lang w:eastAsia="pl-PL"/>
              </w:rPr>
              <w:t xml:space="preserve">z tego </w:t>
            </w:r>
            <w:r w:rsidRPr="00832BC8">
              <w:rPr>
                <w:rFonts w:eastAsia="Times New Roman" w:cs="Times New Roman"/>
                <w:b/>
                <w:sz w:val="16"/>
                <w:szCs w:val="16"/>
                <w:lang w:eastAsia="pl-PL"/>
              </w:rPr>
              <w:br/>
              <w:t>z finansowych środków własnych, środków z innych źródeł</w:t>
            </w:r>
          </w:p>
        </w:tc>
      </w:tr>
      <w:tr w:rsidR="007364F7" w:rsidRPr="00832BC8" w:rsidTr="007364F7">
        <w:tc>
          <w:tcPr>
            <w:tcW w:w="561" w:type="dxa"/>
            <w:vMerge w:val="restart"/>
          </w:tcPr>
          <w:p w:rsidR="007364F7" w:rsidRPr="00832BC8" w:rsidRDefault="007364F7" w:rsidP="007364F7">
            <w:pPr>
              <w:tabs>
                <w:tab w:val="left" w:pos="402"/>
              </w:tabs>
              <w:jc w:val="center"/>
              <w:rPr>
                <w:rFonts w:eastAsia="Times New Roman" w:cs="Times New Roman"/>
                <w:sz w:val="20"/>
                <w:szCs w:val="28"/>
                <w:lang w:eastAsia="pl-PL"/>
              </w:rPr>
            </w:pPr>
          </w:p>
          <w:p w:rsidR="007364F7" w:rsidRPr="00832BC8" w:rsidRDefault="007364F7" w:rsidP="007364F7">
            <w:pPr>
              <w:tabs>
                <w:tab w:val="left" w:pos="402"/>
              </w:tabs>
              <w:jc w:val="center"/>
              <w:rPr>
                <w:rFonts w:eastAsia="Times New Roman" w:cs="Times New Roman"/>
                <w:sz w:val="20"/>
                <w:szCs w:val="28"/>
                <w:lang w:eastAsia="pl-PL"/>
              </w:rPr>
            </w:pPr>
          </w:p>
          <w:p w:rsidR="007364F7" w:rsidRPr="00832BC8" w:rsidRDefault="007364F7" w:rsidP="007364F7">
            <w:pPr>
              <w:tabs>
                <w:tab w:val="left" w:pos="402"/>
              </w:tabs>
              <w:jc w:val="center"/>
              <w:rPr>
                <w:rFonts w:eastAsia="Times New Roman" w:cs="Times New Roman"/>
                <w:sz w:val="20"/>
                <w:szCs w:val="28"/>
                <w:lang w:eastAsia="pl-PL"/>
              </w:rPr>
            </w:pPr>
            <w:r w:rsidRPr="00832BC8">
              <w:rPr>
                <w:rFonts w:eastAsia="Times New Roman" w:cs="Times New Roman"/>
                <w:sz w:val="20"/>
                <w:szCs w:val="28"/>
                <w:lang w:eastAsia="pl-PL"/>
              </w:rPr>
              <w:t>2.</w:t>
            </w:r>
          </w:p>
          <w:p w:rsidR="007364F7" w:rsidRPr="00832BC8" w:rsidRDefault="007364F7" w:rsidP="007364F7">
            <w:pPr>
              <w:tabs>
                <w:tab w:val="left" w:pos="402"/>
              </w:tabs>
              <w:jc w:val="center"/>
              <w:rPr>
                <w:rFonts w:eastAsia="Times New Roman" w:cs="Times New Roman"/>
                <w:sz w:val="20"/>
                <w:szCs w:val="28"/>
                <w:lang w:eastAsia="pl-PL"/>
              </w:rPr>
            </w:pPr>
          </w:p>
          <w:p w:rsidR="007364F7" w:rsidRPr="00832BC8" w:rsidRDefault="007364F7" w:rsidP="007364F7">
            <w:pPr>
              <w:tabs>
                <w:tab w:val="left" w:pos="402"/>
              </w:tabs>
              <w:jc w:val="center"/>
              <w:rPr>
                <w:rFonts w:eastAsia="Times New Roman" w:cs="Times New Roman"/>
                <w:sz w:val="20"/>
                <w:szCs w:val="28"/>
                <w:lang w:eastAsia="pl-PL"/>
              </w:rPr>
            </w:pPr>
          </w:p>
          <w:p w:rsidR="007364F7" w:rsidRPr="00832BC8" w:rsidRDefault="007364F7" w:rsidP="007364F7">
            <w:pPr>
              <w:tabs>
                <w:tab w:val="left" w:pos="402"/>
              </w:tabs>
              <w:jc w:val="center"/>
              <w:rPr>
                <w:rFonts w:eastAsia="Times New Roman" w:cs="Times New Roman"/>
                <w:sz w:val="20"/>
                <w:szCs w:val="28"/>
                <w:lang w:eastAsia="pl-PL"/>
              </w:rPr>
            </w:pPr>
          </w:p>
        </w:tc>
        <w:tc>
          <w:tcPr>
            <w:tcW w:w="3593" w:type="dxa"/>
          </w:tcPr>
          <w:p w:rsidR="007364F7" w:rsidRPr="00832BC8" w:rsidRDefault="007364F7" w:rsidP="007364F7">
            <w:pPr>
              <w:tabs>
                <w:tab w:val="left" w:pos="402"/>
              </w:tabs>
              <w:jc w:val="both"/>
              <w:rPr>
                <w:rFonts w:eastAsia="Times New Roman" w:cs="Times New Roman"/>
                <w:sz w:val="20"/>
                <w:szCs w:val="28"/>
                <w:lang w:eastAsia="pl-PL"/>
              </w:rPr>
            </w:pPr>
            <w:r w:rsidRPr="00832BC8">
              <w:rPr>
                <w:rFonts w:eastAsia="Times New Roman" w:cs="Times New Roman"/>
                <w:sz w:val="20"/>
                <w:szCs w:val="28"/>
                <w:lang w:eastAsia="pl-PL"/>
              </w:rPr>
              <w:t>Delegacje sędziowskie</w:t>
            </w:r>
          </w:p>
        </w:tc>
        <w:tc>
          <w:tcPr>
            <w:tcW w:w="148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 xml:space="preserve">  649,00 zł</w:t>
            </w:r>
          </w:p>
        </w:tc>
        <w:tc>
          <w:tcPr>
            <w:tcW w:w="1259"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 xml:space="preserve">  387,00 zł</w:t>
            </w:r>
          </w:p>
        </w:tc>
        <w:tc>
          <w:tcPr>
            <w:tcW w:w="160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19,00 zł</w:t>
            </w:r>
          </w:p>
        </w:tc>
      </w:tr>
      <w:tr w:rsidR="007364F7" w:rsidRPr="00832BC8" w:rsidTr="007364F7">
        <w:tc>
          <w:tcPr>
            <w:tcW w:w="561" w:type="dxa"/>
            <w:vMerge/>
          </w:tcPr>
          <w:p w:rsidR="007364F7" w:rsidRPr="00832BC8" w:rsidRDefault="007364F7" w:rsidP="007364F7">
            <w:pPr>
              <w:tabs>
                <w:tab w:val="left" w:pos="402"/>
              </w:tabs>
              <w:jc w:val="center"/>
              <w:rPr>
                <w:rFonts w:eastAsia="Times New Roman" w:cs="Times New Roman"/>
                <w:b/>
                <w:sz w:val="20"/>
                <w:szCs w:val="28"/>
                <w:lang w:eastAsia="pl-PL"/>
              </w:rPr>
            </w:pPr>
          </w:p>
        </w:tc>
        <w:tc>
          <w:tcPr>
            <w:tcW w:w="3593" w:type="dxa"/>
          </w:tcPr>
          <w:p w:rsidR="007364F7" w:rsidRPr="00832BC8" w:rsidRDefault="007364F7" w:rsidP="007364F7">
            <w:pPr>
              <w:tabs>
                <w:tab w:val="left" w:pos="402"/>
              </w:tabs>
              <w:jc w:val="both"/>
              <w:rPr>
                <w:rFonts w:eastAsia="Times New Roman" w:cs="Times New Roman"/>
                <w:sz w:val="20"/>
                <w:szCs w:val="28"/>
                <w:lang w:eastAsia="pl-PL"/>
              </w:rPr>
            </w:pPr>
            <w:r w:rsidRPr="00832BC8">
              <w:rPr>
                <w:rFonts w:eastAsia="Times New Roman" w:cs="Times New Roman"/>
                <w:sz w:val="20"/>
                <w:szCs w:val="28"/>
                <w:lang w:eastAsia="pl-PL"/>
              </w:rPr>
              <w:t>Transport na zawody</w:t>
            </w:r>
          </w:p>
        </w:tc>
        <w:tc>
          <w:tcPr>
            <w:tcW w:w="148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4.200,00 zł</w:t>
            </w:r>
          </w:p>
        </w:tc>
        <w:tc>
          <w:tcPr>
            <w:tcW w:w="1259"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3.870,00 zł</w:t>
            </w:r>
          </w:p>
        </w:tc>
        <w:tc>
          <w:tcPr>
            <w:tcW w:w="160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330,00 zł</w:t>
            </w:r>
          </w:p>
        </w:tc>
      </w:tr>
      <w:tr w:rsidR="007364F7" w:rsidRPr="00832BC8" w:rsidTr="007364F7">
        <w:tc>
          <w:tcPr>
            <w:tcW w:w="561" w:type="dxa"/>
            <w:vMerge/>
          </w:tcPr>
          <w:p w:rsidR="007364F7" w:rsidRPr="00832BC8" w:rsidRDefault="007364F7" w:rsidP="007364F7">
            <w:pPr>
              <w:tabs>
                <w:tab w:val="left" w:pos="402"/>
              </w:tabs>
              <w:jc w:val="center"/>
              <w:rPr>
                <w:rFonts w:eastAsia="Times New Roman" w:cs="Times New Roman"/>
                <w:b/>
                <w:sz w:val="20"/>
                <w:szCs w:val="28"/>
                <w:lang w:eastAsia="pl-PL"/>
              </w:rPr>
            </w:pPr>
          </w:p>
        </w:tc>
        <w:tc>
          <w:tcPr>
            <w:tcW w:w="3593" w:type="dxa"/>
          </w:tcPr>
          <w:p w:rsidR="007364F7" w:rsidRPr="00832BC8" w:rsidRDefault="007364F7" w:rsidP="007364F7">
            <w:pPr>
              <w:tabs>
                <w:tab w:val="left" w:pos="402"/>
              </w:tabs>
              <w:jc w:val="both"/>
              <w:rPr>
                <w:rFonts w:eastAsia="Times New Roman" w:cs="Times New Roman"/>
                <w:sz w:val="20"/>
                <w:szCs w:val="28"/>
                <w:lang w:eastAsia="pl-PL"/>
              </w:rPr>
            </w:pPr>
            <w:r w:rsidRPr="00832BC8">
              <w:rPr>
                <w:rFonts w:eastAsia="Times New Roman" w:cs="Times New Roman"/>
                <w:sz w:val="20"/>
                <w:szCs w:val="28"/>
                <w:lang w:eastAsia="pl-PL"/>
              </w:rPr>
              <w:t>Wynagrodzenie trenerów i instruktorów</w:t>
            </w:r>
          </w:p>
        </w:tc>
        <w:tc>
          <w:tcPr>
            <w:tcW w:w="148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7.200,00 zł</w:t>
            </w:r>
          </w:p>
        </w:tc>
        <w:tc>
          <w:tcPr>
            <w:tcW w:w="1259"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7.000,00 zł</w:t>
            </w:r>
          </w:p>
        </w:tc>
        <w:tc>
          <w:tcPr>
            <w:tcW w:w="160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200,00 zł</w:t>
            </w:r>
          </w:p>
        </w:tc>
      </w:tr>
      <w:tr w:rsidR="007364F7" w:rsidRPr="00832BC8" w:rsidTr="007364F7">
        <w:tc>
          <w:tcPr>
            <w:tcW w:w="561" w:type="dxa"/>
            <w:vMerge/>
          </w:tcPr>
          <w:p w:rsidR="007364F7" w:rsidRPr="00832BC8" w:rsidRDefault="007364F7" w:rsidP="007364F7">
            <w:pPr>
              <w:tabs>
                <w:tab w:val="left" w:pos="402"/>
              </w:tabs>
              <w:jc w:val="center"/>
              <w:rPr>
                <w:rFonts w:eastAsia="Times New Roman" w:cs="Times New Roman"/>
                <w:b/>
                <w:sz w:val="20"/>
                <w:szCs w:val="28"/>
                <w:lang w:eastAsia="pl-PL"/>
              </w:rPr>
            </w:pPr>
          </w:p>
        </w:tc>
        <w:tc>
          <w:tcPr>
            <w:tcW w:w="3593" w:type="dxa"/>
          </w:tcPr>
          <w:p w:rsidR="007364F7" w:rsidRPr="00832BC8" w:rsidRDefault="007364F7" w:rsidP="007364F7">
            <w:pPr>
              <w:tabs>
                <w:tab w:val="left" w:pos="402"/>
              </w:tabs>
              <w:jc w:val="both"/>
              <w:rPr>
                <w:rFonts w:eastAsia="Times New Roman" w:cs="Times New Roman"/>
                <w:sz w:val="20"/>
                <w:szCs w:val="28"/>
                <w:lang w:eastAsia="pl-PL"/>
              </w:rPr>
            </w:pPr>
            <w:r w:rsidRPr="00832BC8">
              <w:rPr>
                <w:rFonts w:eastAsia="Times New Roman" w:cs="Times New Roman"/>
                <w:sz w:val="20"/>
                <w:szCs w:val="28"/>
                <w:lang w:eastAsia="pl-PL"/>
              </w:rPr>
              <w:t>Zakup sprzętu sportowego</w:t>
            </w:r>
          </w:p>
        </w:tc>
        <w:tc>
          <w:tcPr>
            <w:tcW w:w="148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1.000,00 zł</w:t>
            </w:r>
          </w:p>
        </w:tc>
        <w:tc>
          <w:tcPr>
            <w:tcW w:w="1259"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1.000,00 zł</w:t>
            </w:r>
          </w:p>
        </w:tc>
        <w:tc>
          <w:tcPr>
            <w:tcW w:w="160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0 zł</w:t>
            </w:r>
          </w:p>
        </w:tc>
      </w:tr>
      <w:tr w:rsidR="007364F7" w:rsidRPr="00832BC8" w:rsidTr="007364F7">
        <w:tc>
          <w:tcPr>
            <w:tcW w:w="561" w:type="dxa"/>
            <w:vMerge/>
          </w:tcPr>
          <w:p w:rsidR="007364F7" w:rsidRPr="00832BC8" w:rsidRDefault="007364F7" w:rsidP="007364F7">
            <w:pPr>
              <w:tabs>
                <w:tab w:val="left" w:pos="402"/>
              </w:tabs>
              <w:jc w:val="center"/>
              <w:rPr>
                <w:rFonts w:eastAsia="Times New Roman" w:cs="Times New Roman"/>
                <w:b/>
                <w:sz w:val="20"/>
                <w:szCs w:val="28"/>
                <w:lang w:eastAsia="pl-PL"/>
              </w:rPr>
            </w:pPr>
          </w:p>
        </w:tc>
        <w:tc>
          <w:tcPr>
            <w:tcW w:w="3593" w:type="dxa"/>
          </w:tcPr>
          <w:p w:rsidR="007364F7" w:rsidRPr="00832BC8" w:rsidRDefault="007364F7" w:rsidP="007364F7">
            <w:pPr>
              <w:tabs>
                <w:tab w:val="left" w:pos="402"/>
              </w:tabs>
              <w:jc w:val="both"/>
              <w:rPr>
                <w:rFonts w:eastAsia="Times New Roman" w:cs="Times New Roman"/>
                <w:sz w:val="20"/>
                <w:szCs w:val="28"/>
                <w:lang w:eastAsia="pl-PL"/>
              </w:rPr>
            </w:pPr>
            <w:r w:rsidRPr="00832BC8">
              <w:rPr>
                <w:rFonts w:eastAsia="Times New Roman" w:cs="Times New Roman"/>
                <w:sz w:val="20"/>
                <w:szCs w:val="28"/>
                <w:lang w:eastAsia="pl-PL"/>
              </w:rPr>
              <w:t>Zakup strojów sportowych</w:t>
            </w:r>
          </w:p>
        </w:tc>
        <w:tc>
          <w:tcPr>
            <w:tcW w:w="148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3.070,00 zł</w:t>
            </w:r>
          </w:p>
        </w:tc>
        <w:tc>
          <w:tcPr>
            <w:tcW w:w="1259"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3.000,00 zł</w:t>
            </w:r>
          </w:p>
        </w:tc>
        <w:tc>
          <w:tcPr>
            <w:tcW w:w="160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70,00 zł</w:t>
            </w:r>
          </w:p>
        </w:tc>
      </w:tr>
      <w:tr w:rsidR="007364F7" w:rsidRPr="00832BC8" w:rsidTr="007364F7">
        <w:tc>
          <w:tcPr>
            <w:tcW w:w="561" w:type="dxa"/>
            <w:vMerge/>
          </w:tcPr>
          <w:p w:rsidR="007364F7" w:rsidRPr="00832BC8" w:rsidRDefault="007364F7" w:rsidP="007364F7">
            <w:pPr>
              <w:tabs>
                <w:tab w:val="left" w:pos="402"/>
              </w:tabs>
              <w:jc w:val="center"/>
              <w:rPr>
                <w:rFonts w:eastAsia="Times New Roman" w:cs="Times New Roman"/>
                <w:b/>
                <w:sz w:val="20"/>
                <w:szCs w:val="28"/>
                <w:lang w:eastAsia="pl-PL"/>
              </w:rPr>
            </w:pPr>
          </w:p>
        </w:tc>
        <w:tc>
          <w:tcPr>
            <w:tcW w:w="3593" w:type="dxa"/>
          </w:tcPr>
          <w:p w:rsidR="007364F7" w:rsidRPr="00832BC8" w:rsidRDefault="007364F7" w:rsidP="007364F7">
            <w:pPr>
              <w:tabs>
                <w:tab w:val="left" w:pos="402"/>
              </w:tabs>
              <w:jc w:val="both"/>
              <w:rPr>
                <w:rFonts w:eastAsia="Times New Roman" w:cs="Times New Roman"/>
                <w:sz w:val="20"/>
                <w:szCs w:val="28"/>
                <w:lang w:eastAsia="pl-PL"/>
              </w:rPr>
            </w:pPr>
            <w:r w:rsidRPr="00832BC8">
              <w:rPr>
                <w:rFonts w:eastAsia="Times New Roman" w:cs="Times New Roman"/>
                <w:sz w:val="20"/>
                <w:szCs w:val="28"/>
                <w:lang w:eastAsia="pl-PL"/>
              </w:rPr>
              <w:t>Wynajem obiektów sportowych</w:t>
            </w:r>
          </w:p>
        </w:tc>
        <w:tc>
          <w:tcPr>
            <w:tcW w:w="148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1.000,00 zł</w:t>
            </w:r>
          </w:p>
        </w:tc>
        <w:tc>
          <w:tcPr>
            <w:tcW w:w="1259"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640,00 zł</w:t>
            </w:r>
          </w:p>
        </w:tc>
        <w:tc>
          <w:tcPr>
            <w:tcW w:w="1608" w:type="dxa"/>
          </w:tcPr>
          <w:p w:rsidR="007364F7" w:rsidRPr="00832BC8" w:rsidRDefault="007364F7" w:rsidP="007364F7">
            <w:pPr>
              <w:tabs>
                <w:tab w:val="left" w:pos="402"/>
              </w:tabs>
              <w:jc w:val="right"/>
              <w:rPr>
                <w:rFonts w:eastAsia="Times New Roman" w:cs="Times New Roman"/>
                <w:sz w:val="20"/>
                <w:szCs w:val="28"/>
                <w:lang w:eastAsia="pl-PL"/>
              </w:rPr>
            </w:pPr>
            <w:r w:rsidRPr="00832BC8">
              <w:rPr>
                <w:rFonts w:eastAsia="Times New Roman" w:cs="Times New Roman"/>
                <w:sz w:val="20"/>
                <w:szCs w:val="28"/>
                <w:lang w:eastAsia="pl-PL"/>
              </w:rPr>
              <w:t>0 zł</w:t>
            </w:r>
          </w:p>
        </w:tc>
      </w:tr>
      <w:tr w:rsidR="007364F7" w:rsidRPr="00832BC8" w:rsidTr="007364F7">
        <w:tc>
          <w:tcPr>
            <w:tcW w:w="561" w:type="dxa"/>
          </w:tcPr>
          <w:p w:rsidR="007364F7" w:rsidRPr="00832BC8" w:rsidRDefault="007364F7" w:rsidP="007364F7">
            <w:pPr>
              <w:tabs>
                <w:tab w:val="left" w:pos="402"/>
              </w:tabs>
              <w:jc w:val="center"/>
              <w:rPr>
                <w:rFonts w:eastAsia="Times New Roman" w:cs="Times New Roman"/>
                <w:sz w:val="18"/>
                <w:szCs w:val="18"/>
                <w:lang w:eastAsia="pl-PL"/>
              </w:rPr>
            </w:pPr>
            <w:r w:rsidRPr="00832BC8">
              <w:rPr>
                <w:rFonts w:eastAsia="Times New Roman" w:cs="Times New Roman"/>
                <w:sz w:val="18"/>
                <w:szCs w:val="18"/>
                <w:lang w:eastAsia="pl-PL"/>
              </w:rPr>
              <w:t>3.</w:t>
            </w:r>
          </w:p>
        </w:tc>
        <w:tc>
          <w:tcPr>
            <w:tcW w:w="3593" w:type="dxa"/>
          </w:tcPr>
          <w:p w:rsidR="007364F7" w:rsidRPr="00832BC8" w:rsidRDefault="007364F7" w:rsidP="007364F7">
            <w:pPr>
              <w:tabs>
                <w:tab w:val="left" w:pos="402"/>
              </w:tabs>
              <w:jc w:val="both"/>
              <w:rPr>
                <w:rFonts w:eastAsia="Times New Roman" w:cs="Times New Roman"/>
                <w:b/>
                <w:sz w:val="20"/>
                <w:szCs w:val="28"/>
                <w:lang w:eastAsia="pl-PL"/>
              </w:rPr>
            </w:pPr>
            <w:r w:rsidRPr="00832BC8">
              <w:rPr>
                <w:rFonts w:eastAsia="Times New Roman" w:cs="Times New Roman"/>
                <w:b/>
                <w:sz w:val="20"/>
                <w:szCs w:val="28"/>
                <w:lang w:eastAsia="pl-PL"/>
              </w:rPr>
              <w:t xml:space="preserve">Ogółem </w:t>
            </w:r>
          </w:p>
        </w:tc>
        <w:tc>
          <w:tcPr>
            <w:tcW w:w="1488" w:type="dxa"/>
          </w:tcPr>
          <w:p w:rsidR="007364F7" w:rsidRPr="00832BC8" w:rsidRDefault="007364F7" w:rsidP="007364F7">
            <w:pPr>
              <w:tabs>
                <w:tab w:val="left" w:pos="402"/>
              </w:tabs>
              <w:jc w:val="right"/>
              <w:rPr>
                <w:rFonts w:eastAsia="Times New Roman" w:cs="Times New Roman"/>
                <w:b/>
                <w:sz w:val="20"/>
                <w:szCs w:val="28"/>
                <w:lang w:eastAsia="pl-PL"/>
              </w:rPr>
            </w:pPr>
            <w:r w:rsidRPr="00832BC8">
              <w:rPr>
                <w:rFonts w:eastAsia="Times New Roman" w:cs="Times New Roman"/>
                <w:b/>
                <w:sz w:val="20"/>
                <w:szCs w:val="28"/>
                <w:lang w:eastAsia="pl-PL"/>
              </w:rPr>
              <w:fldChar w:fldCharType="begin"/>
            </w:r>
            <w:r w:rsidRPr="00832BC8">
              <w:rPr>
                <w:rFonts w:eastAsia="Times New Roman" w:cs="Times New Roman"/>
                <w:b/>
                <w:sz w:val="20"/>
                <w:szCs w:val="28"/>
                <w:lang w:eastAsia="pl-PL"/>
              </w:rPr>
              <w:instrText xml:space="preserve"> =SUM(ABOVE) </w:instrText>
            </w:r>
            <w:r w:rsidRPr="00832BC8">
              <w:rPr>
                <w:rFonts w:eastAsia="Times New Roman" w:cs="Times New Roman"/>
                <w:b/>
                <w:sz w:val="20"/>
                <w:szCs w:val="28"/>
                <w:lang w:eastAsia="pl-PL"/>
              </w:rPr>
              <w:fldChar w:fldCharType="separate"/>
            </w:r>
            <w:r w:rsidRPr="00832BC8">
              <w:rPr>
                <w:rFonts w:eastAsia="Times New Roman" w:cs="Times New Roman"/>
                <w:b/>
                <w:noProof/>
                <w:sz w:val="20"/>
                <w:szCs w:val="28"/>
                <w:lang w:eastAsia="pl-PL"/>
              </w:rPr>
              <w:t>17.119,00 zł</w:t>
            </w:r>
            <w:r w:rsidRPr="00832BC8">
              <w:rPr>
                <w:rFonts w:eastAsia="Times New Roman" w:cs="Times New Roman"/>
                <w:b/>
                <w:sz w:val="20"/>
                <w:szCs w:val="28"/>
                <w:lang w:eastAsia="pl-PL"/>
              </w:rPr>
              <w:fldChar w:fldCharType="end"/>
            </w:r>
          </w:p>
        </w:tc>
        <w:tc>
          <w:tcPr>
            <w:tcW w:w="1259" w:type="dxa"/>
          </w:tcPr>
          <w:p w:rsidR="007364F7" w:rsidRPr="00832BC8" w:rsidRDefault="007364F7" w:rsidP="007364F7">
            <w:pPr>
              <w:tabs>
                <w:tab w:val="left" w:pos="402"/>
              </w:tabs>
              <w:jc w:val="right"/>
              <w:rPr>
                <w:rFonts w:eastAsia="Times New Roman" w:cs="Times New Roman"/>
                <w:b/>
                <w:sz w:val="20"/>
                <w:szCs w:val="28"/>
                <w:lang w:eastAsia="pl-PL"/>
              </w:rPr>
            </w:pPr>
            <w:r w:rsidRPr="00832BC8">
              <w:rPr>
                <w:rFonts w:eastAsia="Times New Roman" w:cs="Times New Roman"/>
                <w:b/>
                <w:sz w:val="20"/>
                <w:szCs w:val="28"/>
                <w:lang w:eastAsia="pl-PL"/>
              </w:rPr>
              <w:fldChar w:fldCharType="begin"/>
            </w:r>
            <w:r w:rsidRPr="00832BC8">
              <w:rPr>
                <w:rFonts w:eastAsia="Times New Roman" w:cs="Times New Roman"/>
                <w:b/>
                <w:sz w:val="20"/>
                <w:szCs w:val="28"/>
                <w:lang w:eastAsia="pl-PL"/>
              </w:rPr>
              <w:instrText xml:space="preserve"> =SUM(ABOVE) </w:instrText>
            </w:r>
            <w:r w:rsidRPr="00832BC8">
              <w:rPr>
                <w:rFonts w:eastAsia="Times New Roman" w:cs="Times New Roman"/>
                <w:b/>
                <w:sz w:val="20"/>
                <w:szCs w:val="28"/>
                <w:lang w:eastAsia="pl-PL"/>
              </w:rPr>
              <w:fldChar w:fldCharType="separate"/>
            </w:r>
            <w:r w:rsidRPr="00832BC8">
              <w:rPr>
                <w:rFonts w:eastAsia="Times New Roman" w:cs="Times New Roman"/>
                <w:b/>
                <w:noProof/>
                <w:sz w:val="20"/>
                <w:szCs w:val="28"/>
                <w:lang w:eastAsia="pl-PL"/>
              </w:rPr>
              <w:t>15.897,00 zł</w:t>
            </w:r>
            <w:r w:rsidRPr="00832BC8">
              <w:rPr>
                <w:rFonts w:eastAsia="Times New Roman" w:cs="Times New Roman"/>
                <w:b/>
                <w:sz w:val="20"/>
                <w:szCs w:val="28"/>
                <w:lang w:eastAsia="pl-PL"/>
              </w:rPr>
              <w:fldChar w:fldCharType="end"/>
            </w:r>
          </w:p>
        </w:tc>
        <w:tc>
          <w:tcPr>
            <w:tcW w:w="1608" w:type="dxa"/>
          </w:tcPr>
          <w:p w:rsidR="007364F7" w:rsidRPr="00832BC8" w:rsidRDefault="007364F7" w:rsidP="007364F7">
            <w:pPr>
              <w:tabs>
                <w:tab w:val="left" w:pos="402"/>
              </w:tabs>
              <w:jc w:val="right"/>
              <w:rPr>
                <w:rFonts w:eastAsia="Times New Roman" w:cs="Times New Roman"/>
                <w:b/>
                <w:sz w:val="20"/>
                <w:szCs w:val="28"/>
                <w:lang w:eastAsia="pl-PL"/>
              </w:rPr>
            </w:pPr>
            <w:r w:rsidRPr="00832BC8">
              <w:rPr>
                <w:rFonts w:eastAsia="Times New Roman" w:cs="Times New Roman"/>
                <w:b/>
                <w:sz w:val="20"/>
                <w:szCs w:val="28"/>
                <w:lang w:eastAsia="pl-PL"/>
              </w:rPr>
              <w:fldChar w:fldCharType="begin"/>
            </w:r>
            <w:r w:rsidRPr="00832BC8">
              <w:rPr>
                <w:rFonts w:eastAsia="Times New Roman" w:cs="Times New Roman"/>
                <w:b/>
                <w:sz w:val="20"/>
                <w:szCs w:val="28"/>
                <w:lang w:eastAsia="pl-PL"/>
              </w:rPr>
              <w:instrText xml:space="preserve"> =SUM(ABOVE) </w:instrText>
            </w:r>
            <w:r w:rsidRPr="00832BC8">
              <w:rPr>
                <w:rFonts w:eastAsia="Times New Roman" w:cs="Times New Roman"/>
                <w:b/>
                <w:sz w:val="20"/>
                <w:szCs w:val="28"/>
                <w:lang w:eastAsia="pl-PL"/>
              </w:rPr>
              <w:fldChar w:fldCharType="separate"/>
            </w:r>
            <w:r w:rsidRPr="00832BC8">
              <w:rPr>
                <w:rFonts w:eastAsia="Times New Roman" w:cs="Times New Roman"/>
                <w:b/>
                <w:noProof/>
                <w:sz w:val="20"/>
                <w:szCs w:val="28"/>
                <w:lang w:eastAsia="pl-PL"/>
              </w:rPr>
              <w:t>619,00 zł</w:t>
            </w:r>
            <w:r w:rsidRPr="00832BC8">
              <w:rPr>
                <w:rFonts w:eastAsia="Times New Roman" w:cs="Times New Roman"/>
                <w:b/>
                <w:sz w:val="20"/>
                <w:szCs w:val="28"/>
                <w:lang w:eastAsia="pl-PL"/>
              </w:rPr>
              <w:fldChar w:fldCharType="end"/>
            </w:r>
          </w:p>
        </w:tc>
      </w:tr>
    </w:tbl>
    <w:p w:rsidR="007364F7" w:rsidRPr="00832BC8" w:rsidRDefault="007364F7" w:rsidP="007364F7">
      <w:pPr>
        <w:tabs>
          <w:tab w:val="left" w:pos="402"/>
        </w:tabs>
        <w:jc w:val="both"/>
        <w:rPr>
          <w:rFonts w:eastAsia="Times New Roman" w:cs="Times New Roman"/>
          <w:szCs w:val="28"/>
          <w:lang w:eastAsia="pl-PL"/>
        </w:rPr>
      </w:pPr>
    </w:p>
    <w:p w:rsidR="007364F7" w:rsidRPr="00832BC8" w:rsidRDefault="00370CB2" w:rsidP="007364F7">
      <w:pPr>
        <w:tabs>
          <w:tab w:val="right" w:pos="284"/>
          <w:tab w:val="left" w:pos="408"/>
        </w:tabs>
        <w:jc w:val="both"/>
        <w:rPr>
          <w:rFonts w:eastAsia="Times New Roman" w:cs="Times New Roman"/>
          <w:szCs w:val="28"/>
          <w:lang w:eastAsia="pl-PL"/>
        </w:rPr>
      </w:pPr>
      <w:r>
        <w:rPr>
          <w:rFonts w:eastAsia="Times New Roman" w:cs="Times New Roman"/>
          <w:szCs w:val="28"/>
          <w:lang w:eastAsia="pl-PL"/>
        </w:rPr>
        <w:tab/>
      </w:r>
      <w:r>
        <w:rPr>
          <w:rFonts w:eastAsia="Times New Roman" w:cs="Times New Roman"/>
          <w:szCs w:val="28"/>
          <w:lang w:eastAsia="pl-PL"/>
        </w:rPr>
        <w:tab/>
      </w:r>
      <w:r w:rsidR="007364F7" w:rsidRPr="00832BC8">
        <w:rPr>
          <w:rFonts w:eastAsia="Times New Roman" w:cs="Times New Roman"/>
          <w:szCs w:val="28"/>
          <w:lang w:eastAsia="pl-PL"/>
        </w:rPr>
        <w:t xml:space="preserve">Biorąc powyższe pod uwagę, koszty zadania pokryte z dotacji celowej uznane w sprawozdaniu nie są zgodne z zapisami umowy i Stowarzyszenie winno zwrócić część dotacji niewykorzystanej do końca roku budżetowego. Stowarzyszenie otrzymało dotację z budżetu gminy Śrem w wysokości 16.500,00 zł, biorąc pod uwagę uznane koszty w wysokości </w:t>
      </w:r>
      <w:r w:rsidR="007364F7" w:rsidRPr="00832BC8">
        <w:rPr>
          <w:rFonts w:eastAsia="Times New Roman" w:cs="Times New Roman"/>
          <w:szCs w:val="28"/>
          <w:lang w:eastAsia="pl-PL"/>
        </w:rPr>
        <w:fldChar w:fldCharType="begin"/>
      </w:r>
      <w:r w:rsidR="007364F7" w:rsidRPr="00832BC8">
        <w:rPr>
          <w:rFonts w:eastAsia="Times New Roman" w:cs="Times New Roman"/>
          <w:szCs w:val="28"/>
          <w:lang w:eastAsia="pl-PL"/>
        </w:rPr>
        <w:instrText xml:space="preserve"> =SUM(ABOVE) </w:instrText>
      </w:r>
      <w:r w:rsidR="007364F7" w:rsidRPr="00832BC8">
        <w:rPr>
          <w:rFonts w:eastAsia="Times New Roman" w:cs="Times New Roman"/>
          <w:szCs w:val="28"/>
          <w:lang w:eastAsia="pl-PL"/>
        </w:rPr>
        <w:fldChar w:fldCharType="separate"/>
      </w:r>
      <w:r w:rsidR="007364F7" w:rsidRPr="00832BC8">
        <w:rPr>
          <w:rFonts w:eastAsia="Times New Roman" w:cs="Times New Roman"/>
          <w:noProof/>
          <w:szCs w:val="28"/>
          <w:lang w:eastAsia="pl-PL"/>
        </w:rPr>
        <w:t>15.897,00 zł</w:t>
      </w:r>
      <w:r w:rsidR="007364F7" w:rsidRPr="00832BC8">
        <w:rPr>
          <w:rFonts w:eastAsia="Times New Roman" w:cs="Times New Roman"/>
          <w:szCs w:val="28"/>
          <w:lang w:eastAsia="pl-PL"/>
        </w:rPr>
        <w:fldChar w:fldCharType="end"/>
      </w:r>
      <w:r w:rsidR="007364F7" w:rsidRPr="00832BC8">
        <w:rPr>
          <w:rFonts w:eastAsia="Times New Roman" w:cs="Times New Roman"/>
          <w:szCs w:val="28"/>
          <w:lang w:eastAsia="pl-PL"/>
        </w:rPr>
        <w:t>., Stowarzyszenie winno zwrócić kwotę 603,00 zł.</w:t>
      </w:r>
    </w:p>
    <w:p w:rsidR="007364F7" w:rsidRPr="00513D91" w:rsidRDefault="007364F7" w:rsidP="007364F7">
      <w:pPr>
        <w:ind w:firstLine="708"/>
        <w:jc w:val="both"/>
        <w:rPr>
          <w:rFonts w:cs="Times New Roman"/>
          <w:b/>
          <w:szCs w:val="28"/>
        </w:rPr>
      </w:pPr>
    </w:p>
    <w:p w:rsidR="007364F7" w:rsidRPr="00A10C8D" w:rsidRDefault="007364F7" w:rsidP="007364F7">
      <w:pPr>
        <w:pStyle w:val="Akapitzlist"/>
        <w:numPr>
          <w:ilvl w:val="0"/>
          <w:numId w:val="7"/>
        </w:numPr>
        <w:tabs>
          <w:tab w:val="left" w:pos="-67"/>
        </w:tabs>
        <w:autoSpaceDE w:val="0"/>
        <w:autoSpaceDN w:val="0"/>
        <w:adjustRightInd w:val="0"/>
        <w:jc w:val="both"/>
        <w:rPr>
          <w:rFonts w:cs="Times New Roman"/>
          <w:szCs w:val="28"/>
        </w:rPr>
      </w:pPr>
      <w:r w:rsidRPr="00A10C8D">
        <w:rPr>
          <w:rFonts w:cs="Times New Roman"/>
          <w:b/>
          <w:szCs w:val="28"/>
        </w:rPr>
        <w:t>Klub Sportowy BAZAR Śrem z siedzibą w Śremie, przy ul. A. Mickiewicza 29/9</w:t>
      </w:r>
      <w:r w:rsidRPr="00A10C8D">
        <w:rPr>
          <w:rFonts w:cs="Times New Roman"/>
          <w:szCs w:val="28"/>
        </w:rPr>
        <w:t xml:space="preserve">, </w:t>
      </w:r>
      <w:r>
        <w:rPr>
          <w:rFonts w:cs="Times New Roman"/>
          <w:szCs w:val="28"/>
        </w:rPr>
        <w:t>zwrot</w:t>
      </w:r>
      <w:r w:rsidRPr="00A10C8D">
        <w:rPr>
          <w:rFonts w:cs="Times New Roman"/>
          <w:szCs w:val="28"/>
        </w:rPr>
        <w:t xml:space="preserve"> dotacji celowej przekazanej zgodnie z umową nr 190/PEU.PS/11 z dnia 1 kwietnia 2011 r., zmienionej aneksem nr 1 z dnia 18 listopada 2011r., która została niewykorzystana w całości do końca roku budżetowego 2011.Klub </w:t>
      </w:r>
      <w:r>
        <w:rPr>
          <w:rFonts w:cs="Times New Roman"/>
          <w:szCs w:val="28"/>
        </w:rPr>
        <w:t>zwrócił</w:t>
      </w:r>
      <w:r w:rsidRPr="00A10C8D">
        <w:rPr>
          <w:rFonts w:cs="Times New Roman"/>
          <w:szCs w:val="28"/>
        </w:rPr>
        <w:t xml:space="preserve"> do budżetu gminy Śrem kwotę </w:t>
      </w:r>
      <w:r w:rsidRPr="00A10C8D">
        <w:rPr>
          <w:rFonts w:cs="Times New Roman"/>
          <w:b/>
          <w:szCs w:val="28"/>
        </w:rPr>
        <w:t xml:space="preserve">26,02 zł. </w:t>
      </w:r>
      <w:r w:rsidRPr="00A10C8D">
        <w:rPr>
          <w:rFonts w:cs="Times New Roman"/>
          <w:szCs w:val="28"/>
        </w:rPr>
        <w:t xml:space="preserve">(słownie: dwadzieścia sześć złotych 2/100) </w:t>
      </w:r>
      <w:r>
        <w:rPr>
          <w:rFonts w:cs="Times New Roman"/>
          <w:szCs w:val="28"/>
        </w:rPr>
        <w:t>wraz z </w:t>
      </w:r>
      <w:r w:rsidRPr="00A10C8D">
        <w:rPr>
          <w:rFonts w:cs="Times New Roman"/>
          <w:szCs w:val="28"/>
        </w:rPr>
        <w:t>odsetkami liczonymi w wysokości określonej jak dla zaległości podatkowych, począwszy od dnia następującego po upływie terminu zwrotu tj. od dnia 1 lutego 2012 r. do dnia wpłaty na konto bankowe gminy Śrem.</w:t>
      </w:r>
      <w:r w:rsidRPr="00A10C8D">
        <w:rPr>
          <w:rFonts w:cs="Times New Roman"/>
          <w:szCs w:val="28"/>
        </w:rPr>
        <w:tab/>
      </w:r>
    </w:p>
    <w:p w:rsidR="00370CB2" w:rsidRDefault="00370CB2" w:rsidP="007364F7">
      <w:pPr>
        <w:rPr>
          <w:rFonts w:cs="Times New Roman"/>
          <w:b/>
          <w:szCs w:val="28"/>
        </w:rPr>
      </w:pPr>
    </w:p>
    <w:p w:rsidR="007364F7" w:rsidRPr="00A10C8D" w:rsidRDefault="007364F7" w:rsidP="007364F7">
      <w:pPr>
        <w:rPr>
          <w:rFonts w:cs="Times New Roman"/>
          <w:b/>
          <w:szCs w:val="28"/>
        </w:rPr>
      </w:pPr>
      <w:r w:rsidRPr="00A10C8D">
        <w:rPr>
          <w:rFonts w:cs="Times New Roman"/>
          <w:b/>
          <w:szCs w:val="28"/>
        </w:rPr>
        <w:t>UZASADNIENIE</w:t>
      </w:r>
    </w:p>
    <w:p w:rsidR="007364F7" w:rsidRPr="00A10C8D" w:rsidRDefault="007364F7" w:rsidP="007364F7">
      <w:pPr>
        <w:tabs>
          <w:tab w:val="left" w:pos="402"/>
        </w:tabs>
        <w:jc w:val="both"/>
        <w:rPr>
          <w:rFonts w:cs="Times New Roman"/>
          <w:szCs w:val="28"/>
        </w:rPr>
      </w:pPr>
      <w:r w:rsidRPr="00A10C8D">
        <w:rPr>
          <w:rFonts w:cs="Times New Roman"/>
          <w:szCs w:val="28"/>
        </w:rPr>
        <w:t>W sprawozdaniu uznano następujące koszty faktycznie poniesione:</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942"/>
        <w:gridCol w:w="1633"/>
        <w:gridCol w:w="1381"/>
        <w:gridCol w:w="1764"/>
      </w:tblGrid>
      <w:tr w:rsidR="007364F7" w:rsidRPr="00A10C8D" w:rsidTr="007364F7">
        <w:trPr>
          <w:trHeight w:val="181"/>
        </w:trPr>
        <w:tc>
          <w:tcPr>
            <w:tcW w:w="616"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L.p.</w:t>
            </w:r>
          </w:p>
        </w:tc>
        <w:tc>
          <w:tcPr>
            <w:tcW w:w="394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Rodzaj kosztów</w:t>
            </w:r>
          </w:p>
        </w:tc>
        <w:tc>
          <w:tcPr>
            <w:tcW w:w="4778" w:type="dxa"/>
            <w:gridSpan w:val="3"/>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Całość zadania (w zł )</w:t>
            </w:r>
          </w:p>
        </w:tc>
      </w:tr>
      <w:tr w:rsidR="007364F7" w:rsidRPr="00A10C8D" w:rsidTr="007364F7">
        <w:trPr>
          <w:trHeight w:val="919"/>
        </w:trPr>
        <w:tc>
          <w:tcPr>
            <w:tcW w:w="616" w:type="dxa"/>
          </w:tcPr>
          <w:p w:rsidR="007364F7" w:rsidRPr="00A10C8D" w:rsidRDefault="007364F7" w:rsidP="007364F7">
            <w:pPr>
              <w:tabs>
                <w:tab w:val="left" w:pos="402"/>
              </w:tabs>
              <w:jc w:val="center"/>
              <w:rPr>
                <w:rFonts w:eastAsia="Times New Roman" w:cs="Times New Roman"/>
                <w:b/>
                <w:sz w:val="20"/>
                <w:szCs w:val="28"/>
                <w:lang w:eastAsia="pl-PL"/>
              </w:rPr>
            </w:pPr>
          </w:p>
          <w:p w:rsidR="007364F7" w:rsidRPr="00A10C8D" w:rsidRDefault="007364F7" w:rsidP="007364F7">
            <w:pPr>
              <w:tabs>
                <w:tab w:val="left" w:pos="402"/>
              </w:tabs>
              <w:jc w:val="center"/>
              <w:rPr>
                <w:rFonts w:eastAsia="Times New Roman" w:cs="Times New Roman"/>
                <w:b/>
                <w:sz w:val="20"/>
                <w:szCs w:val="28"/>
                <w:lang w:eastAsia="pl-PL"/>
              </w:rPr>
            </w:pPr>
            <w:r w:rsidRPr="00A10C8D">
              <w:rPr>
                <w:rFonts w:eastAsia="Times New Roman" w:cs="Times New Roman"/>
                <w:b/>
                <w:sz w:val="20"/>
                <w:szCs w:val="28"/>
                <w:lang w:eastAsia="pl-PL"/>
              </w:rPr>
              <w:t>1.</w:t>
            </w:r>
          </w:p>
        </w:tc>
        <w:tc>
          <w:tcPr>
            <w:tcW w:w="3942" w:type="dxa"/>
          </w:tcPr>
          <w:p w:rsidR="007364F7" w:rsidRPr="00A10C8D" w:rsidRDefault="007364F7" w:rsidP="007364F7">
            <w:pPr>
              <w:tabs>
                <w:tab w:val="left" w:pos="402"/>
              </w:tabs>
              <w:jc w:val="center"/>
              <w:rPr>
                <w:rFonts w:eastAsia="Times New Roman" w:cs="Times New Roman"/>
                <w:b/>
                <w:sz w:val="16"/>
                <w:szCs w:val="16"/>
                <w:lang w:eastAsia="pl-PL"/>
              </w:rPr>
            </w:pPr>
          </w:p>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Koszty związane z realizacją zadania</w:t>
            </w:r>
          </w:p>
        </w:tc>
        <w:tc>
          <w:tcPr>
            <w:tcW w:w="1633" w:type="dxa"/>
          </w:tcPr>
          <w:p w:rsidR="007364F7" w:rsidRPr="00A10C8D" w:rsidRDefault="007364F7" w:rsidP="007364F7">
            <w:pPr>
              <w:tabs>
                <w:tab w:val="left" w:pos="402"/>
              </w:tabs>
              <w:jc w:val="center"/>
              <w:rPr>
                <w:rFonts w:eastAsia="Times New Roman" w:cs="Times New Roman"/>
                <w:b/>
                <w:sz w:val="16"/>
                <w:szCs w:val="16"/>
                <w:lang w:eastAsia="pl-PL"/>
              </w:rPr>
            </w:pPr>
          </w:p>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Koszt całkowity</w:t>
            </w:r>
          </w:p>
        </w:tc>
        <w:tc>
          <w:tcPr>
            <w:tcW w:w="1381" w:type="dxa"/>
          </w:tcPr>
          <w:p w:rsidR="007364F7" w:rsidRPr="00A10C8D" w:rsidRDefault="007364F7" w:rsidP="007364F7">
            <w:pPr>
              <w:tabs>
                <w:tab w:val="left" w:pos="402"/>
              </w:tabs>
              <w:jc w:val="center"/>
              <w:rPr>
                <w:rFonts w:eastAsia="Times New Roman" w:cs="Times New Roman"/>
                <w:b/>
                <w:sz w:val="16"/>
                <w:szCs w:val="16"/>
                <w:lang w:eastAsia="pl-PL"/>
              </w:rPr>
            </w:pPr>
          </w:p>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 xml:space="preserve">z tego pokryty </w:t>
            </w:r>
            <w:r w:rsidRPr="00A10C8D">
              <w:rPr>
                <w:rFonts w:eastAsia="Times New Roman" w:cs="Times New Roman"/>
                <w:b/>
                <w:sz w:val="16"/>
                <w:szCs w:val="16"/>
                <w:lang w:eastAsia="pl-PL"/>
              </w:rPr>
              <w:br/>
              <w:t>z dotacji</w:t>
            </w:r>
          </w:p>
        </w:tc>
        <w:tc>
          <w:tcPr>
            <w:tcW w:w="1764" w:type="dxa"/>
          </w:tcPr>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 xml:space="preserve">z tego </w:t>
            </w:r>
            <w:r w:rsidRPr="00A10C8D">
              <w:rPr>
                <w:rFonts w:eastAsia="Times New Roman" w:cs="Times New Roman"/>
                <w:b/>
                <w:sz w:val="16"/>
                <w:szCs w:val="16"/>
                <w:lang w:eastAsia="pl-PL"/>
              </w:rPr>
              <w:br/>
              <w:t>z finansowych środków własnych, środków z innych źródeł</w:t>
            </w:r>
          </w:p>
        </w:tc>
      </w:tr>
      <w:tr w:rsidR="007364F7" w:rsidRPr="00A10C8D" w:rsidTr="007364F7">
        <w:trPr>
          <w:trHeight w:val="467"/>
        </w:trPr>
        <w:tc>
          <w:tcPr>
            <w:tcW w:w="616" w:type="dxa"/>
            <w:vMerge w:val="restart"/>
          </w:tcPr>
          <w:p w:rsidR="007364F7" w:rsidRPr="00A10C8D" w:rsidRDefault="007364F7" w:rsidP="007364F7">
            <w:pPr>
              <w:tabs>
                <w:tab w:val="left" w:pos="402"/>
              </w:tabs>
              <w:jc w:val="center"/>
              <w:rPr>
                <w:rFonts w:eastAsia="Times New Roman" w:cs="Times New Roman"/>
                <w:sz w:val="20"/>
                <w:szCs w:val="28"/>
                <w:lang w:eastAsia="pl-PL"/>
              </w:rPr>
            </w:pPr>
          </w:p>
          <w:p w:rsidR="007364F7" w:rsidRPr="00A10C8D" w:rsidRDefault="007364F7" w:rsidP="007364F7">
            <w:pPr>
              <w:tabs>
                <w:tab w:val="left" w:pos="402"/>
              </w:tabs>
              <w:jc w:val="center"/>
              <w:rPr>
                <w:rFonts w:eastAsia="Times New Roman" w:cs="Times New Roman"/>
                <w:sz w:val="20"/>
                <w:szCs w:val="28"/>
                <w:lang w:eastAsia="pl-PL"/>
              </w:rPr>
            </w:pPr>
          </w:p>
          <w:p w:rsidR="007364F7" w:rsidRPr="00A10C8D" w:rsidRDefault="007364F7" w:rsidP="007364F7">
            <w:pPr>
              <w:tabs>
                <w:tab w:val="left" w:pos="402"/>
              </w:tabs>
              <w:jc w:val="center"/>
              <w:rPr>
                <w:rFonts w:eastAsia="Times New Roman" w:cs="Times New Roman"/>
                <w:sz w:val="20"/>
                <w:szCs w:val="28"/>
                <w:lang w:eastAsia="pl-PL"/>
              </w:rPr>
            </w:pPr>
            <w:r w:rsidRPr="00A10C8D">
              <w:rPr>
                <w:rFonts w:eastAsia="Times New Roman" w:cs="Times New Roman"/>
                <w:sz w:val="20"/>
                <w:szCs w:val="28"/>
                <w:lang w:eastAsia="pl-PL"/>
              </w:rPr>
              <w:t>2.</w:t>
            </w:r>
          </w:p>
          <w:p w:rsidR="007364F7" w:rsidRPr="00A10C8D" w:rsidRDefault="007364F7" w:rsidP="007364F7">
            <w:pPr>
              <w:tabs>
                <w:tab w:val="left" w:pos="402"/>
              </w:tabs>
              <w:jc w:val="center"/>
              <w:rPr>
                <w:rFonts w:eastAsia="Times New Roman" w:cs="Times New Roman"/>
                <w:sz w:val="20"/>
                <w:szCs w:val="28"/>
                <w:lang w:eastAsia="pl-PL"/>
              </w:rPr>
            </w:pPr>
          </w:p>
          <w:p w:rsidR="007364F7" w:rsidRPr="00A10C8D" w:rsidRDefault="007364F7" w:rsidP="007364F7">
            <w:pPr>
              <w:tabs>
                <w:tab w:val="left" w:pos="402"/>
              </w:tabs>
              <w:jc w:val="center"/>
              <w:rPr>
                <w:rFonts w:eastAsia="Times New Roman" w:cs="Times New Roman"/>
                <w:sz w:val="20"/>
                <w:szCs w:val="28"/>
                <w:lang w:eastAsia="pl-PL"/>
              </w:rPr>
            </w:pPr>
          </w:p>
          <w:p w:rsidR="007364F7" w:rsidRPr="00A10C8D" w:rsidRDefault="007364F7" w:rsidP="007364F7">
            <w:pPr>
              <w:tabs>
                <w:tab w:val="left" w:pos="402"/>
              </w:tabs>
              <w:jc w:val="center"/>
              <w:rPr>
                <w:rFonts w:eastAsia="Times New Roman" w:cs="Times New Roman"/>
                <w:sz w:val="18"/>
                <w:szCs w:val="18"/>
                <w:lang w:eastAsia="pl-PL"/>
              </w:rPr>
            </w:pPr>
          </w:p>
          <w:p w:rsidR="007364F7" w:rsidRPr="00A10C8D" w:rsidRDefault="007364F7" w:rsidP="007364F7">
            <w:pPr>
              <w:tabs>
                <w:tab w:val="left" w:pos="402"/>
              </w:tabs>
              <w:jc w:val="center"/>
              <w:rPr>
                <w:rFonts w:eastAsia="Times New Roman" w:cs="Times New Roman"/>
                <w:sz w:val="18"/>
                <w:szCs w:val="18"/>
                <w:lang w:eastAsia="pl-PL"/>
              </w:rPr>
            </w:pPr>
          </w:p>
          <w:p w:rsidR="007364F7" w:rsidRPr="00A10C8D" w:rsidRDefault="007364F7" w:rsidP="007364F7">
            <w:pPr>
              <w:tabs>
                <w:tab w:val="left" w:pos="402"/>
              </w:tabs>
              <w:jc w:val="center"/>
              <w:rPr>
                <w:rFonts w:eastAsia="Times New Roman" w:cs="Times New Roman"/>
                <w:sz w:val="18"/>
                <w:szCs w:val="18"/>
                <w:lang w:eastAsia="pl-PL"/>
              </w:rPr>
            </w:pPr>
          </w:p>
          <w:p w:rsidR="007364F7" w:rsidRPr="00A10C8D" w:rsidRDefault="007364F7" w:rsidP="007364F7">
            <w:pPr>
              <w:tabs>
                <w:tab w:val="left" w:pos="402"/>
              </w:tabs>
              <w:rPr>
                <w:rFonts w:eastAsia="Times New Roman" w:cs="Times New Roman"/>
                <w:sz w:val="20"/>
                <w:szCs w:val="28"/>
                <w:lang w:eastAsia="pl-PL"/>
              </w:rPr>
            </w:pPr>
          </w:p>
        </w:tc>
        <w:tc>
          <w:tcPr>
            <w:tcW w:w="3942"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Wynajem obiektów sportowych na zawody</w:t>
            </w:r>
          </w:p>
        </w:tc>
        <w:tc>
          <w:tcPr>
            <w:tcW w:w="163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 xml:space="preserve">  1.710,00 zł</w:t>
            </w:r>
          </w:p>
        </w:tc>
        <w:tc>
          <w:tcPr>
            <w:tcW w:w="1381"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 xml:space="preserve">  1.710,00 zł</w:t>
            </w:r>
          </w:p>
        </w:tc>
        <w:tc>
          <w:tcPr>
            <w:tcW w:w="1764"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0 zł</w:t>
            </w:r>
          </w:p>
        </w:tc>
      </w:tr>
      <w:tr w:rsidR="007364F7" w:rsidRPr="00A10C8D" w:rsidTr="007364F7">
        <w:trPr>
          <w:trHeight w:val="145"/>
        </w:trPr>
        <w:tc>
          <w:tcPr>
            <w:tcW w:w="616"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42"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Ubezpieczenie zawodników</w:t>
            </w:r>
          </w:p>
        </w:tc>
        <w:tc>
          <w:tcPr>
            <w:tcW w:w="163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2.000,00 zł</w:t>
            </w:r>
          </w:p>
        </w:tc>
        <w:tc>
          <w:tcPr>
            <w:tcW w:w="1381"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1.500,00 zł</w:t>
            </w:r>
          </w:p>
        </w:tc>
        <w:tc>
          <w:tcPr>
            <w:tcW w:w="1764"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500,00 zł</w:t>
            </w:r>
          </w:p>
        </w:tc>
      </w:tr>
      <w:tr w:rsidR="007364F7" w:rsidRPr="00A10C8D" w:rsidTr="007364F7">
        <w:trPr>
          <w:trHeight w:val="145"/>
        </w:trPr>
        <w:tc>
          <w:tcPr>
            <w:tcW w:w="616"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42"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Zabezpieczenie medyczne</w:t>
            </w:r>
          </w:p>
        </w:tc>
        <w:tc>
          <w:tcPr>
            <w:tcW w:w="163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1.019,91 zł</w:t>
            </w:r>
          </w:p>
        </w:tc>
        <w:tc>
          <w:tcPr>
            <w:tcW w:w="1381"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600,00 zł</w:t>
            </w:r>
          </w:p>
        </w:tc>
        <w:tc>
          <w:tcPr>
            <w:tcW w:w="1764"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419,91 zł</w:t>
            </w:r>
          </w:p>
        </w:tc>
      </w:tr>
      <w:tr w:rsidR="007364F7" w:rsidRPr="00A10C8D" w:rsidTr="007364F7">
        <w:trPr>
          <w:trHeight w:val="145"/>
        </w:trPr>
        <w:tc>
          <w:tcPr>
            <w:tcW w:w="616"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42"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Transport na zawody</w:t>
            </w:r>
          </w:p>
        </w:tc>
        <w:tc>
          <w:tcPr>
            <w:tcW w:w="163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6.367,00 zł</w:t>
            </w:r>
          </w:p>
        </w:tc>
        <w:tc>
          <w:tcPr>
            <w:tcW w:w="1381"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4.640,00 zł</w:t>
            </w:r>
          </w:p>
        </w:tc>
        <w:tc>
          <w:tcPr>
            <w:tcW w:w="1764"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1.727,00 zł</w:t>
            </w:r>
          </w:p>
        </w:tc>
      </w:tr>
      <w:tr w:rsidR="007364F7" w:rsidRPr="00A10C8D" w:rsidTr="007364F7">
        <w:trPr>
          <w:trHeight w:val="145"/>
        </w:trPr>
        <w:tc>
          <w:tcPr>
            <w:tcW w:w="616"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42" w:type="dxa"/>
          </w:tcPr>
          <w:p w:rsidR="007364F7" w:rsidRPr="00A10C8D" w:rsidRDefault="007364F7" w:rsidP="007364F7">
            <w:pPr>
              <w:tabs>
                <w:tab w:val="left" w:pos="402"/>
              </w:tabs>
              <w:jc w:val="both"/>
              <w:rPr>
                <w:rFonts w:eastAsia="Times New Roman" w:cs="Times New Roman"/>
                <w:sz w:val="20"/>
                <w:szCs w:val="28"/>
                <w:lang w:eastAsia="pl-PL"/>
              </w:rPr>
            </w:pPr>
            <w:r w:rsidRPr="00A10C8D">
              <w:rPr>
                <w:rFonts w:eastAsia="Times New Roman" w:cs="Times New Roman"/>
                <w:sz w:val="20"/>
                <w:szCs w:val="28"/>
                <w:lang w:eastAsia="pl-PL"/>
              </w:rPr>
              <w:t>Wynagrodzenie trenerów</w:t>
            </w:r>
          </w:p>
        </w:tc>
        <w:tc>
          <w:tcPr>
            <w:tcW w:w="163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7.063,57 zł</w:t>
            </w:r>
          </w:p>
        </w:tc>
        <w:tc>
          <w:tcPr>
            <w:tcW w:w="1381"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6.773,98 zł</w:t>
            </w:r>
          </w:p>
        </w:tc>
        <w:tc>
          <w:tcPr>
            <w:tcW w:w="1764"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289,59 zł</w:t>
            </w:r>
          </w:p>
        </w:tc>
      </w:tr>
      <w:tr w:rsidR="007364F7" w:rsidRPr="00A10C8D" w:rsidTr="007364F7">
        <w:trPr>
          <w:trHeight w:val="145"/>
        </w:trPr>
        <w:tc>
          <w:tcPr>
            <w:tcW w:w="616"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42" w:type="dxa"/>
          </w:tcPr>
          <w:p w:rsidR="007364F7" w:rsidRPr="00A10C8D" w:rsidRDefault="007364F7" w:rsidP="007364F7">
            <w:pPr>
              <w:tabs>
                <w:tab w:val="left" w:pos="402"/>
              </w:tabs>
              <w:jc w:val="both"/>
              <w:rPr>
                <w:rFonts w:eastAsia="Times New Roman" w:cs="Times New Roman"/>
                <w:sz w:val="20"/>
                <w:szCs w:val="28"/>
                <w:lang w:eastAsia="pl-PL"/>
              </w:rPr>
            </w:pPr>
            <w:r w:rsidRPr="00A10C8D">
              <w:rPr>
                <w:rFonts w:eastAsia="Times New Roman" w:cs="Times New Roman"/>
                <w:sz w:val="20"/>
                <w:szCs w:val="28"/>
                <w:lang w:eastAsia="pl-PL"/>
              </w:rPr>
              <w:t>Zakup sprzętu sportowego</w:t>
            </w:r>
          </w:p>
        </w:tc>
        <w:tc>
          <w:tcPr>
            <w:tcW w:w="163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2.320,97 zł</w:t>
            </w:r>
          </w:p>
        </w:tc>
        <w:tc>
          <w:tcPr>
            <w:tcW w:w="1381"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2.250,00 zł</w:t>
            </w:r>
          </w:p>
        </w:tc>
        <w:tc>
          <w:tcPr>
            <w:tcW w:w="1764"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70,97 zł</w:t>
            </w:r>
          </w:p>
        </w:tc>
      </w:tr>
      <w:tr w:rsidR="007364F7" w:rsidRPr="00A10C8D" w:rsidTr="007364F7">
        <w:trPr>
          <w:trHeight w:val="145"/>
        </w:trPr>
        <w:tc>
          <w:tcPr>
            <w:tcW w:w="616" w:type="dxa"/>
            <w:vMerge/>
          </w:tcPr>
          <w:p w:rsidR="007364F7" w:rsidRPr="00A10C8D" w:rsidRDefault="007364F7" w:rsidP="007364F7">
            <w:pPr>
              <w:tabs>
                <w:tab w:val="left" w:pos="402"/>
              </w:tabs>
              <w:jc w:val="center"/>
              <w:rPr>
                <w:rFonts w:eastAsia="Times New Roman" w:cs="Times New Roman"/>
                <w:sz w:val="18"/>
                <w:szCs w:val="18"/>
                <w:lang w:eastAsia="pl-PL"/>
              </w:rPr>
            </w:pPr>
          </w:p>
        </w:tc>
        <w:tc>
          <w:tcPr>
            <w:tcW w:w="3942" w:type="dxa"/>
            <w:tcBorders>
              <w:top w:val="single" w:sz="4" w:space="0" w:color="auto"/>
              <w:bottom w:val="single" w:sz="4" w:space="0" w:color="auto"/>
              <w:right w:val="single" w:sz="4" w:space="0" w:color="auto"/>
            </w:tcBorders>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Wynajem obiektów sportowych na treningi</w:t>
            </w:r>
          </w:p>
        </w:tc>
        <w:tc>
          <w:tcPr>
            <w:tcW w:w="1633"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 xml:space="preserve">  11.560,00 zł</w:t>
            </w:r>
          </w:p>
        </w:tc>
        <w:tc>
          <w:tcPr>
            <w:tcW w:w="1381"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11.500,00 zł</w:t>
            </w:r>
          </w:p>
        </w:tc>
        <w:tc>
          <w:tcPr>
            <w:tcW w:w="1764"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60,00 zł</w:t>
            </w:r>
          </w:p>
        </w:tc>
      </w:tr>
      <w:tr w:rsidR="007364F7" w:rsidRPr="00A10C8D" w:rsidTr="007364F7">
        <w:trPr>
          <w:trHeight w:val="241"/>
        </w:trPr>
        <w:tc>
          <w:tcPr>
            <w:tcW w:w="616"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center"/>
              <w:rPr>
                <w:rFonts w:eastAsia="Times New Roman" w:cs="Times New Roman"/>
                <w:sz w:val="18"/>
                <w:szCs w:val="18"/>
                <w:lang w:eastAsia="pl-PL"/>
              </w:rPr>
            </w:pPr>
            <w:r w:rsidRPr="00A10C8D">
              <w:rPr>
                <w:rFonts w:eastAsia="Times New Roman" w:cs="Times New Roman"/>
                <w:sz w:val="18"/>
                <w:szCs w:val="18"/>
                <w:lang w:eastAsia="pl-PL"/>
              </w:rPr>
              <w:t>3.</w:t>
            </w:r>
          </w:p>
        </w:tc>
        <w:tc>
          <w:tcPr>
            <w:tcW w:w="394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both"/>
              <w:rPr>
                <w:rFonts w:eastAsia="Times New Roman" w:cs="Times New Roman"/>
                <w:b/>
                <w:sz w:val="20"/>
                <w:szCs w:val="28"/>
                <w:lang w:eastAsia="pl-PL"/>
              </w:rPr>
            </w:pPr>
            <w:r w:rsidRPr="00A10C8D">
              <w:rPr>
                <w:rFonts w:eastAsia="Times New Roman" w:cs="Times New Roman"/>
                <w:b/>
                <w:sz w:val="20"/>
                <w:szCs w:val="28"/>
                <w:lang w:eastAsia="pl-PL"/>
              </w:rPr>
              <w:t xml:space="preserve">Ogółem </w:t>
            </w:r>
          </w:p>
        </w:tc>
        <w:tc>
          <w:tcPr>
            <w:tcW w:w="1633"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b/>
                <w:sz w:val="20"/>
                <w:szCs w:val="28"/>
                <w:lang w:eastAsia="pl-PL"/>
              </w:rPr>
            </w:pPr>
            <w:r w:rsidRPr="00A10C8D">
              <w:rPr>
                <w:rFonts w:eastAsia="Times New Roman" w:cs="Times New Roman"/>
                <w:b/>
                <w:sz w:val="20"/>
                <w:szCs w:val="28"/>
                <w:lang w:eastAsia="pl-PL"/>
              </w:rPr>
              <w:fldChar w:fldCharType="begin"/>
            </w:r>
            <w:r w:rsidRPr="00A10C8D">
              <w:rPr>
                <w:rFonts w:eastAsia="Times New Roman" w:cs="Times New Roman"/>
                <w:b/>
                <w:sz w:val="20"/>
                <w:szCs w:val="28"/>
                <w:lang w:eastAsia="pl-PL"/>
              </w:rPr>
              <w:instrText xml:space="preserve"> =SUM(ABOVE) </w:instrText>
            </w:r>
            <w:r w:rsidRPr="00A10C8D">
              <w:rPr>
                <w:rFonts w:eastAsia="Times New Roman" w:cs="Times New Roman"/>
                <w:b/>
                <w:sz w:val="20"/>
                <w:szCs w:val="28"/>
                <w:lang w:eastAsia="pl-PL"/>
              </w:rPr>
              <w:fldChar w:fldCharType="separate"/>
            </w:r>
            <w:r w:rsidRPr="00A10C8D">
              <w:rPr>
                <w:rFonts w:eastAsia="Times New Roman" w:cs="Times New Roman"/>
                <w:b/>
                <w:sz w:val="20"/>
                <w:szCs w:val="28"/>
                <w:lang w:eastAsia="pl-PL"/>
              </w:rPr>
              <w:t>49.707,96 zł</w:t>
            </w:r>
            <w:r w:rsidRPr="00A10C8D">
              <w:rPr>
                <w:rFonts w:eastAsia="Times New Roman" w:cs="Times New Roman"/>
                <w:b/>
                <w:sz w:val="20"/>
                <w:szCs w:val="28"/>
                <w:lang w:eastAsia="pl-PL"/>
              </w:rPr>
              <w:fldChar w:fldCharType="end"/>
            </w:r>
          </w:p>
        </w:tc>
        <w:tc>
          <w:tcPr>
            <w:tcW w:w="1381"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b/>
                <w:sz w:val="20"/>
                <w:szCs w:val="28"/>
                <w:lang w:eastAsia="pl-PL"/>
              </w:rPr>
            </w:pPr>
            <w:r w:rsidRPr="00A10C8D">
              <w:rPr>
                <w:rFonts w:eastAsia="Times New Roman" w:cs="Times New Roman"/>
                <w:b/>
                <w:sz w:val="20"/>
                <w:szCs w:val="28"/>
                <w:lang w:eastAsia="pl-PL"/>
              </w:rPr>
              <w:fldChar w:fldCharType="begin"/>
            </w:r>
            <w:r w:rsidRPr="00A10C8D">
              <w:rPr>
                <w:rFonts w:eastAsia="Times New Roman" w:cs="Times New Roman"/>
                <w:b/>
                <w:sz w:val="20"/>
                <w:szCs w:val="28"/>
                <w:lang w:eastAsia="pl-PL"/>
              </w:rPr>
              <w:instrText xml:space="preserve"> =SUM(ABOVE) </w:instrText>
            </w:r>
            <w:r w:rsidRPr="00A10C8D">
              <w:rPr>
                <w:rFonts w:eastAsia="Times New Roman" w:cs="Times New Roman"/>
                <w:b/>
                <w:sz w:val="20"/>
                <w:szCs w:val="28"/>
                <w:lang w:eastAsia="pl-PL"/>
              </w:rPr>
              <w:fldChar w:fldCharType="separate"/>
            </w:r>
            <w:r w:rsidRPr="00A10C8D">
              <w:rPr>
                <w:rFonts w:eastAsia="Times New Roman" w:cs="Times New Roman"/>
                <w:b/>
                <w:sz w:val="20"/>
                <w:szCs w:val="28"/>
                <w:lang w:eastAsia="pl-PL"/>
              </w:rPr>
              <w:t>28.973,98 zł</w:t>
            </w:r>
            <w:r w:rsidRPr="00A10C8D">
              <w:rPr>
                <w:rFonts w:eastAsia="Times New Roman" w:cs="Times New Roman"/>
                <w:b/>
                <w:sz w:val="20"/>
                <w:szCs w:val="28"/>
                <w:lang w:eastAsia="pl-PL"/>
              </w:rPr>
              <w:fldChar w:fldCharType="end"/>
            </w:r>
          </w:p>
        </w:tc>
        <w:tc>
          <w:tcPr>
            <w:tcW w:w="1764"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b/>
                <w:sz w:val="20"/>
                <w:szCs w:val="28"/>
                <w:lang w:eastAsia="pl-PL"/>
              </w:rPr>
            </w:pPr>
            <w:r w:rsidRPr="00A10C8D">
              <w:rPr>
                <w:rFonts w:eastAsia="Times New Roman" w:cs="Times New Roman"/>
                <w:b/>
                <w:sz w:val="20"/>
                <w:szCs w:val="28"/>
                <w:lang w:eastAsia="pl-PL"/>
              </w:rPr>
              <w:t>20.</w:t>
            </w:r>
            <w:r w:rsidRPr="00A10C8D">
              <w:rPr>
                <w:rFonts w:eastAsia="Times New Roman" w:cs="Times New Roman"/>
                <w:b/>
                <w:sz w:val="20"/>
                <w:szCs w:val="28"/>
                <w:lang w:eastAsia="pl-PL"/>
              </w:rPr>
              <w:fldChar w:fldCharType="begin"/>
            </w:r>
            <w:r w:rsidRPr="00A10C8D">
              <w:rPr>
                <w:rFonts w:eastAsia="Times New Roman" w:cs="Times New Roman"/>
                <w:b/>
                <w:sz w:val="20"/>
                <w:szCs w:val="28"/>
                <w:lang w:eastAsia="pl-PL"/>
              </w:rPr>
              <w:instrText xml:space="preserve"> =SUM(ABOVE) </w:instrText>
            </w:r>
            <w:r w:rsidRPr="00A10C8D">
              <w:rPr>
                <w:rFonts w:eastAsia="Times New Roman" w:cs="Times New Roman"/>
                <w:b/>
                <w:sz w:val="20"/>
                <w:szCs w:val="28"/>
                <w:lang w:eastAsia="pl-PL"/>
              </w:rPr>
              <w:fldChar w:fldCharType="separate"/>
            </w:r>
            <w:r w:rsidRPr="00A10C8D">
              <w:rPr>
                <w:rFonts w:eastAsia="Times New Roman" w:cs="Times New Roman"/>
                <w:b/>
                <w:sz w:val="20"/>
                <w:szCs w:val="28"/>
                <w:lang w:eastAsia="pl-PL"/>
              </w:rPr>
              <w:t>733,98 zł</w:t>
            </w:r>
            <w:r w:rsidRPr="00A10C8D">
              <w:rPr>
                <w:rFonts w:eastAsia="Times New Roman" w:cs="Times New Roman"/>
                <w:b/>
                <w:sz w:val="20"/>
                <w:szCs w:val="28"/>
                <w:lang w:eastAsia="pl-PL"/>
              </w:rPr>
              <w:fldChar w:fldCharType="end"/>
            </w:r>
          </w:p>
        </w:tc>
      </w:tr>
    </w:tbl>
    <w:p w:rsidR="007364F7" w:rsidRPr="00A10C8D" w:rsidRDefault="007364F7" w:rsidP="007364F7">
      <w:pPr>
        <w:tabs>
          <w:tab w:val="left" w:pos="402"/>
        </w:tabs>
        <w:jc w:val="both"/>
        <w:rPr>
          <w:rFonts w:cs="Times New Roman"/>
          <w:szCs w:val="28"/>
        </w:rPr>
      </w:pPr>
    </w:p>
    <w:p w:rsidR="007364F7" w:rsidRPr="00A10C8D" w:rsidRDefault="00370CB2" w:rsidP="007364F7">
      <w:pPr>
        <w:tabs>
          <w:tab w:val="right" w:pos="284"/>
          <w:tab w:val="left" w:pos="408"/>
        </w:tabs>
        <w:jc w:val="both"/>
        <w:rPr>
          <w:rFonts w:cs="Times New Roman"/>
          <w:szCs w:val="28"/>
        </w:rPr>
      </w:pPr>
      <w:r>
        <w:rPr>
          <w:rFonts w:cs="Times New Roman"/>
          <w:szCs w:val="28"/>
        </w:rPr>
        <w:tab/>
      </w:r>
      <w:r>
        <w:rPr>
          <w:rFonts w:cs="Times New Roman"/>
          <w:szCs w:val="28"/>
        </w:rPr>
        <w:tab/>
      </w:r>
      <w:r w:rsidR="007364F7" w:rsidRPr="00A10C8D">
        <w:rPr>
          <w:rFonts w:cs="Times New Roman"/>
          <w:szCs w:val="28"/>
        </w:rPr>
        <w:t>Biorąc powyższe pod uwagę, koszty zadania pokryte z dotacji celowej uznane w sprawozdaniu nie są zgodne z zapisami umowy, zmienionej aneksem nr 1 i Klub winien zwrócić część dotacji niewykorzystanej do końca roku budżetowego. Klub otrzymał</w:t>
      </w:r>
      <w:r>
        <w:rPr>
          <w:rFonts w:cs="Times New Roman"/>
          <w:szCs w:val="28"/>
        </w:rPr>
        <w:t xml:space="preserve"> dotację z budżetu gminy Śrem w </w:t>
      </w:r>
      <w:r w:rsidR="007364F7" w:rsidRPr="00A10C8D">
        <w:rPr>
          <w:rFonts w:cs="Times New Roman"/>
          <w:szCs w:val="28"/>
        </w:rPr>
        <w:t xml:space="preserve">wysokości 29.000,00 zł, biorąc pod uwagę uznane koszty w wysokości </w:t>
      </w:r>
      <w:r w:rsidR="007364F7" w:rsidRPr="00A10C8D">
        <w:rPr>
          <w:rFonts w:cs="Times New Roman"/>
          <w:b/>
          <w:szCs w:val="28"/>
        </w:rPr>
        <w:fldChar w:fldCharType="begin"/>
      </w:r>
      <w:r w:rsidR="007364F7" w:rsidRPr="00A10C8D">
        <w:rPr>
          <w:rFonts w:cs="Times New Roman"/>
          <w:b/>
          <w:szCs w:val="28"/>
        </w:rPr>
        <w:instrText xml:space="preserve"> =SUM(ABOVE) </w:instrText>
      </w:r>
      <w:r w:rsidR="007364F7" w:rsidRPr="00A10C8D">
        <w:rPr>
          <w:rFonts w:cs="Times New Roman"/>
          <w:b/>
          <w:szCs w:val="28"/>
        </w:rPr>
        <w:fldChar w:fldCharType="separate"/>
      </w:r>
      <w:r w:rsidR="007364F7" w:rsidRPr="00A10C8D">
        <w:rPr>
          <w:rFonts w:cs="Times New Roman"/>
          <w:szCs w:val="28"/>
        </w:rPr>
        <w:t>28.973,98 zł</w:t>
      </w:r>
      <w:r w:rsidR="007364F7" w:rsidRPr="00A10C8D">
        <w:rPr>
          <w:rFonts w:cs="Times New Roman"/>
          <w:b/>
          <w:szCs w:val="28"/>
        </w:rPr>
        <w:fldChar w:fldCharType="end"/>
      </w:r>
      <w:r w:rsidR="007364F7" w:rsidRPr="00A10C8D">
        <w:rPr>
          <w:rFonts w:cs="Times New Roman"/>
          <w:szCs w:val="28"/>
        </w:rPr>
        <w:t>., Klub winien zwrócić kwotę 26,02 zł.</w:t>
      </w:r>
    </w:p>
    <w:p w:rsidR="007364F7" w:rsidRDefault="007364F7" w:rsidP="007364F7">
      <w:pPr>
        <w:pStyle w:val="Standard"/>
        <w:jc w:val="both"/>
        <w:rPr>
          <w:rFonts w:cs="Times New Roman"/>
          <w:sz w:val="28"/>
          <w:szCs w:val="28"/>
        </w:rPr>
      </w:pPr>
    </w:p>
    <w:p w:rsidR="007364F7" w:rsidRPr="00A10C8D" w:rsidRDefault="007364F7" w:rsidP="007364F7">
      <w:pPr>
        <w:pStyle w:val="Akapitzlist"/>
        <w:numPr>
          <w:ilvl w:val="0"/>
          <w:numId w:val="7"/>
        </w:numPr>
        <w:tabs>
          <w:tab w:val="left" w:pos="-67"/>
        </w:tabs>
        <w:autoSpaceDE w:val="0"/>
        <w:autoSpaceDN w:val="0"/>
        <w:adjustRightInd w:val="0"/>
        <w:jc w:val="both"/>
        <w:rPr>
          <w:rFonts w:cs="Times New Roman"/>
          <w:szCs w:val="28"/>
        </w:rPr>
      </w:pPr>
      <w:r w:rsidRPr="00A10C8D">
        <w:rPr>
          <w:rFonts w:cs="Times New Roman"/>
          <w:b/>
          <w:bCs/>
          <w:szCs w:val="28"/>
        </w:rPr>
        <w:t xml:space="preserve">Śremski Klub Karate Do </w:t>
      </w:r>
      <w:proofErr w:type="spellStart"/>
      <w:r w:rsidRPr="00A10C8D">
        <w:rPr>
          <w:rFonts w:cs="Times New Roman"/>
          <w:b/>
          <w:bCs/>
          <w:szCs w:val="28"/>
        </w:rPr>
        <w:t>Shotokan</w:t>
      </w:r>
      <w:proofErr w:type="spellEnd"/>
      <w:r w:rsidRPr="00A10C8D">
        <w:rPr>
          <w:rFonts w:cs="Times New Roman"/>
          <w:b/>
          <w:szCs w:val="28"/>
        </w:rPr>
        <w:t xml:space="preserve"> z siedzibą w  Śremie przy ul. Chopina 4/110</w:t>
      </w:r>
      <w:r w:rsidRPr="00A10C8D">
        <w:rPr>
          <w:rFonts w:cs="Times New Roman"/>
          <w:szCs w:val="28"/>
        </w:rPr>
        <w:t xml:space="preserve">, </w:t>
      </w:r>
      <w:r>
        <w:rPr>
          <w:rFonts w:cs="Times New Roman"/>
          <w:szCs w:val="28"/>
        </w:rPr>
        <w:t>zwrot</w:t>
      </w:r>
      <w:r w:rsidRPr="00A10C8D">
        <w:rPr>
          <w:rFonts w:cs="Times New Roman"/>
          <w:szCs w:val="28"/>
        </w:rPr>
        <w:t xml:space="preserve"> dotacj</w:t>
      </w:r>
      <w:r w:rsidR="00370CB2">
        <w:rPr>
          <w:rFonts w:cs="Times New Roman"/>
          <w:szCs w:val="28"/>
        </w:rPr>
        <w:t>i celowej przekazanej zgodnie z </w:t>
      </w:r>
      <w:r w:rsidRPr="00A10C8D">
        <w:rPr>
          <w:rFonts w:cs="Times New Roman"/>
          <w:szCs w:val="28"/>
        </w:rPr>
        <w:t xml:space="preserve">umową nr 197/PEU.PS/11 z dnia 1 kwietnia 2011 r., która została niewykorzystana w całości do końca roku budżetowego 2011.Klub </w:t>
      </w:r>
      <w:r>
        <w:rPr>
          <w:rFonts w:cs="Times New Roman"/>
          <w:szCs w:val="28"/>
        </w:rPr>
        <w:t>zwrócił</w:t>
      </w:r>
      <w:r w:rsidRPr="00A10C8D">
        <w:rPr>
          <w:rFonts w:cs="Times New Roman"/>
          <w:szCs w:val="28"/>
        </w:rPr>
        <w:t xml:space="preserve"> do budżetu gminy Śrem kwotę </w:t>
      </w:r>
      <w:r w:rsidRPr="00A10C8D">
        <w:rPr>
          <w:rFonts w:cs="Times New Roman"/>
          <w:b/>
          <w:szCs w:val="28"/>
        </w:rPr>
        <w:t xml:space="preserve">300,00 zł. </w:t>
      </w:r>
      <w:r w:rsidRPr="00A10C8D">
        <w:rPr>
          <w:rFonts w:cs="Times New Roman"/>
          <w:szCs w:val="28"/>
        </w:rPr>
        <w:t>(słownie: trzysta złotych 00/100) wraz z odsetkami liczonymi w wysokości określonej jak dla zaległości podatkowych, począwszy od dnia następującego po upływie terminu zwrotu tj. od dnia 1 lutego 2012 r. do dnia wpłaty na konto bankowe gminy Śrem.</w:t>
      </w:r>
      <w:r w:rsidRPr="00A10C8D">
        <w:rPr>
          <w:rFonts w:cs="Times New Roman"/>
          <w:szCs w:val="28"/>
        </w:rPr>
        <w:tab/>
      </w:r>
    </w:p>
    <w:p w:rsidR="00370CB2" w:rsidRDefault="00370CB2" w:rsidP="007364F7">
      <w:pPr>
        <w:rPr>
          <w:rFonts w:cs="Times New Roman"/>
          <w:b/>
          <w:szCs w:val="28"/>
        </w:rPr>
      </w:pPr>
    </w:p>
    <w:p w:rsidR="007364F7" w:rsidRPr="00A10C8D" w:rsidRDefault="007364F7" w:rsidP="007364F7">
      <w:pPr>
        <w:rPr>
          <w:rFonts w:cs="Times New Roman"/>
          <w:b/>
          <w:szCs w:val="28"/>
        </w:rPr>
      </w:pPr>
      <w:r w:rsidRPr="00A10C8D">
        <w:rPr>
          <w:rFonts w:cs="Times New Roman"/>
          <w:b/>
          <w:szCs w:val="28"/>
        </w:rPr>
        <w:t>UZASADNIENIE</w:t>
      </w:r>
    </w:p>
    <w:p w:rsidR="007364F7" w:rsidRPr="00A10C8D" w:rsidRDefault="007364F7" w:rsidP="007364F7">
      <w:pPr>
        <w:tabs>
          <w:tab w:val="left" w:pos="402"/>
        </w:tabs>
        <w:jc w:val="both"/>
        <w:rPr>
          <w:rFonts w:cs="Times New Roman"/>
          <w:szCs w:val="28"/>
        </w:rPr>
      </w:pPr>
      <w:r w:rsidRPr="00A10C8D">
        <w:rPr>
          <w:rFonts w:cs="Times New Roman"/>
          <w:b/>
          <w:szCs w:val="28"/>
        </w:rPr>
        <w:tab/>
      </w:r>
      <w:r w:rsidRPr="00A10C8D">
        <w:rPr>
          <w:rFonts w:cs="Times New Roman"/>
          <w:szCs w:val="28"/>
        </w:rPr>
        <w:t>W sprawozdaniu uznano następujące koszty faktycznie poniesione:</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917"/>
        <w:gridCol w:w="1622"/>
        <w:gridCol w:w="1372"/>
        <w:gridCol w:w="1753"/>
      </w:tblGrid>
      <w:tr w:rsidR="007364F7" w:rsidRPr="00A10C8D" w:rsidTr="007364F7">
        <w:trPr>
          <w:trHeight w:val="187"/>
        </w:trPr>
        <w:tc>
          <w:tcPr>
            <w:tcW w:w="61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L.p.</w:t>
            </w:r>
          </w:p>
        </w:tc>
        <w:tc>
          <w:tcPr>
            <w:tcW w:w="3917"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Rodzaj kosztów</w:t>
            </w:r>
          </w:p>
        </w:tc>
        <w:tc>
          <w:tcPr>
            <w:tcW w:w="4747" w:type="dxa"/>
            <w:gridSpan w:val="3"/>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Całość zadania (w zł )</w:t>
            </w:r>
          </w:p>
        </w:tc>
      </w:tr>
      <w:tr w:rsidR="007364F7" w:rsidRPr="00A10C8D" w:rsidTr="007364F7">
        <w:trPr>
          <w:trHeight w:val="948"/>
        </w:trPr>
        <w:tc>
          <w:tcPr>
            <w:tcW w:w="612" w:type="dxa"/>
          </w:tcPr>
          <w:p w:rsidR="007364F7" w:rsidRPr="00A10C8D" w:rsidRDefault="007364F7" w:rsidP="007364F7">
            <w:pPr>
              <w:tabs>
                <w:tab w:val="left" w:pos="402"/>
              </w:tabs>
              <w:jc w:val="center"/>
              <w:rPr>
                <w:rFonts w:eastAsia="Times New Roman" w:cs="Times New Roman"/>
                <w:b/>
                <w:sz w:val="20"/>
                <w:szCs w:val="28"/>
                <w:lang w:eastAsia="pl-PL"/>
              </w:rPr>
            </w:pPr>
          </w:p>
          <w:p w:rsidR="007364F7" w:rsidRPr="00A10C8D" w:rsidRDefault="007364F7" w:rsidP="007364F7">
            <w:pPr>
              <w:tabs>
                <w:tab w:val="left" w:pos="402"/>
              </w:tabs>
              <w:jc w:val="center"/>
              <w:rPr>
                <w:rFonts w:eastAsia="Times New Roman" w:cs="Times New Roman"/>
                <w:b/>
                <w:sz w:val="20"/>
                <w:szCs w:val="28"/>
                <w:lang w:eastAsia="pl-PL"/>
              </w:rPr>
            </w:pPr>
            <w:r w:rsidRPr="00A10C8D">
              <w:rPr>
                <w:rFonts w:eastAsia="Times New Roman" w:cs="Times New Roman"/>
                <w:b/>
                <w:sz w:val="20"/>
                <w:szCs w:val="28"/>
                <w:lang w:eastAsia="pl-PL"/>
              </w:rPr>
              <w:t>1.</w:t>
            </w:r>
          </w:p>
        </w:tc>
        <w:tc>
          <w:tcPr>
            <w:tcW w:w="3917" w:type="dxa"/>
          </w:tcPr>
          <w:p w:rsidR="007364F7" w:rsidRPr="00A10C8D" w:rsidRDefault="007364F7" w:rsidP="007364F7">
            <w:pPr>
              <w:tabs>
                <w:tab w:val="left" w:pos="402"/>
              </w:tabs>
              <w:jc w:val="center"/>
              <w:rPr>
                <w:rFonts w:eastAsia="Times New Roman" w:cs="Times New Roman"/>
                <w:b/>
                <w:sz w:val="16"/>
                <w:szCs w:val="16"/>
                <w:lang w:eastAsia="pl-PL"/>
              </w:rPr>
            </w:pPr>
          </w:p>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Koszty związane z realizacją zadania</w:t>
            </w:r>
          </w:p>
        </w:tc>
        <w:tc>
          <w:tcPr>
            <w:tcW w:w="1622" w:type="dxa"/>
          </w:tcPr>
          <w:p w:rsidR="007364F7" w:rsidRPr="00A10C8D" w:rsidRDefault="007364F7" w:rsidP="007364F7">
            <w:pPr>
              <w:tabs>
                <w:tab w:val="left" w:pos="402"/>
              </w:tabs>
              <w:jc w:val="center"/>
              <w:rPr>
                <w:rFonts w:eastAsia="Times New Roman" w:cs="Times New Roman"/>
                <w:b/>
                <w:sz w:val="16"/>
                <w:szCs w:val="16"/>
                <w:lang w:eastAsia="pl-PL"/>
              </w:rPr>
            </w:pPr>
          </w:p>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Koszt całkowity</w:t>
            </w:r>
          </w:p>
        </w:tc>
        <w:tc>
          <w:tcPr>
            <w:tcW w:w="1372" w:type="dxa"/>
          </w:tcPr>
          <w:p w:rsidR="007364F7" w:rsidRPr="00A10C8D" w:rsidRDefault="007364F7" w:rsidP="007364F7">
            <w:pPr>
              <w:tabs>
                <w:tab w:val="left" w:pos="402"/>
              </w:tabs>
              <w:jc w:val="center"/>
              <w:rPr>
                <w:rFonts w:eastAsia="Times New Roman" w:cs="Times New Roman"/>
                <w:b/>
                <w:sz w:val="16"/>
                <w:szCs w:val="16"/>
                <w:lang w:eastAsia="pl-PL"/>
              </w:rPr>
            </w:pPr>
          </w:p>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 xml:space="preserve">z tego pokryty </w:t>
            </w:r>
            <w:r w:rsidRPr="00A10C8D">
              <w:rPr>
                <w:rFonts w:eastAsia="Times New Roman" w:cs="Times New Roman"/>
                <w:b/>
                <w:sz w:val="16"/>
                <w:szCs w:val="16"/>
                <w:lang w:eastAsia="pl-PL"/>
              </w:rPr>
              <w:br/>
              <w:t>z dotacji</w:t>
            </w:r>
          </w:p>
        </w:tc>
        <w:tc>
          <w:tcPr>
            <w:tcW w:w="1753" w:type="dxa"/>
          </w:tcPr>
          <w:p w:rsidR="007364F7" w:rsidRPr="00A10C8D" w:rsidRDefault="007364F7" w:rsidP="007364F7">
            <w:pPr>
              <w:tabs>
                <w:tab w:val="left" w:pos="402"/>
              </w:tabs>
              <w:jc w:val="center"/>
              <w:rPr>
                <w:rFonts w:eastAsia="Times New Roman" w:cs="Times New Roman"/>
                <w:b/>
                <w:sz w:val="16"/>
                <w:szCs w:val="16"/>
                <w:lang w:eastAsia="pl-PL"/>
              </w:rPr>
            </w:pPr>
            <w:r w:rsidRPr="00A10C8D">
              <w:rPr>
                <w:rFonts w:eastAsia="Times New Roman" w:cs="Times New Roman"/>
                <w:b/>
                <w:sz w:val="16"/>
                <w:szCs w:val="16"/>
                <w:lang w:eastAsia="pl-PL"/>
              </w:rPr>
              <w:t xml:space="preserve">z tego </w:t>
            </w:r>
            <w:r w:rsidRPr="00A10C8D">
              <w:rPr>
                <w:rFonts w:eastAsia="Times New Roman" w:cs="Times New Roman"/>
                <w:b/>
                <w:sz w:val="16"/>
                <w:szCs w:val="16"/>
                <w:lang w:eastAsia="pl-PL"/>
              </w:rPr>
              <w:br/>
              <w:t>z finansowych środków własnych, środków z innych źródeł</w:t>
            </w:r>
          </w:p>
        </w:tc>
      </w:tr>
      <w:tr w:rsidR="007364F7" w:rsidRPr="00A10C8D" w:rsidTr="007364F7">
        <w:trPr>
          <w:trHeight w:val="233"/>
        </w:trPr>
        <w:tc>
          <w:tcPr>
            <w:tcW w:w="612" w:type="dxa"/>
            <w:vMerge w:val="restart"/>
          </w:tcPr>
          <w:p w:rsidR="007364F7" w:rsidRPr="00A10C8D" w:rsidRDefault="007364F7" w:rsidP="007364F7">
            <w:pPr>
              <w:tabs>
                <w:tab w:val="left" w:pos="402"/>
              </w:tabs>
              <w:rPr>
                <w:rFonts w:eastAsia="Times New Roman" w:cs="Times New Roman"/>
                <w:sz w:val="20"/>
                <w:szCs w:val="28"/>
                <w:lang w:eastAsia="pl-PL"/>
              </w:rPr>
            </w:pPr>
          </w:p>
          <w:p w:rsidR="007364F7" w:rsidRPr="00A10C8D" w:rsidRDefault="007364F7" w:rsidP="007364F7">
            <w:pPr>
              <w:tabs>
                <w:tab w:val="left" w:pos="402"/>
              </w:tabs>
              <w:jc w:val="center"/>
              <w:rPr>
                <w:rFonts w:eastAsia="Times New Roman" w:cs="Times New Roman"/>
                <w:sz w:val="20"/>
                <w:szCs w:val="28"/>
                <w:lang w:eastAsia="pl-PL"/>
              </w:rPr>
            </w:pPr>
          </w:p>
          <w:p w:rsidR="007364F7" w:rsidRPr="00A10C8D" w:rsidRDefault="007364F7" w:rsidP="007364F7">
            <w:pPr>
              <w:tabs>
                <w:tab w:val="left" w:pos="402"/>
              </w:tabs>
              <w:jc w:val="center"/>
              <w:rPr>
                <w:rFonts w:eastAsia="Times New Roman" w:cs="Times New Roman"/>
                <w:sz w:val="20"/>
                <w:szCs w:val="28"/>
                <w:lang w:eastAsia="pl-PL"/>
              </w:rPr>
            </w:pPr>
            <w:r w:rsidRPr="00A10C8D">
              <w:rPr>
                <w:rFonts w:eastAsia="Times New Roman" w:cs="Times New Roman"/>
                <w:b/>
                <w:sz w:val="20"/>
                <w:szCs w:val="28"/>
                <w:lang w:eastAsia="pl-PL"/>
              </w:rPr>
              <w:t>2</w:t>
            </w:r>
            <w:r w:rsidRPr="00A10C8D">
              <w:rPr>
                <w:rFonts w:eastAsia="Times New Roman" w:cs="Times New Roman"/>
                <w:sz w:val="20"/>
                <w:szCs w:val="28"/>
                <w:lang w:eastAsia="pl-PL"/>
              </w:rPr>
              <w:t>.</w:t>
            </w:r>
          </w:p>
          <w:p w:rsidR="007364F7" w:rsidRPr="00A10C8D" w:rsidRDefault="007364F7" w:rsidP="007364F7">
            <w:pPr>
              <w:tabs>
                <w:tab w:val="left" w:pos="402"/>
              </w:tabs>
              <w:jc w:val="center"/>
              <w:rPr>
                <w:rFonts w:eastAsia="Times New Roman" w:cs="Times New Roman"/>
                <w:sz w:val="20"/>
                <w:szCs w:val="28"/>
                <w:lang w:eastAsia="pl-PL"/>
              </w:rPr>
            </w:pPr>
          </w:p>
          <w:p w:rsidR="007364F7" w:rsidRPr="00A10C8D" w:rsidRDefault="007364F7" w:rsidP="007364F7">
            <w:pPr>
              <w:tabs>
                <w:tab w:val="left" w:pos="402"/>
              </w:tabs>
              <w:jc w:val="center"/>
              <w:rPr>
                <w:rFonts w:eastAsia="Times New Roman" w:cs="Times New Roman"/>
                <w:sz w:val="20"/>
                <w:szCs w:val="28"/>
                <w:lang w:eastAsia="pl-PL"/>
              </w:rPr>
            </w:pPr>
          </w:p>
          <w:p w:rsidR="007364F7" w:rsidRPr="00A10C8D" w:rsidRDefault="007364F7" w:rsidP="007364F7">
            <w:pPr>
              <w:tabs>
                <w:tab w:val="left" w:pos="402"/>
              </w:tabs>
              <w:rPr>
                <w:rFonts w:eastAsia="Times New Roman" w:cs="Times New Roman"/>
                <w:sz w:val="20"/>
                <w:szCs w:val="28"/>
                <w:lang w:eastAsia="pl-PL"/>
              </w:rPr>
            </w:pPr>
          </w:p>
        </w:tc>
        <w:tc>
          <w:tcPr>
            <w:tcW w:w="3917"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Delegacje sędziowskie</w:t>
            </w:r>
          </w:p>
        </w:tc>
        <w:tc>
          <w:tcPr>
            <w:tcW w:w="162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 xml:space="preserve">  2.626,00 zł</w:t>
            </w:r>
          </w:p>
        </w:tc>
        <w:tc>
          <w:tcPr>
            <w:tcW w:w="137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 xml:space="preserve">  2.300,00 zł</w:t>
            </w:r>
          </w:p>
        </w:tc>
        <w:tc>
          <w:tcPr>
            <w:tcW w:w="175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326,00 zł</w:t>
            </w:r>
          </w:p>
        </w:tc>
      </w:tr>
      <w:tr w:rsidR="007364F7" w:rsidRPr="00A10C8D" w:rsidTr="007364F7">
        <w:trPr>
          <w:trHeight w:val="149"/>
        </w:trPr>
        <w:tc>
          <w:tcPr>
            <w:tcW w:w="612"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17"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Transport na zawody</w:t>
            </w:r>
          </w:p>
        </w:tc>
        <w:tc>
          <w:tcPr>
            <w:tcW w:w="162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1.012,80 zł</w:t>
            </w:r>
          </w:p>
        </w:tc>
        <w:tc>
          <w:tcPr>
            <w:tcW w:w="137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1.000,00 zł</w:t>
            </w:r>
          </w:p>
        </w:tc>
        <w:tc>
          <w:tcPr>
            <w:tcW w:w="175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12,80 zł</w:t>
            </w:r>
          </w:p>
        </w:tc>
      </w:tr>
      <w:tr w:rsidR="007364F7" w:rsidRPr="00A10C8D" w:rsidTr="007364F7">
        <w:trPr>
          <w:trHeight w:val="149"/>
        </w:trPr>
        <w:tc>
          <w:tcPr>
            <w:tcW w:w="612"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17"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Udział drużyny lub zawodnika we współzawodnictwie sportowym</w:t>
            </w:r>
          </w:p>
        </w:tc>
        <w:tc>
          <w:tcPr>
            <w:tcW w:w="162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2.965,00 zł</w:t>
            </w:r>
          </w:p>
        </w:tc>
        <w:tc>
          <w:tcPr>
            <w:tcW w:w="137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2.000,00 zł</w:t>
            </w:r>
          </w:p>
        </w:tc>
        <w:tc>
          <w:tcPr>
            <w:tcW w:w="175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965,00 zł</w:t>
            </w:r>
          </w:p>
        </w:tc>
      </w:tr>
      <w:tr w:rsidR="007364F7" w:rsidRPr="00A10C8D" w:rsidTr="007364F7">
        <w:trPr>
          <w:trHeight w:val="149"/>
        </w:trPr>
        <w:tc>
          <w:tcPr>
            <w:tcW w:w="612"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17"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Wynajem obiektów sportowych na zawody</w:t>
            </w:r>
          </w:p>
        </w:tc>
        <w:tc>
          <w:tcPr>
            <w:tcW w:w="162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1.200,00 zł</w:t>
            </w:r>
          </w:p>
        </w:tc>
        <w:tc>
          <w:tcPr>
            <w:tcW w:w="137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1.200,00 zł</w:t>
            </w:r>
          </w:p>
        </w:tc>
        <w:tc>
          <w:tcPr>
            <w:tcW w:w="175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0 zł</w:t>
            </w:r>
          </w:p>
        </w:tc>
      </w:tr>
      <w:tr w:rsidR="007364F7" w:rsidRPr="00A10C8D" w:rsidTr="007364F7">
        <w:trPr>
          <w:trHeight w:val="149"/>
        </w:trPr>
        <w:tc>
          <w:tcPr>
            <w:tcW w:w="612" w:type="dxa"/>
            <w:vMerge/>
          </w:tcPr>
          <w:p w:rsidR="007364F7" w:rsidRPr="00A10C8D" w:rsidRDefault="007364F7" w:rsidP="007364F7">
            <w:pPr>
              <w:tabs>
                <w:tab w:val="left" w:pos="402"/>
              </w:tabs>
              <w:jc w:val="center"/>
              <w:rPr>
                <w:rFonts w:eastAsia="Times New Roman" w:cs="Times New Roman"/>
                <w:b/>
                <w:sz w:val="20"/>
                <w:szCs w:val="28"/>
                <w:lang w:eastAsia="pl-PL"/>
              </w:rPr>
            </w:pPr>
          </w:p>
        </w:tc>
        <w:tc>
          <w:tcPr>
            <w:tcW w:w="3917" w:type="dxa"/>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Zabezpieczenie medyczne</w:t>
            </w:r>
          </w:p>
        </w:tc>
        <w:tc>
          <w:tcPr>
            <w:tcW w:w="162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200,00 zł</w:t>
            </w:r>
          </w:p>
        </w:tc>
        <w:tc>
          <w:tcPr>
            <w:tcW w:w="1372"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200,00 zł</w:t>
            </w:r>
          </w:p>
        </w:tc>
        <w:tc>
          <w:tcPr>
            <w:tcW w:w="1753" w:type="dxa"/>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0 zł</w:t>
            </w:r>
          </w:p>
        </w:tc>
      </w:tr>
      <w:tr w:rsidR="007364F7" w:rsidRPr="00A10C8D" w:rsidTr="007364F7">
        <w:trPr>
          <w:trHeight w:val="233"/>
        </w:trPr>
        <w:tc>
          <w:tcPr>
            <w:tcW w:w="612" w:type="dxa"/>
            <w:vMerge w:val="restart"/>
            <w:tcBorders>
              <w:top w:val="single" w:sz="4" w:space="0" w:color="auto"/>
              <w:left w:val="single" w:sz="4" w:space="0" w:color="auto"/>
              <w:right w:val="single" w:sz="4" w:space="0" w:color="auto"/>
            </w:tcBorders>
          </w:tcPr>
          <w:p w:rsidR="007364F7" w:rsidRPr="00A10C8D" w:rsidRDefault="007364F7" w:rsidP="007364F7">
            <w:pPr>
              <w:tabs>
                <w:tab w:val="left" w:pos="402"/>
              </w:tabs>
              <w:jc w:val="center"/>
              <w:rPr>
                <w:rFonts w:eastAsia="Times New Roman" w:cs="Times New Roman"/>
                <w:sz w:val="18"/>
                <w:szCs w:val="18"/>
                <w:lang w:eastAsia="pl-PL"/>
              </w:rPr>
            </w:pPr>
          </w:p>
          <w:p w:rsidR="007364F7" w:rsidRPr="00A10C8D" w:rsidRDefault="007364F7" w:rsidP="007364F7">
            <w:pPr>
              <w:tabs>
                <w:tab w:val="left" w:pos="402"/>
              </w:tabs>
              <w:jc w:val="center"/>
              <w:rPr>
                <w:rFonts w:eastAsia="Times New Roman" w:cs="Times New Roman"/>
                <w:sz w:val="18"/>
                <w:szCs w:val="18"/>
                <w:lang w:eastAsia="pl-PL"/>
              </w:rPr>
            </w:pPr>
          </w:p>
        </w:tc>
        <w:tc>
          <w:tcPr>
            <w:tcW w:w="3917"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lastRenderedPageBreak/>
              <w:t>Wynagrodzenie trenerów i instruktorów</w:t>
            </w:r>
          </w:p>
        </w:tc>
        <w:tc>
          <w:tcPr>
            <w:tcW w:w="162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 xml:space="preserve">  6.000,00 zł</w:t>
            </w:r>
          </w:p>
        </w:tc>
        <w:tc>
          <w:tcPr>
            <w:tcW w:w="137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 xml:space="preserve">  3.000,00 zł</w:t>
            </w:r>
          </w:p>
        </w:tc>
        <w:tc>
          <w:tcPr>
            <w:tcW w:w="1753"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3.000,00 zł</w:t>
            </w:r>
          </w:p>
        </w:tc>
      </w:tr>
      <w:tr w:rsidR="007364F7" w:rsidRPr="00A10C8D" w:rsidTr="007364F7">
        <w:trPr>
          <w:trHeight w:val="149"/>
        </w:trPr>
        <w:tc>
          <w:tcPr>
            <w:tcW w:w="612" w:type="dxa"/>
            <w:vMerge/>
            <w:tcBorders>
              <w:left w:val="single" w:sz="4" w:space="0" w:color="auto"/>
              <w:right w:val="single" w:sz="4" w:space="0" w:color="auto"/>
            </w:tcBorders>
          </w:tcPr>
          <w:p w:rsidR="007364F7" w:rsidRPr="00A10C8D" w:rsidRDefault="007364F7" w:rsidP="007364F7">
            <w:pPr>
              <w:tabs>
                <w:tab w:val="left" w:pos="402"/>
              </w:tabs>
              <w:jc w:val="center"/>
              <w:rPr>
                <w:rFonts w:eastAsia="Times New Roman" w:cs="Times New Roman"/>
                <w:sz w:val="18"/>
                <w:szCs w:val="18"/>
                <w:lang w:eastAsia="pl-PL"/>
              </w:rPr>
            </w:pPr>
          </w:p>
        </w:tc>
        <w:tc>
          <w:tcPr>
            <w:tcW w:w="3917"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rPr>
                <w:rFonts w:eastAsia="Times New Roman" w:cs="Times New Roman"/>
                <w:sz w:val="20"/>
                <w:szCs w:val="28"/>
                <w:lang w:eastAsia="pl-PL"/>
              </w:rPr>
            </w:pPr>
            <w:r w:rsidRPr="00A10C8D">
              <w:rPr>
                <w:rFonts w:eastAsia="Times New Roman" w:cs="Times New Roman"/>
                <w:sz w:val="20"/>
                <w:szCs w:val="28"/>
                <w:lang w:eastAsia="pl-PL"/>
              </w:rPr>
              <w:t>Wynajem obiektów sportowych na szkolenia</w:t>
            </w:r>
          </w:p>
        </w:tc>
        <w:tc>
          <w:tcPr>
            <w:tcW w:w="162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2.110,00 zł</w:t>
            </w:r>
          </w:p>
        </w:tc>
        <w:tc>
          <w:tcPr>
            <w:tcW w:w="137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2.000,00 zł</w:t>
            </w:r>
          </w:p>
        </w:tc>
        <w:tc>
          <w:tcPr>
            <w:tcW w:w="1753"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sz w:val="20"/>
                <w:szCs w:val="28"/>
                <w:lang w:eastAsia="pl-PL"/>
              </w:rPr>
            </w:pPr>
            <w:r w:rsidRPr="00A10C8D">
              <w:rPr>
                <w:rFonts w:eastAsia="Times New Roman" w:cs="Times New Roman"/>
                <w:sz w:val="20"/>
                <w:szCs w:val="28"/>
                <w:lang w:eastAsia="pl-PL"/>
              </w:rPr>
              <w:t>110,00 zł</w:t>
            </w:r>
          </w:p>
        </w:tc>
      </w:tr>
      <w:tr w:rsidR="007364F7" w:rsidRPr="00A10C8D" w:rsidTr="007364F7">
        <w:trPr>
          <w:trHeight w:val="249"/>
        </w:trPr>
        <w:tc>
          <w:tcPr>
            <w:tcW w:w="61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center"/>
              <w:rPr>
                <w:rFonts w:eastAsia="Times New Roman" w:cs="Times New Roman"/>
                <w:b/>
                <w:sz w:val="18"/>
                <w:szCs w:val="18"/>
                <w:lang w:eastAsia="pl-PL"/>
              </w:rPr>
            </w:pPr>
            <w:r w:rsidRPr="00A10C8D">
              <w:rPr>
                <w:rFonts w:eastAsia="Times New Roman" w:cs="Times New Roman"/>
                <w:b/>
                <w:sz w:val="18"/>
                <w:szCs w:val="18"/>
                <w:lang w:eastAsia="pl-PL"/>
              </w:rPr>
              <w:lastRenderedPageBreak/>
              <w:t>3.</w:t>
            </w:r>
          </w:p>
        </w:tc>
        <w:tc>
          <w:tcPr>
            <w:tcW w:w="3917"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rPr>
                <w:rFonts w:eastAsia="Times New Roman" w:cs="Times New Roman"/>
                <w:b/>
                <w:sz w:val="20"/>
                <w:szCs w:val="28"/>
                <w:lang w:eastAsia="pl-PL"/>
              </w:rPr>
            </w:pPr>
            <w:r w:rsidRPr="00A10C8D">
              <w:rPr>
                <w:rFonts w:eastAsia="Times New Roman" w:cs="Times New Roman"/>
                <w:b/>
                <w:sz w:val="20"/>
                <w:szCs w:val="28"/>
                <w:lang w:eastAsia="pl-PL"/>
              </w:rPr>
              <w:t xml:space="preserve">Ogółem </w:t>
            </w:r>
          </w:p>
        </w:tc>
        <w:tc>
          <w:tcPr>
            <w:tcW w:w="162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b/>
                <w:sz w:val="20"/>
                <w:szCs w:val="28"/>
                <w:lang w:eastAsia="pl-PL"/>
              </w:rPr>
            </w:pPr>
            <w:r w:rsidRPr="00A10C8D">
              <w:rPr>
                <w:rFonts w:eastAsia="Times New Roman" w:cs="Times New Roman"/>
                <w:b/>
                <w:sz w:val="20"/>
                <w:szCs w:val="28"/>
                <w:lang w:eastAsia="pl-PL"/>
              </w:rPr>
              <w:fldChar w:fldCharType="begin"/>
            </w:r>
            <w:r w:rsidRPr="00A10C8D">
              <w:rPr>
                <w:rFonts w:eastAsia="Times New Roman" w:cs="Times New Roman"/>
                <w:b/>
                <w:sz w:val="20"/>
                <w:szCs w:val="28"/>
                <w:lang w:eastAsia="pl-PL"/>
              </w:rPr>
              <w:instrText xml:space="preserve"> =SUM(ABOVE) </w:instrText>
            </w:r>
            <w:r w:rsidRPr="00A10C8D">
              <w:rPr>
                <w:rFonts w:eastAsia="Times New Roman" w:cs="Times New Roman"/>
                <w:b/>
                <w:sz w:val="20"/>
                <w:szCs w:val="28"/>
                <w:lang w:eastAsia="pl-PL"/>
              </w:rPr>
              <w:fldChar w:fldCharType="separate"/>
            </w:r>
            <w:r w:rsidRPr="00A10C8D">
              <w:rPr>
                <w:rFonts w:eastAsia="Times New Roman" w:cs="Times New Roman"/>
                <w:b/>
                <w:sz w:val="20"/>
                <w:szCs w:val="28"/>
                <w:lang w:eastAsia="pl-PL"/>
              </w:rPr>
              <w:t>16.113,80 zł</w:t>
            </w:r>
            <w:r w:rsidRPr="00A10C8D">
              <w:rPr>
                <w:rFonts w:eastAsia="Times New Roman" w:cs="Times New Roman"/>
                <w:b/>
                <w:sz w:val="20"/>
                <w:szCs w:val="28"/>
                <w:lang w:eastAsia="pl-PL"/>
              </w:rPr>
              <w:fldChar w:fldCharType="end"/>
            </w:r>
          </w:p>
        </w:tc>
        <w:tc>
          <w:tcPr>
            <w:tcW w:w="1372"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b/>
                <w:sz w:val="20"/>
                <w:szCs w:val="28"/>
                <w:lang w:eastAsia="pl-PL"/>
              </w:rPr>
            </w:pPr>
            <w:r w:rsidRPr="00A10C8D">
              <w:rPr>
                <w:rFonts w:eastAsia="Times New Roman" w:cs="Times New Roman"/>
                <w:b/>
                <w:sz w:val="20"/>
                <w:szCs w:val="28"/>
                <w:lang w:eastAsia="pl-PL"/>
              </w:rPr>
              <w:fldChar w:fldCharType="begin"/>
            </w:r>
            <w:r w:rsidRPr="00A10C8D">
              <w:rPr>
                <w:rFonts w:eastAsia="Times New Roman" w:cs="Times New Roman"/>
                <w:b/>
                <w:sz w:val="20"/>
                <w:szCs w:val="28"/>
                <w:lang w:eastAsia="pl-PL"/>
              </w:rPr>
              <w:instrText xml:space="preserve"> =SUM(ABOVE) </w:instrText>
            </w:r>
            <w:r w:rsidRPr="00A10C8D">
              <w:rPr>
                <w:rFonts w:eastAsia="Times New Roman" w:cs="Times New Roman"/>
                <w:b/>
                <w:sz w:val="20"/>
                <w:szCs w:val="28"/>
                <w:lang w:eastAsia="pl-PL"/>
              </w:rPr>
              <w:fldChar w:fldCharType="separate"/>
            </w:r>
            <w:r w:rsidRPr="00A10C8D">
              <w:rPr>
                <w:rFonts w:eastAsia="Times New Roman" w:cs="Times New Roman"/>
                <w:b/>
                <w:sz w:val="20"/>
                <w:szCs w:val="28"/>
                <w:lang w:eastAsia="pl-PL"/>
              </w:rPr>
              <w:t>11.700,00 zł</w:t>
            </w:r>
            <w:r w:rsidRPr="00A10C8D">
              <w:rPr>
                <w:rFonts w:eastAsia="Times New Roman" w:cs="Times New Roman"/>
                <w:b/>
                <w:sz w:val="20"/>
                <w:szCs w:val="28"/>
                <w:lang w:eastAsia="pl-PL"/>
              </w:rPr>
              <w:fldChar w:fldCharType="end"/>
            </w:r>
          </w:p>
        </w:tc>
        <w:tc>
          <w:tcPr>
            <w:tcW w:w="1753" w:type="dxa"/>
            <w:tcBorders>
              <w:top w:val="single" w:sz="4" w:space="0" w:color="auto"/>
              <w:left w:val="single" w:sz="4" w:space="0" w:color="auto"/>
              <w:bottom w:val="single" w:sz="4" w:space="0" w:color="auto"/>
              <w:right w:val="single" w:sz="4" w:space="0" w:color="auto"/>
            </w:tcBorders>
          </w:tcPr>
          <w:p w:rsidR="007364F7" w:rsidRPr="00A10C8D" w:rsidRDefault="007364F7" w:rsidP="007364F7">
            <w:pPr>
              <w:tabs>
                <w:tab w:val="left" w:pos="402"/>
              </w:tabs>
              <w:jc w:val="right"/>
              <w:rPr>
                <w:rFonts w:eastAsia="Times New Roman" w:cs="Times New Roman"/>
                <w:b/>
                <w:sz w:val="20"/>
                <w:szCs w:val="28"/>
                <w:lang w:eastAsia="pl-PL"/>
              </w:rPr>
            </w:pPr>
            <w:r w:rsidRPr="00A10C8D">
              <w:rPr>
                <w:rFonts w:eastAsia="Times New Roman" w:cs="Times New Roman"/>
                <w:b/>
                <w:sz w:val="20"/>
                <w:szCs w:val="28"/>
                <w:lang w:eastAsia="pl-PL"/>
              </w:rPr>
              <w:t>4.</w:t>
            </w:r>
            <w:r w:rsidRPr="00A10C8D">
              <w:rPr>
                <w:rFonts w:eastAsia="Times New Roman" w:cs="Times New Roman"/>
                <w:b/>
                <w:sz w:val="20"/>
                <w:szCs w:val="28"/>
                <w:lang w:eastAsia="pl-PL"/>
              </w:rPr>
              <w:fldChar w:fldCharType="begin"/>
            </w:r>
            <w:r w:rsidRPr="00A10C8D">
              <w:rPr>
                <w:rFonts w:eastAsia="Times New Roman" w:cs="Times New Roman"/>
                <w:b/>
                <w:sz w:val="20"/>
                <w:szCs w:val="28"/>
                <w:lang w:eastAsia="pl-PL"/>
              </w:rPr>
              <w:instrText xml:space="preserve"> =SUM(ABOVE) </w:instrText>
            </w:r>
            <w:r w:rsidRPr="00A10C8D">
              <w:rPr>
                <w:rFonts w:eastAsia="Times New Roman" w:cs="Times New Roman"/>
                <w:b/>
                <w:sz w:val="20"/>
                <w:szCs w:val="28"/>
                <w:lang w:eastAsia="pl-PL"/>
              </w:rPr>
              <w:fldChar w:fldCharType="separate"/>
            </w:r>
            <w:r w:rsidRPr="00A10C8D">
              <w:rPr>
                <w:rFonts w:eastAsia="Times New Roman" w:cs="Times New Roman"/>
                <w:b/>
                <w:sz w:val="20"/>
                <w:szCs w:val="28"/>
                <w:lang w:eastAsia="pl-PL"/>
              </w:rPr>
              <w:t>413,80 zł</w:t>
            </w:r>
            <w:r w:rsidRPr="00A10C8D">
              <w:rPr>
                <w:rFonts w:eastAsia="Times New Roman" w:cs="Times New Roman"/>
                <w:b/>
                <w:sz w:val="20"/>
                <w:szCs w:val="28"/>
                <w:lang w:eastAsia="pl-PL"/>
              </w:rPr>
              <w:fldChar w:fldCharType="end"/>
            </w:r>
          </w:p>
        </w:tc>
      </w:tr>
    </w:tbl>
    <w:p w:rsidR="007364F7" w:rsidRPr="00A10C8D" w:rsidRDefault="007364F7" w:rsidP="007364F7">
      <w:pPr>
        <w:tabs>
          <w:tab w:val="left" w:pos="402"/>
        </w:tabs>
        <w:jc w:val="both"/>
        <w:rPr>
          <w:rFonts w:cs="Times New Roman"/>
          <w:szCs w:val="28"/>
        </w:rPr>
      </w:pPr>
    </w:p>
    <w:p w:rsidR="007364F7" w:rsidRDefault="007364F7" w:rsidP="007364F7">
      <w:pPr>
        <w:tabs>
          <w:tab w:val="right" w:pos="284"/>
          <w:tab w:val="left" w:pos="408"/>
        </w:tabs>
        <w:jc w:val="both"/>
        <w:rPr>
          <w:rFonts w:cs="Times New Roman"/>
          <w:szCs w:val="28"/>
        </w:rPr>
      </w:pPr>
      <w:r>
        <w:rPr>
          <w:rFonts w:cs="Times New Roman"/>
          <w:szCs w:val="28"/>
        </w:rPr>
        <w:tab/>
      </w:r>
      <w:r w:rsidR="00370CB2">
        <w:rPr>
          <w:rFonts w:cs="Times New Roman"/>
          <w:szCs w:val="28"/>
        </w:rPr>
        <w:tab/>
      </w:r>
      <w:r w:rsidRPr="00A10C8D">
        <w:rPr>
          <w:rFonts w:cs="Times New Roman"/>
          <w:szCs w:val="28"/>
        </w:rPr>
        <w:t xml:space="preserve">Biorąc powyższe pod uwagę, koszty zadania pokryte z dotacji celowej uznane w sprawozdaniu nie są zgodne z zapisami umowy i Klub winien zwrócić część dotacji niewykorzystanej do końca roku budżetowego. Klub otrzymał dotację z budżetu gminy Śrem w wysokości 12.000,00 zł, biorąc pod uwagę uznane koszty w wysokości </w:t>
      </w:r>
      <w:r w:rsidRPr="00A10C8D">
        <w:rPr>
          <w:rFonts w:cs="Times New Roman"/>
          <w:szCs w:val="28"/>
        </w:rPr>
        <w:fldChar w:fldCharType="begin"/>
      </w:r>
      <w:r w:rsidRPr="00A10C8D">
        <w:rPr>
          <w:rFonts w:cs="Times New Roman"/>
          <w:szCs w:val="28"/>
        </w:rPr>
        <w:instrText xml:space="preserve"> =SUM(ABOVE) </w:instrText>
      </w:r>
      <w:r w:rsidRPr="00A10C8D">
        <w:rPr>
          <w:rFonts w:cs="Times New Roman"/>
          <w:szCs w:val="28"/>
        </w:rPr>
        <w:fldChar w:fldCharType="separate"/>
      </w:r>
      <w:r w:rsidRPr="00A10C8D">
        <w:rPr>
          <w:rFonts w:cs="Times New Roman"/>
          <w:szCs w:val="28"/>
        </w:rPr>
        <w:t>11.700,00 zł</w:t>
      </w:r>
      <w:r w:rsidRPr="00A10C8D">
        <w:rPr>
          <w:rFonts w:cs="Times New Roman"/>
          <w:szCs w:val="28"/>
        </w:rPr>
        <w:fldChar w:fldCharType="end"/>
      </w:r>
      <w:r w:rsidRPr="00A10C8D">
        <w:rPr>
          <w:rFonts w:cs="Times New Roman"/>
          <w:szCs w:val="28"/>
        </w:rPr>
        <w:t>., Klub winien zwrócić kwotę 300,00 zł.</w:t>
      </w:r>
    </w:p>
    <w:p w:rsidR="007364F7" w:rsidRDefault="007364F7" w:rsidP="007364F7">
      <w:pPr>
        <w:tabs>
          <w:tab w:val="right" w:pos="284"/>
          <w:tab w:val="left" w:pos="408"/>
        </w:tabs>
        <w:jc w:val="both"/>
        <w:rPr>
          <w:rFonts w:cs="Times New Roman"/>
          <w:szCs w:val="28"/>
        </w:rPr>
      </w:pPr>
    </w:p>
    <w:p w:rsidR="007364F7" w:rsidRDefault="007364F7" w:rsidP="007364F7">
      <w:pPr>
        <w:pStyle w:val="Akapitzlist"/>
        <w:numPr>
          <w:ilvl w:val="0"/>
          <w:numId w:val="7"/>
        </w:numPr>
        <w:tabs>
          <w:tab w:val="left" w:pos="-67"/>
        </w:tabs>
        <w:autoSpaceDE w:val="0"/>
        <w:autoSpaceDN w:val="0"/>
        <w:adjustRightInd w:val="0"/>
        <w:jc w:val="both"/>
        <w:rPr>
          <w:rFonts w:cs="Times New Roman"/>
          <w:szCs w:val="28"/>
        </w:rPr>
      </w:pPr>
      <w:r w:rsidRPr="00CB5ABD">
        <w:rPr>
          <w:rFonts w:cs="Times New Roman"/>
          <w:b/>
          <w:szCs w:val="28"/>
        </w:rPr>
        <w:t xml:space="preserve">Śremski Klub </w:t>
      </w:r>
      <w:proofErr w:type="spellStart"/>
      <w:r w:rsidRPr="00CB5ABD">
        <w:rPr>
          <w:rFonts w:cs="Times New Roman"/>
          <w:b/>
          <w:szCs w:val="28"/>
        </w:rPr>
        <w:t>Petanque</w:t>
      </w:r>
      <w:proofErr w:type="spellEnd"/>
      <w:r w:rsidRPr="00CB5ABD">
        <w:rPr>
          <w:rFonts w:cs="Times New Roman"/>
          <w:b/>
          <w:szCs w:val="28"/>
        </w:rPr>
        <w:t xml:space="preserve"> z siedzibą w Śremie przy ul. Poznańska 15</w:t>
      </w:r>
      <w:r w:rsidRPr="00E97589">
        <w:rPr>
          <w:rFonts w:cs="Times New Roman"/>
          <w:szCs w:val="28"/>
        </w:rPr>
        <w:t xml:space="preserve">, </w:t>
      </w:r>
      <w:r>
        <w:rPr>
          <w:rFonts w:cs="Times New Roman"/>
          <w:szCs w:val="28"/>
        </w:rPr>
        <w:t>zwrot</w:t>
      </w:r>
      <w:r w:rsidRPr="00E97589">
        <w:rPr>
          <w:rFonts w:cs="Times New Roman"/>
          <w:szCs w:val="28"/>
        </w:rPr>
        <w:t xml:space="preserve"> dotacji celowej przekazanej zgodnie z umową nr 193/PEU.PS/11 z dnia 1 kwietnia 2011 r., która została niewykorzystana w całości do końca roku budżetowego 2011.</w:t>
      </w:r>
      <w:r w:rsidRPr="00CB5ABD">
        <w:rPr>
          <w:rFonts w:cs="Times New Roman"/>
          <w:szCs w:val="28"/>
        </w:rPr>
        <w:t xml:space="preserve">Klub </w:t>
      </w:r>
      <w:r>
        <w:rPr>
          <w:rFonts w:cs="Times New Roman"/>
          <w:szCs w:val="28"/>
        </w:rPr>
        <w:t>zwrócił</w:t>
      </w:r>
      <w:r w:rsidRPr="00CB5ABD">
        <w:rPr>
          <w:rFonts w:cs="Times New Roman"/>
          <w:szCs w:val="28"/>
        </w:rPr>
        <w:t xml:space="preserve"> do budżetu gminy Śrem kwotę </w:t>
      </w:r>
      <w:r w:rsidRPr="00CB5ABD">
        <w:rPr>
          <w:rFonts w:cs="Times New Roman"/>
          <w:b/>
          <w:szCs w:val="28"/>
        </w:rPr>
        <w:t xml:space="preserve">158,91 zł. </w:t>
      </w:r>
      <w:r w:rsidRPr="00CB5ABD">
        <w:rPr>
          <w:rFonts w:cs="Times New Roman"/>
          <w:szCs w:val="28"/>
        </w:rPr>
        <w:t>(słownie: sto pięćdziesiąt osiem złotych 91/100) wraz z odsetkami liczonymi w wysokości określonej jak dla zaległości podatkowych, począwszy od dnia następującego po upływie terminu zwrotu tj. od dnia 1 lutego 2012 r. do dnia wpłaty na konto bankowe gminy Śrem.</w:t>
      </w:r>
    </w:p>
    <w:p w:rsidR="007364F7" w:rsidRPr="00E97589" w:rsidRDefault="007364F7" w:rsidP="007364F7">
      <w:pPr>
        <w:pStyle w:val="Akapitzlist"/>
        <w:tabs>
          <w:tab w:val="left" w:pos="-67"/>
        </w:tabs>
        <w:autoSpaceDE w:val="0"/>
        <w:autoSpaceDN w:val="0"/>
        <w:adjustRightInd w:val="0"/>
        <w:jc w:val="both"/>
        <w:rPr>
          <w:rFonts w:cs="Times New Roman"/>
          <w:szCs w:val="28"/>
        </w:rPr>
      </w:pPr>
      <w:r w:rsidRPr="00E97589">
        <w:rPr>
          <w:rFonts w:cs="Times New Roman"/>
          <w:szCs w:val="28"/>
        </w:rPr>
        <w:tab/>
      </w:r>
    </w:p>
    <w:p w:rsidR="007364F7" w:rsidRPr="00E97589" w:rsidRDefault="007364F7" w:rsidP="007364F7">
      <w:pPr>
        <w:rPr>
          <w:rFonts w:cs="Times New Roman"/>
          <w:b/>
          <w:szCs w:val="28"/>
        </w:rPr>
      </w:pPr>
      <w:r w:rsidRPr="00E97589">
        <w:rPr>
          <w:rFonts w:cs="Times New Roman"/>
          <w:b/>
          <w:szCs w:val="28"/>
        </w:rPr>
        <w:t>UZASADNIENIE</w:t>
      </w:r>
    </w:p>
    <w:p w:rsidR="007364F7" w:rsidRPr="00E97589" w:rsidRDefault="007364F7" w:rsidP="007364F7">
      <w:pPr>
        <w:tabs>
          <w:tab w:val="left" w:pos="-67"/>
        </w:tabs>
        <w:autoSpaceDE w:val="0"/>
        <w:autoSpaceDN w:val="0"/>
        <w:adjustRightInd w:val="0"/>
        <w:jc w:val="both"/>
        <w:rPr>
          <w:rFonts w:cs="Times New Roman"/>
          <w:szCs w:val="28"/>
        </w:rPr>
      </w:pPr>
      <w:r w:rsidRPr="00E97589">
        <w:rPr>
          <w:rFonts w:cs="Times New Roman"/>
          <w:szCs w:val="28"/>
        </w:rPr>
        <w:t>W sprawozdaniu uznano następujące koszty faktycznie poniesione:</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860"/>
        <w:gridCol w:w="1598"/>
        <w:gridCol w:w="1352"/>
        <w:gridCol w:w="1728"/>
      </w:tblGrid>
      <w:tr w:rsidR="007364F7" w:rsidRPr="00CB5ABD" w:rsidTr="007364F7">
        <w:trPr>
          <w:trHeight w:val="196"/>
        </w:trPr>
        <w:tc>
          <w:tcPr>
            <w:tcW w:w="603"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L.p.</w:t>
            </w:r>
          </w:p>
        </w:tc>
        <w:tc>
          <w:tcPr>
            <w:tcW w:w="3860"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Rodzaj kosztów</w:t>
            </w:r>
          </w:p>
        </w:tc>
        <w:tc>
          <w:tcPr>
            <w:tcW w:w="4678" w:type="dxa"/>
            <w:gridSpan w:val="3"/>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Całość zadania (w zł )</w:t>
            </w:r>
          </w:p>
        </w:tc>
      </w:tr>
      <w:tr w:rsidR="007364F7" w:rsidRPr="00CB5ABD" w:rsidTr="007364F7">
        <w:trPr>
          <w:trHeight w:val="997"/>
        </w:trPr>
        <w:tc>
          <w:tcPr>
            <w:tcW w:w="603" w:type="dxa"/>
          </w:tcPr>
          <w:p w:rsidR="007364F7" w:rsidRPr="00CB5ABD" w:rsidRDefault="007364F7" w:rsidP="007364F7">
            <w:pPr>
              <w:tabs>
                <w:tab w:val="left" w:pos="402"/>
              </w:tabs>
              <w:jc w:val="center"/>
              <w:rPr>
                <w:rFonts w:eastAsia="Times New Roman" w:cs="Times New Roman"/>
                <w:b/>
                <w:sz w:val="20"/>
                <w:szCs w:val="28"/>
                <w:lang w:eastAsia="pl-PL"/>
              </w:rPr>
            </w:pPr>
          </w:p>
          <w:p w:rsidR="007364F7" w:rsidRPr="00CB5ABD" w:rsidRDefault="007364F7" w:rsidP="007364F7">
            <w:pPr>
              <w:tabs>
                <w:tab w:val="left" w:pos="402"/>
              </w:tabs>
              <w:jc w:val="center"/>
              <w:rPr>
                <w:rFonts w:eastAsia="Times New Roman" w:cs="Times New Roman"/>
                <w:b/>
                <w:sz w:val="20"/>
                <w:szCs w:val="28"/>
                <w:lang w:eastAsia="pl-PL"/>
              </w:rPr>
            </w:pPr>
            <w:r w:rsidRPr="00CB5ABD">
              <w:rPr>
                <w:rFonts w:eastAsia="Times New Roman" w:cs="Times New Roman"/>
                <w:b/>
                <w:sz w:val="20"/>
                <w:szCs w:val="28"/>
                <w:lang w:eastAsia="pl-PL"/>
              </w:rPr>
              <w:t>1.</w:t>
            </w:r>
          </w:p>
        </w:tc>
        <w:tc>
          <w:tcPr>
            <w:tcW w:w="3860" w:type="dxa"/>
          </w:tcPr>
          <w:p w:rsidR="007364F7" w:rsidRPr="00CB5ABD" w:rsidRDefault="007364F7" w:rsidP="007364F7">
            <w:pPr>
              <w:tabs>
                <w:tab w:val="left" w:pos="402"/>
              </w:tabs>
              <w:jc w:val="center"/>
              <w:rPr>
                <w:rFonts w:eastAsia="Times New Roman" w:cs="Times New Roman"/>
                <w:b/>
                <w:sz w:val="16"/>
                <w:szCs w:val="16"/>
                <w:lang w:eastAsia="pl-PL"/>
              </w:rPr>
            </w:pPr>
          </w:p>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Koszty związane z realizacją zadania</w:t>
            </w:r>
          </w:p>
        </w:tc>
        <w:tc>
          <w:tcPr>
            <w:tcW w:w="1598" w:type="dxa"/>
          </w:tcPr>
          <w:p w:rsidR="007364F7" w:rsidRPr="00CB5ABD" w:rsidRDefault="007364F7" w:rsidP="007364F7">
            <w:pPr>
              <w:tabs>
                <w:tab w:val="left" w:pos="402"/>
              </w:tabs>
              <w:jc w:val="center"/>
              <w:rPr>
                <w:rFonts w:eastAsia="Times New Roman" w:cs="Times New Roman"/>
                <w:b/>
                <w:sz w:val="16"/>
                <w:szCs w:val="16"/>
                <w:lang w:eastAsia="pl-PL"/>
              </w:rPr>
            </w:pPr>
          </w:p>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Koszt całkowity</w:t>
            </w:r>
          </w:p>
        </w:tc>
        <w:tc>
          <w:tcPr>
            <w:tcW w:w="1352" w:type="dxa"/>
          </w:tcPr>
          <w:p w:rsidR="007364F7" w:rsidRPr="00CB5ABD" w:rsidRDefault="007364F7" w:rsidP="007364F7">
            <w:pPr>
              <w:tabs>
                <w:tab w:val="left" w:pos="402"/>
              </w:tabs>
              <w:jc w:val="center"/>
              <w:rPr>
                <w:rFonts w:eastAsia="Times New Roman" w:cs="Times New Roman"/>
                <w:b/>
                <w:sz w:val="16"/>
                <w:szCs w:val="16"/>
                <w:lang w:eastAsia="pl-PL"/>
              </w:rPr>
            </w:pPr>
          </w:p>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 xml:space="preserve">z tego pokryty </w:t>
            </w:r>
            <w:r w:rsidRPr="00CB5ABD">
              <w:rPr>
                <w:rFonts w:eastAsia="Times New Roman" w:cs="Times New Roman"/>
                <w:b/>
                <w:sz w:val="16"/>
                <w:szCs w:val="16"/>
                <w:lang w:eastAsia="pl-PL"/>
              </w:rPr>
              <w:br/>
              <w:t>z dotacji</w:t>
            </w:r>
          </w:p>
        </w:tc>
        <w:tc>
          <w:tcPr>
            <w:tcW w:w="1727" w:type="dxa"/>
          </w:tcPr>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 xml:space="preserve">z tego </w:t>
            </w:r>
            <w:r w:rsidRPr="00CB5ABD">
              <w:rPr>
                <w:rFonts w:eastAsia="Times New Roman" w:cs="Times New Roman"/>
                <w:b/>
                <w:sz w:val="16"/>
                <w:szCs w:val="16"/>
                <w:lang w:eastAsia="pl-PL"/>
              </w:rPr>
              <w:br/>
              <w:t>z finansowych środków własnych, środków z innych źródeł</w:t>
            </w:r>
          </w:p>
        </w:tc>
      </w:tr>
      <w:tr w:rsidR="007364F7" w:rsidRPr="00CB5ABD" w:rsidTr="007364F7">
        <w:trPr>
          <w:trHeight w:val="245"/>
        </w:trPr>
        <w:tc>
          <w:tcPr>
            <w:tcW w:w="603" w:type="dxa"/>
            <w:vMerge w:val="restart"/>
          </w:tcPr>
          <w:p w:rsidR="007364F7" w:rsidRPr="00CB5ABD" w:rsidRDefault="007364F7" w:rsidP="007364F7">
            <w:pPr>
              <w:tabs>
                <w:tab w:val="left" w:pos="402"/>
              </w:tabs>
              <w:jc w:val="center"/>
              <w:rPr>
                <w:rFonts w:eastAsia="Times New Roman" w:cs="Times New Roman"/>
                <w:b/>
                <w:sz w:val="20"/>
                <w:szCs w:val="28"/>
                <w:lang w:eastAsia="pl-PL"/>
              </w:rPr>
            </w:pPr>
            <w:r w:rsidRPr="00CB5ABD">
              <w:rPr>
                <w:rFonts w:eastAsia="Times New Roman" w:cs="Times New Roman"/>
                <w:b/>
                <w:sz w:val="20"/>
                <w:szCs w:val="28"/>
                <w:lang w:eastAsia="pl-PL"/>
              </w:rPr>
              <w:t>2.</w:t>
            </w:r>
          </w:p>
          <w:p w:rsidR="007364F7" w:rsidRPr="00CB5ABD" w:rsidRDefault="007364F7" w:rsidP="007364F7">
            <w:pPr>
              <w:tabs>
                <w:tab w:val="left" w:pos="402"/>
              </w:tabs>
              <w:jc w:val="center"/>
              <w:rPr>
                <w:rFonts w:eastAsia="Times New Roman" w:cs="Times New Roman"/>
                <w:b/>
                <w:sz w:val="20"/>
                <w:szCs w:val="28"/>
                <w:lang w:eastAsia="pl-PL"/>
              </w:rPr>
            </w:pPr>
          </w:p>
        </w:tc>
        <w:tc>
          <w:tcPr>
            <w:tcW w:w="3860" w:type="dxa"/>
          </w:tcPr>
          <w:p w:rsidR="007364F7" w:rsidRPr="00CB5ABD" w:rsidRDefault="007364F7" w:rsidP="007364F7">
            <w:pPr>
              <w:tabs>
                <w:tab w:val="left" w:pos="402"/>
              </w:tabs>
              <w:jc w:val="both"/>
              <w:rPr>
                <w:rFonts w:eastAsia="Times New Roman" w:cs="Times New Roman"/>
                <w:sz w:val="20"/>
                <w:szCs w:val="28"/>
                <w:lang w:eastAsia="pl-PL"/>
              </w:rPr>
            </w:pPr>
            <w:r w:rsidRPr="00CB5ABD">
              <w:rPr>
                <w:rFonts w:eastAsia="Times New Roman" w:cs="Times New Roman"/>
                <w:sz w:val="20"/>
                <w:szCs w:val="28"/>
                <w:lang w:eastAsia="pl-PL"/>
              </w:rPr>
              <w:t>Wynajem obiektów sportowych</w:t>
            </w:r>
          </w:p>
        </w:tc>
        <w:tc>
          <w:tcPr>
            <w:tcW w:w="1598"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 xml:space="preserve">  1.341,36 zł</w:t>
            </w:r>
          </w:p>
        </w:tc>
        <w:tc>
          <w:tcPr>
            <w:tcW w:w="1352"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 xml:space="preserve"> 1.341,36  zł</w:t>
            </w:r>
          </w:p>
        </w:tc>
        <w:tc>
          <w:tcPr>
            <w:tcW w:w="1727"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0 zł</w:t>
            </w:r>
          </w:p>
        </w:tc>
      </w:tr>
      <w:tr w:rsidR="007364F7" w:rsidRPr="00CB5ABD" w:rsidTr="007364F7">
        <w:trPr>
          <w:trHeight w:val="157"/>
        </w:trPr>
        <w:tc>
          <w:tcPr>
            <w:tcW w:w="603" w:type="dxa"/>
            <w:vMerge/>
          </w:tcPr>
          <w:p w:rsidR="007364F7" w:rsidRPr="00CB5ABD" w:rsidRDefault="007364F7" w:rsidP="007364F7">
            <w:pPr>
              <w:tabs>
                <w:tab w:val="left" w:pos="402"/>
              </w:tabs>
              <w:jc w:val="center"/>
              <w:rPr>
                <w:rFonts w:eastAsia="Times New Roman" w:cs="Times New Roman"/>
                <w:b/>
                <w:sz w:val="20"/>
                <w:szCs w:val="28"/>
                <w:lang w:eastAsia="pl-PL"/>
              </w:rPr>
            </w:pPr>
          </w:p>
        </w:tc>
        <w:tc>
          <w:tcPr>
            <w:tcW w:w="3860" w:type="dxa"/>
          </w:tcPr>
          <w:p w:rsidR="007364F7" w:rsidRPr="00CB5ABD" w:rsidRDefault="007364F7" w:rsidP="007364F7">
            <w:pPr>
              <w:tabs>
                <w:tab w:val="left" w:pos="402"/>
              </w:tabs>
              <w:jc w:val="both"/>
              <w:rPr>
                <w:rFonts w:eastAsia="Times New Roman" w:cs="Times New Roman"/>
                <w:sz w:val="20"/>
                <w:szCs w:val="28"/>
                <w:lang w:eastAsia="pl-PL"/>
              </w:rPr>
            </w:pPr>
            <w:r w:rsidRPr="00CB5ABD">
              <w:rPr>
                <w:rFonts w:eastAsia="Times New Roman" w:cs="Times New Roman"/>
                <w:sz w:val="20"/>
                <w:szCs w:val="28"/>
                <w:lang w:eastAsia="pl-PL"/>
              </w:rPr>
              <w:t>Wyżywienie zawodników</w:t>
            </w:r>
          </w:p>
        </w:tc>
        <w:tc>
          <w:tcPr>
            <w:tcW w:w="1598"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15.495,92 zł</w:t>
            </w:r>
          </w:p>
        </w:tc>
        <w:tc>
          <w:tcPr>
            <w:tcW w:w="1352"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12.499,73 zł</w:t>
            </w:r>
          </w:p>
        </w:tc>
        <w:tc>
          <w:tcPr>
            <w:tcW w:w="1727"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2.996,19 zł</w:t>
            </w:r>
          </w:p>
        </w:tc>
      </w:tr>
      <w:tr w:rsidR="007364F7" w:rsidRPr="00CB5ABD" w:rsidTr="007364F7">
        <w:trPr>
          <w:trHeight w:val="245"/>
        </w:trPr>
        <w:tc>
          <w:tcPr>
            <w:tcW w:w="603" w:type="dxa"/>
          </w:tcPr>
          <w:p w:rsidR="007364F7" w:rsidRPr="00CB5ABD" w:rsidRDefault="007364F7" w:rsidP="007364F7">
            <w:pPr>
              <w:tabs>
                <w:tab w:val="left" w:pos="402"/>
              </w:tabs>
              <w:jc w:val="center"/>
              <w:rPr>
                <w:rFonts w:eastAsia="Times New Roman" w:cs="Times New Roman"/>
                <w:b/>
                <w:sz w:val="18"/>
                <w:szCs w:val="18"/>
                <w:lang w:eastAsia="pl-PL"/>
              </w:rPr>
            </w:pPr>
            <w:r w:rsidRPr="00CB5ABD">
              <w:rPr>
                <w:rFonts w:eastAsia="Times New Roman" w:cs="Times New Roman"/>
                <w:b/>
                <w:sz w:val="18"/>
                <w:szCs w:val="18"/>
                <w:lang w:eastAsia="pl-PL"/>
              </w:rPr>
              <w:t>3.</w:t>
            </w:r>
          </w:p>
        </w:tc>
        <w:tc>
          <w:tcPr>
            <w:tcW w:w="3860" w:type="dxa"/>
          </w:tcPr>
          <w:p w:rsidR="007364F7" w:rsidRPr="00CB5ABD" w:rsidRDefault="007364F7" w:rsidP="007364F7">
            <w:pPr>
              <w:tabs>
                <w:tab w:val="left" w:pos="402"/>
              </w:tabs>
              <w:jc w:val="both"/>
              <w:rPr>
                <w:rFonts w:eastAsia="Times New Roman" w:cs="Times New Roman"/>
                <w:b/>
                <w:sz w:val="20"/>
                <w:szCs w:val="28"/>
                <w:lang w:eastAsia="pl-PL"/>
              </w:rPr>
            </w:pPr>
            <w:r w:rsidRPr="00CB5ABD">
              <w:rPr>
                <w:rFonts w:eastAsia="Times New Roman" w:cs="Times New Roman"/>
                <w:b/>
                <w:sz w:val="20"/>
                <w:szCs w:val="28"/>
                <w:lang w:eastAsia="pl-PL"/>
              </w:rPr>
              <w:t xml:space="preserve">Ogółem </w:t>
            </w:r>
          </w:p>
        </w:tc>
        <w:tc>
          <w:tcPr>
            <w:tcW w:w="1598" w:type="dxa"/>
          </w:tcPr>
          <w:p w:rsidR="007364F7" w:rsidRPr="00CB5ABD" w:rsidRDefault="007364F7" w:rsidP="007364F7">
            <w:pPr>
              <w:tabs>
                <w:tab w:val="left" w:pos="402"/>
              </w:tabs>
              <w:jc w:val="right"/>
              <w:rPr>
                <w:rFonts w:eastAsia="Times New Roman" w:cs="Times New Roman"/>
                <w:b/>
                <w:sz w:val="20"/>
                <w:szCs w:val="28"/>
                <w:lang w:eastAsia="pl-PL"/>
              </w:rPr>
            </w:pPr>
            <w:r w:rsidRPr="00CB5ABD">
              <w:rPr>
                <w:rFonts w:eastAsia="Times New Roman" w:cs="Times New Roman"/>
                <w:b/>
                <w:sz w:val="20"/>
                <w:szCs w:val="28"/>
                <w:lang w:eastAsia="pl-PL"/>
              </w:rPr>
              <w:fldChar w:fldCharType="begin"/>
            </w:r>
            <w:r w:rsidRPr="00CB5ABD">
              <w:rPr>
                <w:rFonts w:eastAsia="Times New Roman" w:cs="Times New Roman"/>
                <w:b/>
                <w:sz w:val="20"/>
                <w:szCs w:val="28"/>
                <w:lang w:eastAsia="pl-PL"/>
              </w:rPr>
              <w:instrText xml:space="preserve"> =SUM(ABOVE) </w:instrText>
            </w:r>
            <w:r w:rsidRPr="00CB5ABD">
              <w:rPr>
                <w:rFonts w:eastAsia="Times New Roman" w:cs="Times New Roman"/>
                <w:b/>
                <w:sz w:val="20"/>
                <w:szCs w:val="28"/>
                <w:lang w:eastAsia="pl-PL"/>
              </w:rPr>
              <w:fldChar w:fldCharType="separate"/>
            </w:r>
            <w:r w:rsidRPr="00CB5ABD">
              <w:rPr>
                <w:rFonts w:eastAsia="Times New Roman" w:cs="Times New Roman"/>
                <w:b/>
                <w:noProof/>
                <w:sz w:val="20"/>
                <w:szCs w:val="28"/>
                <w:lang w:eastAsia="pl-PL"/>
              </w:rPr>
              <w:t>16.837,28 zł</w:t>
            </w:r>
            <w:r w:rsidRPr="00CB5ABD">
              <w:rPr>
                <w:rFonts w:eastAsia="Times New Roman" w:cs="Times New Roman"/>
                <w:b/>
                <w:sz w:val="20"/>
                <w:szCs w:val="28"/>
                <w:lang w:eastAsia="pl-PL"/>
              </w:rPr>
              <w:fldChar w:fldCharType="end"/>
            </w:r>
          </w:p>
        </w:tc>
        <w:tc>
          <w:tcPr>
            <w:tcW w:w="1352" w:type="dxa"/>
          </w:tcPr>
          <w:p w:rsidR="007364F7" w:rsidRPr="00CB5ABD" w:rsidRDefault="007364F7" w:rsidP="007364F7">
            <w:pPr>
              <w:tabs>
                <w:tab w:val="left" w:pos="402"/>
              </w:tabs>
              <w:jc w:val="right"/>
              <w:rPr>
                <w:rFonts w:eastAsia="Times New Roman" w:cs="Times New Roman"/>
                <w:b/>
                <w:sz w:val="20"/>
                <w:szCs w:val="28"/>
                <w:lang w:eastAsia="pl-PL"/>
              </w:rPr>
            </w:pPr>
            <w:r w:rsidRPr="00CB5ABD">
              <w:rPr>
                <w:rFonts w:eastAsia="Times New Roman" w:cs="Times New Roman"/>
                <w:b/>
                <w:sz w:val="20"/>
                <w:szCs w:val="28"/>
                <w:lang w:eastAsia="pl-PL"/>
              </w:rPr>
              <w:fldChar w:fldCharType="begin"/>
            </w:r>
            <w:r w:rsidRPr="00CB5ABD">
              <w:rPr>
                <w:rFonts w:eastAsia="Times New Roman" w:cs="Times New Roman"/>
                <w:b/>
                <w:sz w:val="20"/>
                <w:szCs w:val="28"/>
                <w:lang w:eastAsia="pl-PL"/>
              </w:rPr>
              <w:instrText xml:space="preserve"> =SUM(ABOVE) </w:instrText>
            </w:r>
            <w:r w:rsidRPr="00CB5ABD">
              <w:rPr>
                <w:rFonts w:eastAsia="Times New Roman" w:cs="Times New Roman"/>
                <w:b/>
                <w:sz w:val="20"/>
                <w:szCs w:val="28"/>
                <w:lang w:eastAsia="pl-PL"/>
              </w:rPr>
              <w:fldChar w:fldCharType="separate"/>
            </w:r>
            <w:r w:rsidRPr="00CB5ABD">
              <w:rPr>
                <w:rFonts w:eastAsia="Times New Roman" w:cs="Times New Roman"/>
                <w:b/>
                <w:noProof/>
                <w:sz w:val="20"/>
                <w:szCs w:val="28"/>
                <w:lang w:eastAsia="pl-PL"/>
              </w:rPr>
              <w:t>13.841,09 zł</w:t>
            </w:r>
            <w:r w:rsidRPr="00CB5ABD">
              <w:rPr>
                <w:rFonts w:eastAsia="Times New Roman" w:cs="Times New Roman"/>
                <w:b/>
                <w:sz w:val="20"/>
                <w:szCs w:val="28"/>
                <w:lang w:eastAsia="pl-PL"/>
              </w:rPr>
              <w:fldChar w:fldCharType="end"/>
            </w:r>
          </w:p>
        </w:tc>
        <w:tc>
          <w:tcPr>
            <w:tcW w:w="1727" w:type="dxa"/>
          </w:tcPr>
          <w:p w:rsidR="007364F7" w:rsidRPr="00CB5ABD" w:rsidRDefault="007364F7" w:rsidP="007364F7">
            <w:pPr>
              <w:tabs>
                <w:tab w:val="left" w:pos="402"/>
              </w:tabs>
              <w:jc w:val="right"/>
              <w:rPr>
                <w:rFonts w:eastAsia="Times New Roman" w:cs="Times New Roman"/>
                <w:b/>
                <w:sz w:val="20"/>
                <w:szCs w:val="28"/>
                <w:lang w:eastAsia="pl-PL"/>
              </w:rPr>
            </w:pPr>
            <w:r w:rsidRPr="00CB5ABD">
              <w:rPr>
                <w:rFonts w:eastAsia="Times New Roman" w:cs="Times New Roman"/>
                <w:b/>
                <w:sz w:val="20"/>
                <w:szCs w:val="28"/>
                <w:lang w:eastAsia="pl-PL"/>
              </w:rPr>
              <w:t xml:space="preserve">2.996,19 </w:t>
            </w:r>
            <w:r w:rsidRPr="00CB5ABD">
              <w:rPr>
                <w:rFonts w:eastAsia="Times New Roman" w:cs="Times New Roman"/>
                <w:b/>
                <w:sz w:val="20"/>
                <w:szCs w:val="28"/>
                <w:lang w:eastAsia="pl-PL"/>
              </w:rPr>
              <w:fldChar w:fldCharType="begin"/>
            </w:r>
            <w:r w:rsidRPr="00CB5ABD">
              <w:rPr>
                <w:rFonts w:eastAsia="Times New Roman" w:cs="Times New Roman"/>
                <w:b/>
                <w:sz w:val="20"/>
                <w:szCs w:val="28"/>
                <w:lang w:eastAsia="pl-PL"/>
              </w:rPr>
              <w:instrText xml:space="preserve"> =SUM(ABOVE) </w:instrText>
            </w:r>
            <w:r w:rsidRPr="00CB5ABD">
              <w:rPr>
                <w:rFonts w:eastAsia="Times New Roman" w:cs="Times New Roman"/>
                <w:b/>
                <w:sz w:val="20"/>
                <w:szCs w:val="28"/>
                <w:lang w:eastAsia="pl-PL"/>
              </w:rPr>
              <w:fldChar w:fldCharType="separate"/>
            </w:r>
            <w:r w:rsidRPr="00CB5ABD">
              <w:rPr>
                <w:rFonts w:eastAsia="Times New Roman" w:cs="Times New Roman"/>
                <w:b/>
                <w:noProof/>
                <w:sz w:val="20"/>
                <w:szCs w:val="28"/>
                <w:lang w:eastAsia="pl-PL"/>
              </w:rPr>
              <w:t>zł</w:t>
            </w:r>
            <w:r w:rsidRPr="00CB5ABD">
              <w:rPr>
                <w:rFonts w:eastAsia="Times New Roman" w:cs="Times New Roman"/>
                <w:b/>
                <w:sz w:val="20"/>
                <w:szCs w:val="28"/>
                <w:lang w:eastAsia="pl-PL"/>
              </w:rPr>
              <w:fldChar w:fldCharType="end"/>
            </w:r>
          </w:p>
        </w:tc>
      </w:tr>
    </w:tbl>
    <w:p w:rsidR="007364F7" w:rsidRDefault="007364F7" w:rsidP="007364F7">
      <w:pPr>
        <w:tabs>
          <w:tab w:val="right" w:pos="284"/>
          <w:tab w:val="left" w:pos="408"/>
        </w:tabs>
        <w:jc w:val="both"/>
        <w:rPr>
          <w:rFonts w:cs="Times New Roman"/>
          <w:szCs w:val="28"/>
        </w:rPr>
      </w:pPr>
    </w:p>
    <w:p w:rsidR="007364F7" w:rsidRDefault="00370CB2" w:rsidP="007364F7">
      <w:pPr>
        <w:tabs>
          <w:tab w:val="right" w:pos="284"/>
          <w:tab w:val="left" w:pos="408"/>
        </w:tabs>
        <w:jc w:val="both"/>
        <w:rPr>
          <w:rFonts w:cs="Times New Roman"/>
          <w:szCs w:val="28"/>
        </w:rPr>
      </w:pPr>
      <w:r>
        <w:rPr>
          <w:rFonts w:cs="Times New Roman"/>
          <w:szCs w:val="28"/>
        </w:rPr>
        <w:tab/>
      </w:r>
      <w:r>
        <w:rPr>
          <w:rFonts w:cs="Times New Roman"/>
          <w:szCs w:val="28"/>
        </w:rPr>
        <w:tab/>
      </w:r>
      <w:r w:rsidR="007364F7" w:rsidRPr="00E97589">
        <w:rPr>
          <w:rFonts w:cs="Times New Roman"/>
          <w:szCs w:val="28"/>
        </w:rPr>
        <w:t>Biorąc powyższe pod uwagę, koszty zadania pok</w:t>
      </w:r>
      <w:r w:rsidR="007364F7">
        <w:rPr>
          <w:rFonts w:cs="Times New Roman"/>
          <w:szCs w:val="28"/>
        </w:rPr>
        <w:t>ryte z dotacji celowej uznane w </w:t>
      </w:r>
      <w:r w:rsidR="007364F7" w:rsidRPr="00E97589">
        <w:rPr>
          <w:rFonts w:cs="Times New Roman"/>
          <w:szCs w:val="28"/>
        </w:rPr>
        <w:t xml:space="preserve">sprawozdaniu nie są zgodne z zapisami umowy i Klub winien zwrócić część dotacji niewykorzystanej do końca roku budżetowego. Klub otrzymał dotację z budżetu gminy Śrem w wysokości 14.000,00 zł, biorąc pod uwagę uznane koszty w wysokości </w:t>
      </w:r>
      <w:r w:rsidR="007364F7" w:rsidRPr="00E97589">
        <w:rPr>
          <w:rFonts w:cs="Times New Roman"/>
          <w:szCs w:val="28"/>
        </w:rPr>
        <w:fldChar w:fldCharType="begin"/>
      </w:r>
      <w:r w:rsidR="007364F7" w:rsidRPr="00E97589">
        <w:rPr>
          <w:rFonts w:cs="Times New Roman"/>
          <w:szCs w:val="28"/>
        </w:rPr>
        <w:instrText xml:space="preserve"> =SUM(ABOVE) </w:instrText>
      </w:r>
      <w:r w:rsidR="007364F7" w:rsidRPr="00E97589">
        <w:rPr>
          <w:rFonts w:cs="Times New Roman"/>
          <w:szCs w:val="28"/>
        </w:rPr>
        <w:fldChar w:fldCharType="separate"/>
      </w:r>
      <w:r w:rsidR="007364F7" w:rsidRPr="00E97589">
        <w:rPr>
          <w:rFonts w:cs="Times New Roman"/>
          <w:noProof/>
          <w:szCs w:val="28"/>
        </w:rPr>
        <w:t>13.841,09 zł</w:t>
      </w:r>
      <w:r w:rsidR="007364F7" w:rsidRPr="00E97589">
        <w:rPr>
          <w:rFonts w:cs="Times New Roman"/>
          <w:szCs w:val="28"/>
        </w:rPr>
        <w:fldChar w:fldCharType="end"/>
      </w:r>
      <w:r w:rsidR="007364F7" w:rsidRPr="00E97589">
        <w:rPr>
          <w:rFonts w:cs="Times New Roman"/>
          <w:szCs w:val="28"/>
        </w:rPr>
        <w:t>., Klub winien zwrócić kwotę 158,91 zł.</w:t>
      </w:r>
    </w:p>
    <w:p w:rsidR="007364F7" w:rsidRDefault="007364F7" w:rsidP="007364F7">
      <w:pPr>
        <w:tabs>
          <w:tab w:val="right" w:pos="284"/>
          <w:tab w:val="left" w:pos="408"/>
        </w:tabs>
        <w:jc w:val="both"/>
        <w:rPr>
          <w:rFonts w:cs="Times New Roman"/>
          <w:szCs w:val="28"/>
        </w:rPr>
      </w:pPr>
    </w:p>
    <w:p w:rsidR="007364F7" w:rsidRPr="002D50DC" w:rsidRDefault="007364F7" w:rsidP="007364F7">
      <w:pPr>
        <w:pStyle w:val="Akapitzlist"/>
        <w:numPr>
          <w:ilvl w:val="0"/>
          <w:numId w:val="7"/>
        </w:numPr>
        <w:tabs>
          <w:tab w:val="right" w:pos="284"/>
          <w:tab w:val="left" w:pos="408"/>
        </w:tabs>
        <w:jc w:val="both"/>
        <w:rPr>
          <w:rFonts w:cs="Times New Roman"/>
          <w:b/>
          <w:szCs w:val="28"/>
        </w:rPr>
      </w:pPr>
      <w:r w:rsidRPr="002D50DC">
        <w:rPr>
          <w:rFonts w:cs="Times New Roman"/>
          <w:b/>
          <w:bCs/>
          <w:szCs w:val="28"/>
        </w:rPr>
        <w:t xml:space="preserve">Klub Sportowy „RAPID ŚREM” </w:t>
      </w:r>
      <w:r w:rsidRPr="002D50DC">
        <w:rPr>
          <w:rFonts w:cs="Times New Roman"/>
          <w:b/>
          <w:szCs w:val="28"/>
        </w:rPr>
        <w:t>z siedzibą w  Śremie, przy ul. Staszica 1a</w:t>
      </w:r>
      <w:r w:rsidRPr="002D50DC">
        <w:rPr>
          <w:rFonts w:cs="Times New Roman"/>
          <w:szCs w:val="28"/>
        </w:rPr>
        <w:t>,</w:t>
      </w:r>
      <w:r>
        <w:rPr>
          <w:rFonts w:cs="Times New Roman"/>
          <w:szCs w:val="28"/>
        </w:rPr>
        <w:t xml:space="preserve"> zwrot</w:t>
      </w:r>
      <w:r w:rsidRPr="002D50DC">
        <w:rPr>
          <w:rFonts w:cs="Times New Roman"/>
          <w:szCs w:val="28"/>
        </w:rPr>
        <w:t xml:space="preserve"> dotacji celowej przekazanej zgodnie z umową nr 192/PEU.PS/11 z dnia 1 kwietnia 2011 r., która została niewykorzystana w całości do końca roku budżetowego 2011.</w:t>
      </w:r>
      <w:r>
        <w:rPr>
          <w:rFonts w:cs="Times New Roman"/>
          <w:szCs w:val="28"/>
        </w:rPr>
        <w:t xml:space="preserve"> </w:t>
      </w:r>
      <w:r w:rsidRPr="002D50DC">
        <w:rPr>
          <w:rFonts w:cs="Times New Roman"/>
          <w:szCs w:val="28"/>
        </w:rPr>
        <w:t xml:space="preserve">Klub </w:t>
      </w:r>
      <w:r>
        <w:rPr>
          <w:rFonts w:cs="Times New Roman"/>
          <w:szCs w:val="28"/>
        </w:rPr>
        <w:t>zwrócił</w:t>
      </w:r>
      <w:r w:rsidRPr="002D50DC">
        <w:rPr>
          <w:rFonts w:cs="Times New Roman"/>
          <w:szCs w:val="28"/>
        </w:rPr>
        <w:t xml:space="preserve"> do budżetu gminy Śrem kwotę </w:t>
      </w:r>
      <w:r w:rsidRPr="002D50DC">
        <w:rPr>
          <w:rFonts w:cs="Times New Roman"/>
          <w:b/>
          <w:szCs w:val="28"/>
        </w:rPr>
        <w:t xml:space="preserve">1,00 zł. </w:t>
      </w:r>
      <w:r w:rsidRPr="002D50DC">
        <w:rPr>
          <w:rFonts w:cs="Times New Roman"/>
          <w:szCs w:val="28"/>
        </w:rPr>
        <w:t xml:space="preserve">(słownie: jeden złotych 00/100) wraz z odsetkami liczonymi w wysokości określonej jak dla </w:t>
      </w:r>
      <w:r w:rsidRPr="002D50DC">
        <w:rPr>
          <w:rFonts w:cs="Times New Roman"/>
          <w:szCs w:val="28"/>
        </w:rPr>
        <w:lastRenderedPageBreak/>
        <w:t>zaległości podatkowych, począwszy od dnia następującego po upływie terminu zwrotu tj. od dnia 1 lutego 2012 r. do dnia wpłaty na konto bankowe gminy Śrem</w:t>
      </w:r>
      <w:r>
        <w:rPr>
          <w:rFonts w:cs="Times New Roman"/>
          <w:szCs w:val="28"/>
        </w:rPr>
        <w:t>.</w:t>
      </w:r>
    </w:p>
    <w:p w:rsidR="00370CB2" w:rsidRDefault="00370CB2" w:rsidP="007364F7">
      <w:pPr>
        <w:tabs>
          <w:tab w:val="right" w:pos="284"/>
          <w:tab w:val="left" w:pos="408"/>
        </w:tabs>
        <w:ind w:left="360"/>
        <w:jc w:val="both"/>
        <w:rPr>
          <w:rFonts w:cs="Times New Roman"/>
          <w:b/>
          <w:szCs w:val="28"/>
        </w:rPr>
      </w:pPr>
    </w:p>
    <w:p w:rsidR="007364F7" w:rsidRPr="002D50DC" w:rsidRDefault="007364F7" w:rsidP="007364F7">
      <w:pPr>
        <w:tabs>
          <w:tab w:val="right" w:pos="284"/>
          <w:tab w:val="left" w:pos="408"/>
        </w:tabs>
        <w:ind w:left="360"/>
        <w:jc w:val="both"/>
        <w:rPr>
          <w:rFonts w:cs="Times New Roman"/>
          <w:b/>
          <w:szCs w:val="28"/>
        </w:rPr>
      </w:pPr>
      <w:r w:rsidRPr="002D50DC">
        <w:rPr>
          <w:rFonts w:cs="Times New Roman"/>
          <w:b/>
          <w:szCs w:val="28"/>
        </w:rPr>
        <w:t>UZASADNIENIE</w:t>
      </w:r>
    </w:p>
    <w:p w:rsidR="007364F7" w:rsidRPr="00CB5ABD" w:rsidRDefault="007364F7" w:rsidP="007364F7">
      <w:pPr>
        <w:tabs>
          <w:tab w:val="left" w:pos="402"/>
        </w:tabs>
        <w:jc w:val="both"/>
        <w:rPr>
          <w:rFonts w:cs="Times New Roman"/>
          <w:szCs w:val="28"/>
        </w:rPr>
      </w:pPr>
      <w:r w:rsidRPr="00CB5ABD">
        <w:rPr>
          <w:rFonts w:cs="Times New Roman"/>
          <w:b/>
          <w:szCs w:val="28"/>
        </w:rPr>
        <w:tab/>
      </w:r>
      <w:r w:rsidRPr="00CB5ABD">
        <w:rPr>
          <w:rFonts w:cs="Times New Roman"/>
          <w:szCs w:val="28"/>
        </w:rPr>
        <w:t>W sprawozdaniu uznano następując</w:t>
      </w:r>
      <w:r>
        <w:rPr>
          <w:rFonts w:cs="Times New Roman"/>
          <w:szCs w:val="28"/>
        </w:rPr>
        <w:t>e koszty faktycznie poniesione:</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885"/>
        <w:gridCol w:w="1609"/>
        <w:gridCol w:w="1361"/>
        <w:gridCol w:w="1739"/>
      </w:tblGrid>
      <w:tr w:rsidR="007364F7" w:rsidRPr="00CB5ABD" w:rsidTr="007364F7">
        <w:trPr>
          <w:trHeight w:val="183"/>
        </w:trPr>
        <w:tc>
          <w:tcPr>
            <w:tcW w:w="607"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L.p.</w:t>
            </w:r>
          </w:p>
        </w:tc>
        <w:tc>
          <w:tcPr>
            <w:tcW w:w="3885"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Rodzaj kosztów</w:t>
            </w:r>
          </w:p>
        </w:tc>
        <w:tc>
          <w:tcPr>
            <w:tcW w:w="4709" w:type="dxa"/>
            <w:gridSpan w:val="3"/>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Całość zadania (w zł )</w:t>
            </w:r>
          </w:p>
        </w:tc>
      </w:tr>
      <w:tr w:rsidR="007364F7" w:rsidRPr="00CB5ABD" w:rsidTr="007364F7">
        <w:trPr>
          <w:trHeight w:val="931"/>
        </w:trPr>
        <w:tc>
          <w:tcPr>
            <w:tcW w:w="607" w:type="dxa"/>
          </w:tcPr>
          <w:p w:rsidR="007364F7" w:rsidRPr="00CB5ABD" w:rsidRDefault="007364F7" w:rsidP="007364F7">
            <w:pPr>
              <w:tabs>
                <w:tab w:val="left" w:pos="402"/>
              </w:tabs>
              <w:jc w:val="center"/>
              <w:rPr>
                <w:rFonts w:eastAsia="Times New Roman" w:cs="Times New Roman"/>
                <w:b/>
                <w:sz w:val="20"/>
                <w:szCs w:val="28"/>
                <w:lang w:eastAsia="pl-PL"/>
              </w:rPr>
            </w:pPr>
          </w:p>
          <w:p w:rsidR="007364F7" w:rsidRPr="00CB5ABD" w:rsidRDefault="007364F7" w:rsidP="007364F7">
            <w:pPr>
              <w:tabs>
                <w:tab w:val="left" w:pos="402"/>
              </w:tabs>
              <w:jc w:val="center"/>
              <w:rPr>
                <w:rFonts w:eastAsia="Times New Roman" w:cs="Times New Roman"/>
                <w:b/>
                <w:sz w:val="20"/>
                <w:szCs w:val="28"/>
                <w:lang w:eastAsia="pl-PL"/>
              </w:rPr>
            </w:pPr>
            <w:r w:rsidRPr="00CB5ABD">
              <w:rPr>
                <w:rFonts w:eastAsia="Times New Roman" w:cs="Times New Roman"/>
                <w:b/>
                <w:sz w:val="20"/>
                <w:szCs w:val="28"/>
                <w:lang w:eastAsia="pl-PL"/>
              </w:rPr>
              <w:t>1.</w:t>
            </w:r>
          </w:p>
        </w:tc>
        <w:tc>
          <w:tcPr>
            <w:tcW w:w="3885" w:type="dxa"/>
          </w:tcPr>
          <w:p w:rsidR="007364F7" w:rsidRPr="00CB5ABD" w:rsidRDefault="007364F7" w:rsidP="007364F7">
            <w:pPr>
              <w:tabs>
                <w:tab w:val="left" w:pos="402"/>
              </w:tabs>
              <w:jc w:val="center"/>
              <w:rPr>
                <w:rFonts w:eastAsia="Times New Roman" w:cs="Times New Roman"/>
                <w:b/>
                <w:sz w:val="16"/>
                <w:szCs w:val="16"/>
                <w:lang w:eastAsia="pl-PL"/>
              </w:rPr>
            </w:pPr>
          </w:p>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Koszty związane z realizacją zadania</w:t>
            </w:r>
          </w:p>
        </w:tc>
        <w:tc>
          <w:tcPr>
            <w:tcW w:w="1609" w:type="dxa"/>
          </w:tcPr>
          <w:p w:rsidR="007364F7" w:rsidRPr="00CB5ABD" w:rsidRDefault="007364F7" w:rsidP="007364F7">
            <w:pPr>
              <w:tabs>
                <w:tab w:val="left" w:pos="402"/>
              </w:tabs>
              <w:jc w:val="center"/>
              <w:rPr>
                <w:rFonts w:eastAsia="Times New Roman" w:cs="Times New Roman"/>
                <w:b/>
                <w:sz w:val="16"/>
                <w:szCs w:val="16"/>
                <w:lang w:eastAsia="pl-PL"/>
              </w:rPr>
            </w:pPr>
          </w:p>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Koszt całkowity</w:t>
            </w:r>
          </w:p>
        </w:tc>
        <w:tc>
          <w:tcPr>
            <w:tcW w:w="1361" w:type="dxa"/>
          </w:tcPr>
          <w:p w:rsidR="007364F7" w:rsidRPr="00CB5ABD" w:rsidRDefault="007364F7" w:rsidP="007364F7">
            <w:pPr>
              <w:tabs>
                <w:tab w:val="left" w:pos="402"/>
              </w:tabs>
              <w:jc w:val="center"/>
              <w:rPr>
                <w:rFonts w:eastAsia="Times New Roman" w:cs="Times New Roman"/>
                <w:b/>
                <w:sz w:val="16"/>
                <w:szCs w:val="16"/>
                <w:lang w:eastAsia="pl-PL"/>
              </w:rPr>
            </w:pPr>
          </w:p>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 xml:space="preserve">z tego pokryty </w:t>
            </w:r>
            <w:r w:rsidRPr="00CB5ABD">
              <w:rPr>
                <w:rFonts w:eastAsia="Times New Roman" w:cs="Times New Roman"/>
                <w:b/>
                <w:sz w:val="16"/>
                <w:szCs w:val="16"/>
                <w:lang w:eastAsia="pl-PL"/>
              </w:rPr>
              <w:br/>
              <w:t>z dotacji</w:t>
            </w:r>
          </w:p>
        </w:tc>
        <w:tc>
          <w:tcPr>
            <w:tcW w:w="1739" w:type="dxa"/>
          </w:tcPr>
          <w:p w:rsidR="007364F7" w:rsidRPr="00CB5ABD" w:rsidRDefault="007364F7" w:rsidP="007364F7">
            <w:pPr>
              <w:tabs>
                <w:tab w:val="left" w:pos="402"/>
              </w:tabs>
              <w:jc w:val="center"/>
              <w:rPr>
                <w:rFonts w:eastAsia="Times New Roman" w:cs="Times New Roman"/>
                <w:b/>
                <w:sz w:val="16"/>
                <w:szCs w:val="16"/>
                <w:lang w:eastAsia="pl-PL"/>
              </w:rPr>
            </w:pPr>
            <w:r w:rsidRPr="00CB5ABD">
              <w:rPr>
                <w:rFonts w:eastAsia="Times New Roman" w:cs="Times New Roman"/>
                <w:b/>
                <w:sz w:val="16"/>
                <w:szCs w:val="16"/>
                <w:lang w:eastAsia="pl-PL"/>
              </w:rPr>
              <w:t xml:space="preserve">z tego </w:t>
            </w:r>
            <w:r w:rsidRPr="00CB5ABD">
              <w:rPr>
                <w:rFonts w:eastAsia="Times New Roman" w:cs="Times New Roman"/>
                <w:b/>
                <w:sz w:val="16"/>
                <w:szCs w:val="16"/>
                <w:lang w:eastAsia="pl-PL"/>
              </w:rPr>
              <w:br/>
              <w:t>z finansowych środków własnych, środków z innych źródeł</w:t>
            </w:r>
          </w:p>
        </w:tc>
      </w:tr>
      <w:tr w:rsidR="007364F7" w:rsidRPr="00CB5ABD" w:rsidTr="007364F7">
        <w:trPr>
          <w:trHeight w:val="229"/>
        </w:trPr>
        <w:tc>
          <w:tcPr>
            <w:tcW w:w="607" w:type="dxa"/>
            <w:vMerge w:val="restart"/>
          </w:tcPr>
          <w:p w:rsidR="007364F7" w:rsidRPr="00CB5ABD" w:rsidRDefault="007364F7" w:rsidP="007364F7">
            <w:pPr>
              <w:tabs>
                <w:tab w:val="left" w:pos="402"/>
              </w:tabs>
              <w:jc w:val="center"/>
              <w:rPr>
                <w:rFonts w:eastAsia="Times New Roman" w:cs="Times New Roman"/>
                <w:b/>
                <w:sz w:val="20"/>
                <w:szCs w:val="28"/>
                <w:lang w:eastAsia="pl-PL"/>
              </w:rPr>
            </w:pPr>
          </w:p>
          <w:p w:rsidR="007364F7" w:rsidRPr="00CB5ABD" w:rsidRDefault="007364F7" w:rsidP="007364F7">
            <w:pPr>
              <w:tabs>
                <w:tab w:val="left" w:pos="402"/>
              </w:tabs>
              <w:jc w:val="center"/>
              <w:rPr>
                <w:rFonts w:eastAsia="Times New Roman" w:cs="Times New Roman"/>
                <w:b/>
                <w:sz w:val="20"/>
                <w:szCs w:val="28"/>
                <w:lang w:eastAsia="pl-PL"/>
              </w:rPr>
            </w:pPr>
          </w:p>
          <w:p w:rsidR="007364F7" w:rsidRPr="00CB5ABD" w:rsidRDefault="007364F7" w:rsidP="007364F7">
            <w:pPr>
              <w:tabs>
                <w:tab w:val="left" w:pos="402"/>
              </w:tabs>
              <w:jc w:val="center"/>
              <w:rPr>
                <w:rFonts w:eastAsia="Times New Roman" w:cs="Times New Roman"/>
                <w:b/>
                <w:sz w:val="20"/>
                <w:szCs w:val="28"/>
                <w:lang w:eastAsia="pl-PL"/>
              </w:rPr>
            </w:pPr>
            <w:r w:rsidRPr="00CB5ABD">
              <w:rPr>
                <w:rFonts w:eastAsia="Times New Roman" w:cs="Times New Roman"/>
                <w:b/>
                <w:sz w:val="20"/>
                <w:szCs w:val="28"/>
                <w:lang w:eastAsia="pl-PL"/>
              </w:rPr>
              <w:t>2.</w:t>
            </w:r>
          </w:p>
          <w:p w:rsidR="007364F7" w:rsidRPr="00CB5ABD" w:rsidRDefault="007364F7" w:rsidP="007364F7">
            <w:pPr>
              <w:tabs>
                <w:tab w:val="left" w:pos="402"/>
              </w:tabs>
              <w:jc w:val="center"/>
              <w:rPr>
                <w:rFonts w:eastAsia="Times New Roman" w:cs="Times New Roman"/>
                <w:b/>
                <w:sz w:val="20"/>
                <w:szCs w:val="28"/>
                <w:lang w:eastAsia="pl-PL"/>
              </w:rPr>
            </w:pPr>
          </w:p>
          <w:p w:rsidR="007364F7" w:rsidRPr="00CB5ABD" w:rsidRDefault="007364F7" w:rsidP="007364F7">
            <w:pPr>
              <w:tabs>
                <w:tab w:val="left" w:pos="402"/>
              </w:tabs>
              <w:jc w:val="center"/>
              <w:rPr>
                <w:rFonts w:eastAsia="Times New Roman" w:cs="Times New Roman"/>
                <w:b/>
                <w:sz w:val="20"/>
                <w:szCs w:val="28"/>
                <w:lang w:eastAsia="pl-PL"/>
              </w:rPr>
            </w:pPr>
          </w:p>
          <w:p w:rsidR="007364F7" w:rsidRPr="00CB5ABD" w:rsidRDefault="007364F7" w:rsidP="007364F7">
            <w:pPr>
              <w:tabs>
                <w:tab w:val="left" w:pos="402"/>
              </w:tabs>
              <w:jc w:val="center"/>
              <w:rPr>
                <w:rFonts w:eastAsia="Times New Roman" w:cs="Times New Roman"/>
                <w:b/>
                <w:sz w:val="18"/>
                <w:szCs w:val="18"/>
                <w:lang w:eastAsia="pl-PL"/>
              </w:rPr>
            </w:pPr>
          </w:p>
          <w:p w:rsidR="007364F7" w:rsidRPr="00CB5ABD" w:rsidRDefault="007364F7" w:rsidP="007364F7">
            <w:pPr>
              <w:tabs>
                <w:tab w:val="left" w:pos="402"/>
              </w:tabs>
              <w:jc w:val="center"/>
              <w:rPr>
                <w:rFonts w:eastAsia="Times New Roman" w:cs="Times New Roman"/>
                <w:b/>
                <w:sz w:val="20"/>
                <w:szCs w:val="28"/>
                <w:lang w:eastAsia="pl-PL"/>
              </w:rPr>
            </w:pPr>
          </w:p>
        </w:tc>
        <w:tc>
          <w:tcPr>
            <w:tcW w:w="3885" w:type="dxa"/>
          </w:tcPr>
          <w:p w:rsidR="007364F7" w:rsidRPr="00CB5ABD" w:rsidRDefault="007364F7" w:rsidP="007364F7">
            <w:pPr>
              <w:tabs>
                <w:tab w:val="left" w:pos="402"/>
              </w:tabs>
              <w:rPr>
                <w:rFonts w:eastAsia="Times New Roman" w:cs="Times New Roman"/>
                <w:sz w:val="20"/>
                <w:szCs w:val="28"/>
                <w:lang w:eastAsia="pl-PL"/>
              </w:rPr>
            </w:pPr>
            <w:r w:rsidRPr="00CB5ABD">
              <w:rPr>
                <w:rFonts w:eastAsia="Times New Roman" w:cs="Times New Roman"/>
                <w:sz w:val="20"/>
                <w:szCs w:val="28"/>
                <w:lang w:eastAsia="pl-PL"/>
              </w:rPr>
              <w:t xml:space="preserve">Zabezpieczenie medyczne </w:t>
            </w:r>
          </w:p>
        </w:tc>
        <w:tc>
          <w:tcPr>
            <w:tcW w:w="160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 xml:space="preserve">  940,00 zł</w:t>
            </w:r>
          </w:p>
        </w:tc>
        <w:tc>
          <w:tcPr>
            <w:tcW w:w="1361"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 xml:space="preserve">  500,00 zł</w:t>
            </w:r>
          </w:p>
        </w:tc>
        <w:tc>
          <w:tcPr>
            <w:tcW w:w="173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440,00 zł</w:t>
            </w:r>
          </w:p>
        </w:tc>
      </w:tr>
      <w:tr w:rsidR="007364F7" w:rsidRPr="00CB5ABD" w:rsidTr="007364F7">
        <w:trPr>
          <w:trHeight w:val="146"/>
        </w:trPr>
        <w:tc>
          <w:tcPr>
            <w:tcW w:w="607" w:type="dxa"/>
            <w:vMerge/>
          </w:tcPr>
          <w:p w:rsidR="007364F7" w:rsidRPr="00CB5ABD" w:rsidRDefault="007364F7" w:rsidP="007364F7">
            <w:pPr>
              <w:tabs>
                <w:tab w:val="left" w:pos="402"/>
              </w:tabs>
              <w:jc w:val="center"/>
              <w:rPr>
                <w:rFonts w:eastAsia="Times New Roman" w:cs="Times New Roman"/>
                <w:b/>
                <w:sz w:val="20"/>
                <w:szCs w:val="28"/>
                <w:lang w:eastAsia="pl-PL"/>
              </w:rPr>
            </w:pPr>
          </w:p>
        </w:tc>
        <w:tc>
          <w:tcPr>
            <w:tcW w:w="3885" w:type="dxa"/>
          </w:tcPr>
          <w:p w:rsidR="007364F7" w:rsidRPr="00CB5ABD" w:rsidRDefault="007364F7" w:rsidP="007364F7">
            <w:pPr>
              <w:tabs>
                <w:tab w:val="left" w:pos="402"/>
              </w:tabs>
              <w:rPr>
                <w:rFonts w:eastAsia="Times New Roman" w:cs="Times New Roman"/>
                <w:sz w:val="20"/>
                <w:szCs w:val="28"/>
                <w:lang w:eastAsia="pl-PL"/>
              </w:rPr>
            </w:pPr>
            <w:r w:rsidRPr="00CB5ABD">
              <w:rPr>
                <w:rFonts w:eastAsia="Times New Roman" w:cs="Times New Roman"/>
                <w:sz w:val="20"/>
                <w:szCs w:val="28"/>
                <w:lang w:eastAsia="pl-PL"/>
              </w:rPr>
              <w:t xml:space="preserve">Delegacje sędziowskie </w:t>
            </w:r>
          </w:p>
        </w:tc>
        <w:tc>
          <w:tcPr>
            <w:tcW w:w="160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2.460,00 zł</w:t>
            </w:r>
          </w:p>
        </w:tc>
        <w:tc>
          <w:tcPr>
            <w:tcW w:w="1361"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1.500,00 zł</w:t>
            </w:r>
          </w:p>
        </w:tc>
        <w:tc>
          <w:tcPr>
            <w:tcW w:w="173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960,00 zł</w:t>
            </w:r>
          </w:p>
        </w:tc>
      </w:tr>
      <w:tr w:rsidR="007364F7" w:rsidRPr="00CB5ABD" w:rsidTr="007364F7">
        <w:trPr>
          <w:trHeight w:val="146"/>
        </w:trPr>
        <w:tc>
          <w:tcPr>
            <w:tcW w:w="607" w:type="dxa"/>
            <w:vMerge/>
          </w:tcPr>
          <w:p w:rsidR="007364F7" w:rsidRPr="00CB5ABD" w:rsidRDefault="007364F7" w:rsidP="007364F7">
            <w:pPr>
              <w:tabs>
                <w:tab w:val="left" w:pos="402"/>
              </w:tabs>
              <w:jc w:val="center"/>
              <w:rPr>
                <w:rFonts w:eastAsia="Times New Roman" w:cs="Times New Roman"/>
                <w:b/>
                <w:sz w:val="20"/>
                <w:szCs w:val="28"/>
                <w:lang w:eastAsia="pl-PL"/>
              </w:rPr>
            </w:pPr>
          </w:p>
        </w:tc>
        <w:tc>
          <w:tcPr>
            <w:tcW w:w="3885" w:type="dxa"/>
          </w:tcPr>
          <w:p w:rsidR="007364F7" w:rsidRPr="00CB5ABD" w:rsidRDefault="007364F7" w:rsidP="007364F7">
            <w:pPr>
              <w:tabs>
                <w:tab w:val="left" w:pos="402"/>
              </w:tabs>
              <w:rPr>
                <w:rFonts w:eastAsia="Times New Roman" w:cs="Times New Roman"/>
                <w:sz w:val="20"/>
                <w:szCs w:val="28"/>
                <w:lang w:eastAsia="pl-PL"/>
              </w:rPr>
            </w:pPr>
            <w:r w:rsidRPr="00CB5ABD">
              <w:rPr>
                <w:rFonts w:eastAsia="Times New Roman" w:cs="Times New Roman"/>
                <w:sz w:val="20"/>
                <w:szCs w:val="28"/>
                <w:lang w:eastAsia="pl-PL"/>
              </w:rPr>
              <w:t>Wynajem obiektów sportowych na zawody</w:t>
            </w:r>
          </w:p>
        </w:tc>
        <w:tc>
          <w:tcPr>
            <w:tcW w:w="160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1.100,00 zł</w:t>
            </w:r>
          </w:p>
        </w:tc>
        <w:tc>
          <w:tcPr>
            <w:tcW w:w="1361"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1.100,00 zł</w:t>
            </w:r>
          </w:p>
        </w:tc>
        <w:tc>
          <w:tcPr>
            <w:tcW w:w="173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0 zł</w:t>
            </w:r>
          </w:p>
        </w:tc>
      </w:tr>
      <w:tr w:rsidR="007364F7" w:rsidRPr="00CB5ABD" w:rsidTr="007364F7">
        <w:trPr>
          <w:trHeight w:val="146"/>
        </w:trPr>
        <w:tc>
          <w:tcPr>
            <w:tcW w:w="607" w:type="dxa"/>
            <w:vMerge/>
          </w:tcPr>
          <w:p w:rsidR="007364F7" w:rsidRPr="00CB5ABD" w:rsidRDefault="007364F7" w:rsidP="007364F7">
            <w:pPr>
              <w:tabs>
                <w:tab w:val="left" w:pos="402"/>
              </w:tabs>
              <w:jc w:val="center"/>
              <w:rPr>
                <w:rFonts w:eastAsia="Times New Roman" w:cs="Times New Roman"/>
                <w:b/>
                <w:sz w:val="20"/>
                <w:szCs w:val="28"/>
                <w:lang w:eastAsia="pl-PL"/>
              </w:rPr>
            </w:pPr>
          </w:p>
        </w:tc>
        <w:tc>
          <w:tcPr>
            <w:tcW w:w="3885" w:type="dxa"/>
          </w:tcPr>
          <w:p w:rsidR="007364F7" w:rsidRPr="00CB5ABD" w:rsidRDefault="007364F7" w:rsidP="007364F7">
            <w:pPr>
              <w:tabs>
                <w:tab w:val="left" w:pos="402"/>
              </w:tabs>
              <w:rPr>
                <w:rFonts w:eastAsia="Times New Roman" w:cs="Times New Roman"/>
                <w:sz w:val="20"/>
                <w:szCs w:val="28"/>
                <w:lang w:eastAsia="pl-PL"/>
              </w:rPr>
            </w:pPr>
            <w:r w:rsidRPr="00CB5ABD">
              <w:rPr>
                <w:rFonts w:eastAsia="Times New Roman" w:cs="Times New Roman"/>
                <w:sz w:val="20"/>
                <w:szCs w:val="28"/>
                <w:lang w:eastAsia="pl-PL"/>
              </w:rPr>
              <w:t>Wynagrodzenie trenerów</w:t>
            </w:r>
          </w:p>
        </w:tc>
        <w:tc>
          <w:tcPr>
            <w:tcW w:w="160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35.100,00 zł</w:t>
            </w:r>
          </w:p>
        </w:tc>
        <w:tc>
          <w:tcPr>
            <w:tcW w:w="1361"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35.100,00 zł</w:t>
            </w:r>
          </w:p>
        </w:tc>
        <w:tc>
          <w:tcPr>
            <w:tcW w:w="173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0 zł</w:t>
            </w:r>
          </w:p>
        </w:tc>
      </w:tr>
      <w:tr w:rsidR="007364F7" w:rsidRPr="00CB5ABD" w:rsidTr="007364F7">
        <w:trPr>
          <w:trHeight w:val="146"/>
        </w:trPr>
        <w:tc>
          <w:tcPr>
            <w:tcW w:w="607" w:type="dxa"/>
            <w:vMerge/>
          </w:tcPr>
          <w:p w:rsidR="007364F7" w:rsidRPr="00CB5ABD" w:rsidRDefault="007364F7" w:rsidP="007364F7">
            <w:pPr>
              <w:tabs>
                <w:tab w:val="left" w:pos="402"/>
              </w:tabs>
              <w:jc w:val="center"/>
              <w:rPr>
                <w:rFonts w:eastAsia="Times New Roman" w:cs="Times New Roman"/>
                <w:b/>
                <w:sz w:val="20"/>
                <w:szCs w:val="28"/>
                <w:lang w:eastAsia="pl-PL"/>
              </w:rPr>
            </w:pPr>
          </w:p>
        </w:tc>
        <w:tc>
          <w:tcPr>
            <w:tcW w:w="3885" w:type="dxa"/>
          </w:tcPr>
          <w:p w:rsidR="007364F7" w:rsidRPr="00CB5ABD" w:rsidRDefault="007364F7" w:rsidP="007364F7">
            <w:pPr>
              <w:tabs>
                <w:tab w:val="left" w:pos="402"/>
              </w:tabs>
              <w:rPr>
                <w:rFonts w:eastAsia="Times New Roman" w:cs="Times New Roman"/>
                <w:sz w:val="20"/>
                <w:szCs w:val="28"/>
                <w:lang w:eastAsia="pl-PL"/>
              </w:rPr>
            </w:pPr>
            <w:r w:rsidRPr="00CB5ABD">
              <w:rPr>
                <w:rFonts w:eastAsia="Times New Roman" w:cs="Times New Roman"/>
                <w:sz w:val="20"/>
                <w:szCs w:val="28"/>
                <w:lang w:eastAsia="pl-PL"/>
              </w:rPr>
              <w:t>Wynajem obiektów sportowych na szkolenia</w:t>
            </w:r>
          </w:p>
        </w:tc>
        <w:tc>
          <w:tcPr>
            <w:tcW w:w="160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29.353,75 zł</w:t>
            </w:r>
          </w:p>
        </w:tc>
        <w:tc>
          <w:tcPr>
            <w:tcW w:w="1361"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27.000,00 zł</w:t>
            </w:r>
          </w:p>
        </w:tc>
        <w:tc>
          <w:tcPr>
            <w:tcW w:w="173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2.353,75 zł</w:t>
            </w:r>
          </w:p>
        </w:tc>
      </w:tr>
      <w:tr w:rsidR="007364F7" w:rsidRPr="00CB5ABD" w:rsidTr="007364F7">
        <w:trPr>
          <w:trHeight w:val="146"/>
        </w:trPr>
        <w:tc>
          <w:tcPr>
            <w:tcW w:w="607" w:type="dxa"/>
            <w:vMerge/>
          </w:tcPr>
          <w:p w:rsidR="007364F7" w:rsidRPr="00CB5ABD" w:rsidRDefault="007364F7" w:rsidP="007364F7">
            <w:pPr>
              <w:tabs>
                <w:tab w:val="left" w:pos="402"/>
              </w:tabs>
              <w:jc w:val="center"/>
              <w:rPr>
                <w:rFonts w:eastAsia="Times New Roman" w:cs="Times New Roman"/>
                <w:b/>
                <w:sz w:val="20"/>
                <w:szCs w:val="28"/>
                <w:lang w:eastAsia="pl-PL"/>
              </w:rPr>
            </w:pPr>
          </w:p>
        </w:tc>
        <w:tc>
          <w:tcPr>
            <w:tcW w:w="3885" w:type="dxa"/>
          </w:tcPr>
          <w:p w:rsidR="007364F7" w:rsidRPr="00CB5ABD" w:rsidRDefault="007364F7" w:rsidP="007364F7">
            <w:pPr>
              <w:tabs>
                <w:tab w:val="left" w:pos="402"/>
              </w:tabs>
              <w:jc w:val="both"/>
              <w:rPr>
                <w:rFonts w:eastAsia="Times New Roman" w:cs="Times New Roman"/>
                <w:sz w:val="20"/>
                <w:szCs w:val="28"/>
                <w:lang w:eastAsia="pl-PL"/>
              </w:rPr>
            </w:pPr>
            <w:r w:rsidRPr="00CB5ABD">
              <w:rPr>
                <w:rFonts w:eastAsia="Times New Roman" w:cs="Times New Roman"/>
                <w:sz w:val="20"/>
                <w:szCs w:val="28"/>
                <w:lang w:eastAsia="pl-PL"/>
              </w:rPr>
              <w:t>Zakup sprzętu sportowego</w:t>
            </w:r>
          </w:p>
        </w:tc>
        <w:tc>
          <w:tcPr>
            <w:tcW w:w="160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10.856,37 zł</w:t>
            </w:r>
          </w:p>
        </w:tc>
        <w:tc>
          <w:tcPr>
            <w:tcW w:w="1361"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10.800,00 zł</w:t>
            </w:r>
          </w:p>
        </w:tc>
        <w:tc>
          <w:tcPr>
            <w:tcW w:w="1739" w:type="dxa"/>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56,37 zł</w:t>
            </w:r>
          </w:p>
        </w:tc>
      </w:tr>
      <w:tr w:rsidR="007364F7" w:rsidRPr="00CB5ABD" w:rsidTr="007364F7">
        <w:trPr>
          <w:trHeight w:val="146"/>
        </w:trPr>
        <w:tc>
          <w:tcPr>
            <w:tcW w:w="607" w:type="dxa"/>
            <w:vMerge/>
            <w:tcBorders>
              <w:left w:val="single" w:sz="4" w:space="0" w:color="auto"/>
              <w:bottom w:val="single" w:sz="4" w:space="0" w:color="auto"/>
              <w:right w:val="single" w:sz="4" w:space="0" w:color="auto"/>
            </w:tcBorders>
          </w:tcPr>
          <w:p w:rsidR="007364F7" w:rsidRPr="00CB5ABD" w:rsidRDefault="007364F7" w:rsidP="007364F7">
            <w:pPr>
              <w:tabs>
                <w:tab w:val="left" w:pos="402"/>
              </w:tabs>
              <w:jc w:val="center"/>
              <w:rPr>
                <w:rFonts w:eastAsia="Times New Roman" w:cs="Times New Roman"/>
                <w:b/>
                <w:sz w:val="18"/>
                <w:szCs w:val="18"/>
                <w:lang w:eastAsia="pl-PL"/>
              </w:rPr>
            </w:pPr>
          </w:p>
        </w:tc>
        <w:tc>
          <w:tcPr>
            <w:tcW w:w="3885"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both"/>
              <w:rPr>
                <w:rFonts w:eastAsia="Times New Roman" w:cs="Times New Roman"/>
                <w:sz w:val="20"/>
                <w:szCs w:val="28"/>
                <w:lang w:eastAsia="pl-PL"/>
              </w:rPr>
            </w:pPr>
            <w:r w:rsidRPr="00CB5ABD">
              <w:rPr>
                <w:rFonts w:eastAsia="Times New Roman" w:cs="Times New Roman"/>
                <w:sz w:val="20"/>
                <w:szCs w:val="28"/>
                <w:lang w:eastAsia="pl-PL"/>
              </w:rPr>
              <w:t>Zakup strojów sportowych</w:t>
            </w:r>
          </w:p>
        </w:tc>
        <w:tc>
          <w:tcPr>
            <w:tcW w:w="1609"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3.999,00 zł</w:t>
            </w:r>
          </w:p>
        </w:tc>
        <w:tc>
          <w:tcPr>
            <w:tcW w:w="1361"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3.999,00 zł</w:t>
            </w:r>
          </w:p>
        </w:tc>
        <w:tc>
          <w:tcPr>
            <w:tcW w:w="1739"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right"/>
              <w:rPr>
                <w:rFonts w:eastAsia="Times New Roman" w:cs="Times New Roman"/>
                <w:sz w:val="20"/>
                <w:szCs w:val="28"/>
                <w:lang w:eastAsia="pl-PL"/>
              </w:rPr>
            </w:pPr>
            <w:r w:rsidRPr="00CB5ABD">
              <w:rPr>
                <w:rFonts w:eastAsia="Times New Roman" w:cs="Times New Roman"/>
                <w:sz w:val="20"/>
                <w:szCs w:val="28"/>
                <w:lang w:eastAsia="pl-PL"/>
              </w:rPr>
              <w:t>0 zł</w:t>
            </w:r>
          </w:p>
        </w:tc>
      </w:tr>
      <w:tr w:rsidR="007364F7" w:rsidRPr="00CB5ABD" w:rsidTr="007364F7">
        <w:trPr>
          <w:trHeight w:val="244"/>
        </w:trPr>
        <w:tc>
          <w:tcPr>
            <w:tcW w:w="607"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center"/>
              <w:rPr>
                <w:rFonts w:eastAsia="Times New Roman" w:cs="Times New Roman"/>
                <w:b/>
                <w:sz w:val="18"/>
                <w:szCs w:val="18"/>
                <w:lang w:eastAsia="pl-PL"/>
              </w:rPr>
            </w:pPr>
            <w:r w:rsidRPr="00CB5ABD">
              <w:rPr>
                <w:rFonts w:eastAsia="Times New Roman" w:cs="Times New Roman"/>
                <w:b/>
                <w:sz w:val="18"/>
                <w:szCs w:val="18"/>
                <w:lang w:eastAsia="pl-PL"/>
              </w:rPr>
              <w:t>3.</w:t>
            </w:r>
          </w:p>
        </w:tc>
        <w:tc>
          <w:tcPr>
            <w:tcW w:w="3885"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both"/>
              <w:rPr>
                <w:rFonts w:eastAsia="Times New Roman" w:cs="Times New Roman"/>
                <w:b/>
                <w:sz w:val="20"/>
                <w:szCs w:val="28"/>
                <w:lang w:eastAsia="pl-PL"/>
              </w:rPr>
            </w:pPr>
            <w:r w:rsidRPr="00CB5ABD">
              <w:rPr>
                <w:rFonts w:eastAsia="Times New Roman" w:cs="Times New Roman"/>
                <w:b/>
                <w:sz w:val="20"/>
                <w:szCs w:val="28"/>
                <w:lang w:eastAsia="pl-PL"/>
              </w:rPr>
              <w:t xml:space="preserve">Ogółem </w:t>
            </w:r>
          </w:p>
        </w:tc>
        <w:tc>
          <w:tcPr>
            <w:tcW w:w="1609"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right"/>
              <w:rPr>
                <w:rFonts w:eastAsia="Times New Roman" w:cs="Times New Roman"/>
                <w:b/>
                <w:sz w:val="20"/>
                <w:szCs w:val="28"/>
                <w:lang w:eastAsia="pl-PL"/>
              </w:rPr>
            </w:pPr>
            <w:r w:rsidRPr="00CB5ABD">
              <w:rPr>
                <w:rFonts w:eastAsia="Times New Roman" w:cs="Times New Roman"/>
                <w:b/>
                <w:sz w:val="20"/>
                <w:szCs w:val="28"/>
                <w:lang w:eastAsia="pl-PL"/>
              </w:rPr>
              <w:fldChar w:fldCharType="begin"/>
            </w:r>
            <w:r w:rsidRPr="00CB5ABD">
              <w:rPr>
                <w:rFonts w:eastAsia="Times New Roman" w:cs="Times New Roman"/>
                <w:b/>
                <w:sz w:val="20"/>
                <w:szCs w:val="28"/>
                <w:lang w:eastAsia="pl-PL"/>
              </w:rPr>
              <w:instrText xml:space="preserve"> =SUM(ABOVE) </w:instrText>
            </w:r>
            <w:r w:rsidRPr="00CB5ABD">
              <w:rPr>
                <w:rFonts w:eastAsia="Times New Roman" w:cs="Times New Roman"/>
                <w:b/>
                <w:sz w:val="20"/>
                <w:szCs w:val="28"/>
                <w:lang w:eastAsia="pl-PL"/>
              </w:rPr>
              <w:fldChar w:fldCharType="separate"/>
            </w:r>
            <w:r w:rsidRPr="00CB5ABD">
              <w:rPr>
                <w:rFonts w:eastAsia="Times New Roman" w:cs="Times New Roman"/>
                <w:b/>
                <w:sz w:val="20"/>
                <w:szCs w:val="28"/>
                <w:lang w:eastAsia="pl-PL"/>
              </w:rPr>
              <w:t>83.809,12 zł</w:t>
            </w:r>
            <w:r w:rsidRPr="00CB5ABD">
              <w:rPr>
                <w:rFonts w:eastAsia="Times New Roman" w:cs="Times New Roman"/>
                <w:b/>
                <w:sz w:val="20"/>
                <w:szCs w:val="28"/>
                <w:lang w:eastAsia="pl-PL"/>
              </w:rPr>
              <w:fldChar w:fldCharType="end"/>
            </w:r>
          </w:p>
        </w:tc>
        <w:tc>
          <w:tcPr>
            <w:tcW w:w="1361"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right"/>
              <w:rPr>
                <w:rFonts w:eastAsia="Times New Roman" w:cs="Times New Roman"/>
                <w:b/>
                <w:sz w:val="20"/>
                <w:szCs w:val="28"/>
                <w:lang w:eastAsia="pl-PL"/>
              </w:rPr>
            </w:pPr>
            <w:r w:rsidRPr="00CB5ABD">
              <w:rPr>
                <w:rFonts w:eastAsia="Times New Roman" w:cs="Times New Roman"/>
                <w:b/>
                <w:sz w:val="20"/>
                <w:szCs w:val="28"/>
                <w:lang w:eastAsia="pl-PL"/>
              </w:rPr>
              <w:fldChar w:fldCharType="begin"/>
            </w:r>
            <w:r w:rsidRPr="00CB5ABD">
              <w:rPr>
                <w:rFonts w:eastAsia="Times New Roman" w:cs="Times New Roman"/>
                <w:b/>
                <w:sz w:val="20"/>
                <w:szCs w:val="28"/>
                <w:lang w:eastAsia="pl-PL"/>
              </w:rPr>
              <w:instrText xml:space="preserve"> =SUM(ABOVE) </w:instrText>
            </w:r>
            <w:r w:rsidRPr="00CB5ABD">
              <w:rPr>
                <w:rFonts w:eastAsia="Times New Roman" w:cs="Times New Roman"/>
                <w:b/>
                <w:sz w:val="20"/>
                <w:szCs w:val="28"/>
                <w:lang w:eastAsia="pl-PL"/>
              </w:rPr>
              <w:fldChar w:fldCharType="separate"/>
            </w:r>
            <w:r w:rsidRPr="00CB5ABD">
              <w:rPr>
                <w:rFonts w:eastAsia="Times New Roman" w:cs="Times New Roman"/>
                <w:b/>
                <w:sz w:val="20"/>
                <w:szCs w:val="28"/>
                <w:lang w:eastAsia="pl-PL"/>
              </w:rPr>
              <w:t>79.999,00 zł</w:t>
            </w:r>
            <w:r w:rsidRPr="00CB5ABD">
              <w:rPr>
                <w:rFonts w:eastAsia="Times New Roman" w:cs="Times New Roman"/>
                <w:b/>
                <w:sz w:val="20"/>
                <w:szCs w:val="28"/>
                <w:lang w:eastAsia="pl-PL"/>
              </w:rPr>
              <w:fldChar w:fldCharType="end"/>
            </w:r>
          </w:p>
        </w:tc>
        <w:tc>
          <w:tcPr>
            <w:tcW w:w="1739" w:type="dxa"/>
            <w:tcBorders>
              <w:top w:val="single" w:sz="4" w:space="0" w:color="auto"/>
              <w:left w:val="single" w:sz="4" w:space="0" w:color="auto"/>
              <w:bottom w:val="single" w:sz="4" w:space="0" w:color="auto"/>
              <w:right w:val="single" w:sz="4" w:space="0" w:color="auto"/>
            </w:tcBorders>
          </w:tcPr>
          <w:p w:rsidR="007364F7" w:rsidRPr="00CB5ABD" w:rsidRDefault="007364F7" w:rsidP="007364F7">
            <w:pPr>
              <w:tabs>
                <w:tab w:val="left" w:pos="402"/>
              </w:tabs>
              <w:jc w:val="right"/>
              <w:rPr>
                <w:rFonts w:eastAsia="Times New Roman" w:cs="Times New Roman"/>
                <w:b/>
                <w:sz w:val="20"/>
                <w:szCs w:val="28"/>
                <w:lang w:eastAsia="pl-PL"/>
              </w:rPr>
            </w:pPr>
            <w:r w:rsidRPr="00CB5ABD">
              <w:rPr>
                <w:rFonts w:eastAsia="Times New Roman" w:cs="Times New Roman"/>
                <w:b/>
                <w:sz w:val="20"/>
                <w:szCs w:val="28"/>
                <w:lang w:eastAsia="pl-PL"/>
              </w:rPr>
              <w:t xml:space="preserve">3.810,12 zł </w:t>
            </w:r>
          </w:p>
        </w:tc>
      </w:tr>
    </w:tbl>
    <w:p w:rsidR="007364F7" w:rsidRPr="00CB5ABD" w:rsidRDefault="007364F7" w:rsidP="007364F7">
      <w:pPr>
        <w:tabs>
          <w:tab w:val="left" w:pos="402"/>
        </w:tabs>
        <w:jc w:val="both"/>
        <w:rPr>
          <w:rFonts w:cs="Times New Roman"/>
          <w:szCs w:val="28"/>
        </w:rPr>
      </w:pPr>
    </w:p>
    <w:p w:rsidR="007364F7" w:rsidRDefault="00370CB2" w:rsidP="007364F7">
      <w:pPr>
        <w:tabs>
          <w:tab w:val="right" w:pos="284"/>
          <w:tab w:val="left" w:pos="408"/>
        </w:tabs>
        <w:jc w:val="both"/>
        <w:rPr>
          <w:rFonts w:cs="Times New Roman"/>
          <w:szCs w:val="28"/>
        </w:rPr>
      </w:pPr>
      <w:r>
        <w:rPr>
          <w:rFonts w:cs="Times New Roman"/>
          <w:szCs w:val="28"/>
        </w:rPr>
        <w:tab/>
      </w:r>
      <w:r>
        <w:rPr>
          <w:rFonts w:cs="Times New Roman"/>
          <w:szCs w:val="28"/>
        </w:rPr>
        <w:tab/>
      </w:r>
      <w:r w:rsidR="007364F7" w:rsidRPr="00CB5ABD">
        <w:rPr>
          <w:rFonts w:cs="Times New Roman"/>
          <w:szCs w:val="28"/>
        </w:rPr>
        <w:t xml:space="preserve">Biorąc powyższe pod uwagę, koszty zadania pokryte z dotacji celowej uznane w sprawozdaniu nie są zgodne z zapisami umowy i Klub winien zwrócić część dotacji niewykorzystanej do końca roku budżetowego. Klub otrzymał dotację z budżetu gminy Śrem w wysokości 80.000,00 zł, biorąc pod uwagę uznane koszty w wysokości </w:t>
      </w:r>
      <w:r w:rsidR="007364F7" w:rsidRPr="00CB5ABD">
        <w:rPr>
          <w:rFonts w:cs="Times New Roman"/>
          <w:b/>
          <w:szCs w:val="28"/>
        </w:rPr>
        <w:fldChar w:fldCharType="begin"/>
      </w:r>
      <w:r w:rsidR="007364F7" w:rsidRPr="00CB5ABD">
        <w:rPr>
          <w:rFonts w:cs="Times New Roman"/>
          <w:b/>
          <w:szCs w:val="28"/>
        </w:rPr>
        <w:instrText xml:space="preserve"> =SUM(ABOVE) </w:instrText>
      </w:r>
      <w:r w:rsidR="007364F7" w:rsidRPr="00CB5ABD">
        <w:rPr>
          <w:rFonts w:cs="Times New Roman"/>
          <w:b/>
          <w:szCs w:val="28"/>
        </w:rPr>
        <w:fldChar w:fldCharType="separate"/>
      </w:r>
      <w:r w:rsidR="007364F7" w:rsidRPr="00CB5ABD">
        <w:rPr>
          <w:rFonts w:cs="Times New Roman"/>
          <w:szCs w:val="28"/>
        </w:rPr>
        <w:t>79.999,00 zł</w:t>
      </w:r>
      <w:r w:rsidR="007364F7" w:rsidRPr="00CB5ABD">
        <w:rPr>
          <w:rFonts w:cs="Times New Roman"/>
          <w:b/>
          <w:szCs w:val="28"/>
        </w:rPr>
        <w:fldChar w:fldCharType="end"/>
      </w:r>
      <w:r w:rsidR="007364F7" w:rsidRPr="00CB5ABD">
        <w:rPr>
          <w:rFonts w:cs="Times New Roman"/>
          <w:szCs w:val="28"/>
        </w:rPr>
        <w:t>., Klub winien zwrócić kwotę 1,00zł.</w:t>
      </w:r>
    </w:p>
    <w:p w:rsidR="007364F7" w:rsidRPr="00CB5ABD" w:rsidRDefault="007364F7" w:rsidP="007364F7">
      <w:pPr>
        <w:tabs>
          <w:tab w:val="right" w:pos="284"/>
          <w:tab w:val="left" w:pos="408"/>
        </w:tabs>
        <w:jc w:val="both"/>
        <w:rPr>
          <w:rFonts w:cs="Times New Roman"/>
          <w:szCs w:val="28"/>
        </w:rPr>
      </w:pPr>
    </w:p>
    <w:p w:rsidR="007364F7" w:rsidRPr="00152ED9" w:rsidRDefault="007364F7" w:rsidP="007364F7">
      <w:pPr>
        <w:pStyle w:val="Akapitzlist"/>
        <w:numPr>
          <w:ilvl w:val="0"/>
          <w:numId w:val="7"/>
        </w:numPr>
        <w:tabs>
          <w:tab w:val="left" w:pos="-67"/>
        </w:tabs>
        <w:autoSpaceDE w:val="0"/>
        <w:autoSpaceDN w:val="0"/>
        <w:adjustRightInd w:val="0"/>
        <w:jc w:val="both"/>
        <w:rPr>
          <w:rFonts w:cs="Times New Roman"/>
          <w:szCs w:val="28"/>
        </w:rPr>
      </w:pPr>
      <w:r w:rsidRPr="00152ED9">
        <w:rPr>
          <w:rFonts w:cs="Times New Roman"/>
          <w:b/>
          <w:bCs/>
          <w:szCs w:val="28"/>
        </w:rPr>
        <w:t xml:space="preserve">Szkolny Związek Sportowy </w:t>
      </w:r>
      <w:r w:rsidRPr="00152ED9">
        <w:rPr>
          <w:rFonts w:cs="Times New Roman"/>
          <w:b/>
          <w:szCs w:val="28"/>
        </w:rPr>
        <w:t>z siedzibą w  Śremie, przy ul. Stary Rynek 5,</w:t>
      </w:r>
      <w:r>
        <w:rPr>
          <w:rFonts w:cs="Times New Roman"/>
          <w:szCs w:val="28"/>
        </w:rPr>
        <w:t xml:space="preserve"> zwrot</w:t>
      </w:r>
      <w:r w:rsidRPr="00152ED9">
        <w:rPr>
          <w:rFonts w:cs="Times New Roman"/>
          <w:szCs w:val="28"/>
        </w:rPr>
        <w:t xml:space="preserve"> dotacji celowej przekazanej zgodnie z umową nr 187/PEU.PS/11 z dnia 1 kwietnia 2011 r., która została niewykorzystana w całości do końca roku budżetowego 2011.</w:t>
      </w:r>
      <w:r>
        <w:rPr>
          <w:rFonts w:cs="Times New Roman"/>
          <w:szCs w:val="28"/>
        </w:rPr>
        <w:t xml:space="preserve"> </w:t>
      </w:r>
      <w:r w:rsidRPr="00152ED9">
        <w:rPr>
          <w:rFonts w:cs="Times New Roman"/>
          <w:szCs w:val="28"/>
        </w:rPr>
        <w:t xml:space="preserve">Stowarzyszenie </w:t>
      </w:r>
      <w:r>
        <w:rPr>
          <w:rFonts w:cs="Times New Roman"/>
          <w:szCs w:val="28"/>
        </w:rPr>
        <w:t>zwróciło</w:t>
      </w:r>
      <w:r w:rsidRPr="00152ED9">
        <w:rPr>
          <w:rFonts w:cs="Times New Roman"/>
          <w:szCs w:val="28"/>
        </w:rPr>
        <w:t xml:space="preserve"> do budżetu gminy Śrem kwotę </w:t>
      </w:r>
      <w:r w:rsidRPr="00152ED9">
        <w:rPr>
          <w:rFonts w:cs="Times New Roman"/>
          <w:b/>
          <w:szCs w:val="28"/>
        </w:rPr>
        <w:t xml:space="preserve">968,00 zł. </w:t>
      </w:r>
      <w:r w:rsidRPr="00152ED9">
        <w:rPr>
          <w:rFonts w:cs="Times New Roman"/>
          <w:szCs w:val="28"/>
        </w:rPr>
        <w:t xml:space="preserve">(słownie: dziewięćset sześćdziesiąt osiem złotych 00/100) </w:t>
      </w:r>
      <w:r>
        <w:rPr>
          <w:rFonts w:cs="Times New Roman"/>
          <w:szCs w:val="28"/>
        </w:rPr>
        <w:t>wraz z </w:t>
      </w:r>
      <w:r w:rsidRPr="00152ED9">
        <w:rPr>
          <w:rFonts w:cs="Times New Roman"/>
          <w:szCs w:val="28"/>
        </w:rPr>
        <w:t>odsetkami liczonymi w wysokości określonej jak dla zaległości podatkowych, począwszy od dnia następującego po upływie terminu zwrotu tj. od dnia 1 lutego 2012 r. do dnia wpłaty na konto bankowe gminy Śrem.</w:t>
      </w:r>
      <w:r w:rsidRPr="00152ED9">
        <w:rPr>
          <w:rFonts w:cs="Times New Roman"/>
          <w:szCs w:val="28"/>
        </w:rPr>
        <w:tab/>
      </w:r>
    </w:p>
    <w:p w:rsidR="007364F7" w:rsidRDefault="007364F7" w:rsidP="007364F7">
      <w:pPr>
        <w:rPr>
          <w:rFonts w:cs="Times New Roman"/>
          <w:b/>
          <w:szCs w:val="28"/>
        </w:rPr>
      </w:pPr>
    </w:p>
    <w:p w:rsidR="007364F7" w:rsidRDefault="007364F7" w:rsidP="007364F7">
      <w:pPr>
        <w:rPr>
          <w:rFonts w:cs="Times New Roman"/>
          <w:b/>
          <w:szCs w:val="28"/>
        </w:rPr>
      </w:pPr>
    </w:p>
    <w:p w:rsidR="007364F7" w:rsidRPr="00152ED9" w:rsidRDefault="007364F7" w:rsidP="007364F7">
      <w:pPr>
        <w:rPr>
          <w:rFonts w:cs="Times New Roman"/>
          <w:b/>
          <w:szCs w:val="28"/>
        </w:rPr>
      </w:pPr>
      <w:r w:rsidRPr="00152ED9">
        <w:rPr>
          <w:rFonts w:cs="Times New Roman"/>
          <w:b/>
          <w:szCs w:val="28"/>
        </w:rPr>
        <w:t>UZASADNIENIE</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941"/>
        <w:gridCol w:w="1632"/>
        <w:gridCol w:w="1380"/>
        <w:gridCol w:w="1766"/>
      </w:tblGrid>
      <w:tr w:rsidR="007364F7" w:rsidRPr="00152ED9" w:rsidTr="007364F7">
        <w:trPr>
          <w:trHeight w:val="191"/>
        </w:trPr>
        <w:tc>
          <w:tcPr>
            <w:tcW w:w="615" w:type="dxa"/>
            <w:tcBorders>
              <w:top w:val="single" w:sz="4" w:space="0" w:color="auto"/>
              <w:left w:val="single" w:sz="4" w:space="0" w:color="auto"/>
              <w:bottom w:val="single" w:sz="4" w:space="0" w:color="auto"/>
              <w:right w:val="single" w:sz="4" w:space="0" w:color="auto"/>
            </w:tcBorders>
          </w:tcPr>
          <w:p w:rsidR="007364F7" w:rsidRPr="00152ED9" w:rsidRDefault="007364F7" w:rsidP="007364F7">
            <w:pPr>
              <w:tabs>
                <w:tab w:val="left" w:pos="402"/>
              </w:tabs>
              <w:jc w:val="center"/>
              <w:rPr>
                <w:rFonts w:eastAsia="Times New Roman" w:cs="Times New Roman"/>
                <w:b/>
                <w:sz w:val="16"/>
                <w:szCs w:val="16"/>
                <w:lang w:eastAsia="pl-PL"/>
              </w:rPr>
            </w:pPr>
            <w:r w:rsidRPr="00152ED9">
              <w:rPr>
                <w:rFonts w:eastAsia="Times New Roman" w:cs="Times New Roman"/>
                <w:b/>
                <w:sz w:val="16"/>
                <w:szCs w:val="16"/>
                <w:lang w:eastAsia="pl-PL"/>
              </w:rPr>
              <w:t>L.p.</w:t>
            </w:r>
          </w:p>
        </w:tc>
        <w:tc>
          <w:tcPr>
            <w:tcW w:w="3941" w:type="dxa"/>
            <w:tcBorders>
              <w:top w:val="single" w:sz="4" w:space="0" w:color="auto"/>
              <w:left w:val="single" w:sz="4" w:space="0" w:color="auto"/>
              <w:bottom w:val="single" w:sz="4" w:space="0" w:color="auto"/>
              <w:right w:val="single" w:sz="4" w:space="0" w:color="auto"/>
            </w:tcBorders>
          </w:tcPr>
          <w:p w:rsidR="007364F7" w:rsidRPr="00152ED9" w:rsidRDefault="007364F7" w:rsidP="007364F7">
            <w:pPr>
              <w:tabs>
                <w:tab w:val="left" w:pos="402"/>
              </w:tabs>
              <w:jc w:val="center"/>
              <w:rPr>
                <w:rFonts w:eastAsia="Times New Roman" w:cs="Times New Roman"/>
                <w:b/>
                <w:sz w:val="16"/>
                <w:szCs w:val="16"/>
                <w:lang w:eastAsia="pl-PL"/>
              </w:rPr>
            </w:pPr>
            <w:r w:rsidRPr="00152ED9">
              <w:rPr>
                <w:rFonts w:eastAsia="Times New Roman" w:cs="Times New Roman"/>
                <w:b/>
                <w:sz w:val="16"/>
                <w:szCs w:val="16"/>
                <w:lang w:eastAsia="pl-PL"/>
              </w:rPr>
              <w:t>Rodzaj kosztów</w:t>
            </w:r>
          </w:p>
        </w:tc>
        <w:tc>
          <w:tcPr>
            <w:tcW w:w="4778" w:type="dxa"/>
            <w:gridSpan w:val="3"/>
            <w:tcBorders>
              <w:top w:val="single" w:sz="4" w:space="0" w:color="auto"/>
              <w:left w:val="single" w:sz="4" w:space="0" w:color="auto"/>
              <w:bottom w:val="single" w:sz="4" w:space="0" w:color="auto"/>
              <w:right w:val="single" w:sz="4" w:space="0" w:color="auto"/>
            </w:tcBorders>
          </w:tcPr>
          <w:p w:rsidR="007364F7" w:rsidRPr="00152ED9" w:rsidRDefault="007364F7" w:rsidP="007364F7">
            <w:pPr>
              <w:tabs>
                <w:tab w:val="left" w:pos="402"/>
              </w:tabs>
              <w:jc w:val="center"/>
              <w:rPr>
                <w:rFonts w:eastAsia="Times New Roman" w:cs="Times New Roman"/>
                <w:b/>
                <w:sz w:val="16"/>
                <w:szCs w:val="16"/>
                <w:lang w:eastAsia="pl-PL"/>
              </w:rPr>
            </w:pPr>
            <w:r w:rsidRPr="00152ED9">
              <w:rPr>
                <w:rFonts w:eastAsia="Times New Roman" w:cs="Times New Roman"/>
                <w:b/>
                <w:sz w:val="16"/>
                <w:szCs w:val="16"/>
                <w:lang w:eastAsia="pl-PL"/>
              </w:rPr>
              <w:t>Całość zadania (w zł )</w:t>
            </w:r>
          </w:p>
        </w:tc>
      </w:tr>
      <w:tr w:rsidR="007364F7" w:rsidRPr="00152ED9" w:rsidTr="007364F7">
        <w:trPr>
          <w:trHeight w:val="970"/>
        </w:trPr>
        <w:tc>
          <w:tcPr>
            <w:tcW w:w="615" w:type="dxa"/>
          </w:tcPr>
          <w:p w:rsidR="007364F7" w:rsidRPr="00152ED9" w:rsidRDefault="007364F7" w:rsidP="007364F7">
            <w:pPr>
              <w:tabs>
                <w:tab w:val="left" w:pos="402"/>
              </w:tabs>
              <w:jc w:val="center"/>
              <w:rPr>
                <w:rFonts w:eastAsia="Times New Roman" w:cs="Times New Roman"/>
                <w:b/>
                <w:sz w:val="20"/>
                <w:szCs w:val="28"/>
                <w:lang w:eastAsia="pl-PL"/>
              </w:rPr>
            </w:pPr>
          </w:p>
          <w:p w:rsidR="007364F7" w:rsidRPr="00152ED9" w:rsidRDefault="007364F7" w:rsidP="007364F7">
            <w:pPr>
              <w:tabs>
                <w:tab w:val="left" w:pos="402"/>
              </w:tabs>
              <w:jc w:val="center"/>
              <w:rPr>
                <w:rFonts w:eastAsia="Times New Roman" w:cs="Times New Roman"/>
                <w:b/>
                <w:sz w:val="20"/>
                <w:szCs w:val="28"/>
                <w:lang w:eastAsia="pl-PL"/>
              </w:rPr>
            </w:pPr>
            <w:r w:rsidRPr="00152ED9">
              <w:rPr>
                <w:rFonts w:eastAsia="Times New Roman" w:cs="Times New Roman"/>
                <w:b/>
                <w:sz w:val="20"/>
                <w:szCs w:val="28"/>
                <w:lang w:eastAsia="pl-PL"/>
              </w:rPr>
              <w:t>1.</w:t>
            </w:r>
          </w:p>
        </w:tc>
        <w:tc>
          <w:tcPr>
            <w:tcW w:w="3941" w:type="dxa"/>
          </w:tcPr>
          <w:p w:rsidR="007364F7" w:rsidRPr="00152ED9" w:rsidRDefault="007364F7" w:rsidP="007364F7">
            <w:pPr>
              <w:tabs>
                <w:tab w:val="left" w:pos="402"/>
              </w:tabs>
              <w:jc w:val="center"/>
              <w:rPr>
                <w:rFonts w:eastAsia="Times New Roman" w:cs="Times New Roman"/>
                <w:b/>
                <w:sz w:val="16"/>
                <w:szCs w:val="16"/>
                <w:lang w:eastAsia="pl-PL"/>
              </w:rPr>
            </w:pPr>
          </w:p>
          <w:p w:rsidR="007364F7" w:rsidRPr="00152ED9" w:rsidRDefault="007364F7" w:rsidP="007364F7">
            <w:pPr>
              <w:tabs>
                <w:tab w:val="left" w:pos="402"/>
              </w:tabs>
              <w:jc w:val="center"/>
              <w:rPr>
                <w:rFonts w:eastAsia="Times New Roman" w:cs="Times New Roman"/>
                <w:b/>
                <w:sz w:val="16"/>
                <w:szCs w:val="16"/>
                <w:lang w:eastAsia="pl-PL"/>
              </w:rPr>
            </w:pPr>
            <w:r w:rsidRPr="00152ED9">
              <w:rPr>
                <w:rFonts w:eastAsia="Times New Roman" w:cs="Times New Roman"/>
                <w:b/>
                <w:sz w:val="16"/>
                <w:szCs w:val="16"/>
                <w:lang w:eastAsia="pl-PL"/>
              </w:rPr>
              <w:t>Koszty związane z realizacją zadania</w:t>
            </w:r>
          </w:p>
        </w:tc>
        <w:tc>
          <w:tcPr>
            <w:tcW w:w="1632" w:type="dxa"/>
          </w:tcPr>
          <w:p w:rsidR="007364F7" w:rsidRPr="00152ED9" w:rsidRDefault="007364F7" w:rsidP="007364F7">
            <w:pPr>
              <w:tabs>
                <w:tab w:val="left" w:pos="402"/>
              </w:tabs>
              <w:jc w:val="center"/>
              <w:rPr>
                <w:rFonts w:eastAsia="Times New Roman" w:cs="Times New Roman"/>
                <w:b/>
                <w:sz w:val="16"/>
                <w:szCs w:val="16"/>
                <w:lang w:eastAsia="pl-PL"/>
              </w:rPr>
            </w:pPr>
          </w:p>
          <w:p w:rsidR="007364F7" w:rsidRPr="00152ED9" w:rsidRDefault="007364F7" w:rsidP="007364F7">
            <w:pPr>
              <w:tabs>
                <w:tab w:val="left" w:pos="402"/>
              </w:tabs>
              <w:jc w:val="center"/>
              <w:rPr>
                <w:rFonts w:eastAsia="Times New Roman" w:cs="Times New Roman"/>
                <w:b/>
                <w:sz w:val="16"/>
                <w:szCs w:val="16"/>
                <w:lang w:eastAsia="pl-PL"/>
              </w:rPr>
            </w:pPr>
            <w:r w:rsidRPr="00152ED9">
              <w:rPr>
                <w:rFonts w:eastAsia="Times New Roman" w:cs="Times New Roman"/>
                <w:b/>
                <w:sz w:val="16"/>
                <w:szCs w:val="16"/>
                <w:lang w:eastAsia="pl-PL"/>
              </w:rPr>
              <w:t>Koszt całkowity</w:t>
            </w:r>
          </w:p>
        </w:tc>
        <w:tc>
          <w:tcPr>
            <w:tcW w:w="1380" w:type="dxa"/>
          </w:tcPr>
          <w:p w:rsidR="007364F7" w:rsidRPr="00152ED9" w:rsidRDefault="007364F7" w:rsidP="007364F7">
            <w:pPr>
              <w:tabs>
                <w:tab w:val="left" w:pos="402"/>
              </w:tabs>
              <w:jc w:val="center"/>
              <w:rPr>
                <w:rFonts w:eastAsia="Times New Roman" w:cs="Times New Roman"/>
                <w:b/>
                <w:sz w:val="16"/>
                <w:szCs w:val="16"/>
                <w:lang w:eastAsia="pl-PL"/>
              </w:rPr>
            </w:pPr>
          </w:p>
          <w:p w:rsidR="007364F7" w:rsidRPr="00152ED9" w:rsidRDefault="007364F7" w:rsidP="007364F7">
            <w:pPr>
              <w:tabs>
                <w:tab w:val="left" w:pos="402"/>
              </w:tabs>
              <w:jc w:val="center"/>
              <w:rPr>
                <w:rFonts w:eastAsia="Times New Roman" w:cs="Times New Roman"/>
                <w:b/>
                <w:sz w:val="16"/>
                <w:szCs w:val="16"/>
                <w:lang w:eastAsia="pl-PL"/>
              </w:rPr>
            </w:pPr>
            <w:r w:rsidRPr="00152ED9">
              <w:rPr>
                <w:rFonts w:eastAsia="Times New Roman" w:cs="Times New Roman"/>
                <w:b/>
                <w:sz w:val="16"/>
                <w:szCs w:val="16"/>
                <w:lang w:eastAsia="pl-PL"/>
              </w:rPr>
              <w:t xml:space="preserve">z tego pokryty </w:t>
            </w:r>
            <w:r w:rsidRPr="00152ED9">
              <w:rPr>
                <w:rFonts w:eastAsia="Times New Roman" w:cs="Times New Roman"/>
                <w:b/>
                <w:sz w:val="16"/>
                <w:szCs w:val="16"/>
                <w:lang w:eastAsia="pl-PL"/>
              </w:rPr>
              <w:br/>
              <w:t>z dotacji</w:t>
            </w:r>
          </w:p>
        </w:tc>
        <w:tc>
          <w:tcPr>
            <w:tcW w:w="1765" w:type="dxa"/>
          </w:tcPr>
          <w:p w:rsidR="007364F7" w:rsidRPr="00152ED9" w:rsidRDefault="007364F7" w:rsidP="007364F7">
            <w:pPr>
              <w:tabs>
                <w:tab w:val="left" w:pos="402"/>
              </w:tabs>
              <w:jc w:val="center"/>
              <w:rPr>
                <w:rFonts w:eastAsia="Times New Roman" w:cs="Times New Roman"/>
                <w:b/>
                <w:sz w:val="16"/>
                <w:szCs w:val="16"/>
                <w:lang w:eastAsia="pl-PL"/>
              </w:rPr>
            </w:pPr>
            <w:r w:rsidRPr="00152ED9">
              <w:rPr>
                <w:rFonts w:eastAsia="Times New Roman" w:cs="Times New Roman"/>
                <w:b/>
                <w:sz w:val="16"/>
                <w:szCs w:val="16"/>
                <w:lang w:eastAsia="pl-PL"/>
              </w:rPr>
              <w:t xml:space="preserve">z tego </w:t>
            </w:r>
            <w:r w:rsidRPr="00152ED9">
              <w:rPr>
                <w:rFonts w:eastAsia="Times New Roman" w:cs="Times New Roman"/>
                <w:b/>
                <w:sz w:val="16"/>
                <w:szCs w:val="16"/>
                <w:lang w:eastAsia="pl-PL"/>
              </w:rPr>
              <w:br/>
              <w:t>z finansowych środków własnych, środków z innych źródeł</w:t>
            </w:r>
          </w:p>
        </w:tc>
      </w:tr>
      <w:tr w:rsidR="007364F7" w:rsidRPr="00152ED9" w:rsidTr="007364F7">
        <w:trPr>
          <w:trHeight w:val="493"/>
        </w:trPr>
        <w:tc>
          <w:tcPr>
            <w:tcW w:w="615" w:type="dxa"/>
            <w:vMerge w:val="restart"/>
          </w:tcPr>
          <w:p w:rsidR="007364F7" w:rsidRPr="00152ED9" w:rsidRDefault="007364F7" w:rsidP="007364F7">
            <w:pPr>
              <w:tabs>
                <w:tab w:val="left" w:pos="402"/>
              </w:tabs>
              <w:jc w:val="center"/>
              <w:rPr>
                <w:rFonts w:eastAsia="Times New Roman" w:cs="Times New Roman"/>
                <w:b/>
                <w:sz w:val="20"/>
                <w:szCs w:val="28"/>
                <w:lang w:eastAsia="pl-PL"/>
              </w:rPr>
            </w:pPr>
          </w:p>
          <w:p w:rsidR="007364F7" w:rsidRPr="00152ED9" w:rsidRDefault="007364F7" w:rsidP="007364F7">
            <w:pPr>
              <w:tabs>
                <w:tab w:val="left" w:pos="402"/>
              </w:tabs>
              <w:jc w:val="center"/>
              <w:rPr>
                <w:rFonts w:eastAsia="Times New Roman" w:cs="Times New Roman"/>
                <w:b/>
                <w:sz w:val="20"/>
                <w:szCs w:val="28"/>
                <w:lang w:eastAsia="pl-PL"/>
              </w:rPr>
            </w:pPr>
          </w:p>
          <w:p w:rsidR="007364F7" w:rsidRPr="00152ED9" w:rsidRDefault="007364F7" w:rsidP="007364F7">
            <w:pPr>
              <w:tabs>
                <w:tab w:val="left" w:pos="402"/>
              </w:tabs>
              <w:jc w:val="center"/>
              <w:rPr>
                <w:rFonts w:eastAsia="Times New Roman" w:cs="Times New Roman"/>
                <w:b/>
                <w:sz w:val="20"/>
                <w:szCs w:val="28"/>
                <w:lang w:eastAsia="pl-PL"/>
              </w:rPr>
            </w:pPr>
            <w:r w:rsidRPr="00152ED9">
              <w:rPr>
                <w:rFonts w:eastAsia="Times New Roman" w:cs="Times New Roman"/>
                <w:b/>
                <w:sz w:val="20"/>
                <w:szCs w:val="28"/>
                <w:lang w:eastAsia="pl-PL"/>
              </w:rPr>
              <w:t>2.</w:t>
            </w:r>
          </w:p>
          <w:p w:rsidR="007364F7" w:rsidRPr="00152ED9" w:rsidRDefault="007364F7" w:rsidP="007364F7">
            <w:pPr>
              <w:tabs>
                <w:tab w:val="left" w:pos="402"/>
              </w:tabs>
              <w:jc w:val="center"/>
              <w:rPr>
                <w:rFonts w:eastAsia="Times New Roman" w:cs="Times New Roman"/>
                <w:b/>
                <w:sz w:val="20"/>
                <w:szCs w:val="28"/>
                <w:lang w:eastAsia="pl-PL"/>
              </w:rPr>
            </w:pPr>
          </w:p>
          <w:p w:rsidR="007364F7" w:rsidRPr="00152ED9" w:rsidRDefault="007364F7" w:rsidP="007364F7">
            <w:pPr>
              <w:tabs>
                <w:tab w:val="left" w:pos="402"/>
              </w:tabs>
              <w:jc w:val="center"/>
              <w:rPr>
                <w:rFonts w:eastAsia="Times New Roman" w:cs="Times New Roman"/>
                <w:b/>
                <w:sz w:val="20"/>
                <w:szCs w:val="28"/>
                <w:lang w:eastAsia="pl-PL"/>
              </w:rPr>
            </w:pPr>
          </w:p>
          <w:p w:rsidR="007364F7" w:rsidRPr="00152ED9" w:rsidRDefault="007364F7" w:rsidP="007364F7">
            <w:pPr>
              <w:tabs>
                <w:tab w:val="left" w:pos="402"/>
              </w:tabs>
              <w:jc w:val="center"/>
              <w:rPr>
                <w:rFonts w:eastAsia="Times New Roman" w:cs="Times New Roman"/>
                <w:b/>
                <w:sz w:val="18"/>
                <w:szCs w:val="18"/>
                <w:lang w:eastAsia="pl-PL"/>
              </w:rPr>
            </w:pPr>
          </w:p>
          <w:p w:rsidR="007364F7" w:rsidRPr="00152ED9" w:rsidRDefault="007364F7" w:rsidP="007364F7">
            <w:pPr>
              <w:tabs>
                <w:tab w:val="left" w:pos="402"/>
              </w:tabs>
              <w:jc w:val="center"/>
              <w:rPr>
                <w:rFonts w:eastAsia="Times New Roman" w:cs="Times New Roman"/>
                <w:b/>
                <w:sz w:val="20"/>
                <w:szCs w:val="28"/>
                <w:lang w:eastAsia="pl-PL"/>
              </w:rPr>
            </w:pPr>
          </w:p>
        </w:tc>
        <w:tc>
          <w:tcPr>
            <w:tcW w:w="3941" w:type="dxa"/>
          </w:tcPr>
          <w:p w:rsidR="007364F7" w:rsidRPr="00152ED9" w:rsidRDefault="007364F7" w:rsidP="007364F7">
            <w:pPr>
              <w:tabs>
                <w:tab w:val="left" w:pos="402"/>
              </w:tabs>
              <w:rPr>
                <w:rFonts w:eastAsia="Times New Roman" w:cs="Times New Roman"/>
                <w:sz w:val="20"/>
                <w:szCs w:val="28"/>
                <w:lang w:eastAsia="pl-PL"/>
              </w:rPr>
            </w:pPr>
            <w:r w:rsidRPr="00152ED9">
              <w:rPr>
                <w:rFonts w:eastAsia="Times New Roman" w:cs="Times New Roman"/>
                <w:sz w:val="20"/>
                <w:szCs w:val="28"/>
                <w:lang w:eastAsia="pl-PL"/>
              </w:rPr>
              <w:lastRenderedPageBreak/>
              <w:t xml:space="preserve">Udział drużyny lub zawodnika we współzawodnictwie sportowym </w:t>
            </w:r>
          </w:p>
        </w:tc>
        <w:tc>
          <w:tcPr>
            <w:tcW w:w="1632"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 xml:space="preserve">  7.570,92 zł</w:t>
            </w:r>
          </w:p>
        </w:tc>
        <w:tc>
          <w:tcPr>
            <w:tcW w:w="1380"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 xml:space="preserve">  7.500,00 zł</w:t>
            </w:r>
          </w:p>
        </w:tc>
        <w:tc>
          <w:tcPr>
            <w:tcW w:w="1765"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70,92 zł</w:t>
            </w:r>
          </w:p>
        </w:tc>
      </w:tr>
      <w:tr w:rsidR="007364F7" w:rsidRPr="00152ED9" w:rsidTr="007364F7">
        <w:trPr>
          <w:trHeight w:val="152"/>
        </w:trPr>
        <w:tc>
          <w:tcPr>
            <w:tcW w:w="615" w:type="dxa"/>
            <w:vMerge/>
          </w:tcPr>
          <w:p w:rsidR="007364F7" w:rsidRPr="00152ED9" w:rsidRDefault="007364F7" w:rsidP="007364F7">
            <w:pPr>
              <w:tabs>
                <w:tab w:val="left" w:pos="402"/>
              </w:tabs>
              <w:jc w:val="center"/>
              <w:rPr>
                <w:rFonts w:eastAsia="Times New Roman" w:cs="Times New Roman"/>
                <w:b/>
                <w:sz w:val="20"/>
                <w:szCs w:val="28"/>
                <w:lang w:eastAsia="pl-PL"/>
              </w:rPr>
            </w:pPr>
          </w:p>
        </w:tc>
        <w:tc>
          <w:tcPr>
            <w:tcW w:w="3941" w:type="dxa"/>
          </w:tcPr>
          <w:p w:rsidR="007364F7" w:rsidRPr="00152ED9" w:rsidRDefault="007364F7" w:rsidP="007364F7">
            <w:pPr>
              <w:tabs>
                <w:tab w:val="left" w:pos="402"/>
              </w:tabs>
              <w:rPr>
                <w:rFonts w:eastAsia="Times New Roman" w:cs="Times New Roman"/>
                <w:sz w:val="20"/>
                <w:szCs w:val="28"/>
                <w:lang w:eastAsia="pl-PL"/>
              </w:rPr>
            </w:pPr>
            <w:r w:rsidRPr="00152ED9">
              <w:rPr>
                <w:rFonts w:eastAsia="Times New Roman" w:cs="Times New Roman"/>
                <w:sz w:val="20"/>
                <w:szCs w:val="28"/>
                <w:lang w:eastAsia="pl-PL"/>
              </w:rPr>
              <w:t xml:space="preserve">Transport na zawody </w:t>
            </w:r>
          </w:p>
        </w:tc>
        <w:tc>
          <w:tcPr>
            <w:tcW w:w="1632"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9.354,00 zł</w:t>
            </w:r>
          </w:p>
        </w:tc>
        <w:tc>
          <w:tcPr>
            <w:tcW w:w="1380"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9.000,00 zł</w:t>
            </w:r>
          </w:p>
        </w:tc>
        <w:tc>
          <w:tcPr>
            <w:tcW w:w="1765"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354,00 zł</w:t>
            </w:r>
          </w:p>
        </w:tc>
      </w:tr>
      <w:tr w:rsidR="007364F7" w:rsidRPr="00152ED9" w:rsidTr="007364F7">
        <w:trPr>
          <w:trHeight w:val="152"/>
        </w:trPr>
        <w:tc>
          <w:tcPr>
            <w:tcW w:w="615" w:type="dxa"/>
            <w:vMerge/>
          </w:tcPr>
          <w:p w:rsidR="007364F7" w:rsidRPr="00152ED9" w:rsidRDefault="007364F7" w:rsidP="007364F7">
            <w:pPr>
              <w:tabs>
                <w:tab w:val="left" w:pos="402"/>
              </w:tabs>
              <w:jc w:val="center"/>
              <w:rPr>
                <w:rFonts w:eastAsia="Times New Roman" w:cs="Times New Roman"/>
                <w:b/>
                <w:sz w:val="20"/>
                <w:szCs w:val="28"/>
                <w:lang w:eastAsia="pl-PL"/>
              </w:rPr>
            </w:pPr>
          </w:p>
        </w:tc>
        <w:tc>
          <w:tcPr>
            <w:tcW w:w="3941" w:type="dxa"/>
          </w:tcPr>
          <w:p w:rsidR="007364F7" w:rsidRPr="00152ED9" w:rsidRDefault="007364F7" w:rsidP="007364F7">
            <w:pPr>
              <w:tabs>
                <w:tab w:val="left" w:pos="402"/>
              </w:tabs>
              <w:rPr>
                <w:rFonts w:eastAsia="Times New Roman" w:cs="Times New Roman"/>
                <w:sz w:val="20"/>
                <w:szCs w:val="28"/>
                <w:lang w:eastAsia="pl-PL"/>
              </w:rPr>
            </w:pPr>
            <w:r w:rsidRPr="00152ED9">
              <w:rPr>
                <w:rFonts w:eastAsia="Times New Roman" w:cs="Times New Roman"/>
                <w:sz w:val="20"/>
                <w:szCs w:val="28"/>
                <w:lang w:eastAsia="pl-PL"/>
              </w:rPr>
              <w:t>Wynajem obiektów sportowych</w:t>
            </w:r>
          </w:p>
        </w:tc>
        <w:tc>
          <w:tcPr>
            <w:tcW w:w="1632"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4.246,00 zł</w:t>
            </w:r>
          </w:p>
        </w:tc>
        <w:tc>
          <w:tcPr>
            <w:tcW w:w="1380"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4.000,00 zł</w:t>
            </w:r>
          </w:p>
        </w:tc>
        <w:tc>
          <w:tcPr>
            <w:tcW w:w="1765"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246,00 zł</w:t>
            </w:r>
          </w:p>
        </w:tc>
      </w:tr>
      <w:tr w:rsidR="007364F7" w:rsidRPr="00152ED9" w:rsidTr="007364F7">
        <w:trPr>
          <w:trHeight w:val="152"/>
        </w:trPr>
        <w:tc>
          <w:tcPr>
            <w:tcW w:w="615" w:type="dxa"/>
            <w:vMerge/>
          </w:tcPr>
          <w:p w:rsidR="007364F7" w:rsidRPr="00152ED9" w:rsidRDefault="007364F7" w:rsidP="007364F7">
            <w:pPr>
              <w:tabs>
                <w:tab w:val="left" w:pos="402"/>
              </w:tabs>
              <w:jc w:val="center"/>
              <w:rPr>
                <w:rFonts w:eastAsia="Times New Roman" w:cs="Times New Roman"/>
                <w:b/>
                <w:sz w:val="20"/>
                <w:szCs w:val="28"/>
                <w:lang w:eastAsia="pl-PL"/>
              </w:rPr>
            </w:pPr>
          </w:p>
        </w:tc>
        <w:tc>
          <w:tcPr>
            <w:tcW w:w="3941" w:type="dxa"/>
          </w:tcPr>
          <w:p w:rsidR="007364F7" w:rsidRPr="00152ED9" w:rsidRDefault="007364F7" w:rsidP="007364F7">
            <w:pPr>
              <w:tabs>
                <w:tab w:val="left" w:pos="402"/>
              </w:tabs>
              <w:rPr>
                <w:rFonts w:eastAsia="Times New Roman" w:cs="Times New Roman"/>
                <w:sz w:val="20"/>
                <w:szCs w:val="28"/>
                <w:lang w:eastAsia="pl-PL"/>
              </w:rPr>
            </w:pPr>
            <w:r w:rsidRPr="00152ED9">
              <w:rPr>
                <w:rFonts w:eastAsia="Times New Roman" w:cs="Times New Roman"/>
                <w:sz w:val="20"/>
                <w:szCs w:val="28"/>
                <w:lang w:eastAsia="pl-PL"/>
              </w:rPr>
              <w:t>Delegacje sędziowskie</w:t>
            </w:r>
          </w:p>
        </w:tc>
        <w:tc>
          <w:tcPr>
            <w:tcW w:w="1632"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5.000,00 zł</w:t>
            </w:r>
          </w:p>
        </w:tc>
        <w:tc>
          <w:tcPr>
            <w:tcW w:w="1380"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5.000,00 zł</w:t>
            </w:r>
          </w:p>
        </w:tc>
        <w:tc>
          <w:tcPr>
            <w:tcW w:w="1765"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0 zł</w:t>
            </w:r>
          </w:p>
        </w:tc>
      </w:tr>
      <w:tr w:rsidR="007364F7" w:rsidRPr="00152ED9" w:rsidTr="007364F7">
        <w:trPr>
          <w:trHeight w:val="152"/>
        </w:trPr>
        <w:tc>
          <w:tcPr>
            <w:tcW w:w="615" w:type="dxa"/>
            <w:vMerge/>
          </w:tcPr>
          <w:p w:rsidR="007364F7" w:rsidRPr="00152ED9" w:rsidRDefault="007364F7" w:rsidP="007364F7">
            <w:pPr>
              <w:tabs>
                <w:tab w:val="left" w:pos="402"/>
              </w:tabs>
              <w:jc w:val="center"/>
              <w:rPr>
                <w:rFonts w:eastAsia="Times New Roman" w:cs="Times New Roman"/>
                <w:b/>
                <w:sz w:val="20"/>
                <w:szCs w:val="28"/>
                <w:lang w:eastAsia="pl-PL"/>
              </w:rPr>
            </w:pPr>
          </w:p>
        </w:tc>
        <w:tc>
          <w:tcPr>
            <w:tcW w:w="3941" w:type="dxa"/>
          </w:tcPr>
          <w:p w:rsidR="007364F7" w:rsidRPr="00152ED9" w:rsidRDefault="007364F7" w:rsidP="007364F7">
            <w:pPr>
              <w:tabs>
                <w:tab w:val="left" w:pos="402"/>
              </w:tabs>
              <w:jc w:val="both"/>
              <w:rPr>
                <w:rFonts w:eastAsia="Times New Roman" w:cs="Times New Roman"/>
                <w:sz w:val="20"/>
                <w:szCs w:val="28"/>
                <w:lang w:eastAsia="pl-PL"/>
              </w:rPr>
            </w:pPr>
            <w:r w:rsidRPr="00152ED9">
              <w:rPr>
                <w:rFonts w:eastAsia="Times New Roman" w:cs="Times New Roman"/>
                <w:sz w:val="20"/>
                <w:szCs w:val="28"/>
                <w:lang w:eastAsia="pl-PL"/>
              </w:rPr>
              <w:t xml:space="preserve">Zabezpieczenie medyczne </w:t>
            </w:r>
          </w:p>
        </w:tc>
        <w:tc>
          <w:tcPr>
            <w:tcW w:w="1632"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2.032,00 zł</w:t>
            </w:r>
          </w:p>
        </w:tc>
        <w:tc>
          <w:tcPr>
            <w:tcW w:w="1380"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2.032,00 zł</w:t>
            </w:r>
          </w:p>
        </w:tc>
        <w:tc>
          <w:tcPr>
            <w:tcW w:w="1765"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0 zł</w:t>
            </w:r>
          </w:p>
        </w:tc>
      </w:tr>
      <w:tr w:rsidR="007364F7" w:rsidRPr="00152ED9" w:rsidTr="007364F7">
        <w:trPr>
          <w:trHeight w:val="152"/>
        </w:trPr>
        <w:tc>
          <w:tcPr>
            <w:tcW w:w="615" w:type="dxa"/>
            <w:vMerge/>
          </w:tcPr>
          <w:p w:rsidR="007364F7" w:rsidRPr="00152ED9" w:rsidRDefault="007364F7" w:rsidP="007364F7">
            <w:pPr>
              <w:tabs>
                <w:tab w:val="left" w:pos="402"/>
              </w:tabs>
              <w:jc w:val="center"/>
              <w:rPr>
                <w:rFonts w:eastAsia="Times New Roman" w:cs="Times New Roman"/>
                <w:b/>
                <w:sz w:val="20"/>
                <w:szCs w:val="28"/>
                <w:lang w:eastAsia="pl-PL"/>
              </w:rPr>
            </w:pPr>
          </w:p>
        </w:tc>
        <w:tc>
          <w:tcPr>
            <w:tcW w:w="3941" w:type="dxa"/>
          </w:tcPr>
          <w:p w:rsidR="007364F7" w:rsidRPr="00152ED9" w:rsidRDefault="007364F7" w:rsidP="007364F7">
            <w:pPr>
              <w:tabs>
                <w:tab w:val="left" w:pos="402"/>
              </w:tabs>
              <w:jc w:val="both"/>
              <w:rPr>
                <w:rFonts w:eastAsia="Times New Roman" w:cs="Times New Roman"/>
                <w:sz w:val="20"/>
                <w:szCs w:val="28"/>
                <w:lang w:eastAsia="pl-PL"/>
              </w:rPr>
            </w:pPr>
            <w:r w:rsidRPr="00152ED9">
              <w:rPr>
                <w:rFonts w:eastAsia="Times New Roman" w:cs="Times New Roman"/>
                <w:sz w:val="20"/>
                <w:szCs w:val="28"/>
                <w:lang w:eastAsia="pl-PL"/>
              </w:rPr>
              <w:t>Wyżywienie zawodników</w:t>
            </w:r>
          </w:p>
        </w:tc>
        <w:tc>
          <w:tcPr>
            <w:tcW w:w="1632"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1.516,94 zł</w:t>
            </w:r>
          </w:p>
        </w:tc>
        <w:tc>
          <w:tcPr>
            <w:tcW w:w="1380"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1.500,00 zł</w:t>
            </w:r>
          </w:p>
        </w:tc>
        <w:tc>
          <w:tcPr>
            <w:tcW w:w="1765" w:type="dxa"/>
          </w:tcPr>
          <w:p w:rsidR="007364F7" w:rsidRPr="00152ED9" w:rsidRDefault="007364F7" w:rsidP="007364F7">
            <w:pPr>
              <w:tabs>
                <w:tab w:val="left" w:pos="402"/>
              </w:tabs>
              <w:jc w:val="right"/>
              <w:rPr>
                <w:rFonts w:eastAsia="Times New Roman" w:cs="Times New Roman"/>
                <w:sz w:val="20"/>
                <w:szCs w:val="28"/>
                <w:lang w:eastAsia="pl-PL"/>
              </w:rPr>
            </w:pPr>
            <w:r w:rsidRPr="00152ED9">
              <w:rPr>
                <w:rFonts w:eastAsia="Times New Roman" w:cs="Times New Roman"/>
                <w:sz w:val="20"/>
                <w:szCs w:val="28"/>
                <w:lang w:eastAsia="pl-PL"/>
              </w:rPr>
              <w:t>16,94 zł</w:t>
            </w:r>
          </w:p>
        </w:tc>
      </w:tr>
      <w:tr w:rsidR="007364F7" w:rsidRPr="00152ED9" w:rsidTr="007364F7">
        <w:trPr>
          <w:trHeight w:val="238"/>
        </w:trPr>
        <w:tc>
          <w:tcPr>
            <w:tcW w:w="615" w:type="dxa"/>
            <w:tcBorders>
              <w:top w:val="single" w:sz="4" w:space="0" w:color="auto"/>
              <w:left w:val="single" w:sz="4" w:space="0" w:color="auto"/>
              <w:bottom w:val="single" w:sz="4" w:space="0" w:color="auto"/>
              <w:right w:val="single" w:sz="4" w:space="0" w:color="auto"/>
            </w:tcBorders>
          </w:tcPr>
          <w:p w:rsidR="007364F7" w:rsidRPr="00152ED9" w:rsidRDefault="007364F7" w:rsidP="007364F7">
            <w:pPr>
              <w:tabs>
                <w:tab w:val="left" w:pos="402"/>
              </w:tabs>
              <w:jc w:val="center"/>
              <w:rPr>
                <w:rFonts w:eastAsia="Times New Roman" w:cs="Times New Roman"/>
                <w:b/>
                <w:sz w:val="18"/>
                <w:szCs w:val="18"/>
                <w:lang w:eastAsia="pl-PL"/>
              </w:rPr>
            </w:pPr>
            <w:r w:rsidRPr="00152ED9">
              <w:rPr>
                <w:rFonts w:eastAsia="Times New Roman" w:cs="Times New Roman"/>
                <w:b/>
                <w:sz w:val="18"/>
                <w:szCs w:val="18"/>
                <w:lang w:eastAsia="pl-PL"/>
              </w:rPr>
              <w:t>3.</w:t>
            </w:r>
          </w:p>
        </w:tc>
        <w:tc>
          <w:tcPr>
            <w:tcW w:w="3941" w:type="dxa"/>
            <w:tcBorders>
              <w:top w:val="single" w:sz="4" w:space="0" w:color="auto"/>
              <w:left w:val="single" w:sz="4" w:space="0" w:color="auto"/>
              <w:bottom w:val="single" w:sz="4" w:space="0" w:color="auto"/>
              <w:right w:val="single" w:sz="4" w:space="0" w:color="auto"/>
            </w:tcBorders>
          </w:tcPr>
          <w:p w:rsidR="007364F7" w:rsidRPr="00152ED9" w:rsidRDefault="007364F7" w:rsidP="007364F7">
            <w:pPr>
              <w:tabs>
                <w:tab w:val="left" w:pos="402"/>
              </w:tabs>
              <w:jc w:val="both"/>
              <w:rPr>
                <w:rFonts w:eastAsia="Times New Roman" w:cs="Times New Roman"/>
                <w:b/>
                <w:sz w:val="20"/>
                <w:szCs w:val="28"/>
                <w:lang w:eastAsia="pl-PL"/>
              </w:rPr>
            </w:pPr>
            <w:r w:rsidRPr="00152ED9">
              <w:rPr>
                <w:rFonts w:eastAsia="Times New Roman" w:cs="Times New Roman"/>
                <w:b/>
                <w:sz w:val="20"/>
                <w:szCs w:val="28"/>
                <w:lang w:eastAsia="pl-PL"/>
              </w:rPr>
              <w:t xml:space="preserve">Ogółem </w:t>
            </w:r>
          </w:p>
        </w:tc>
        <w:tc>
          <w:tcPr>
            <w:tcW w:w="1632" w:type="dxa"/>
            <w:tcBorders>
              <w:top w:val="single" w:sz="4" w:space="0" w:color="auto"/>
              <w:left w:val="single" w:sz="4" w:space="0" w:color="auto"/>
              <w:bottom w:val="single" w:sz="4" w:space="0" w:color="auto"/>
              <w:right w:val="single" w:sz="4" w:space="0" w:color="auto"/>
            </w:tcBorders>
          </w:tcPr>
          <w:p w:rsidR="007364F7" w:rsidRPr="00152ED9" w:rsidRDefault="007364F7" w:rsidP="007364F7">
            <w:pPr>
              <w:tabs>
                <w:tab w:val="left" w:pos="402"/>
              </w:tabs>
              <w:jc w:val="right"/>
              <w:rPr>
                <w:rFonts w:eastAsia="Times New Roman" w:cs="Times New Roman"/>
                <w:b/>
                <w:sz w:val="20"/>
                <w:szCs w:val="28"/>
                <w:lang w:eastAsia="pl-PL"/>
              </w:rPr>
            </w:pPr>
            <w:r w:rsidRPr="00152ED9">
              <w:rPr>
                <w:rFonts w:eastAsia="Times New Roman" w:cs="Times New Roman"/>
                <w:b/>
                <w:sz w:val="20"/>
                <w:szCs w:val="28"/>
                <w:lang w:eastAsia="pl-PL"/>
              </w:rPr>
              <w:fldChar w:fldCharType="begin"/>
            </w:r>
            <w:r w:rsidRPr="00152ED9">
              <w:rPr>
                <w:rFonts w:eastAsia="Times New Roman" w:cs="Times New Roman"/>
                <w:b/>
                <w:sz w:val="20"/>
                <w:szCs w:val="28"/>
                <w:lang w:eastAsia="pl-PL"/>
              </w:rPr>
              <w:instrText xml:space="preserve"> =SUM(ABOVE) </w:instrText>
            </w:r>
            <w:r w:rsidRPr="00152ED9">
              <w:rPr>
                <w:rFonts w:eastAsia="Times New Roman" w:cs="Times New Roman"/>
                <w:b/>
                <w:sz w:val="20"/>
                <w:szCs w:val="28"/>
                <w:lang w:eastAsia="pl-PL"/>
              </w:rPr>
              <w:fldChar w:fldCharType="separate"/>
            </w:r>
            <w:r w:rsidRPr="00152ED9">
              <w:rPr>
                <w:rFonts w:eastAsia="Times New Roman" w:cs="Times New Roman"/>
                <w:b/>
                <w:sz w:val="20"/>
                <w:szCs w:val="28"/>
                <w:lang w:eastAsia="pl-PL"/>
              </w:rPr>
              <w:t>29.719,89 zł</w:t>
            </w:r>
            <w:r w:rsidRPr="00152ED9">
              <w:rPr>
                <w:rFonts w:eastAsia="Times New Roman" w:cs="Times New Roman"/>
                <w:b/>
                <w:sz w:val="20"/>
                <w:szCs w:val="28"/>
                <w:lang w:eastAsia="pl-PL"/>
              </w:rPr>
              <w:fldChar w:fldCharType="end"/>
            </w:r>
          </w:p>
        </w:tc>
        <w:tc>
          <w:tcPr>
            <w:tcW w:w="1380" w:type="dxa"/>
            <w:tcBorders>
              <w:top w:val="single" w:sz="4" w:space="0" w:color="auto"/>
              <w:left w:val="single" w:sz="4" w:space="0" w:color="auto"/>
              <w:bottom w:val="single" w:sz="4" w:space="0" w:color="auto"/>
              <w:right w:val="single" w:sz="4" w:space="0" w:color="auto"/>
            </w:tcBorders>
          </w:tcPr>
          <w:p w:rsidR="007364F7" w:rsidRPr="00152ED9" w:rsidRDefault="007364F7" w:rsidP="007364F7">
            <w:pPr>
              <w:tabs>
                <w:tab w:val="left" w:pos="402"/>
              </w:tabs>
              <w:jc w:val="right"/>
              <w:rPr>
                <w:rFonts w:eastAsia="Times New Roman" w:cs="Times New Roman"/>
                <w:b/>
                <w:sz w:val="20"/>
                <w:szCs w:val="28"/>
                <w:lang w:eastAsia="pl-PL"/>
              </w:rPr>
            </w:pPr>
            <w:r w:rsidRPr="00152ED9">
              <w:rPr>
                <w:rFonts w:eastAsia="Times New Roman" w:cs="Times New Roman"/>
                <w:b/>
                <w:sz w:val="20"/>
                <w:szCs w:val="28"/>
                <w:lang w:eastAsia="pl-PL"/>
              </w:rPr>
              <w:fldChar w:fldCharType="begin"/>
            </w:r>
            <w:r w:rsidRPr="00152ED9">
              <w:rPr>
                <w:rFonts w:eastAsia="Times New Roman" w:cs="Times New Roman"/>
                <w:b/>
                <w:sz w:val="20"/>
                <w:szCs w:val="28"/>
                <w:lang w:eastAsia="pl-PL"/>
              </w:rPr>
              <w:instrText xml:space="preserve"> =SUM(ABOVE) </w:instrText>
            </w:r>
            <w:r w:rsidRPr="00152ED9">
              <w:rPr>
                <w:rFonts w:eastAsia="Times New Roman" w:cs="Times New Roman"/>
                <w:b/>
                <w:sz w:val="20"/>
                <w:szCs w:val="28"/>
                <w:lang w:eastAsia="pl-PL"/>
              </w:rPr>
              <w:fldChar w:fldCharType="separate"/>
            </w:r>
            <w:r w:rsidRPr="00152ED9">
              <w:rPr>
                <w:rFonts w:eastAsia="Times New Roman" w:cs="Times New Roman"/>
                <w:b/>
                <w:sz w:val="20"/>
                <w:szCs w:val="28"/>
                <w:lang w:eastAsia="pl-PL"/>
              </w:rPr>
              <w:t>29.032,00 zł</w:t>
            </w:r>
            <w:r w:rsidRPr="00152ED9">
              <w:rPr>
                <w:rFonts w:eastAsia="Times New Roman" w:cs="Times New Roman"/>
                <w:b/>
                <w:sz w:val="20"/>
                <w:szCs w:val="28"/>
                <w:lang w:eastAsia="pl-PL"/>
              </w:rPr>
              <w:fldChar w:fldCharType="end"/>
            </w:r>
          </w:p>
        </w:tc>
        <w:tc>
          <w:tcPr>
            <w:tcW w:w="1765" w:type="dxa"/>
            <w:tcBorders>
              <w:top w:val="single" w:sz="4" w:space="0" w:color="auto"/>
              <w:left w:val="single" w:sz="4" w:space="0" w:color="auto"/>
              <w:bottom w:val="single" w:sz="4" w:space="0" w:color="auto"/>
              <w:right w:val="single" w:sz="4" w:space="0" w:color="auto"/>
            </w:tcBorders>
          </w:tcPr>
          <w:p w:rsidR="007364F7" w:rsidRPr="00152ED9" w:rsidRDefault="007364F7" w:rsidP="007364F7">
            <w:pPr>
              <w:tabs>
                <w:tab w:val="left" w:pos="402"/>
              </w:tabs>
              <w:jc w:val="right"/>
              <w:rPr>
                <w:rFonts w:eastAsia="Times New Roman" w:cs="Times New Roman"/>
                <w:b/>
                <w:sz w:val="20"/>
                <w:szCs w:val="28"/>
                <w:lang w:eastAsia="pl-PL"/>
              </w:rPr>
            </w:pPr>
            <w:r w:rsidRPr="00152ED9">
              <w:rPr>
                <w:rFonts w:eastAsia="Times New Roman" w:cs="Times New Roman"/>
                <w:b/>
                <w:sz w:val="20"/>
                <w:szCs w:val="28"/>
                <w:lang w:eastAsia="pl-PL"/>
              </w:rPr>
              <w:t xml:space="preserve">687,86 zł </w:t>
            </w:r>
          </w:p>
        </w:tc>
      </w:tr>
    </w:tbl>
    <w:p w:rsidR="00370CB2" w:rsidRDefault="00370CB2" w:rsidP="007364F7">
      <w:pPr>
        <w:tabs>
          <w:tab w:val="right" w:pos="284"/>
          <w:tab w:val="left" w:pos="408"/>
        </w:tabs>
        <w:jc w:val="both"/>
        <w:rPr>
          <w:rFonts w:cs="Times New Roman"/>
          <w:szCs w:val="28"/>
        </w:rPr>
      </w:pPr>
    </w:p>
    <w:p w:rsidR="007364F7" w:rsidRDefault="00370CB2" w:rsidP="007364F7">
      <w:pPr>
        <w:tabs>
          <w:tab w:val="right" w:pos="284"/>
          <w:tab w:val="left" w:pos="408"/>
        </w:tabs>
        <w:jc w:val="both"/>
        <w:rPr>
          <w:rFonts w:cs="Times New Roman"/>
          <w:szCs w:val="28"/>
        </w:rPr>
      </w:pPr>
      <w:r>
        <w:rPr>
          <w:rFonts w:cs="Times New Roman"/>
          <w:szCs w:val="28"/>
        </w:rPr>
        <w:tab/>
      </w:r>
      <w:r>
        <w:rPr>
          <w:rFonts w:cs="Times New Roman"/>
          <w:szCs w:val="28"/>
        </w:rPr>
        <w:tab/>
      </w:r>
      <w:r w:rsidR="007364F7" w:rsidRPr="00152ED9">
        <w:rPr>
          <w:rFonts w:cs="Times New Roman"/>
          <w:szCs w:val="28"/>
        </w:rPr>
        <w:t xml:space="preserve">Biorąc powyższe pod uwagę, koszty zadania pokryte z dotacji celowej uznane w sprawozdaniu nie są zgodne z zapisami umowy i Stowarzyszenie winno zwrócić część dotacji niewykorzystanej do końca roku budżetowego. Stowarzyszenie otrzymało dotację z budżetu gminy Śrem w wysokości 30.000,00 zł, biorąc pod uwagę uznane koszty w wysokości </w:t>
      </w:r>
      <w:r w:rsidR="007364F7" w:rsidRPr="00152ED9">
        <w:rPr>
          <w:rFonts w:cs="Times New Roman"/>
          <w:b/>
          <w:szCs w:val="28"/>
        </w:rPr>
        <w:fldChar w:fldCharType="begin"/>
      </w:r>
      <w:r w:rsidR="007364F7" w:rsidRPr="00152ED9">
        <w:rPr>
          <w:rFonts w:cs="Times New Roman"/>
          <w:b/>
          <w:szCs w:val="28"/>
        </w:rPr>
        <w:instrText xml:space="preserve"> =SUM(ABOVE) </w:instrText>
      </w:r>
      <w:r w:rsidR="007364F7" w:rsidRPr="00152ED9">
        <w:rPr>
          <w:rFonts w:cs="Times New Roman"/>
          <w:b/>
          <w:szCs w:val="28"/>
        </w:rPr>
        <w:fldChar w:fldCharType="separate"/>
      </w:r>
      <w:r w:rsidR="007364F7" w:rsidRPr="00152ED9">
        <w:rPr>
          <w:rFonts w:cs="Times New Roman"/>
          <w:szCs w:val="28"/>
        </w:rPr>
        <w:t>29.032,00 zł</w:t>
      </w:r>
      <w:r w:rsidR="007364F7" w:rsidRPr="00152ED9">
        <w:rPr>
          <w:rFonts w:cs="Times New Roman"/>
          <w:b/>
          <w:szCs w:val="28"/>
        </w:rPr>
        <w:fldChar w:fldCharType="end"/>
      </w:r>
      <w:r w:rsidR="007364F7" w:rsidRPr="00152ED9">
        <w:rPr>
          <w:rFonts w:cs="Times New Roman"/>
          <w:szCs w:val="28"/>
        </w:rPr>
        <w:t>., Stowarzyszenie winno zwrócić kwotę 968,00zł.</w:t>
      </w:r>
    </w:p>
    <w:p w:rsidR="007364F7" w:rsidRPr="00152ED9" w:rsidRDefault="007364F7" w:rsidP="007364F7">
      <w:pPr>
        <w:tabs>
          <w:tab w:val="right" w:pos="284"/>
          <w:tab w:val="left" w:pos="408"/>
        </w:tabs>
        <w:jc w:val="both"/>
        <w:rPr>
          <w:rFonts w:cs="Times New Roman"/>
          <w:szCs w:val="28"/>
        </w:rPr>
      </w:pPr>
    </w:p>
    <w:p w:rsidR="007364F7" w:rsidRDefault="007364F7" w:rsidP="007364F7">
      <w:pPr>
        <w:pStyle w:val="Akapitzlist"/>
        <w:numPr>
          <w:ilvl w:val="0"/>
          <w:numId w:val="7"/>
        </w:numPr>
        <w:tabs>
          <w:tab w:val="left" w:pos="-67"/>
        </w:tabs>
        <w:autoSpaceDE w:val="0"/>
        <w:autoSpaceDN w:val="0"/>
        <w:adjustRightInd w:val="0"/>
        <w:jc w:val="both"/>
        <w:rPr>
          <w:rFonts w:cs="Times New Roman"/>
          <w:szCs w:val="28"/>
        </w:rPr>
      </w:pPr>
      <w:r w:rsidRPr="00F835B0">
        <w:rPr>
          <w:rFonts w:cs="Times New Roman"/>
          <w:b/>
          <w:bCs/>
          <w:szCs w:val="28"/>
        </w:rPr>
        <w:t>Uczniowski Klub Wołodyjowski</w:t>
      </w:r>
      <w:r w:rsidRPr="00F835B0">
        <w:rPr>
          <w:rFonts w:cs="Times New Roman"/>
          <w:b/>
          <w:szCs w:val="28"/>
        </w:rPr>
        <w:t xml:space="preserve"> Śrem – Nochowo z siedzibą w Nochowie, przy ul. Świerkowa 19,</w:t>
      </w:r>
      <w:r>
        <w:rPr>
          <w:rFonts w:cs="Times New Roman"/>
          <w:szCs w:val="28"/>
        </w:rPr>
        <w:t xml:space="preserve"> zwrot</w:t>
      </w:r>
      <w:r w:rsidRPr="00152ED9">
        <w:rPr>
          <w:rFonts w:cs="Times New Roman"/>
          <w:szCs w:val="28"/>
        </w:rPr>
        <w:t xml:space="preserve"> dotacji celowej przekazanej zgodnie z umową nr 191/PEU.PS/11 z dnia 1 kwietnia 2011 r., zmienionej aneksem nr 1 z dnia 20 grudnia 2011r., która została niewykorzystana w całości do końca roku budżetowego 2011.</w:t>
      </w:r>
      <w:r>
        <w:rPr>
          <w:rFonts w:cs="Times New Roman"/>
          <w:szCs w:val="28"/>
        </w:rPr>
        <w:t xml:space="preserve"> </w:t>
      </w:r>
      <w:r w:rsidRPr="00F835B0">
        <w:rPr>
          <w:rFonts w:cs="Times New Roman"/>
          <w:szCs w:val="28"/>
        </w:rPr>
        <w:t xml:space="preserve">Klub </w:t>
      </w:r>
      <w:r>
        <w:rPr>
          <w:rFonts w:cs="Times New Roman"/>
          <w:szCs w:val="28"/>
        </w:rPr>
        <w:t>zwrócił</w:t>
      </w:r>
      <w:r w:rsidRPr="00F835B0">
        <w:rPr>
          <w:rFonts w:cs="Times New Roman"/>
          <w:szCs w:val="28"/>
        </w:rPr>
        <w:t xml:space="preserve"> do budżetu gminy Śrem kwotę </w:t>
      </w:r>
      <w:r w:rsidRPr="00F835B0">
        <w:rPr>
          <w:rFonts w:cs="Times New Roman"/>
          <w:b/>
          <w:szCs w:val="28"/>
        </w:rPr>
        <w:t xml:space="preserve">150,00 zł. </w:t>
      </w:r>
      <w:r w:rsidRPr="00F835B0">
        <w:rPr>
          <w:rFonts w:cs="Times New Roman"/>
          <w:szCs w:val="28"/>
        </w:rPr>
        <w:t>(słownie: sto pięćdziesiąt złotych 00/100) wraz z odsetkami liczonymi w wysokości określonej jak dla zaległości podatkowych, począwszy od dnia następującego po upływie terminu zwrotu tj. od dnia 1 lutego 2012 r. do dnia wpłaty na konto bankowe gminy Śrem.</w:t>
      </w:r>
    </w:p>
    <w:p w:rsidR="007364F7" w:rsidRPr="00152ED9" w:rsidRDefault="007364F7" w:rsidP="007364F7">
      <w:pPr>
        <w:pStyle w:val="Akapitzlist"/>
        <w:tabs>
          <w:tab w:val="left" w:pos="-67"/>
        </w:tabs>
        <w:autoSpaceDE w:val="0"/>
        <w:autoSpaceDN w:val="0"/>
        <w:adjustRightInd w:val="0"/>
        <w:jc w:val="both"/>
        <w:rPr>
          <w:rFonts w:cs="Times New Roman"/>
          <w:szCs w:val="28"/>
        </w:rPr>
      </w:pPr>
      <w:r w:rsidRPr="00152ED9">
        <w:rPr>
          <w:rFonts w:cs="Times New Roman"/>
          <w:szCs w:val="28"/>
        </w:rPr>
        <w:tab/>
      </w:r>
    </w:p>
    <w:p w:rsidR="007364F7" w:rsidRPr="00152ED9" w:rsidRDefault="007364F7" w:rsidP="007364F7">
      <w:pPr>
        <w:rPr>
          <w:rFonts w:cs="Times New Roman"/>
          <w:b/>
          <w:szCs w:val="28"/>
        </w:rPr>
      </w:pPr>
      <w:r w:rsidRPr="00152ED9">
        <w:rPr>
          <w:rFonts w:cs="Times New Roman"/>
          <w:b/>
          <w:szCs w:val="28"/>
        </w:rPr>
        <w:t>UZASADNIENIE</w:t>
      </w:r>
    </w:p>
    <w:p w:rsidR="007364F7" w:rsidRPr="00152ED9" w:rsidRDefault="007364F7" w:rsidP="007364F7">
      <w:pPr>
        <w:tabs>
          <w:tab w:val="left" w:pos="-67"/>
        </w:tabs>
        <w:autoSpaceDE w:val="0"/>
        <w:autoSpaceDN w:val="0"/>
        <w:adjustRightInd w:val="0"/>
        <w:jc w:val="both"/>
        <w:rPr>
          <w:rFonts w:cs="Times New Roman"/>
          <w:szCs w:val="28"/>
        </w:rPr>
      </w:pPr>
      <w:r w:rsidRPr="00152ED9">
        <w:rPr>
          <w:rFonts w:cs="Times New Roman"/>
          <w:szCs w:val="28"/>
        </w:rPr>
        <w:t>W sprawozdaniu uznano następujące koszty faktycznie poniesione:</w:t>
      </w: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02"/>
        <w:gridCol w:w="1575"/>
        <w:gridCol w:w="1332"/>
        <w:gridCol w:w="1702"/>
      </w:tblGrid>
      <w:tr w:rsidR="007364F7" w:rsidRPr="00F835B0" w:rsidTr="007364F7">
        <w:trPr>
          <w:trHeight w:val="185"/>
        </w:trPr>
        <w:tc>
          <w:tcPr>
            <w:tcW w:w="594"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L.p.</w:t>
            </w:r>
          </w:p>
        </w:tc>
        <w:tc>
          <w:tcPr>
            <w:tcW w:w="3802"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Rodzaj kosztów</w:t>
            </w:r>
          </w:p>
        </w:tc>
        <w:tc>
          <w:tcPr>
            <w:tcW w:w="4609" w:type="dxa"/>
            <w:gridSpan w:val="3"/>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Całość zadania (w zł )</w:t>
            </w:r>
          </w:p>
        </w:tc>
      </w:tr>
      <w:tr w:rsidR="007364F7" w:rsidRPr="00F835B0" w:rsidTr="007364F7">
        <w:trPr>
          <w:trHeight w:val="942"/>
        </w:trPr>
        <w:tc>
          <w:tcPr>
            <w:tcW w:w="594" w:type="dxa"/>
          </w:tcPr>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20"/>
                <w:szCs w:val="28"/>
                <w:lang w:eastAsia="pl-PL"/>
              </w:rPr>
            </w:pPr>
            <w:r w:rsidRPr="00F835B0">
              <w:rPr>
                <w:rFonts w:eastAsia="Times New Roman" w:cs="Times New Roman"/>
                <w:b/>
                <w:sz w:val="20"/>
                <w:szCs w:val="28"/>
                <w:lang w:eastAsia="pl-PL"/>
              </w:rPr>
              <w:t>1.</w:t>
            </w:r>
          </w:p>
        </w:tc>
        <w:tc>
          <w:tcPr>
            <w:tcW w:w="3802" w:type="dxa"/>
          </w:tcPr>
          <w:p w:rsidR="007364F7" w:rsidRPr="00F835B0" w:rsidRDefault="007364F7" w:rsidP="007364F7">
            <w:pPr>
              <w:tabs>
                <w:tab w:val="left" w:pos="402"/>
              </w:tabs>
              <w:jc w:val="center"/>
              <w:rPr>
                <w:rFonts w:eastAsia="Times New Roman" w:cs="Times New Roman"/>
                <w:b/>
                <w:sz w:val="16"/>
                <w:szCs w:val="16"/>
                <w:lang w:eastAsia="pl-PL"/>
              </w:rPr>
            </w:pPr>
          </w:p>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Koszty związane z realizacją zadania</w:t>
            </w:r>
          </w:p>
        </w:tc>
        <w:tc>
          <w:tcPr>
            <w:tcW w:w="1575" w:type="dxa"/>
          </w:tcPr>
          <w:p w:rsidR="007364F7" w:rsidRPr="00F835B0" w:rsidRDefault="007364F7" w:rsidP="007364F7">
            <w:pPr>
              <w:tabs>
                <w:tab w:val="left" w:pos="402"/>
              </w:tabs>
              <w:jc w:val="center"/>
              <w:rPr>
                <w:rFonts w:eastAsia="Times New Roman" w:cs="Times New Roman"/>
                <w:b/>
                <w:sz w:val="16"/>
                <w:szCs w:val="16"/>
                <w:lang w:eastAsia="pl-PL"/>
              </w:rPr>
            </w:pPr>
          </w:p>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Koszt całkowity</w:t>
            </w:r>
          </w:p>
        </w:tc>
        <w:tc>
          <w:tcPr>
            <w:tcW w:w="1332" w:type="dxa"/>
          </w:tcPr>
          <w:p w:rsidR="007364F7" w:rsidRPr="00F835B0" w:rsidRDefault="007364F7" w:rsidP="007364F7">
            <w:pPr>
              <w:tabs>
                <w:tab w:val="left" w:pos="402"/>
              </w:tabs>
              <w:jc w:val="center"/>
              <w:rPr>
                <w:rFonts w:eastAsia="Times New Roman" w:cs="Times New Roman"/>
                <w:b/>
                <w:sz w:val="16"/>
                <w:szCs w:val="16"/>
                <w:lang w:eastAsia="pl-PL"/>
              </w:rPr>
            </w:pPr>
          </w:p>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 xml:space="preserve">z tego pokryty </w:t>
            </w:r>
            <w:r w:rsidRPr="00F835B0">
              <w:rPr>
                <w:rFonts w:eastAsia="Times New Roman" w:cs="Times New Roman"/>
                <w:b/>
                <w:sz w:val="16"/>
                <w:szCs w:val="16"/>
                <w:lang w:eastAsia="pl-PL"/>
              </w:rPr>
              <w:br/>
              <w:t>z dotacji</w:t>
            </w:r>
          </w:p>
        </w:tc>
        <w:tc>
          <w:tcPr>
            <w:tcW w:w="1702" w:type="dxa"/>
          </w:tcPr>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 xml:space="preserve">z tego </w:t>
            </w:r>
            <w:r w:rsidRPr="00F835B0">
              <w:rPr>
                <w:rFonts w:eastAsia="Times New Roman" w:cs="Times New Roman"/>
                <w:b/>
                <w:sz w:val="16"/>
                <w:szCs w:val="16"/>
                <w:lang w:eastAsia="pl-PL"/>
              </w:rPr>
              <w:br/>
              <w:t>z finansowych środków własnych, środków z innych źródeł</w:t>
            </w:r>
          </w:p>
        </w:tc>
      </w:tr>
      <w:tr w:rsidR="007364F7" w:rsidRPr="00F835B0" w:rsidTr="007364F7">
        <w:trPr>
          <w:trHeight w:val="463"/>
        </w:trPr>
        <w:tc>
          <w:tcPr>
            <w:tcW w:w="594" w:type="dxa"/>
            <w:vMerge w:val="restart"/>
          </w:tcPr>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20"/>
                <w:szCs w:val="28"/>
                <w:lang w:eastAsia="pl-PL"/>
              </w:rPr>
            </w:pPr>
            <w:r w:rsidRPr="00F835B0">
              <w:rPr>
                <w:rFonts w:eastAsia="Times New Roman" w:cs="Times New Roman"/>
                <w:b/>
                <w:sz w:val="20"/>
                <w:szCs w:val="28"/>
                <w:lang w:eastAsia="pl-PL"/>
              </w:rPr>
              <w:t>2.</w:t>
            </w:r>
          </w:p>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18"/>
                <w:szCs w:val="18"/>
                <w:lang w:eastAsia="pl-PL"/>
              </w:rPr>
            </w:pPr>
          </w:p>
          <w:p w:rsidR="007364F7" w:rsidRPr="00F835B0" w:rsidRDefault="007364F7" w:rsidP="007364F7">
            <w:pPr>
              <w:tabs>
                <w:tab w:val="left" w:pos="402"/>
              </w:tabs>
              <w:jc w:val="center"/>
              <w:rPr>
                <w:rFonts w:eastAsia="Times New Roman" w:cs="Times New Roman"/>
                <w:b/>
                <w:sz w:val="20"/>
                <w:szCs w:val="28"/>
                <w:lang w:eastAsia="pl-PL"/>
              </w:rPr>
            </w:pPr>
          </w:p>
        </w:tc>
        <w:tc>
          <w:tcPr>
            <w:tcW w:w="3802" w:type="dxa"/>
          </w:tcPr>
          <w:p w:rsidR="007364F7" w:rsidRPr="00F835B0" w:rsidRDefault="007364F7" w:rsidP="007364F7">
            <w:pPr>
              <w:tabs>
                <w:tab w:val="left" w:pos="402"/>
              </w:tabs>
              <w:rPr>
                <w:rFonts w:eastAsia="Times New Roman" w:cs="Times New Roman"/>
                <w:sz w:val="20"/>
                <w:szCs w:val="28"/>
                <w:lang w:eastAsia="pl-PL"/>
              </w:rPr>
            </w:pPr>
            <w:r w:rsidRPr="00F835B0">
              <w:rPr>
                <w:rFonts w:eastAsia="Times New Roman" w:cs="Times New Roman"/>
                <w:sz w:val="20"/>
                <w:szCs w:val="28"/>
                <w:lang w:eastAsia="pl-PL"/>
              </w:rPr>
              <w:t xml:space="preserve">Udział drużyny lub zawodnika we współzawodnictwie sportowym </w:t>
            </w:r>
          </w:p>
        </w:tc>
        <w:tc>
          <w:tcPr>
            <w:tcW w:w="1575"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 xml:space="preserve">  460,00 zł</w:t>
            </w:r>
          </w:p>
        </w:tc>
        <w:tc>
          <w:tcPr>
            <w:tcW w:w="133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 xml:space="preserve">  310,00 zł</w:t>
            </w:r>
          </w:p>
        </w:tc>
        <w:tc>
          <w:tcPr>
            <w:tcW w:w="170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148"/>
        </w:trPr>
        <w:tc>
          <w:tcPr>
            <w:tcW w:w="594"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02" w:type="dxa"/>
          </w:tcPr>
          <w:p w:rsidR="007364F7" w:rsidRPr="00F835B0" w:rsidRDefault="007364F7" w:rsidP="007364F7">
            <w:pPr>
              <w:tabs>
                <w:tab w:val="left" w:pos="402"/>
              </w:tabs>
              <w:rPr>
                <w:rFonts w:eastAsia="Times New Roman" w:cs="Times New Roman"/>
                <w:sz w:val="20"/>
                <w:szCs w:val="28"/>
                <w:lang w:eastAsia="pl-PL"/>
              </w:rPr>
            </w:pPr>
            <w:r w:rsidRPr="00F835B0">
              <w:rPr>
                <w:rFonts w:eastAsia="Times New Roman" w:cs="Times New Roman"/>
                <w:sz w:val="20"/>
                <w:szCs w:val="28"/>
                <w:lang w:eastAsia="pl-PL"/>
              </w:rPr>
              <w:t xml:space="preserve">Transport na zawody </w:t>
            </w:r>
          </w:p>
        </w:tc>
        <w:tc>
          <w:tcPr>
            <w:tcW w:w="1575"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1.250,00 zł</w:t>
            </w:r>
          </w:p>
        </w:tc>
        <w:tc>
          <w:tcPr>
            <w:tcW w:w="133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1.250,00 zł</w:t>
            </w:r>
          </w:p>
        </w:tc>
        <w:tc>
          <w:tcPr>
            <w:tcW w:w="170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148"/>
        </w:trPr>
        <w:tc>
          <w:tcPr>
            <w:tcW w:w="594"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02" w:type="dxa"/>
          </w:tcPr>
          <w:p w:rsidR="007364F7" w:rsidRPr="00F835B0" w:rsidRDefault="007364F7" w:rsidP="007364F7">
            <w:pPr>
              <w:tabs>
                <w:tab w:val="left" w:pos="402"/>
              </w:tabs>
              <w:rPr>
                <w:rFonts w:eastAsia="Times New Roman" w:cs="Times New Roman"/>
                <w:sz w:val="20"/>
                <w:szCs w:val="28"/>
                <w:lang w:eastAsia="pl-PL"/>
              </w:rPr>
            </w:pPr>
            <w:r w:rsidRPr="00F835B0">
              <w:rPr>
                <w:rFonts w:eastAsia="Times New Roman" w:cs="Times New Roman"/>
                <w:sz w:val="20"/>
                <w:szCs w:val="28"/>
                <w:lang w:eastAsia="pl-PL"/>
              </w:rPr>
              <w:t>Wynajem obiektów sportowych</w:t>
            </w:r>
          </w:p>
        </w:tc>
        <w:tc>
          <w:tcPr>
            <w:tcW w:w="1575"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4.000,00 zł</w:t>
            </w:r>
          </w:p>
        </w:tc>
        <w:tc>
          <w:tcPr>
            <w:tcW w:w="133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4.000,00 zł</w:t>
            </w:r>
          </w:p>
        </w:tc>
        <w:tc>
          <w:tcPr>
            <w:tcW w:w="170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148"/>
        </w:trPr>
        <w:tc>
          <w:tcPr>
            <w:tcW w:w="594"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02" w:type="dxa"/>
          </w:tcPr>
          <w:p w:rsidR="007364F7" w:rsidRPr="00F835B0" w:rsidRDefault="007364F7" w:rsidP="007364F7">
            <w:pPr>
              <w:tabs>
                <w:tab w:val="left" w:pos="402"/>
              </w:tabs>
              <w:rPr>
                <w:rFonts w:eastAsia="Times New Roman" w:cs="Times New Roman"/>
                <w:sz w:val="20"/>
                <w:szCs w:val="28"/>
                <w:lang w:eastAsia="pl-PL"/>
              </w:rPr>
            </w:pPr>
            <w:r w:rsidRPr="00F835B0">
              <w:rPr>
                <w:rFonts w:eastAsia="Times New Roman" w:cs="Times New Roman"/>
                <w:sz w:val="20"/>
                <w:szCs w:val="28"/>
                <w:lang w:eastAsia="pl-PL"/>
              </w:rPr>
              <w:t>Wynagrodzenie trenerów</w:t>
            </w:r>
          </w:p>
        </w:tc>
        <w:tc>
          <w:tcPr>
            <w:tcW w:w="1575"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5.020,00 zł</w:t>
            </w:r>
          </w:p>
        </w:tc>
        <w:tc>
          <w:tcPr>
            <w:tcW w:w="133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5.000,00 zł</w:t>
            </w:r>
          </w:p>
        </w:tc>
        <w:tc>
          <w:tcPr>
            <w:tcW w:w="170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20,00 zł</w:t>
            </w:r>
          </w:p>
        </w:tc>
      </w:tr>
      <w:tr w:rsidR="007364F7" w:rsidRPr="00F835B0" w:rsidTr="007364F7">
        <w:trPr>
          <w:trHeight w:val="148"/>
        </w:trPr>
        <w:tc>
          <w:tcPr>
            <w:tcW w:w="594"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02" w:type="dxa"/>
          </w:tcPr>
          <w:p w:rsidR="007364F7" w:rsidRPr="00F835B0" w:rsidRDefault="007364F7" w:rsidP="007364F7">
            <w:pPr>
              <w:tabs>
                <w:tab w:val="left" w:pos="402"/>
              </w:tabs>
              <w:jc w:val="both"/>
              <w:rPr>
                <w:rFonts w:eastAsia="Times New Roman" w:cs="Times New Roman"/>
                <w:sz w:val="20"/>
                <w:szCs w:val="28"/>
                <w:lang w:eastAsia="pl-PL"/>
              </w:rPr>
            </w:pPr>
            <w:r w:rsidRPr="00F835B0">
              <w:rPr>
                <w:rFonts w:eastAsia="Times New Roman" w:cs="Times New Roman"/>
                <w:sz w:val="20"/>
                <w:szCs w:val="28"/>
                <w:lang w:eastAsia="pl-PL"/>
              </w:rPr>
              <w:t>Zakup sprzętu sportowego</w:t>
            </w:r>
          </w:p>
        </w:tc>
        <w:tc>
          <w:tcPr>
            <w:tcW w:w="1575"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2.270,00 zł</w:t>
            </w:r>
          </w:p>
        </w:tc>
        <w:tc>
          <w:tcPr>
            <w:tcW w:w="133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2.270,00 zł</w:t>
            </w:r>
          </w:p>
        </w:tc>
        <w:tc>
          <w:tcPr>
            <w:tcW w:w="170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148"/>
        </w:trPr>
        <w:tc>
          <w:tcPr>
            <w:tcW w:w="594"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02" w:type="dxa"/>
          </w:tcPr>
          <w:p w:rsidR="007364F7" w:rsidRPr="00F835B0" w:rsidRDefault="007364F7" w:rsidP="007364F7">
            <w:pPr>
              <w:tabs>
                <w:tab w:val="left" w:pos="402"/>
              </w:tabs>
              <w:jc w:val="both"/>
              <w:rPr>
                <w:rFonts w:eastAsia="Times New Roman" w:cs="Times New Roman"/>
                <w:sz w:val="20"/>
                <w:szCs w:val="28"/>
                <w:lang w:eastAsia="pl-PL"/>
              </w:rPr>
            </w:pPr>
            <w:r w:rsidRPr="00F835B0">
              <w:rPr>
                <w:rFonts w:eastAsia="Times New Roman" w:cs="Times New Roman"/>
                <w:sz w:val="20"/>
                <w:szCs w:val="28"/>
                <w:lang w:eastAsia="pl-PL"/>
              </w:rPr>
              <w:t>Zakup strojów sportowych</w:t>
            </w:r>
          </w:p>
        </w:tc>
        <w:tc>
          <w:tcPr>
            <w:tcW w:w="1575"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20,00 zł</w:t>
            </w:r>
          </w:p>
        </w:tc>
        <w:tc>
          <w:tcPr>
            <w:tcW w:w="133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20,00 zł</w:t>
            </w:r>
          </w:p>
        </w:tc>
        <w:tc>
          <w:tcPr>
            <w:tcW w:w="1702"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247"/>
        </w:trPr>
        <w:tc>
          <w:tcPr>
            <w:tcW w:w="594"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center"/>
              <w:rPr>
                <w:rFonts w:eastAsia="Times New Roman" w:cs="Times New Roman"/>
                <w:b/>
                <w:sz w:val="18"/>
                <w:szCs w:val="18"/>
                <w:lang w:eastAsia="pl-PL"/>
              </w:rPr>
            </w:pPr>
            <w:r w:rsidRPr="00F835B0">
              <w:rPr>
                <w:rFonts w:eastAsia="Times New Roman" w:cs="Times New Roman"/>
                <w:b/>
                <w:sz w:val="18"/>
                <w:szCs w:val="18"/>
                <w:lang w:eastAsia="pl-PL"/>
              </w:rPr>
              <w:t>3.</w:t>
            </w:r>
          </w:p>
        </w:tc>
        <w:tc>
          <w:tcPr>
            <w:tcW w:w="3802"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both"/>
              <w:rPr>
                <w:rFonts w:eastAsia="Times New Roman" w:cs="Times New Roman"/>
                <w:b/>
                <w:sz w:val="20"/>
                <w:szCs w:val="28"/>
                <w:lang w:eastAsia="pl-PL"/>
              </w:rPr>
            </w:pPr>
            <w:r w:rsidRPr="00F835B0">
              <w:rPr>
                <w:rFonts w:eastAsia="Times New Roman" w:cs="Times New Roman"/>
                <w:b/>
                <w:sz w:val="20"/>
                <w:szCs w:val="28"/>
                <w:lang w:eastAsia="pl-PL"/>
              </w:rPr>
              <w:t xml:space="preserve">Ogółem </w:t>
            </w:r>
          </w:p>
        </w:tc>
        <w:tc>
          <w:tcPr>
            <w:tcW w:w="1575"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right"/>
              <w:rPr>
                <w:rFonts w:eastAsia="Times New Roman" w:cs="Times New Roman"/>
                <w:b/>
                <w:sz w:val="20"/>
                <w:szCs w:val="28"/>
                <w:lang w:eastAsia="pl-PL"/>
              </w:rPr>
            </w:pPr>
            <w:r w:rsidRPr="00F835B0">
              <w:rPr>
                <w:rFonts w:eastAsia="Times New Roman" w:cs="Times New Roman"/>
                <w:b/>
                <w:sz w:val="20"/>
                <w:szCs w:val="28"/>
                <w:lang w:eastAsia="pl-PL"/>
              </w:rPr>
              <w:fldChar w:fldCharType="begin"/>
            </w:r>
            <w:r w:rsidRPr="00F835B0">
              <w:rPr>
                <w:rFonts w:eastAsia="Times New Roman" w:cs="Times New Roman"/>
                <w:b/>
                <w:sz w:val="20"/>
                <w:szCs w:val="28"/>
                <w:lang w:eastAsia="pl-PL"/>
              </w:rPr>
              <w:instrText xml:space="preserve"> =SUM(ABOVE) </w:instrText>
            </w:r>
            <w:r w:rsidRPr="00F835B0">
              <w:rPr>
                <w:rFonts w:eastAsia="Times New Roman" w:cs="Times New Roman"/>
                <w:b/>
                <w:sz w:val="20"/>
                <w:szCs w:val="28"/>
                <w:lang w:eastAsia="pl-PL"/>
              </w:rPr>
              <w:fldChar w:fldCharType="separate"/>
            </w:r>
            <w:r w:rsidRPr="00F835B0">
              <w:rPr>
                <w:rFonts w:eastAsia="Times New Roman" w:cs="Times New Roman"/>
                <w:b/>
                <w:sz w:val="20"/>
                <w:szCs w:val="28"/>
                <w:lang w:eastAsia="pl-PL"/>
              </w:rPr>
              <w:t>13.000,00 zł</w:t>
            </w:r>
            <w:r w:rsidRPr="00F835B0">
              <w:rPr>
                <w:rFonts w:eastAsia="Times New Roman" w:cs="Times New Roman"/>
                <w:b/>
                <w:sz w:val="20"/>
                <w:szCs w:val="28"/>
                <w:lang w:eastAsia="pl-PL"/>
              </w:rPr>
              <w:fldChar w:fldCharType="end"/>
            </w:r>
          </w:p>
        </w:tc>
        <w:tc>
          <w:tcPr>
            <w:tcW w:w="1332"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right"/>
              <w:rPr>
                <w:rFonts w:eastAsia="Times New Roman" w:cs="Times New Roman"/>
                <w:b/>
                <w:sz w:val="20"/>
                <w:szCs w:val="28"/>
                <w:lang w:eastAsia="pl-PL"/>
              </w:rPr>
            </w:pPr>
            <w:r w:rsidRPr="00F835B0">
              <w:rPr>
                <w:rFonts w:eastAsia="Times New Roman" w:cs="Times New Roman"/>
                <w:b/>
                <w:sz w:val="20"/>
                <w:szCs w:val="28"/>
                <w:lang w:eastAsia="pl-PL"/>
              </w:rPr>
              <w:fldChar w:fldCharType="begin"/>
            </w:r>
            <w:r w:rsidRPr="00F835B0">
              <w:rPr>
                <w:rFonts w:eastAsia="Times New Roman" w:cs="Times New Roman"/>
                <w:b/>
                <w:sz w:val="20"/>
                <w:szCs w:val="28"/>
                <w:lang w:eastAsia="pl-PL"/>
              </w:rPr>
              <w:instrText xml:space="preserve"> =SUM(ABOVE) </w:instrText>
            </w:r>
            <w:r w:rsidRPr="00F835B0">
              <w:rPr>
                <w:rFonts w:eastAsia="Times New Roman" w:cs="Times New Roman"/>
                <w:b/>
                <w:sz w:val="20"/>
                <w:szCs w:val="28"/>
                <w:lang w:eastAsia="pl-PL"/>
              </w:rPr>
              <w:fldChar w:fldCharType="separate"/>
            </w:r>
            <w:r w:rsidRPr="00F835B0">
              <w:rPr>
                <w:rFonts w:eastAsia="Times New Roman" w:cs="Times New Roman"/>
                <w:b/>
                <w:sz w:val="20"/>
                <w:szCs w:val="28"/>
                <w:lang w:eastAsia="pl-PL"/>
              </w:rPr>
              <w:t>12.850,00 zł</w:t>
            </w:r>
            <w:r w:rsidRPr="00F835B0">
              <w:rPr>
                <w:rFonts w:eastAsia="Times New Roman" w:cs="Times New Roman"/>
                <w:b/>
                <w:sz w:val="20"/>
                <w:szCs w:val="28"/>
                <w:lang w:eastAsia="pl-PL"/>
              </w:rPr>
              <w:fldChar w:fldCharType="end"/>
            </w:r>
          </w:p>
        </w:tc>
        <w:tc>
          <w:tcPr>
            <w:tcW w:w="1702"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right"/>
              <w:rPr>
                <w:rFonts w:eastAsia="Times New Roman" w:cs="Times New Roman"/>
                <w:b/>
                <w:sz w:val="20"/>
                <w:szCs w:val="28"/>
                <w:lang w:eastAsia="pl-PL"/>
              </w:rPr>
            </w:pPr>
            <w:r w:rsidRPr="00F835B0">
              <w:rPr>
                <w:rFonts w:eastAsia="Times New Roman" w:cs="Times New Roman"/>
                <w:b/>
                <w:sz w:val="20"/>
                <w:szCs w:val="28"/>
                <w:lang w:eastAsia="pl-PL"/>
              </w:rPr>
              <w:t xml:space="preserve">20,00 zł </w:t>
            </w:r>
          </w:p>
        </w:tc>
      </w:tr>
    </w:tbl>
    <w:p w:rsidR="007364F7" w:rsidRPr="00152ED9" w:rsidRDefault="007364F7" w:rsidP="007364F7">
      <w:pPr>
        <w:tabs>
          <w:tab w:val="left" w:pos="402"/>
        </w:tabs>
        <w:jc w:val="both"/>
        <w:rPr>
          <w:rFonts w:cs="Times New Roman"/>
          <w:szCs w:val="28"/>
        </w:rPr>
      </w:pPr>
    </w:p>
    <w:p w:rsidR="007364F7" w:rsidRDefault="00370CB2" w:rsidP="007364F7">
      <w:pPr>
        <w:tabs>
          <w:tab w:val="right" w:pos="284"/>
          <w:tab w:val="left" w:pos="408"/>
        </w:tabs>
        <w:jc w:val="both"/>
        <w:rPr>
          <w:rFonts w:cs="Times New Roman"/>
          <w:szCs w:val="28"/>
        </w:rPr>
      </w:pPr>
      <w:r>
        <w:rPr>
          <w:rFonts w:cs="Times New Roman"/>
          <w:szCs w:val="28"/>
        </w:rPr>
        <w:tab/>
      </w:r>
      <w:r>
        <w:rPr>
          <w:rFonts w:cs="Times New Roman"/>
          <w:szCs w:val="28"/>
        </w:rPr>
        <w:tab/>
      </w:r>
      <w:r w:rsidR="007364F7" w:rsidRPr="00152ED9">
        <w:rPr>
          <w:rFonts w:cs="Times New Roman"/>
          <w:szCs w:val="28"/>
        </w:rPr>
        <w:t>Biorąc powyższe pod uwagę, koszty zadania pokryte z dotacji celowej uznane w sprawozdaniu nie są zgodne z zapisami umowy, zmienionej aneksem nr 1 i Klub winien zwrócić część dotacji niewykorzystanej do końca roku budżetowego. Klub otrzymał</w:t>
      </w:r>
      <w:r>
        <w:rPr>
          <w:rFonts w:cs="Times New Roman"/>
          <w:szCs w:val="28"/>
        </w:rPr>
        <w:t xml:space="preserve"> dotację z budżetu gminy Śrem w </w:t>
      </w:r>
      <w:r w:rsidR="007364F7" w:rsidRPr="00152ED9">
        <w:rPr>
          <w:rFonts w:cs="Times New Roman"/>
          <w:szCs w:val="28"/>
        </w:rPr>
        <w:t xml:space="preserve">wysokości 13.000,00 zł, biorąc pod uwagę uznane koszty w wysokości </w:t>
      </w:r>
      <w:r w:rsidR="007364F7" w:rsidRPr="00152ED9">
        <w:rPr>
          <w:rFonts w:cs="Times New Roman"/>
          <w:b/>
          <w:szCs w:val="28"/>
        </w:rPr>
        <w:fldChar w:fldCharType="begin"/>
      </w:r>
      <w:r w:rsidR="007364F7" w:rsidRPr="00152ED9">
        <w:rPr>
          <w:rFonts w:cs="Times New Roman"/>
          <w:b/>
          <w:szCs w:val="28"/>
        </w:rPr>
        <w:instrText xml:space="preserve"> =SUM(ABOVE) </w:instrText>
      </w:r>
      <w:r w:rsidR="007364F7" w:rsidRPr="00152ED9">
        <w:rPr>
          <w:rFonts w:cs="Times New Roman"/>
          <w:b/>
          <w:szCs w:val="28"/>
        </w:rPr>
        <w:fldChar w:fldCharType="separate"/>
      </w:r>
      <w:r w:rsidR="007364F7" w:rsidRPr="00152ED9">
        <w:rPr>
          <w:rFonts w:cs="Times New Roman"/>
          <w:szCs w:val="28"/>
        </w:rPr>
        <w:t>12.850,00 zł</w:t>
      </w:r>
      <w:r w:rsidR="007364F7" w:rsidRPr="00152ED9">
        <w:rPr>
          <w:rFonts w:cs="Times New Roman"/>
          <w:b/>
          <w:szCs w:val="28"/>
        </w:rPr>
        <w:fldChar w:fldCharType="end"/>
      </w:r>
      <w:r w:rsidR="007364F7" w:rsidRPr="00152ED9">
        <w:rPr>
          <w:rFonts w:cs="Times New Roman"/>
          <w:szCs w:val="28"/>
        </w:rPr>
        <w:t>., Klub winien zwrócić kwotę 150,00zł.</w:t>
      </w:r>
    </w:p>
    <w:p w:rsidR="007364F7" w:rsidRPr="00152ED9" w:rsidRDefault="007364F7" w:rsidP="007364F7">
      <w:pPr>
        <w:tabs>
          <w:tab w:val="right" w:pos="284"/>
          <w:tab w:val="left" w:pos="408"/>
        </w:tabs>
        <w:jc w:val="both"/>
        <w:rPr>
          <w:rFonts w:cs="Times New Roman"/>
          <w:szCs w:val="28"/>
        </w:rPr>
      </w:pPr>
    </w:p>
    <w:p w:rsidR="007364F7" w:rsidRPr="00152ED9" w:rsidRDefault="007364F7" w:rsidP="007364F7">
      <w:pPr>
        <w:pStyle w:val="Akapitzlist"/>
        <w:tabs>
          <w:tab w:val="right" w:pos="284"/>
          <w:tab w:val="left" w:pos="408"/>
        </w:tabs>
        <w:jc w:val="both"/>
        <w:rPr>
          <w:rFonts w:cs="Times New Roman"/>
          <w:szCs w:val="28"/>
        </w:rPr>
      </w:pPr>
    </w:p>
    <w:p w:rsidR="007364F7" w:rsidRPr="00832BC8" w:rsidRDefault="007364F7" w:rsidP="007364F7">
      <w:pPr>
        <w:ind w:firstLine="708"/>
        <w:jc w:val="center"/>
        <w:rPr>
          <w:rFonts w:cs="Times New Roman"/>
          <w:b/>
          <w:szCs w:val="28"/>
          <w:u w:val="single"/>
        </w:rPr>
      </w:pPr>
      <w:r w:rsidRPr="00832BC8">
        <w:rPr>
          <w:rFonts w:cs="Times New Roman"/>
          <w:b/>
          <w:szCs w:val="28"/>
          <w:u w:val="single"/>
        </w:rPr>
        <w:t xml:space="preserve">Decyzje </w:t>
      </w:r>
      <w:r>
        <w:rPr>
          <w:rFonts w:cs="Times New Roman"/>
          <w:b/>
          <w:szCs w:val="28"/>
          <w:u w:val="single"/>
        </w:rPr>
        <w:t>administracyjne wydane w 2012</w:t>
      </w:r>
      <w:r w:rsidRPr="00832BC8">
        <w:rPr>
          <w:rFonts w:cs="Times New Roman"/>
          <w:b/>
          <w:szCs w:val="28"/>
          <w:u w:val="single"/>
        </w:rPr>
        <w:t>r.</w:t>
      </w:r>
    </w:p>
    <w:p w:rsidR="007364F7" w:rsidRPr="00CB5ABD" w:rsidRDefault="007364F7" w:rsidP="007364F7">
      <w:pPr>
        <w:pStyle w:val="Standard"/>
        <w:jc w:val="both"/>
        <w:rPr>
          <w:rFonts w:cs="Times New Roman"/>
          <w:sz w:val="28"/>
          <w:szCs w:val="28"/>
        </w:rPr>
      </w:pPr>
    </w:p>
    <w:p w:rsidR="007364F7" w:rsidRPr="00F835B0" w:rsidRDefault="007364F7" w:rsidP="007364F7">
      <w:pPr>
        <w:tabs>
          <w:tab w:val="left" w:pos="-67"/>
        </w:tabs>
        <w:autoSpaceDE w:val="0"/>
        <w:autoSpaceDN w:val="0"/>
        <w:adjustRightInd w:val="0"/>
        <w:jc w:val="both"/>
        <w:rPr>
          <w:rFonts w:eastAsia="Times New Roman" w:cs="Times New Roman"/>
          <w:szCs w:val="20"/>
          <w:lang w:eastAsia="pl-PL"/>
        </w:rPr>
      </w:pPr>
      <w:r w:rsidRPr="00F835B0">
        <w:rPr>
          <w:rFonts w:cs="Times New Roman"/>
          <w:b/>
          <w:szCs w:val="28"/>
        </w:rPr>
        <w:t>1.</w:t>
      </w:r>
      <w:r w:rsidRPr="00F835B0">
        <w:rPr>
          <w:rFonts w:eastAsia="Times New Roman" w:cs="Times New Roman"/>
          <w:b/>
          <w:szCs w:val="28"/>
          <w:lang w:eastAsia="pl-PL"/>
        </w:rPr>
        <w:t xml:space="preserve"> </w:t>
      </w:r>
      <w:r w:rsidRPr="00F835B0">
        <w:rPr>
          <w:rFonts w:eastAsia="Times New Roman" w:cs="Times New Roman"/>
          <w:b/>
          <w:bCs/>
          <w:szCs w:val="28"/>
          <w:lang w:eastAsia="pl-PL"/>
        </w:rPr>
        <w:t xml:space="preserve">Szkolny Związek Sportowy </w:t>
      </w:r>
      <w:r w:rsidRPr="00F835B0">
        <w:rPr>
          <w:rFonts w:eastAsia="Times New Roman" w:cs="Times New Roman"/>
          <w:b/>
          <w:szCs w:val="28"/>
          <w:lang w:eastAsia="pl-PL"/>
        </w:rPr>
        <w:t>z siedzibą w  Śremie, przy ul. Stary Rynek 5</w:t>
      </w:r>
      <w:r w:rsidRPr="00F835B0">
        <w:rPr>
          <w:rFonts w:eastAsia="Times New Roman" w:cs="Times New Roman"/>
          <w:szCs w:val="28"/>
          <w:lang w:eastAsia="pl-PL"/>
        </w:rPr>
        <w:t xml:space="preserve">, </w:t>
      </w:r>
      <w:r>
        <w:rPr>
          <w:rFonts w:eastAsia="Times New Roman" w:cs="Times New Roman"/>
          <w:szCs w:val="28"/>
          <w:lang w:eastAsia="pl-PL"/>
        </w:rPr>
        <w:t>zwrot</w:t>
      </w:r>
      <w:r w:rsidRPr="00F835B0">
        <w:rPr>
          <w:rFonts w:eastAsia="Times New Roman" w:cs="Times New Roman"/>
          <w:szCs w:val="28"/>
          <w:lang w:eastAsia="pl-PL"/>
        </w:rPr>
        <w:t xml:space="preserve"> dotacji celowej przekazanej zg</w:t>
      </w:r>
      <w:r w:rsidR="00370CB2">
        <w:rPr>
          <w:rFonts w:eastAsia="Times New Roman" w:cs="Times New Roman"/>
          <w:szCs w:val="28"/>
          <w:lang w:eastAsia="pl-PL"/>
        </w:rPr>
        <w:t>odnie z umową nr 38/PEU.PS/12 z </w:t>
      </w:r>
      <w:r w:rsidRPr="00F835B0">
        <w:rPr>
          <w:rFonts w:eastAsia="Times New Roman" w:cs="Times New Roman"/>
          <w:szCs w:val="28"/>
          <w:lang w:eastAsia="pl-PL"/>
        </w:rPr>
        <w:t>dnia 24 stycznia 2012 r., która została niewykorzystana w całości do końca roku budżetowego 2012.</w:t>
      </w:r>
      <w:r>
        <w:rPr>
          <w:rFonts w:eastAsia="Times New Roman" w:cs="Times New Roman"/>
          <w:szCs w:val="28"/>
          <w:lang w:eastAsia="pl-PL"/>
        </w:rPr>
        <w:t xml:space="preserve"> </w:t>
      </w:r>
      <w:r w:rsidRPr="00F835B0">
        <w:rPr>
          <w:rFonts w:eastAsia="Times New Roman" w:cs="Times New Roman"/>
          <w:szCs w:val="28"/>
          <w:lang w:eastAsia="pl-PL"/>
        </w:rPr>
        <w:t xml:space="preserve">Stowarzyszenie </w:t>
      </w:r>
      <w:r>
        <w:rPr>
          <w:rFonts w:eastAsia="Times New Roman" w:cs="Times New Roman"/>
          <w:szCs w:val="28"/>
          <w:lang w:eastAsia="pl-PL"/>
        </w:rPr>
        <w:t>zwróciło</w:t>
      </w:r>
      <w:r w:rsidRPr="00F835B0">
        <w:rPr>
          <w:rFonts w:eastAsia="Times New Roman" w:cs="Times New Roman"/>
          <w:szCs w:val="28"/>
          <w:lang w:eastAsia="pl-PL"/>
        </w:rPr>
        <w:t xml:space="preserve"> do budżetu gminy Śrem kwotę </w:t>
      </w:r>
      <w:r w:rsidRPr="00F835B0">
        <w:rPr>
          <w:rFonts w:eastAsia="Times New Roman" w:cs="Times New Roman"/>
          <w:b/>
          <w:szCs w:val="28"/>
          <w:lang w:eastAsia="pl-PL"/>
        </w:rPr>
        <w:t xml:space="preserve">148,83 zł. </w:t>
      </w:r>
      <w:r w:rsidRPr="00F835B0">
        <w:rPr>
          <w:rFonts w:eastAsia="Times New Roman" w:cs="Times New Roman"/>
          <w:szCs w:val="28"/>
          <w:lang w:eastAsia="pl-PL"/>
        </w:rPr>
        <w:t>(słownie: sto czterdzieś</w:t>
      </w:r>
      <w:r w:rsidR="00370CB2">
        <w:rPr>
          <w:rFonts w:eastAsia="Times New Roman" w:cs="Times New Roman"/>
          <w:szCs w:val="28"/>
          <w:lang w:eastAsia="pl-PL"/>
        </w:rPr>
        <w:t>ci osiem złotych 83/100) wraz z </w:t>
      </w:r>
      <w:r w:rsidRPr="00F835B0">
        <w:rPr>
          <w:rFonts w:eastAsia="Times New Roman" w:cs="Times New Roman"/>
          <w:szCs w:val="28"/>
          <w:lang w:eastAsia="pl-PL"/>
        </w:rPr>
        <w:t xml:space="preserve">odsetkami liczonymi w wysokości określonej jak dla zaległości podatkowych, począwszy od dnia następującego po upływie terminu zwrotu tj. od dnia 1 lutego 2013 r. do dnia wpłaty na konto bankowe gminy Śrem. </w:t>
      </w:r>
    </w:p>
    <w:p w:rsidR="007364F7" w:rsidRPr="00F835B0" w:rsidRDefault="007364F7" w:rsidP="007364F7">
      <w:pPr>
        <w:jc w:val="both"/>
        <w:rPr>
          <w:rFonts w:eastAsia="Times New Roman" w:cs="Times New Roman"/>
          <w:szCs w:val="20"/>
          <w:lang w:eastAsia="pl-PL"/>
        </w:rPr>
      </w:pPr>
      <w:r w:rsidRPr="00F835B0">
        <w:rPr>
          <w:rFonts w:eastAsia="Times New Roman" w:cs="Times New Roman"/>
          <w:szCs w:val="20"/>
          <w:lang w:eastAsia="pl-PL"/>
        </w:rPr>
        <w:tab/>
      </w:r>
    </w:p>
    <w:p w:rsidR="007364F7" w:rsidRPr="00F835B0" w:rsidRDefault="007364F7" w:rsidP="007364F7">
      <w:pPr>
        <w:rPr>
          <w:rFonts w:eastAsia="Times New Roman" w:cs="Times New Roman"/>
          <w:b/>
          <w:szCs w:val="28"/>
          <w:lang w:eastAsia="pl-PL"/>
        </w:rPr>
      </w:pPr>
      <w:r w:rsidRPr="00F835B0">
        <w:rPr>
          <w:rFonts w:eastAsia="Times New Roman" w:cs="Times New Roman"/>
          <w:b/>
          <w:szCs w:val="28"/>
          <w:lang w:eastAsia="pl-PL"/>
        </w:rPr>
        <w:t>UZASADNIENIE</w:t>
      </w:r>
    </w:p>
    <w:p w:rsidR="007364F7" w:rsidRPr="00F835B0" w:rsidRDefault="007364F7" w:rsidP="007364F7">
      <w:pPr>
        <w:tabs>
          <w:tab w:val="left" w:pos="402"/>
        </w:tabs>
        <w:jc w:val="both"/>
        <w:rPr>
          <w:rFonts w:eastAsia="Times New Roman" w:cs="Times New Roman"/>
          <w:szCs w:val="28"/>
          <w:lang w:eastAsia="pl-PL"/>
        </w:rPr>
      </w:pPr>
      <w:r w:rsidRPr="00F835B0">
        <w:rPr>
          <w:rFonts w:eastAsia="Times New Roman" w:cs="Times New Roman"/>
          <w:b/>
          <w:szCs w:val="28"/>
          <w:lang w:eastAsia="pl-PL"/>
        </w:rPr>
        <w:tab/>
      </w:r>
      <w:r w:rsidRPr="00F835B0">
        <w:rPr>
          <w:rFonts w:eastAsia="Times New Roman" w:cs="Times New Roman"/>
          <w:szCs w:val="28"/>
          <w:lang w:eastAsia="pl-PL"/>
        </w:rPr>
        <w:t>W sprawozdaniu uznano następujące koszty faktycznie poniesione:</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898"/>
        <w:gridCol w:w="1614"/>
        <w:gridCol w:w="1366"/>
        <w:gridCol w:w="1744"/>
      </w:tblGrid>
      <w:tr w:rsidR="007364F7" w:rsidRPr="00F835B0" w:rsidTr="007364F7">
        <w:trPr>
          <w:trHeight w:val="184"/>
        </w:trPr>
        <w:tc>
          <w:tcPr>
            <w:tcW w:w="609"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L.p.</w:t>
            </w:r>
          </w:p>
        </w:tc>
        <w:tc>
          <w:tcPr>
            <w:tcW w:w="3898"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Rodzaj kosztów</w:t>
            </w:r>
          </w:p>
        </w:tc>
        <w:tc>
          <w:tcPr>
            <w:tcW w:w="4724" w:type="dxa"/>
            <w:gridSpan w:val="3"/>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Całość zadania (w zł )</w:t>
            </w:r>
          </w:p>
        </w:tc>
      </w:tr>
      <w:tr w:rsidR="007364F7" w:rsidRPr="00F835B0" w:rsidTr="007364F7">
        <w:trPr>
          <w:trHeight w:val="938"/>
        </w:trPr>
        <w:tc>
          <w:tcPr>
            <w:tcW w:w="609" w:type="dxa"/>
          </w:tcPr>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20"/>
                <w:szCs w:val="28"/>
                <w:lang w:eastAsia="pl-PL"/>
              </w:rPr>
            </w:pPr>
            <w:r w:rsidRPr="00F835B0">
              <w:rPr>
                <w:rFonts w:eastAsia="Times New Roman" w:cs="Times New Roman"/>
                <w:b/>
                <w:sz w:val="20"/>
                <w:szCs w:val="28"/>
                <w:lang w:eastAsia="pl-PL"/>
              </w:rPr>
              <w:t>1.</w:t>
            </w:r>
          </w:p>
        </w:tc>
        <w:tc>
          <w:tcPr>
            <w:tcW w:w="3898" w:type="dxa"/>
          </w:tcPr>
          <w:p w:rsidR="007364F7" w:rsidRPr="00F835B0" w:rsidRDefault="007364F7" w:rsidP="007364F7">
            <w:pPr>
              <w:tabs>
                <w:tab w:val="left" w:pos="402"/>
              </w:tabs>
              <w:jc w:val="center"/>
              <w:rPr>
                <w:rFonts w:eastAsia="Times New Roman" w:cs="Times New Roman"/>
                <w:b/>
                <w:sz w:val="16"/>
                <w:szCs w:val="16"/>
                <w:lang w:eastAsia="pl-PL"/>
              </w:rPr>
            </w:pPr>
          </w:p>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Koszty związane z realizacją zadania</w:t>
            </w:r>
          </w:p>
        </w:tc>
        <w:tc>
          <w:tcPr>
            <w:tcW w:w="1614" w:type="dxa"/>
          </w:tcPr>
          <w:p w:rsidR="007364F7" w:rsidRPr="00F835B0" w:rsidRDefault="007364F7" w:rsidP="007364F7">
            <w:pPr>
              <w:tabs>
                <w:tab w:val="left" w:pos="402"/>
              </w:tabs>
              <w:jc w:val="center"/>
              <w:rPr>
                <w:rFonts w:eastAsia="Times New Roman" w:cs="Times New Roman"/>
                <w:b/>
                <w:sz w:val="16"/>
                <w:szCs w:val="16"/>
                <w:lang w:eastAsia="pl-PL"/>
              </w:rPr>
            </w:pPr>
          </w:p>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Koszt całkowity</w:t>
            </w:r>
          </w:p>
        </w:tc>
        <w:tc>
          <w:tcPr>
            <w:tcW w:w="1366" w:type="dxa"/>
          </w:tcPr>
          <w:p w:rsidR="007364F7" w:rsidRPr="00F835B0" w:rsidRDefault="007364F7" w:rsidP="007364F7">
            <w:pPr>
              <w:tabs>
                <w:tab w:val="left" w:pos="402"/>
              </w:tabs>
              <w:jc w:val="center"/>
              <w:rPr>
                <w:rFonts w:eastAsia="Times New Roman" w:cs="Times New Roman"/>
                <w:b/>
                <w:sz w:val="16"/>
                <w:szCs w:val="16"/>
                <w:lang w:eastAsia="pl-PL"/>
              </w:rPr>
            </w:pPr>
          </w:p>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 xml:space="preserve">z tego pokryty </w:t>
            </w:r>
            <w:r w:rsidRPr="00F835B0">
              <w:rPr>
                <w:rFonts w:eastAsia="Times New Roman" w:cs="Times New Roman"/>
                <w:b/>
                <w:sz w:val="16"/>
                <w:szCs w:val="16"/>
                <w:lang w:eastAsia="pl-PL"/>
              </w:rPr>
              <w:br/>
              <w:t>z dotacji</w:t>
            </w:r>
          </w:p>
        </w:tc>
        <w:tc>
          <w:tcPr>
            <w:tcW w:w="1744" w:type="dxa"/>
          </w:tcPr>
          <w:p w:rsidR="007364F7" w:rsidRPr="00F835B0" w:rsidRDefault="007364F7" w:rsidP="007364F7">
            <w:pPr>
              <w:tabs>
                <w:tab w:val="left" w:pos="402"/>
              </w:tabs>
              <w:jc w:val="center"/>
              <w:rPr>
                <w:rFonts w:eastAsia="Times New Roman" w:cs="Times New Roman"/>
                <w:b/>
                <w:sz w:val="16"/>
                <w:szCs w:val="16"/>
                <w:lang w:eastAsia="pl-PL"/>
              </w:rPr>
            </w:pPr>
            <w:r w:rsidRPr="00F835B0">
              <w:rPr>
                <w:rFonts w:eastAsia="Times New Roman" w:cs="Times New Roman"/>
                <w:b/>
                <w:sz w:val="16"/>
                <w:szCs w:val="16"/>
                <w:lang w:eastAsia="pl-PL"/>
              </w:rPr>
              <w:t xml:space="preserve">z tego </w:t>
            </w:r>
            <w:r w:rsidRPr="00F835B0">
              <w:rPr>
                <w:rFonts w:eastAsia="Times New Roman" w:cs="Times New Roman"/>
                <w:b/>
                <w:sz w:val="16"/>
                <w:szCs w:val="16"/>
                <w:lang w:eastAsia="pl-PL"/>
              </w:rPr>
              <w:br/>
              <w:t>z finansowych środków własnych, środków z innych źródeł</w:t>
            </w:r>
          </w:p>
        </w:tc>
      </w:tr>
      <w:tr w:rsidR="007364F7" w:rsidRPr="00F835B0" w:rsidTr="007364F7">
        <w:trPr>
          <w:trHeight w:val="461"/>
        </w:trPr>
        <w:tc>
          <w:tcPr>
            <w:tcW w:w="609" w:type="dxa"/>
            <w:vMerge w:val="restart"/>
          </w:tcPr>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20"/>
                <w:szCs w:val="28"/>
                <w:lang w:eastAsia="pl-PL"/>
              </w:rPr>
            </w:pPr>
            <w:r w:rsidRPr="00F835B0">
              <w:rPr>
                <w:rFonts w:eastAsia="Times New Roman" w:cs="Times New Roman"/>
                <w:b/>
                <w:sz w:val="20"/>
                <w:szCs w:val="28"/>
                <w:lang w:eastAsia="pl-PL"/>
              </w:rPr>
              <w:t>2.</w:t>
            </w:r>
          </w:p>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20"/>
                <w:szCs w:val="28"/>
                <w:lang w:eastAsia="pl-PL"/>
              </w:rPr>
            </w:pPr>
          </w:p>
          <w:p w:rsidR="007364F7" w:rsidRPr="00F835B0" w:rsidRDefault="007364F7" w:rsidP="007364F7">
            <w:pPr>
              <w:tabs>
                <w:tab w:val="left" w:pos="402"/>
              </w:tabs>
              <w:jc w:val="center"/>
              <w:rPr>
                <w:rFonts w:eastAsia="Times New Roman" w:cs="Times New Roman"/>
                <w:b/>
                <w:sz w:val="18"/>
                <w:szCs w:val="18"/>
                <w:lang w:eastAsia="pl-PL"/>
              </w:rPr>
            </w:pPr>
          </w:p>
          <w:p w:rsidR="007364F7" w:rsidRPr="00F835B0" w:rsidRDefault="007364F7" w:rsidP="007364F7">
            <w:pPr>
              <w:tabs>
                <w:tab w:val="left" w:pos="402"/>
              </w:tabs>
              <w:jc w:val="center"/>
              <w:rPr>
                <w:rFonts w:eastAsia="Times New Roman" w:cs="Times New Roman"/>
                <w:b/>
                <w:sz w:val="20"/>
                <w:szCs w:val="28"/>
                <w:lang w:eastAsia="pl-PL"/>
              </w:rPr>
            </w:pPr>
          </w:p>
        </w:tc>
        <w:tc>
          <w:tcPr>
            <w:tcW w:w="3898" w:type="dxa"/>
          </w:tcPr>
          <w:p w:rsidR="007364F7" w:rsidRPr="00F835B0" w:rsidRDefault="007364F7" w:rsidP="007364F7">
            <w:pPr>
              <w:tabs>
                <w:tab w:val="left" w:pos="402"/>
              </w:tabs>
              <w:rPr>
                <w:rFonts w:eastAsia="Times New Roman" w:cs="Times New Roman"/>
                <w:sz w:val="20"/>
                <w:szCs w:val="28"/>
                <w:lang w:eastAsia="pl-PL"/>
              </w:rPr>
            </w:pPr>
            <w:r w:rsidRPr="00F835B0">
              <w:rPr>
                <w:rFonts w:eastAsia="Times New Roman" w:cs="Times New Roman"/>
                <w:sz w:val="20"/>
                <w:szCs w:val="28"/>
                <w:lang w:eastAsia="pl-PL"/>
              </w:rPr>
              <w:t xml:space="preserve">Udział drużyny lub zawodnika we współzawodnictwie sportowym </w:t>
            </w:r>
          </w:p>
        </w:tc>
        <w:tc>
          <w:tcPr>
            <w:tcW w:w="161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1.211,17zł</w:t>
            </w:r>
          </w:p>
        </w:tc>
        <w:tc>
          <w:tcPr>
            <w:tcW w:w="1366"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1.211,17  zł</w:t>
            </w:r>
          </w:p>
        </w:tc>
        <w:tc>
          <w:tcPr>
            <w:tcW w:w="174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148"/>
        </w:trPr>
        <w:tc>
          <w:tcPr>
            <w:tcW w:w="609"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98" w:type="dxa"/>
          </w:tcPr>
          <w:p w:rsidR="007364F7" w:rsidRPr="00F835B0" w:rsidRDefault="007364F7" w:rsidP="007364F7">
            <w:pPr>
              <w:tabs>
                <w:tab w:val="left" w:pos="402"/>
              </w:tabs>
              <w:rPr>
                <w:rFonts w:eastAsia="Times New Roman" w:cs="Times New Roman"/>
                <w:sz w:val="20"/>
                <w:szCs w:val="28"/>
                <w:lang w:eastAsia="pl-PL"/>
              </w:rPr>
            </w:pPr>
            <w:r w:rsidRPr="00F835B0">
              <w:rPr>
                <w:rFonts w:eastAsia="Times New Roman" w:cs="Times New Roman"/>
                <w:sz w:val="20"/>
                <w:szCs w:val="28"/>
                <w:lang w:eastAsia="pl-PL"/>
              </w:rPr>
              <w:t xml:space="preserve">Transport na zawody </w:t>
            </w:r>
          </w:p>
        </w:tc>
        <w:tc>
          <w:tcPr>
            <w:tcW w:w="161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9.705,98 zł</w:t>
            </w:r>
          </w:p>
        </w:tc>
        <w:tc>
          <w:tcPr>
            <w:tcW w:w="1366"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9.700,00 zł</w:t>
            </w:r>
          </w:p>
        </w:tc>
        <w:tc>
          <w:tcPr>
            <w:tcW w:w="174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5,98 zł</w:t>
            </w:r>
          </w:p>
        </w:tc>
      </w:tr>
      <w:tr w:rsidR="007364F7" w:rsidRPr="00F835B0" w:rsidTr="007364F7">
        <w:trPr>
          <w:trHeight w:val="148"/>
        </w:trPr>
        <w:tc>
          <w:tcPr>
            <w:tcW w:w="609"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98" w:type="dxa"/>
          </w:tcPr>
          <w:p w:rsidR="007364F7" w:rsidRPr="00F835B0" w:rsidRDefault="007364F7" w:rsidP="007364F7">
            <w:pPr>
              <w:tabs>
                <w:tab w:val="left" w:pos="402"/>
              </w:tabs>
              <w:rPr>
                <w:rFonts w:eastAsia="Times New Roman" w:cs="Times New Roman"/>
                <w:sz w:val="20"/>
                <w:szCs w:val="28"/>
                <w:lang w:eastAsia="pl-PL"/>
              </w:rPr>
            </w:pPr>
            <w:r w:rsidRPr="00F835B0">
              <w:rPr>
                <w:rFonts w:eastAsia="Times New Roman" w:cs="Times New Roman"/>
                <w:sz w:val="20"/>
                <w:szCs w:val="28"/>
                <w:lang w:eastAsia="pl-PL"/>
              </w:rPr>
              <w:t>Wynajem obiektów sportowych</w:t>
            </w:r>
          </w:p>
        </w:tc>
        <w:tc>
          <w:tcPr>
            <w:tcW w:w="161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990,00 zł</w:t>
            </w:r>
          </w:p>
        </w:tc>
        <w:tc>
          <w:tcPr>
            <w:tcW w:w="1366"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990,00 zł</w:t>
            </w:r>
          </w:p>
        </w:tc>
        <w:tc>
          <w:tcPr>
            <w:tcW w:w="174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148"/>
        </w:trPr>
        <w:tc>
          <w:tcPr>
            <w:tcW w:w="609"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98" w:type="dxa"/>
          </w:tcPr>
          <w:p w:rsidR="007364F7" w:rsidRPr="00F835B0" w:rsidRDefault="007364F7" w:rsidP="007364F7">
            <w:pPr>
              <w:tabs>
                <w:tab w:val="left" w:pos="402"/>
              </w:tabs>
              <w:rPr>
                <w:rFonts w:eastAsia="Times New Roman" w:cs="Times New Roman"/>
                <w:sz w:val="20"/>
                <w:szCs w:val="28"/>
                <w:lang w:eastAsia="pl-PL"/>
              </w:rPr>
            </w:pPr>
            <w:r w:rsidRPr="00F835B0">
              <w:rPr>
                <w:rFonts w:eastAsia="Times New Roman" w:cs="Times New Roman"/>
                <w:sz w:val="20"/>
                <w:szCs w:val="28"/>
                <w:lang w:eastAsia="pl-PL"/>
              </w:rPr>
              <w:t>Delegacje sędziowskie</w:t>
            </w:r>
          </w:p>
        </w:tc>
        <w:tc>
          <w:tcPr>
            <w:tcW w:w="161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1.550,00 zł</w:t>
            </w:r>
          </w:p>
        </w:tc>
        <w:tc>
          <w:tcPr>
            <w:tcW w:w="1366"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1.550,00 zł</w:t>
            </w:r>
          </w:p>
        </w:tc>
        <w:tc>
          <w:tcPr>
            <w:tcW w:w="174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148"/>
        </w:trPr>
        <w:tc>
          <w:tcPr>
            <w:tcW w:w="609"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98" w:type="dxa"/>
          </w:tcPr>
          <w:p w:rsidR="007364F7" w:rsidRPr="00F835B0" w:rsidRDefault="007364F7" w:rsidP="007364F7">
            <w:pPr>
              <w:tabs>
                <w:tab w:val="left" w:pos="402"/>
              </w:tabs>
              <w:jc w:val="both"/>
              <w:rPr>
                <w:rFonts w:eastAsia="Times New Roman" w:cs="Times New Roman"/>
                <w:sz w:val="20"/>
                <w:szCs w:val="28"/>
                <w:lang w:eastAsia="pl-PL"/>
              </w:rPr>
            </w:pPr>
            <w:r w:rsidRPr="00F835B0">
              <w:rPr>
                <w:rFonts w:eastAsia="Times New Roman" w:cs="Times New Roman"/>
                <w:sz w:val="20"/>
                <w:szCs w:val="28"/>
                <w:lang w:eastAsia="pl-PL"/>
              </w:rPr>
              <w:t xml:space="preserve">Zabezpieczenie medyczne </w:t>
            </w:r>
          </w:p>
        </w:tc>
        <w:tc>
          <w:tcPr>
            <w:tcW w:w="161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1.000,00 zł</w:t>
            </w:r>
          </w:p>
        </w:tc>
        <w:tc>
          <w:tcPr>
            <w:tcW w:w="1366"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1.000,00 zł</w:t>
            </w:r>
          </w:p>
        </w:tc>
        <w:tc>
          <w:tcPr>
            <w:tcW w:w="174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0 zł</w:t>
            </w:r>
          </w:p>
        </w:tc>
      </w:tr>
      <w:tr w:rsidR="007364F7" w:rsidRPr="00F835B0" w:rsidTr="007364F7">
        <w:trPr>
          <w:trHeight w:val="148"/>
        </w:trPr>
        <w:tc>
          <w:tcPr>
            <w:tcW w:w="609" w:type="dxa"/>
            <w:vMerge/>
          </w:tcPr>
          <w:p w:rsidR="007364F7" w:rsidRPr="00F835B0" w:rsidRDefault="007364F7" w:rsidP="007364F7">
            <w:pPr>
              <w:tabs>
                <w:tab w:val="left" w:pos="402"/>
              </w:tabs>
              <w:jc w:val="center"/>
              <w:rPr>
                <w:rFonts w:eastAsia="Times New Roman" w:cs="Times New Roman"/>
                <w:b/>
                <w:sz w:val="20"/>
                <w:szCs w:val="28"/>
                <w:lang w:eastAsia="pl-PL"/>
              </w:rPr>
            </w:pPr>
          </w:p>
        </w:tc>
        <w:tc>
          <w:tcPr>
            <w:tcW w:w="3898" w:type="dxa"/>
          </w:tcPr>
          <w:p w:rsidR="007364F7" w:rsidRPr="00F835B0" w:rsidRDefault="007364F7" w:rsidP="007364F7">
            <w:pPr>
              <w:tabs>
                <w:tab w:val="left" w:pos="402"/>
              </w:tabs>
              <w:jc w:val="both"/>
              <w:rPr>
                <w:rFonts w:eastAsia="Times New Roman" w:cs="Times New Roman"/>
                <w:sz w:val="20"/>
                <w:szCs w:val="28"/>
                <w:lang w:eastAsia="pl-PL"/>
              </w:rPr>
            </w:pPr>
            <w:r w:rsidRPr="00F835B0">
              <w:rPr>
                <w:rFonts w:eastAsia="Times New Roman" w:cs="Times New Roman"/>
                <w:sz w:val="20"/>
                <w:szCs w:val="28"/>
                <w:lang w:eastAsia="pl-PL"/>
              </w:rPr>
              <w:t>Wyżywienie zawodników</w:t>
            </w:r>
          </w:p>
        </w:tc>
        <w:tc>
          <w:tcPr>
            <w:tcW w:w="161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405,97 zł</w:t>
            </w:r>
          </w:p>
        </w:tc>
        <w:tc>
          <w:tcPr>
            <w:tcW w:w="1366"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400,00  zł</w:t>
            </w:r>
          </w:p>
        </w:tc>
        <w:tc>
          <w:tcPr>
            <w:tcW w:w="1744" w:type="dxa"/>
          </w:tcPr>
          <w:p w:rsidR="007364F7" w:rsidRPr="00F835B0" w:rsidRDefault="007364F7" w:rsidP="007364F7">
            <w:pPr>
              <w:tabs>
                <w:tab w:val="left" w:pos="402"/>
              </w:tabs>
              <w:jc w:val="right"/>
              <w:rPr>
                <w:rFonts w:eastAsia="Times New Roman" w:cs="Times New Roman"/>
                <w:sz w:val="20"/>
                <w:szCs w:val="28"/>
                <w:lang w:eastAsia="pl-PL"/>
              </w:rPr>
            </w:pPr>
            <w:r w:rsidRPr="00F835B0">
              <w:rPr>
                <w:rFonts w:eastAsia="Times New Roman" w:cs="Times New Roman"/>
                <w:sz w:val="20"/>
                <w:szCs w:val="28"/>
                <w:lang w:eastAsia="pl-PL"/>
              </w:rPr>
              <w:t>5,97 zł</w:t>
            </w:r>
          </w:p>
        </w:tc>
      </w:tr>
      <w:tr w:rsidR="007364F7" w:rsidRPr="00F835B0" w:rsidTr="007364F7">
        <w:trPr>
          <w:trHeight w:val="246"/>
        </w:trPr>
        <w:tc>
          <w:tcPr>
            <w:tcW w:w="609"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center"/>
              <w:rPr>
                <w:rFonts w:eastAsia="Times New Roman" w:cs="Times New Roman"/>
                <w:b/>
                <w:sz w:val="18"/>
                <w:szCs w:val="18"/>
                <w:lang w:eastAsia="pl-PL"/>
              </w:rPr>
            </w:pPr>
            <w:r w:rsidRPr="00F835B0">
              <w:rPr>
                <w:rFonts w:eastAsia="Times New Roman" w:cs="Times New Roman"/>
                <w:b/>
                <w:sz w:val="18"/>
                <w:szCs w:val="18"/>
                <w:lang w:eastAsia="pl-PL"/>
              </w:rPr>
              <w:t>3.</w:t>
            </w:r>
          </w:p>
        </w:tc>
        <w:tc>
          <w:tcPr>
            <w:tcW w:w="3898"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both"/>
              <w:rPr>
                <w:rFonts w:eastAsia="Times New Roman" w:cs="Times New Roman"/>
                <w:b/>
                <w:sz w:val="20"/>
                <w:szCs w:val="28"/>
                <w:lang w:eastAsia="pl-PL"/>
              </w:rPr>
            </w:pPr>
            <w:r w:rsidRPr="00F835B0">
              <w:rPr>
                <w:rFonts w:eastAsia="Times New Roman" w:cs="Times New Roman"/>
                <w:b/>
                <w:sz w:val="20"/>
                <w:szCs w:val="28"/>
                <w:lang w:eastAsia="pl-PL"/>
              </w:rPr>
              <w:t xml:space="preserve">Ogółem </w:t>
            </w:r>
          </w:p>
        </w:tc>
        <w:tc>
          <w:tcPr>
            <w:tcW w:w="1614"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right"/>
              <w:rPr>
                <w:rFonts w:eastAsia="Times New Roman" w:cs="Times New Roman"/>
                <w:b/>
                <w:sz w:val="20"/>
                <w:szCs w:val="28"/>
                <w:lang w:eastAsia="pl-PL"/>
              </w:rPr>
            </w:pPr>
            <w:r w:rsidRPr="00F835B0">
              <w:rPr>
                <w:rFonts w:eastAsia="Times New Roman" w:cs="Times New Roman"/>
                <w:b/>
                <w:sz w:val="20"/>
                <w:szCs w:val="28"/>
                <w:lang w:eastAsia="pl-PL"/>
              </w:rPr>
              <w:fldChar w:fldCharType="begin"/>
            </w:r>
            <w:r w:rsidRPr="00F835B0">
              <w:rPr>
                <w:rFonts w:eastAsia="Times New Roman" w:cs="Times New Roman"/>
                <w:b/>
                <w:sz w:val="20"/>
                <w:szCs w:val="28"/>
                <w:lang w:eastAsia="pl-PL"/>
              </w:rPr>
              <w:instrText xml:space="preserve"> =SUM(ABOVE) </w:instrText>
            </w:r>
            <w:r w:rsidRPr="00F835B0">
              <w:rPr>
                <w:rFonts w:eastAsia="Times New Roman" w:cs="Times New Roman"/>
                <w:b/>
                <w:sz w:val="20"/>
                <w:szCs w:val="28"/>
                <w:lang w:eastAsia="pl-PL"/>
              </w:rPr>
              <w:fldChar w:fldCharType="separate"/>
            </w:r>
            <w:r w:rsidRPr="00F835B0">
              <w:rPr>
                <w:rFonts w:eastAsia="Times New Roman" w:cs="Times New Roman"/>
                <w:b/>
                <w:sz w:val="20"/>
                <w:szCs w:val="28"/>
                <w:lang w:eastAsia="pl-PL"/>
              </w:rPr>
              <w:t>14.863,12  zł</w:t>
            </w:r>
            <w:r w:rsidRPr="00F835B0">
              <w:rPr>
                <w:rFonts w:eastAsia="Times New Roman" w:cs="Times New Roman"/>
                <w:b/>
                <w:sz w:val="20"/>
                <w:szCs w:val="28"/>
                <w:lang w:eastAsia="pl-PL"/>
              </w:rPr>
              <w:fldChar w:fldCharType="end"/>
            </w:r>
          </w:p>
        </w:tc>
        <w:tc>
          <w:tcPr>
            <w:tcW w:w="1366"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right"/>
              <w:rPr>
                <w:rFonts w:eastAsia="Times New Roman" w:cs="Times New Roman"/>
                <w:b/>
                <w:sz w:val="20"/>
                <w:szCs w:val="28"/>
                <w:lang w:eastAsia="pl-PL"/>
              </w:rPr>
            </w:pPr>
            <w:r w:rsidRPr="00F835B0">
              <w:rPr>
                <w:rFonts w:eastAsia="Times New Roman" w:cs="Times New Roman"/>
                <w:b/>
                <w:sz w:val="20"/>
                <w:szCs w:val="28"/>
                <w:lang w:eastAsia="pl-PL"/>
              </w:rPr>
              <w:fldChar w:fldCharType="begin"/>
            </w:r>
            <w:r w:rsidRPr="00F835B0">
              <w:rPr>
                <w:rFonts w:eastAsia="Times New Roman" w:cs="Times New Roman"/>
                <w:b/>
                <w:sz w:val="20"/>
                <w:szCs w:val="28"/>
                <w:lang w:eastAsia="pl-PL"/>
              </w:rPr>
              <w:instrText xml:space="preserve"> =SUM(ABOVE) </w:instrText>
            </w:r>
            <w:r w:rsidRPr="00F835B0">
              <w:rPr>
                <w:rFonts w:eastAsia="Times New Roman" w:cs="Times New Roman"/>
                <w:b/>
                <w:sz w:val="20"/>
                <w:szCs w:val="28"/>
                <w:lang w:eastAsia="pl-PL"/>
              </w:rPr>
              <w:fldChar w:fldCharType="separate"/>
            </w:r>
            <w:r w:rsidRPr="00F835B0">
              <w:rPr>
                <w:rFonts w:eastAsia="Times New Roman" w:cs="Times New Roman"/>
                <w:b/>
                <w:sz w:val="20"/>
                <w:szCs w:val="28"/>
                <w:lang w:eastAsia="pl-PL"/>
              </w:rPr>
              <w:t>14.851,17 zł</w:t>
            </w:r>
            <w:r w:rsidRPr="00F835B0">
              <w:rPr>
                <w:rFonts w:eastAsia="Times New Roman" w:cs="Times New Roman"/>
                <w:b/>
                <w:sz w:val="20"/>
                <w:szCs w:val="28"/>
                <w:lang w:eastAsia="pl-PL"/>
              </w:rPr>
              <w:fldChar w:fldCharType="end"/>
            </w:r>
          </w:p>
        </w:tc>
        <w:tc>
          <w:tcPr>
            <w:tcW w:w="1744" w:type="dxa"/>
            <w:tcBorders>
              <w:top w:val="single" w:sz="4" w:space="0" w:color="auto"/>
              <w:left w:val="single" w:sz="4" w:space="0" w:color="auto"/>
              <w:bottom w:val="single" w:sz="4" w:space="0" w:color="auto"/>
              <w:right w:val="single" w:sz="4" w:space="0" w:color="auto"/>
            </w:tcBorders>
          </w:tcPr>
          <w:p w:rsidR="007364F7" w:rsidRPr="00F835B0" w:rsidRDefault="007364F7" w:rsidP="007364F7">
            <w:pPr>
              <w:tabs>
                <w:tab w:val="left" w:pos="402"/>
              </w:tabs>
              <w:jc w:val="right"/>
              <w:rPr>
                <w:rFonts w:eastAsia="Times New Roman" w:cs="Times New Roman"/>
                <w:b/>
                <w:sz w:val="20"/>
                <w:szCs w:val="28"/>
                <w:lang w:eastAsia="pl-PL"/>
              </w:rPr>
            </w:pPr>
            <w:r w:rsidRPr="00F835B0">
              <w:rPr>
                <w:rFonts w:eastAsia="Times New Roman" w:cs="Times New Roman"/>
                <w:b/>
                <w:sz w:val="20"/>
                <w:szCs w:val="28"/>
                <w:lang w:eastAsia="pl-PL"/>
              </w:rPr>
              <w:t xml:space="preserve">11,95 zł </w:t>
            </w:r>
          </w:p>
        </w:tc>
      </w:tr>
    </w:tbl>
    <w:p w:rsidR="007364F7" w:rsidRPr="00F835B0" w:rsidRDefault="007364F7" w:rsidP="007364F7">
      <w:pPr>
        <w:tabs>
          <w:tab w:val="left" w:pos="402"/>
        </w:tabs>
        <w:jc w:val="both"/>
        <w:rPr>
          <w:rFonts w:eastAsia="Times New Roman" w:cs="Times New Roman"/>
          <w:szCs w:val="28"/>
          <w:lang w:eastAsia="pl-PL"/>
        </w:rPr>
      </w:pPr>
    </w:p>
    <w:p w:rsidR="007364F7" w:rsidRPr="007364F7" w:rsidRDefault="00C401CA" w:rsidP="007364F7">
      <w:pPr>
        <w:tabs>
          <w:tab w:val="right" w:pos="284"/>
          <w:tab w:val="left" w:pos="408"/>
        </w:tabs>
        <w:jc w:val="both"/>
        <w:rPr>
          <w:rFonts w:eastAsia="Times New Roman" w:cs="Times New Roman"/>
          <w:szCs w:val="28"/>
          <w:lang w:eastAsia="pl-PL"/>
        </w:rPr>
      </w:pPr>
      <w:r>
        <w:rPr>
          <w:rFonts w:eastAsia="Times New Roman" w:cs="Times New Roman"/>
          <w:szCs w:val="28"/>
          <w:lang w:eastAsia="pl-PL"/>
        </w:rPr>
        <w:tab/>
      </w:r>
      <w:r>
        <w:rPr>
          <w:rFonts w:eastAsia="Times New Roman" w:cs="Times New Roman"/>
          <w:szCs w:val="28"/>
          <w:lang w:eastAsia="pl-PL"/>
        </w:rPr>
        <w:tab/>
      </w:r>
      <w:r w:rsidR="007364F7" w:rsidRPr="00F835B0">
        <w:rPr>
          <w:rFonts w:eastAsia="Times New Roman" w:cs="Times New Roman"/>
          <w:szCs w:val="28"/>
          <w:lang w:eastAsia="pl-PL"/>
        </w:rPr>
        <w:t xml:space="preserve">Biorąc powyższe pod uwagę, koszty zadania pokryte z dotacji celowej uznane w sprawozdaniu nie są zgodne z zapisami umowy i Stowarzyszenie winno zwrócić część dotacji niewykorzystanej do końca roku budżetowego. Stowarzyszenie otrzymało dotację z budżetu gminy Śrem w wysokości 15.000,00 zł, biorąc pod uwagę uznane koszty w wysokości </w:t>
      </w:r>
      <w:r w:rsidR="007364F7" w:rsidRPr="00F835B0">
        <w:rPr>
          <w:rFonts w:eastAsia="Times New Roman" w:cs="Times New Roman"/>
          <w:b/>
          <w:sz w:val="20"/>
          <w:szCs w:val="28"/>
          <w:lang w:eastAsia="pl-PL"/>
        </w:rPr>
        <w:fldChar w:fldCharType="begin"/>
      </w:r>
      <w:r w:rsidR="007364F7" w:rsidRPr="00F835B0">
        <w:rPr>
          <w:rFonts w:eastAsia="Times New Roman" w:cs="Times New Roman"/>
          <w:b/>
          <w:sz w:val="20"/>
          <w:szCs w:val="28"/>
          <w:lang w:eastAsia="pl-PL"/>
        </w:rPr>
        <w:instrText xml:space="preserve"> =SUM(ABOVE) </w:instrText>
      </w:r>
      <w:r w:rsidR="007364F7" w:rsidRPr="00F835B0">
        <w:rPr>
          <w:rFonts w:eastAsia="Times New Roman" w:cs="Times New Roman"/>
          <w:b/>
          <w:sz w:val="20"/>
          <w:szCs w:val="28"/>
          <w:lang w:eastAsia="pl-PL"/>
        </w:rPr>
        <w:fldChar w:fldCharType="separate"/>
      </w:r>
      <w:r w:rsidR="007364F7" w:rsidRPr="00F835B0">
        <w:rPr>
          <w:rFonts w:eastAsia="Times New Roman" w:cs="Times New Roman"/>
          <w:szCs w:val="28"/>
          <w:lang w:eastAsia="pl-PL"/>
        </w:rPr>
        <w:t>14.851,17 zł</w:t>
      </w:r>
      <w:r w:rsidR="007364F7" w:rsidRPr="00F835B0">
        <w:rPr>
          <w:rFonts w:eastAsia="Times New Roman" w:cs="Times New Roman"/>
          <w:b/>
          <w:sz w:val="20"/>
          <w:szCs w:val="28"/>
          <w:lang w:eastAsia="pl-PL"/>
        </w:rPr>
        <w:fldChar w:fldCharType="end"/>
      </w:r>
      <w:r w:rsidR="007364F7" w:rsidRPr="00F835B0">
        <w:rPr>
          <w:rFonts w:eastAsia="Times New Roman" w:cs="Times New Roman"/>
          <w:szCs w:val="28"/>
          <w:lang w:eastAsia="pl-PL"/>
        </w:rPr>
        <w:t>., Stowarzyszenie winno zwrócić kwotę 148,83zł.</w:t>
      </w:r>
    </w:p>
    <w:p w:rsidR="007364F7" w:rsidRDefault="007364F7" w:rsidP="007364F7">
      <w:pPr>
        <w:ind w:firstLine="708"/>
        <w:jc w:val="center"/>
        <w:rPr>
          <w:rFonts w:cs="Times New Roman"/>
          <w:b/>
          <w:szCs w:val="28"/>
          <w:u w:val="single"/>
        </w:rPr>
      </w:pPr>
    </w:p>
    <w:p w:rsidR="007364F7" w:rsidRPr="00832BC8" w:rsidRDefault="007364F7" w:rsidP="007364F7">
      <w:pPr>
        <w:ind w:firstLine="708"/>
        <w:jc w:val="center"/>
        <w:rPr>
          <w:rFonts w:cs="Times New Roman"/>
          <w:b/>
          <w:szCs w:val="28"/>
          <w:u w:val="single"/>
        </w:rPr>
      </w:pPr>
      <w:r w:rsidRPr="00832BC8">
        <w:rPr>
          <w:rFonts w:cs="Times New Roman"/>
          <w:b/>
          <w:szCs w:val="28"/>
          <w:u w:val="single"/>
        </w:rPr>
        <w:t xml:space="preserve">Decyzje </w:t>
      </w:r>
      <w:r>
        <w:rPr>
          <w:rFonts w:cs="Times New Roman"/>
          <w:b/>
          <w:szCs w:val="28"/>
          <w:u w:val="single"/>
        </w:rPr>
        <w:t>administracyjne wydane w 2013</w:t>
      </w:r>
      <w:r w:rsidRPr="00832BC8">
        <w:rPr>
          <w:rFonts w:cs="Times New Roman"/>
          <w:b/>
          <w:szCs w:val="28"/>
          <w:u w:val="single"/>
        </w:rPr>
        <w:t>r.</w:t>
      </w:r>
    </w:p>
    <w:p w:rsidR="007364F7" w:rsidRDefault="007364F7" w:rsidP="007364F7">
      <w:pPr>
        <w:pStyle w:val="Standard"/>
        <w:jc w:val="both"/>
        <w:rPr>
          <w:sz w:val="28"/>
          <w:szCs w:val="28"/>
        </w:rPr>
      </w:pPr>
    </w:p>
    <w:p w:rsidR="007364F7" w:rsidRPr="00C401CA" w:rsidRDefault="007364F7" w:rsidP="00C401CA">
      <w:pPr>
        <w:pStyle w:val="Akapitzlist"/>
        <w:numPr>
          <w:ilvl w:val="0"/>
          <w:numId w:val="9"/>
        </w:numPr>
        <w:autoSpaceDE w:val="0"/>
        <w:autoSpaceDN w:val="0"/>
        <w:adjustRightInd w:val="0"/>
        <w:jc w:val="both"/>
        <w:rPr>
          <w:rFonts w:cs="Times New Roman"/>
          <w:szCs w:val="28"/>
        </w:rPr>
      </w:pPr>
      <w:r w:rsidRPr="00F835B0">
        <w:rPr>
          <w:rFonts w:cs="Times New Roman"/>
          <w:b/>
          <w:szCs w:val="28"/>
        </w:rPr>
        <w:t>Międzyszkolny Ośrodek Sportowy MOS Śrem z siedzibą w  Śremie, przy ul. F. Chopina 4/62,</w:t>
      </w:r>
      <w:r w:rsidRPr="00F835B0">
        <w:rPr>
          <w:rFonts w:cs="Times New Roman"/>
          <w:szCs w:val="28"/>
        </w:rPr>
        <w:t xml:space="preserve"> </w:t>
      </w:r>
      <w:r>
        <w:rPr>
          <w:rFonts w:cs="Times New Roman"/>
          <w:szCs w:val="28"/>
        </w:rPr>
        <w:t>zwrot</w:t>
      </w:r>
      <w:r w:rsidRPr="00F835B0">
        <w:rPr>
          <w:rFonts w:cs="Times New Roman"/>
          <w:szCs w:val="28"/>
        </w:rPr>
        <w:t xml:space="preserve"> części dotacji celowej przekazanej zgodnie z umową nr 66/PEUPS/13 z dnia 18 stycznia 2013r., która została wykorzystana niezgodnie z przeznaczeniem.</w:t>
      </w:r>
      <w:r>
        <w:rPr>
          <w:rFonts w:cs="Times New Roman"/>
          <w:szCs w:val="28"/>
        </w:rPr>
        <w:t xml:space="preserve"> </w:t>
      </w:r>
      <w:r w:rsidRPr="00F835B0">
        <w:rPr>
          <w:rFonts w:cs="Times New Roman"/>
          <w:szCs w:val="28"/>
        </w:rPr>
        <w:t xml:space="preserve">Stowarzyszenie winno zwrócić do budżetu gminy Śrem kwotę </w:t>
      </w:r>
      <w:r w:rsidRPr="00F835B0">
        <w:rPr>
          <w:rFonts w:cs="Times New Roman"/>
          <w:b/>
          <w:szCs w:val="28"/>
        </w:rPr>
        <w:t>4 769,99</w:t>
      </w:r>
      <w:r w:rsidRPr="00F835B0">
        <w:rPr>
          <w:rFonts w:cs="Times New Roman"/>
          <w:szCs w:val="28"/>
        </w:rPr>
        <w:t xml:space="preserve"> </w:t>
      </w:r>
      <w:r w:rsidRPr="00F835B0">
        <w:rPr>
          <w:rFonts w:cs="Times New Roman"/>
          <w:b/>
          <w:szCs w:val="28"/>
        </w:rPr>
        <w:t>zł</w:t>
      </w:r>
      <w:r w:rsidRPr="00F835B0">
        <w:rPr>
          <w:rFonts w:cs="Times New Roman"/>
          <w:szCs w:val="28"/>
        </w:rPr>
        <w:t xml:space="preserve"> (słownie: cztery tysiące siedemset sześćdziesiąt dziewięć złotych 99/100) wraz</w:t>
      </w:r>
      <w:r w:rsidR="00C401CA">
        <w:rPr>
          <w:rFonts w:cs="Times New Roman"/>
          <w:szCs w:val="28"/>
        </w:rPr>
        <w:t xml:space="preserve"> </w:t>
      </w:r>
      <w:r w:rsidRPr="00C401CA">
        <w:rPr>
          <w:rFonts w:cs="Times New Roman"/>
          <w:szCs w:val="28"/>
        </w:rPr>
        <w:t xml:space="preserve">z odsetkami w wysokości określonej jak dla zaległości podatkowych, liczonymi od dnia przekazania dotacji w miesiącu </w:t>
      </w:r>
      <w:r w:rsidRPr="00C401CA">
        <w:rPr>
          <w:rFonts w:cs="Times New Roman"/>
          <w:szCs w:val="28"/>
        </w:rPr>
        <w:lastRenderedPageBreak/>
        <w:t xml:space="preserve">styczniu 2013r. tj. od dnia 30 stycznia 2013r. </w:t>
      </w:r>
      <w:r w:rsidRPr="00C401CA">
        <w:rPr>
          <w:rFonts w:cs="Times New Roman"/>
          <w:b/>
          <w:szCs w:val="28"/>
        </w:rPr>
        <w:t xml:space="preserve">w terminie 15 dni od dnia wydania niniejszej decyzji.  </w:t>
      </w:r>
    </w:p>
    <w:p w:rsidR="007364F7" w:rsidRDefault="007364F7" w:rsidP="007364F7">
      <w:pPr>
        <w:jc w:val="both"/>
        <w:rPr>
          <w:rFonts w:cs="Times New Roman"/>
          <w:szCs w:val="28"/>
        </w:rPr>
      </w:pPr>
    </w:p>
    <w:p w:rsidR="007364F7" w:rsidRPr="00F835B0" w:rsidRDefault="007364F7" w:rsidP="007364F7">
      <w:pPr>
        <w:jc w:val="both"/>
        <w:rPr>
          <w:rFonts w:cs="Times New Roman"/>
          <w:szCs w:val="28"/>
        </w:rPr>
      </w:pPr>
      <w:r w:rsidRPr="00F835B0">
        <w:rPr>
          <w:rFonts w:cs="Times New Roman"/>
          <w:b/>
          <w:szCs w:val="28"/>
        </w:rPr>
        <w:t>UZASADNIENIE</w:t>
      </w:r>
    </w:p>
    <w:p w:rsidR="007364F7" w:rsidRPr="00F835B0" w:rsidRDefault="007364F7" w:rsidP="007364F7">
      <w:pPr>
        <w:jc w:val="both"/>
        <w:rPr>
          <w:rFonts w:cs="Times New Roman"/>
          <w:szCs w:val="28"/>
        </w:rPr>
      </w:pPr>
      <w:r w:rsidRPr="00F835B0">
        <w:rPr>
          <w:rFonts w:cs="Times New Roman"/>
          <w:szCs w:val="28"/>
        </w:rPr>
        <w:t>W terminie 8 września 2014 r. – 19 września 2014 r. przeprowadzona została kontrola wydatkowania dotacji w 2013r. przez Międzyszkolny Ośrodek Sportowy MOS Śrem.</w:t>
      </w:r>
    </w:p>
    <w:p w:rsidR="007364F7" w:rsidRPr="00F835B0" w:rsidRDefault="007364F7" w:rsidP="007364F7">
      <w:pPr>
        <w:jc w:val="both"/>
        <w:rPr>
          <w:rFonts w:cs="Times New Roman"/>
          <w:szCs w:val="28"/>
        </w:rPr>
      </w:pPr>
      <w:r w:rsidRPr="00F835B0">
        <w:rPr>
          <w:rFonts w:cs="Times New Roman"/>
          <w:szCs w:val="28"/>
        </w:rPr>
        <w:t>Temat kontroli obejmował:</w:t>
      </w:r>
    </w:p>
    <w:p w:rsidR="007364F7" w:rsidRPr="00F835B0" w:rsidRDefault="007364F7" w:rsidP="007364F7">
      <w:pPr>
        <w:ind w:firstLine="708"/>
        <w:jc w:val="both"/>
        <w:rPr>
          <w:rFonts w:cs="Times New Roman"/>
          <w:szCs w:val="28"/>
        </w:rPr>
      </w:pPr>
      <w:r w:rsidRPr="00F835B0">
        <w:rPr>
          <w:rFonts w:cs="Times New Roman"/>
          <w:szCs w:val="28"/>
        </w:rPr>
        <w:t xml:space="preserve">1. Skontrolowanie czy kwoty wykazane w dokumentacji księgowej zgodne są z kwotami znajdującymi się na fakturach i rachunkach. </w:t>
      </w:r>
    </w:p>
    <w:p w:rsidR="007364F7" w:rsidRPr="00F835B0" w:rsidRDefault="007364F7" w:rsidP="007364F7">
      <w:pPr>
        <w:ind w:firstLine="708"/>
        <w:jc w:val="both"/>
        <w:rPr>
          <w:rFonts w:cs="Times New Roman"/>
          <w:szCs w:val="28"/>
        </w:rPr>
      </w:pPr>
      <w:r w:rsidRPr="00F835B0">
        <w:rPr>
          <w:rFonts w:cs="Times New Roman"/>
          <w:szCs w:val="28"/>
        </w:rPr>
        <w:t xml:space="preserve">2. Sprawdzenie czy pozycje wymienione na fakturach, zgodne są z tymi ujętymi w umowie, na które Klub otrzymał dotację. </w:t>
      </w:r>
    </w:p>
    <w:p w:rsidR="007364F7" w:rsidRPr="00F835B0" w:rsidRDefault="007364F7" w:rsidP="007364F7">
      <w:pPr>
        <w:ind w:firstLine="708"/>
        <w:jc w:val="both"/>
        <w:rPr>
          <w:rFonts w:cs="Times New Roman"/>
          <w:szCs w:val="28"/>
        </w:rPr>
      </w:pPr>
      <w:r w:rsidRPr="00F835B0">
        <w:rPr>
          <w:rFonts w:cs="Times New Roman"/>
          <w:szCs w:val="28"/>
        </w:rPr>
        <w:t>3. Sprawdzenie opisów umieszczonych na odwrocie faktur.</w:t>
      </w:r>
    </w:p>
    <w:p w:rsidR="007364F7" w:rsidRPr="00F835B0" w:rsidRDefault="007364F7" w:rsidP="007364F7">
      <w:pPr>
        <w:ind w:firstLine="708"/>
        <w:jc w:val="both"/>
        <w:rPr>
          <w:rFonts w:cs="Times New Roman"/>
          <w:szCs w:val="28"/>
        </w:rPr>
      </w:pPr>
      <w:r w:rsidRPr="00F835B0">
        <w:rPr>
          <w:rFonts w:cs="Times New Roman"/>
          <w:szCs w:val="28"/>
        </w:rPr>
        <w:t xml:space="preserve">4. Sprawdzenie czy prowadzony jest  aktualny „wykaz osób” biorących udział w zawodach, na które Klub otrzymał dotacje. Dokument powinien zawierać: imię i nazwisko uczestnika, adres zamieszkania oraz datę. </w:t>
      </w:r>
    </w:p>
    <w:p w:rsidR="007364F7" w:rsidRPr="00F835B0" w:rsidRDefault="007364F7" w:rsidP="007364F7">
      <w:pPr>
        <w:ind w:firstLine="708"/>
        <w:jc w:val="both"/>
        <w:rPr>
          <w:rFonts w:cs="Times New Roman"/>
          <w:szCs w:val="28"/>
        </w:rPr>
      </w:pPr>
      <w:r w:rsidRPr="00F835B0">
        <w:rPr>
          <w:rFonts w:cs="Times New Roman"/>
          <w:szCs w:val="28"/>
        </w:rPr>
        <w:t xml:space="preserve">Powyższa dotacja została przekazana zgodnie z uchwałą </w:t>
      </w:r>
      <w:r w:rsidRPr="00F835B0">
        <w:rPr>
          <w:rFonts w:cs="Times New Roman"/>
          <w:szCs w:val="28"/>
        </w:rPr>
        <w:br/>
        <w:t>Nr 15/IV/10 Rady Miejskiej w Śremie z dnia 30 grudnia 2010 r. w sprawie określenia warunków i trybu finansowania sportu na terenie gminy Śrem.</w:t>
      </w:r>
    </w:p>
    <w:p w:rsidR="007364F7" w:rsidRPr="00F835B0" w:rsidRDefault="007364F7" w:rsidP="007364F7">
      <w:pPr>
        <w:ind w:firstLine="708"/>
        <w:jc w:val="both"/>
        <w:rPr>
          <w:rFonts w:cs="Times New Roman"/>
          <w:szCs w:val="28"/>
        </w:rPr>
      </w:pPr>
      <w:r w:rsidRPr="00F835B0">
        <w:rPr>
          <w:rFonts w:cs="Times New Roman"/>
          <w:szCs w:val="28"/>
        </w:rPr>
        <w:t>W wyniku przeprowadzonej kontroli na podstawie przedłożonych przez stowarzyszenie oryginałów dokumentów finansowych (faktury, rachunki, delegacje), spisano protokół informujący o stwierdzonych nieprawidłowościach dot. wykorzystania przez stowarzyszenie dotacji niezgodnie z przeznaczeniem.</w:t>
      </w:r>
    </w:p>
    <w:p w:rsidR="007364F7" w:rsidRPr="00F835B0" w:rsidRDefault="007364F7" w:rsidP="007364F7">
      <w:pPr>
        <w:tabs>
          <w:tab w:val="left" w:pos="402"/>
        </w:tabs>
        <w:jc w:val="both"/>
        <w:rPr>
          <w:rFonts w:cs="Times New Roman"/>
          <w:szCs w:val="28"/>
        </w:rPr>
      </w:pPr>
      <w:r w:rsidRPr="00F835B0">
        <w:rPr>
          <w:rFonts w:cs="Times New Roman"/>
          <w:szCs w:val="28"/>
        </w:rPr>
        <w:tab/>
        <w:t>W sprawozdaniu końcowym stowarzyszenie uznało następujące koszty faktycznie poniesione:</w:t>
      </w:r>
    </w:p>
    <w:tbl>
      <w:tblPr>
        <w:tblW w:w="9284" w:type="dxa"/>
        <w:tblLayout w:type="fixed"/>
        <w:tblCellMar>
          <w:left w:w="70" w:type="dxa"/>
          <w:right w:w="70" w:type="dxa"/>
        </w:tblCellMar>
        <w:tblLook w:val="0000" w:firstRow="0" w:lastRow="0" w:firstColumn="0" w:lastColumn="0" w:noHBand="0" w:noVBand="0"/>
      </w:tblPr>
      <w:tblGrid>
        <w:gridCol w:w="539"/>
        <w:gridCol w:w="3124"/>
        <w:gridCol w:w="1580"/>
        <w:gridCol w:w="1581"/>
        <w:gridCol w:w="1679"/>
        <w:gridCol w:w="781"/>
      </w:tblGrid>
      <w:tr w:rsidR="007364F7" w:rsidRPr="00F835B0" w:rsidTr="007364F7">
        <w:trPr>
          <w:trHeight w:val="409"/>
        </w:trPr>
        <w:tc>
          <w:tcPr>
            <w:tcW w:w="539"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center"/>
              <w:rPr>
                <w:rFonts w:cs="Times New Roman"/>
              </w:rPr>
            </w:pPr>
            <w:r w:rsidRPr="00F835B0">
              <w:rPr>
                <w:rFonts w:cs="Times New Roman"/>
              </w:rPr>
              <w:t>Lp.</w:t>
            </w:r>
          </w:p>
          <w:p w:rsidR="007364F7" w:rsidRPr="00F835B0" w:rsidRDefault="007364F7" w:rsidP="007364F7">
            <w:pPr>
              <w:jc w:val="center"/>
              <w:rPr>
                <w:rFonts w:cs="Times New Roman"/>
              </w:rPr>
            </w:pPr>
          </w:p>
        </w:tc>
        <w:tc>
          <w:tcPr>
            <w:tcW w:w="3124"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center"/>
              <w:rPr>
                <w:rFonts w:cs="Times New Roman"/>
                <w:b/>
                <w:bCs/>
              </w:rPr>
            </w:pPr>
            <w:r w:rsidRPr="00F835B0">
              <w:rPr>
                <w:rFonts w:cs="Times New Roman"/>
                <w:b/>
                <w:bCs/>
              </w:rPr>
              <w:t xml:space="preserve"> Rodzaj kosztów</w:t>
            </w:r>
          </w:p>
          <w:p w:rsidR="007364F7" w:rsidRPr="00F835B0" w:rsidRDefault="007364F7" w:rsidP="007364F7">
            <w:pPr>
              <w:jc w:val="center"/>
              <w:rPr>
                <w:rFonts w:cs="Times New Roman"/>
                <w:b/>
                <w:bCs/>
              </w:rPr>
            </w:pPr>
          </w:p>
        </w:tc>
        <w:tc>
          <w:tcPr>
            <w:tcW w:w="5621" w:type="dxa"/>
            <w:gridSpan w:val="4"/>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center"/>
              <w:rPr>
                <w:rFonts w:cs="Times New Roman"/>
                <w:b/>
                <w:bCs/>
              </w:rPr>
            </w:pPr>
            <w:r w:rsidRPr="00F835B0">
              <w:rPr>
                <w:rFonts w:cs="Times New Roman"/>
                <w:b/>
                <w:bCs/>
              </w:rPr>
              <w:t xml:space="preserve"> Całość zadania (w zł)</w:t>
            </w:r>
          </w:p>
          <w:p w:rsidR="007364F7" w:rsidRPr="00F835B0" w:rsidRDefault="007364F7" w:rsidP="007364F7">
            <w:pPr>
              <w:jc w:val="center"/>
              <w:rPr>
                <w:rFonts w:cs="Times New Roman"/>
                <w:b/>
                <w:bCs/>
              </w:rPr>
            </w:pPr>
          </w:p>
        </w:tc>
      </w:tr>
      <w:tr w:rsidR="007364F7" w:rsidRPr="00F835B0" w:rsidTr="007364F7">
        <w:trPr>
          <w:trHeight w:val="1117"/>
        </w:trPr>
        <w:tc>
          <w:tcPr>
            <w:tcW w:w="539"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rPr>
                <w:rFonts w:cs="Times New Roman"/>
                <w:b/>
              </w:rPr>
            </w:pPr>
          </w:p>
          <w:p w:rsidR="007364F7" w:rsidRPr="00F835B0" w:rsidRDefault="007364F7" w:rsidP="007364F7">
            <w:pPr>
              <w:rPr>
                <w:rFonts w:cs="Times New Roman"/>
                <w:b/>
              </w:rPr>
            </w:pPr>
            <w:r w:rsidRPr="00F835B0">
              <w:rPr>
                <w:rFonts w:cs="Times New Roman"/>
                <w:b/>
              </w:rPr>
              <w:t>1.</w:t>
            </w:r>
          </w:p>
        </w:tc>
        <w:tc>
          <w:tcPr>
            <w:tcW w:w="3124"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center"/>
              <w:rPr>
                <w:rFonts w:cs="Times New Roman"/>
                <w:b/>
              </w:rPr>
            </w:pPr>
          </w:p>
          <w:p w:rsidR="007364F7" w:rsidRPr="00F835B0" w:rsidRDefault="007364F7" w:rsidP="007364F7">
            <w:pPr>
              <w:jc w:val="center"/>
              <w:rPr>
                <w:rFonts w:cs="Times New Roman"/>
                <w:b/>
              </w:rPr>
            </w:pPr>
            <w:r w:rsidRPr="00F835B0">
              <w:rPr>
                <w:rFonts w:cs="Times New Roman"/>
                <w:b/>
              </w:rPr>
              <w:t>Koszty związane z realizacją zadania</w:t>
            </w:r>
          </w:p>
        </w:tc>
        <w:tc>
          <w:tcPr>
            <w:tcW w:w="1580"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center"/>
              <w:rPr>
                <w:rFonts w:cs="Times New Roman"/>
                <w:b/>
              </w:rPr>
            </w:pPr>
          </w:p>
          <w:p w:rsidR="007364F7" w:rsidRPr="00F835B0" w:rsidRDefault="007364F7" w:rsidP="007364F7">
            <w:pPr>
              <w:jc w:val="center"/>
              <w:rPr>
                <w:rFonts w:cs="Times New Roman"/>
                <w:b/>
              </w:rPr>
            </w:pPr>
            <w:r w:rsidRPr="00F835B0">
              <w:rPr>
                <w:rFonts w:cs="Times New Roman"/>
                <w:b/>
              </w:rPr>
              <w:t>koszt całkowity</w:t>
            </w:r>
          </w:p>
          <w:p w:rsidR="007364F7" w:rsidRPr="00F835B0" w:rsidRDefault="007364F7" w:rsidP="007364F7">
            <w:pPr>
              <w:jc w:val="center"/>
              <w:rPr>
                <w:rFonts w:cs="Times New Roman"/>
                <w:b/>
              </w:rPr>
            </w:pPr>
          </w:p>
        </w:tc>
        <w:tc>
          <w:tcPr>
            <w:tcW w:w="1581"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center"/>
              <w:rPr>
                <w:rFonts w:cs="Times New Roman"/>
                <w:b/>
              </w:rPr>
            </w:pPr>
          </w:p>
          <w:p w:rsidR="007364F7" w:rsidRPr="00F835B0" w:rsidRDefault="007364F7" w:rsidP="007364F7">
            <w:pPr>
              <w:jc w:val="center"/>
              <w:rPr>
                <w:rFonts w:cs="Times New Roman"/>
                <w:b/>
              </w:rPr>
            </w:pPr>
            <w:r w:rsidRPr="00F835B0">
              <w:rPr>
                <w:rFonts w:cs="Times New Roman"/>
                <w:b/>
              </w:rPr>
              <w:t>z tego pokryty z dotacji</w:t>
            </w:r>
          </w:p>
          <w:p w:rsidR="007364F7" w:rsidRPr="00F835B0" w:rsidRDefault="007364F7" w:rsidP="007364F7">
            <w:pPr>
              <w:jc w:val="center"/>
              <w:rPr>
                <w:rFonts w:cs="Times New Roman"/>
                <w:b/>
              </w:rPr>
            </w:pPr>
          </w:p>
        </w:tc>
        <w:tc>
          <w:tcPr>
            <w:tcW w:w="1679"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center"/>
              <w:rPr>
                <w:rFonts w:cs="Times New Roman"/>
                <w:b/>
              </w:rPr>
            </w:pPr>
          </w:p>
          <w:p w:rsidR="007364F7" w:rsidRPr="00F835B0" w:rsidRDefault="007364F7" w:rsidP="007364F7">
            <w:pPr>
              <w:jc w:val="center"/>
              <w:rPr>
                <w:rFonts w:cs="Times New Roman"/>
                <w:b/>
              </w:rPr>
            </w:pPr>
            <w:r w:rsidRPr="00F835B0">
              <w:rPr>
                <w:rFonts w:cs="Times New Roman"/>
                <w:b/>
              </w:rPr>
              <w:t>z tego pokryty z finansowych środków  własnych, środków</w:t>
            </w:r>
          </w:p>
          <w:p w:rsidR="007364F7" w:rsidRPr="00F835B0" w:rsidRDefault="007364F7" w:rsidP="007364F7">
            <w:pPr>
              <w:jc w:val="center"/>
              <w:rPr>
                <w:rFonts w:cs="Times New Roman"/>
                <w:b/>
              </w:rPr>
            </w:pPr>
            <w:r w:rsidRPr="00F835B0">
              <w:rPr>
                <w:rFonts w:cs="Times New Roman"/>
                <w:b/>
              </w:rPr>
              <w:t>z innych źródeł</w:t>
            </w:r>
          </w:p>
        </w:tc>
        <w:tc>
          <w:tcPr>
            <w:tcW w:w="781"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center"/>
              <w:rPr>
                <w:rFonts w:cs="Times New Roman"/>
                <w:b/>
              </w:rPr>
            </w:pPr>
          </w:p>
          <w:p w:rsidR="007364F7" w:rsidRPr="00F835B0" w:rsidRDefault="007364F7" w:rsidP="007364F7">
            <w:pPr>
              <w:jc w:val="center"/>
              <w:rPr>
                <w:rFonts w:cs="Times New Roman"/>
                <w:b/>
              </w:rPr>
            </w:pPr>
            <w:r w:rsidRPr="00F835B0">
              <w:rPr>
                <w:rFonts w:cs="Times New Roman"/>
                <w:b/>
              </w:rPr>
              <w:t>Uwagi</w:t>
            </w:r>
          </w:p>
          <w:p w:rsidR="007364F7" w:rsidRPr="00F835B0" w:rsidRDefault="007364F7" w:rsidP="007364F7">
            <w:pPr>
              <w:jc w:val="center"/>
              <w:rPr>
                <w:rFonts w:cs="Times New Roman"/>
                <w:b/>
              </w:rPr>
            </w:pPr>
          </w:p>
        </w:tc>
      </w:tr>
      <w:tr w:rsidR="007364F7" w:rsidRPr="00F835B0" w:rsidTr="007364F7">
        <w:trPr>
          <w:trHeight w:val="1686"/>
        </w:trPr>
        <w:tc>
          <w:tcPr>
            <w:tcW w:w="539" w:type="dxa"/>
            <w:tcBorders>
              <w:top w:val="nil"/>
              <w:left w:val="single" w:sz="6" w:space="0" w:color="auto"/>
              <w:bottom w:val="single" w:sz="6" w:space="0" w:color="auto"/>
              <w:right w:val="single" w:sz="6" w:space="0" w:color="auto"/>
            </w:tcBorders>
          </w:tcPr>
          <w:p w:rsidR="007364F7" w:rsidRPr="00F835B0" w:rsidRDefault="007364F7" w:rsidP="007364F7">
            <w:pPr>
              <w:rPr>
                <w:rFonts w:cs="Times New Roman"/>
                <w:b/>
              </w:rPr>
            </w:pPr>
            <w:r w:rsidRPr="00F835B0">
              <w:rPr>
                <w:rFonts w:cs="Times New Roman"/>
                <w:b/>
              </w:rPr>
              <w:t>2.</w:t>
            </w:r>
          </w:p>
          <w:p w:rsidR="007364F7" w:rsidRPr="00F835B0" w:rsidRDefault="007364F7" w:rsidP="007364F7">
            <w:pPr>
              <w:rPr>
                <w:rFonts w:cs="Times New Roman"/>
                <w:b/>
              </w:rPr>
            </w:pPr>
          </w:p>
          <w:p w:rsidR="007364F7" w:rsidRPr="00F835B0" w:rsidRDefault="007364F7" w:rsidP="007364F7">
            <w:pPr>
              <w:rPr>
                <w:rFonts w:cs="Times New Roman"/>
                <w:b/>
              </w:rPr>
            </w:pPr>
          </w:p>
          <w:p w:rsidR="007364F7" w:rsidRPr="00F835B0" w:rsidRDefault="007364F7" w:rsidP="007364F7">
            <w:pPr>
              <w:rPr>
                <w:rFonts w:cs="Times New Roman"/>
                <w:b/>
              </w:rPr>
            </w:pPr>
          </w:p>
          <w:p w:rsidR="007364F7" w:rsidRPr="00F835B0" w:rsidRDefault="007364F7" w:rsidP="007364F7">
            <w:pPr>
              <w:rPr>
                <w:rFonts w:cs="Times New Roman"/>
                <w:b/>
              </w:rPr>
            </w:pPr>
          </w:p>
          <w:p w:rsidR="007364F7" w:rsidRPr="00F835B0" w:rsidRDefault="007364F7" w:rsidP="007364F7">
            <w:pPr>
              <w:rPr>
                <w:rFonts w:cs="Times New Roman"/>
                <w:b/>
              </w:rPr>
            </w:pPr>
          </w:p>
          <w:p w:rsidR="007364F7" w:rsidRPr="00F835B0" w:rsidRDefault="007364F7" w:rsidP="007364F7">
            <w:pPr>
              <w:rPr>
                <w:rFonts w:cs="Times New Roman"/>
                <w:b/>
              </w:rPr>
            </w:pPr>
          </w:p>
        </w:tc>
        <w:tc>
          <w:tcPr>
            <w:tcW w:w="3124" w:type="dxa"/>
            <w:tcBorders>
              <w:top w:val="nil"/>
              <w:left w:val="single" w:sz="6" w:space="0" w:color="auto"/>
              <w:bottom w:val="single" w:sz="6" w:space="0" w:color="auto"/>
              <w:right w:val="single" w:sz="6" w:space="0" w:color="auto"/>
            </w:tcBorders>
          </w:tcPr>
          <w:p w:rsidR="007364F7" w:rsidRPr="00F835B0" w:rsidRDefault="007364F7" w:rsidP="007364F7">
            <w:pPr>
              <w:rPr>
                <w:rFonts w:cs="Times New Roman"/>
              </w:rPr>
            </w:pPr>
            <w:r w:rsidRPr="00F835B0">
              <w:rPr>
                <w:rFonts w:cs="Times New Roman"/>
              </w:rPr>
              <w:lastRenderedPageBreak/>
              <w:t>Koszty organizowania zawodów sportowych lub uczestnictwa w zawodach:</w:t>
            </w:r>
          </w:p>
          <w:p w:rsidR="007364F7" w:rsidRPr="00F835B0" w:rsidRDefault="007364F7" w:rsidP="007364F7">
            <w:pPr>
              <w:rPr>
                <w:rFonts w:cs="Times New Roman"/>
              </w:rPr>
            </w:pPr>
            <w:r w:rsidRPr="00F835B0">
              <w:rPr>
                <w:rFonts w:cs="Times New Roman"/>
              </w:rPr>
              <w:t xml:space="preserve">a) udział drużyny lub </w:t>
            </w:r>
            <w:r w:rsidRPr="00F835B0">
              <w:rPr>
                <w:rFonts w:cs="Times New Roman"/>
              </w:rPr>
              <w:lastRenderedPageBreak/>
              <w:t>zawodnika we współzawodnictwie</w:t>
            </w:r>
          </w:p>
          <w:p w:rsidR="007364F7" w:rsidRPr="00F835B0" w:rsidRDefault="007364F7" w:rsidP="007364F7">
            <w:pPr>
              <w:rPr>
                <w:rFonts w:cs="Times New Roman"/>
              </w:rPr>
            </w:pPr>
            <w:r w:rsidRPr="00F835B0">
              <w:rPr>
                <w:rFonts w:cs="Times New Roman"/>
              </w:rPr>
              <w:t>b) wynajem obiektów sportowych,</w:t>
            </w:r>
          </w:p>
          <w:p w:rsidR="007364F7" w:rsidRPr="00F835B0" w:rsidRDefault="007364F7" w:rsidP="007364F7">
            <w:pPr>
              <w:rPr>
                <w:rFonts w:cs="Times New Roman"/>
              </w:rPr>
            </w:pPr>
            <w:r w:rsidRPr="00F835B0">
              <w:rPr>
                <w:rFonts w:cs="Times New Roman"/>
              </w:rPr>
              <w:t>c) delegacje sędziowskie,</w:t>
            </w:r>
          </w:p>
          <w:p w:rsidR="007364F7" w:rsidRPr="00F835B0" w:rsidRDefault="007364F7" w:rsidP="007364F7">
            <w:pPr>
              <w:rPr>
                <w:rFonts w:cs="Times New Roman"/>
              </w:rPr>
            </w:pPr>
            <w:r w:rsidRPr="00F835B0">
              <w:rPr>
                <w:rFonts w:cs="Times New Roman"/>
              </w:rPr>
              <w:t>d) transport na zawody,</w:t>
            </w:r>
          </w:p>
          <w:p w:rsidR="007364F7" w:rsidRPr="00F835B0" w:rsidRDefault="007364F7" w:rsidP="007364F7">
            <w:pPr>
              <w:rPr>
                <w:rFonts w:cs="Times New Roman"/>
              </w:rPr>
            </w:pPr>
            <w:r w:rsidRPr="00F835B0">
              <w:rPr>
                <w:rFonts w:cs="Times New Roman"/>
              </w:rPr>
              <w:t>e) zabezpieczenie medyczne,</w:t>
            </w:r>
          </w:p>
          <w:p w:rsidR="007364F7" w:rsidRPr="00F835B0" w:rsidRDefault="007364F7" w:rsidP="007364F7">
            <w:pPr>
              <w:rPr>
                <w:rFonts w:cs="Times New Roman"/>
              </w:rPr>
            </w:pPr>
            <w:r w:rsidRPr="00F835B0">
              <w:rPr>
                <w:rFonts w:cs="Times New Roman"/>
              </w:rPr>
              <w:t>f) ubezpieczenie zawodników.</w:t>
            </w:r>
          </w:p>
        </w:tc>
        <w:tc>
          <w:tcPr>
            <w:tcW w:w="1580" w:type="dxa"/>
            <w:tcBorders>
              <w:top w:val="nil"/>
              <w:left w:val="single" w:sz="6" w:space="0" w:color="auto"/>
              <w:bottom w:val="single" w:sz="6" w:space="0" w:color="auto"/>
              <w:right w:val="single" w:sz="6" w:space="0" w:color="auto"/>
            </w:tcBorders>
          </w:tcPr>
          <w:p w:rsidR="007364F7" w:rsidRPr="00F835B0" w:rsidRDefault="007364F7" w:rsidP="007364F7">
            <w:pPr>
              <w:rPr>
                <w:rFonts w:cs="Times New Roman"/>
              </w:rPr>
            </w:pPr>
            <w:r w:rsidRPr="00F835B0">
              <w:rPr>
                <w:rFonts w:cs="Times New Roman"/>
              </w:rPr>
              <w:lastRenderedPageBreak/>
              <w:t xml:space="preserve"> </w:t>
            </w:r>
          </w:p>
          <w:p w:rsidR="007364F7" w:rsidRPr="00F835B0" w:rsidRDefault="007364F7" w:rsidP="007364F7">
            <w:pPr>
              <w:rPr>
                <w:rFonts w:cs="Times New Roman"/>
              </w:rPr>
            </w:pPr>
          </w:p>
          <w:p w:rsidR="007364F7" w:rsidRPr="00F835B0" w:rsidRDefault="007364F7" w:rsidP="007364F7">
            <w:pPr>
              <w:rPr>
                <w:rFonts w:cs="Times New Roman"/>
              </w:rPr>
            </w:pPr>
          </w:p>
          <w:p w:rsidR="007364F7" w:rsidRPr="00F835B0" w:rsidRDefault="007364F7" w:rsidP="007364F7">
            <w:pPr>
              <w:jc w:val="right"/>
              <w:rPr>
                <w:rFonts w:cs="Times New Roman"/>
              </w:rPr>
            </w:pPr>
            <w:r w:rsidRPr="00F835B0">
              <w:rPr>
                <w:rFonts w:cs="Times New Roman"/>
              </w:rPr>
              <w:t xml:space="preserve">  3.403,00</w:t>
            </w:r>
          </w:p>
          <w:p w:rsidR="007364F7" w:rsidRPr="00F835B0" w:rsidRDefault="007364F7" w:rsidP="007364F7">
            <w:pPr>
              <w:jc w:val="right"/>
              <w:rPr>
                <w:rFonts w:cs="Times New Roman"/>
              </w:rPr>
            </w:pPr>
          </w:p>
          <w:p w:rsidR="007364F7" w:rsidRPr="00F835B0" w:rsidRDefault="007364F7" w:rsidP="007364F7">
            <w:pPr>
              <w:jc w:val="right"/>
              <w:rPr>
                <w:rFonts w:cs="Times New Roman"/>
              </w:rPr>
            </w:pPr>
          </w:p>
          <w:p w:rsidR="007364F7" w:rsidRPr="00F835B0" w:rsidRDefault="007364F7" w:rsidP="007364F7">
            <w:pPr>
              <w:jc w:val="right"/>
              <w:rPr>
                <w:rFonts w:cs="Times New Roman"/>
              </w:rPr>
            </w:pPr>
            <w:r w:rsidRPr="00F835B0">
              <w:rPr>
                <w:rFonts w:cs="Times New Roman"/>
              </w:rPr>
              <w:t>1.000,00</w:t>
            </w:r>
          </w:p>
          <w:p w:rsidR="007364F7" w:rsidRPr="00F835B0" w:rsidRDefault="007364F7" w:rsidP="007364F7">
            <w:pPr>
              <w:jc w:val="right"/>
              <w:rPr>
                <w:rFonts w:cs="Times New Roman"/>
              </w:rPr>
            </w:pPr>
          </w:p>
          <w:p w:rsidR="007364F7" w:rsidRPr="00F835B0" w:rsidRDefault="007364F7" w:rsidP="007364F7">
            <w:pPr>
              <w:jc w:val="right"/>
              <w:rPr>
                <w:rFonts w:cs="Times New Roman"/>
              </w:rPr>
            </w:pPr>
            <w:r w:rsidRPr="00F835B0">
              <w:rPr>
                <w:rFonts w:cs="Times New Roman"/>
              </w:rPr>
              <w:t>2.940,00</w:t>
            </w:r>
          </w:p>
          <w:p w:rsidR="007364F7" w:rsidRPr="00F835B0" w:rsidRDefault="007364F7" w:rsidP="007364F7">
            <w:pPr>
              <w:jc w:val="right"/>
              <w:rPr>
                <w:rFonts w:cs="Times New Roman"/>
              </w:rPr>
            </w:pPr>
            <w:r w:rsidRPr="00F835B0">
              <w:rPr>
                <w:rFonts w:cs="Times New Roman"/>
              </w:rPr>
              <w:t>14.838,00</w:t>
            </w:r>
          </w:p>
          <w:p w:rsidR="007364F7" w:rsidRPr="00F835B0" w:rsidRDefault="007364F7" w:rsidP="007364F7">
            <w:pPr>
              <w:jc w:val="right"/>
              <w:rPr>
                <w:rFonts w:cs="Times New Roman"/>
              </w:rPr>
            </w:pPr>
            <w:r w:rsidRPr="00F835B0">
              <w:rPr>
                <w:rFonts w:cs="Times New Roman"/>
              </w:rPr>
              <w:t>1.000,00</w:t>
            </w:r>
          </w:p>
          <w:p w:rsidR="007364F7" w:rsidRPr="00F835B0" w:rsidRDefault="007364F7" w:rsidP="007364F7">
            <w:pPr>
              <w:jc w:val="right"/>
              <w:rPr>
                <w:rFonts w:cs="Times New Roman"/>
              </w:rPr>
            </w:pPr>
            <w:r w:rsidRPr="00F835B0">
              <w:rPr>
                <w:rFonts w:cs="Times New Roman"/>
              </w:rPr>
              <w:t>1.245,80</w:t>
            </w:r>
          </w:p>
        </w:tc>
        <w:tc>
          <w:tcPr>
            <w:tcW w:w="1581" w:type="dxa"/>
            <w:tcBorders>
              <w:top w:val="nil"/>
              <w:left w:val="single" w:sz="6" w:space="0" w:color="auto"/>
              <w:bottom w:val="single" w:sz="6" w:space="0" w:color="auto"/>
              <w:right w:val="single" w:sz="6" w:space="0" w:color="auto"/>
            </w:tcBorders>
          </w:tcPr>
          <w:p w:rsidR="007364F7" w:rsidRPr="00F835B0" w:rsidRDefault="007364F7" w:rsidP="007364F7">
            <w:pPr>
              <w:rPr>
                <w:rFonts w:cs="Times New Roman"/>
              </w:rPr>
            </w:pPr>
            <w:r w:rsidRPr="00F835B0">
              <w:rPr>
                <w:rFonts w:cs="Times New Roman"/>
              </w:rPr>
              <w:lastRenderedPageBreak/>
              <w:t xml:space="preserve"> </w:t>
            </w:r>
          </w:p>
          <w:p w:rsidR="007364F7" w:rsidRPr="00F835B0" w:rsidRDefault="007364F7" w:rsidP="007364F7">
            <w:pPr>
              <w:rPr>
                <w:rFonts w:cs="Times New Roman"/>
              </w:rPr>
            </w:pPr>
          </w:p>
          <w:p w:rsidR="007364F7" w:rsidRPr="00F835B0" w:rsidRDefault="007364F7" w:rsidP="007364F7">
            <w:pPr>
              <w:jc w:val="right"/>
              <w:rPr>
                <w:rFonts w:cs="Times New Roman"/>
              </w:rPr>
            </w:pPr>
          </w:p>
          <w:p w:rsidR="007364F7" w:rsidRPr="00F835B0" w:rsidRDefault="007364F7" w:rsidP="007364F7">
            <w:pPr>
              <w:jc w:val="right"/>
              <w:rPr>
                <w:rFonts w:cs="Times New Roman"/>
              </w:rPr>
            </w:pPr>
            <w:r w:rsidRPr="00F835B0">
              <w:rPr>
                <w:rFonts w:cs="Times New Roman"/>
              </w:rPr>
              <w:t xml:space="preserve">          2.000,00</w:t>
            </w:r>
          </w:p>
          <w:p w:rsidR="007364F7" w:rsidRPr="00F835B0" w:rsidRDefault="007364F7" w:rsidP="007364F7">
            <w:pPr>
              <w:jc w:val="right"/>
              <w:rPr>
                <w:rFonts w:cs="Times New Roman"/>
              </w:rPr>
            </w:pPr>
          </w:p>
          <w:p w:rsidR="007364F7" w:rsidRPr="00F835B0" w:rsidRDefault="007364F7" w:rsidP="007364F7">
            <w:pPr>
              <w:jc w:val="right"/>
              <w:rPr>
                <w:rFonts w:cs="Times New Roman"/>
              </w:rPr>
            </w:pPr>
          </w:p>
          <w:p w:rsidR="007364F7" w:rsidRPr="00F835B0" w:rsidRDefault="007364F7" w:rsidP="007364F7">
            <w:pPr>
              <w:jc w:val="right"/>
              <w:rPr>
                <w:rFonts w:cs="Times New Roman"/>
              </w:rPr>
            </w:pPr>
            <w:r w:rsidRPr="00F835B0">
              <w:rPr>
                <w:rFonts w:cs="Times New Roman"/>
              </w:rPr>
              <w:t>1.000,00</w:t>
            </w:r>
          </w:p>
          <w:p w:rsidR="007364F7" w:rsidRPr="00F835B0" w:rsidRDefault="007364F7" w:rsidP="007364F7">
            <w:pPr>
              <w:jc w:val="right"/>
              <w:rPr>
                <w:rFonts w:cs="Times New Roman"/>
              </w:rPr>
            </w:pPr>
          </w:p>
          <w:p w:rsidR="007364F7" w:rsidRPr="00F835B0" w:rsidRDefault="007364F7" w:rsidP="007364F7">
            <w:pPr>
              <w:jc w:val="right"/>
              <w:rPr>
                <w:rFonts w:cs="Times New Roman"/>
              </w:rPr>
            </w:pPr>
            <w:r w:rsidRPr="00F835B0">
              <w:rPr>
                <w:rFonts w:cs="Times New Roman"/>
              </w:rPr>
              <w:t>2.000,00</w:t>
            </w:r>
          </w:p>
          <w:p w:rsidR="007364F7" w:rsidRPr="00F835B0" w:rsidRDefault="007364F7" w:rsidP="007364F7">
            <w:pPr>
              <w:jc w:val="right"/>
              <w:rPr>
                <w:rFonts w:cs="Times New Roman"/>
              </w:rPr>
            </w:pPr>
            <w:r w:rsidRPr="00F835B0">
              <w:rPr>
                <w:rFonts w:cs="Times New Roman"/>
              </w:rPr>
              <w:t>9.000,00</w:t>
            </w:r>
          </w:p>
          <w:p w:rsidR="007364F7" w:rsidRPr="00F835B0" w:rsidRDefault="007364F7" w:rsidP="007364F7">
            <w:pPr>
              <w:jc w:val="right"/>
              <w:rPr>
                <w:rFonts w:cs="Times New Roman"/>
              </w:rPr>
            </w:pPr>
            <w:r w:rsidRPr="00F835B0">
              <w:rPr>
                <w:rFonts w:cs="Times New Roman"/>
              </w:rPr>
              <w:t>1.000,00</w:t>
            </w:r>
          </w:p>
          <w:p w:rsidR="007364F7" w:rsidRPr="00F835B0" w:rsidRDefault="007364F7" w:rsidP="007364F7">
            <w:pPr>
              <w:jc w:val="right"/>
              <w:rPr>
                <w:rFonts w:cs="Times New Roman"/>
              </w:rPr>
            </w:pPr>
            <w:r w:rsidRPr="00F835B0">
              <w:rPr>
                <w:rFonts w:cs="Times New Roman"/>
              </w:rPr>
              <w:t>1.000,00</w:t>
            </w:r>
          </w:p>
        </w:tc>
        <w:tc>
          <w:tcPr>
            <w:tcW w:w="1679" w:type="dxa"/>
            <w:tcBorders>
              <w:top w:val="nil"/>
              <w:left w:val="single" w:sz="6" w:space="0" w:color="auto"/>
              <w:bottom w:val="single" w:sz="6" w:space="0" w:color="auto"/>
              <w:right w:val="single" w:sz="6" w:space="0" w:color="auto"/>
            </w:tcBorders>
          </w:tcPr>
          <w:p w:rsidR="007364F7" w:rsidRPr="00F835B0" w:rsidRDefault="007364F7" w:rsidP="007364F7">
            <w:pPr>
              <w:rPr>
                <w:rFonts w:cs="Times New Roman"/>
              </w:rPr>
            </w:pPr>
            <w:r w:rsidRPr="00F835B0">
              <w:rPr>
                <w:rFonts w:cs="Times New Roman"/>
              </w:rPr>
              <w:lastRenderedPageBreak/>
              <w:t xml:space="preserve"> </w:t>
            </w:r>
          </w:p>
          <w:p w:rsidR="007364F7" w:rsidRPr="00F835B0" w:rsidRDefault="007364F7" w:rsidP="007364F7">
            <w:pPr>
              <w:rPr>
                <w:rFonts w:cs="Times New Roman"/>
              </w:rPr>
            </w:pPr>
          </w:p>
          <w:p w:rsidR="007364F7" w:rsidRPr="00F835B0" w:rsidRDefault="007364F7" w:rsidP="007364F7">
            <w:pPr>
              <w:rPr>
                <w:rFonts w:cs="Times New Roman"/>
              </w:rPr>
            </w:pPr>
          </w:p>
          <w:p w:rsidR="007364F7" w:rsidRPr="00F835B0" w:rsidRDefault="007364F7" w:rsidP="007364F7">
            <w:pPr>
              <w:jc w:val="right"/>
              <w:rPr>
                <w:rFonts w:cs="Times New Roman"/>
              </w:rPr>
            </w:pPr>
            <w:r w:rsidRPr="00F835B0">
              <w:rPr>
                <w:rFonts w:cs="Times New Roman"/>
              </w:rPr>
              <w:t>1.403,00</w:t>
            </w:r>
          </w:p>
          <w:p w:rsidR="007364F7" w:rsidRPr="00F835B0" w:rsidRDefault="007364F7" w:rsidP="007364F7">
            <w:pPr>
              <w:jc w:val="right"/>
              <w:rPr>
                <w:rFonts w:cs="Times New Roman"/>
              </w:rPr>
            </w:pPr>
          </w:p>
          <w:p w:rsidR="007364F7" w:rsidRPr="00F835B0" w:rsidRDefault="007364F7" w:rsidP="007364F7">
            <w:pPr>
              <w:jc w:val="right"/>
              <w:rPr>
                <w:rFonts w:cs="Times New Roman"/>
              </w:rPr>
            </w:pPr>
          </w:p>
          <w:p w:rsidR="007364F7" w:rsidRPr="00F835B0" w:rsidRDefault="007364F7" w:rsidP="007364F7">
            <w:pPr>
              <w:jc w:val="right"/>
              <w:rPr>
                <w:rFonts w:cs="Times New Roman"/>
              </w:rPr>
            </w:pPr>
            <w:r w:rsidRPr="00F835B0">
              <w:rPr>
                <w:rFonts w:cs="Times New Roman"/>
              </w:rPr>
              <w:t>0</w:t>
            </w:r>
          </w:p>
          <w:p w:rsidR="007364F7" w:rsidRPr="00F835B0" w:rsidRDefault="007364F7" w:rsidP="007364F7">
            <w:pPr>
              <w:jc w:val="right"/>
              <w:rPr>
                <w:rFonts w:cs="Times New Roman"/>
              </w:rPr>
            </w:pPr>
          </w:p>
          <w:p w:rsidR="007364F7" w:rsidRPr="00F835B0" w:rsidRDefault="007364F7" w:rsidP="007364F7">
            <w:pPr>
              <w:jc w:val="right"/>
              <w:rPr>
                <w:rFonts w:cs="Times New Roman"/>
              </w:rPr>
            </w:pPr>
            <w:r w:rsidRPr="00F835B0">
              <w:rPr>
                <w:rFonts w:cs="Times New Roman"/>
              </w:rPr>
              <w:t>940,00</w:t>
            </w:r>
          </w:p>
          <w:p w:rsidR="007364F7" w:rsidRPr="00F835B0" w:rsidRDefault="007364F7" w:rsidP="007364F7">
            <w:pPr>
              <w:jc w:val="right"/>
              <w:rPr>
                <w:rFonts w:cs="Times New Roman"/>
              </w:rPr>
            </w:pPr>
            <w:r w:rsidRPr="00F835B0">
              <w:rPr>
                <w:rFonts w:cs="Times New Roman"/>
              </w:rPr>
              <w:t>5.838,00</w:t>
            </w:r>
          </w:p>
          <w:p w:rsidR="007364F7" w:rsidRPr="00F835B0" w:rsidRDefault="007364F7" w:rsidP="007364F7">
            <w:pPr>
              <w:jc w:val="right"/>
              <w:rPr>
                <w:rFonts w:cs="Times New Roman"/>
              </w:rPr>
            </w:pPr>
            <w:r w:rsidRPr="00F835B0">
              <w:rPr>
                <w:rFonts w:cs="Times New Roman"/>
              </w:rPr>
              <w:t>0</w:t>
            </w:r>
          </w:p>
          <w:p w:rsidR="007364F7" w:rsidRPr="00F835B0" w:rsidRDefault="007364F7" w:rsidP="007364F7">
            <w:pPr>
              <w:jc w:val="right"/>
              <w:rPr>
                <w:rFonts w:cs="Times New Roman"/>
              </w:rPr>
            </w:pPr>
            <w:r w:rsidRPr="00F835B0">
              <w:rPr>
                <w:rFonts w:cs="Times New Roman"/>
              </w:rPr>
              <w:t>245,80</w:t>
            </w:r>
          </w:p>
        </w:tc>
        <w:tc>
          <w:tcPr>
            <w:tcW w:w="781" w:type="dxa"/>
            <w:tcBorders>
              <w:top w:val="nil"/>
              <w:left w:val="single" w:sz="6" w:space="0" w:color="auto"/>
              <w:bottom w:val="single" w:sz="6" w:space="0" w:color="auto"/>
              <w:right w:val="single" w:sz="6" w:space="0" w:color="auto"/>
            </w:tcBorders>
          </w:tcPr>
          <w:p w:rsidR="007364F7" w:rsidRPr="00F835B0" w:rsidRDefault="007364F7" w:rsidP="007364F7">
            <w:pPr>
              <w:rPr>
                <w:rFonts w:cs="Times New Roman"/>
              </w:rPr>
            </w:pPr>
          </w:p>
        </w:tc>
      </w:tr>
      <w:tr w:rsidR="007364F7" w:rsidRPr="00F835B0" w:rsidTr="007364F7">
        <w:trPr>
          <w:trHeight w:val="275"/>
        </w:trPr>
        <w:tc>
          <w:tcPr>
            <w:tcW w:w="539"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rPr>
                <w:rFonts w:cs="Times New Roman"/>
                <w:b/>
              </w:rPr>
            </w:pPr>
            <w:r w:rsidRPr="00F835B0">
              <w:rPr>
                <w:rFonts w:cs="Times New Roman"/>
                <w:b/>
              </w:rPr>
              <w:lastRenderedPageBreak/>
              <w:t>3.</w:t>
            </w:r>
          </w:p>
        </w:tc>
        <w:tc>
          <w:tcPr>
            <w:tcW w:w="3124"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both"/>
              <w:rPr>
                <w:rFonts w:cs="Times New Roman"/>
                <w:b/>
                <w:bCs/>
              </w:rPr>
            </w:pPr>
            <w:r w:rsidRPr="00F835B0">
              <w:rPr>
                <w:rFonts w:cs="Times New Roman"/>
                <w:b/>
                <w:bCs/>
              </w:rPr>
              <w:t xml:space="preserve"> Ogółem</w:t>
            </w:r>
          </w:p>
        </w:tc>
        <w:tc>
          <w:tcPr>
            <w:tcW w:w="1580"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right"/>
              <w:rPr>
                <w:rFonts w:cs="Times New Roman"/>
                <w:b/>
                <w:bCs/>
              </w:rPr>
            </w:pPr>
            <w:r w:rsidRPr="00F835B0">
              <w:rPr>
                <w:rFonts w:cs="Times New Roman"/>
                <w:b/>
                <w:bCs/>
              </w:rPr>
              <w:t>24.426,80</w:t>
            </w:r>
          </w:p>
        </w:tc>
        <w:tc>
          <w:tcPr>
            <w:tcW w:w="1581"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right"/>
              <w:rPr>
                <w:rFonts w:cs="Times New Roman"/>
                <w:b/>
                <w:bCs/>
              </w:rPr>
            </w:pPr>
            <w:r w:rsidRPr="00F835B0">
              <w:rPr>
                <w:rFonts w:cs="Times New Roman"/>
                <w:b/>
                <w:bCs/>
              </w:rPr>
              <w:t>16.000,00</w:t>
            </w:r>
          </w:p>
        </w:tc>
        <w:tc>
          <w:tcPr>
            <w:tcW w:w="1679"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jc w:val="right"/>
              <w:rPr>
                <w:rFonts w:cs="Times New Roman"/>
                <w:b/>
                <w:bCs/>
              </w:rPr>
            </w:pPr>
            <w:r w:rsidRPr="00F835B0">
              <w:rPr>
                <w:rFonts w:cs="Times New Roman"/>
                <w:b/>
                <w:bCs/>
              </w:rPr>
              <w:t>8.426,80</w:t>
            </w:r>
          </w:p>
        </w:tc>
        <w:tc>
          <w:tcPr>
            <w:tcW w:w="781" w:type="dxa"/>
            <w:tcBorders>
              <w:top w:val="single" w:sz="6" w:space="0" w:color="auto"/>
              <w:left w:val="single" w:sz="6" w:space="0" w:color="auto"/>
              <w:bottom w:val="single" w:sz="6" w:space="0" w:color="auto"/>
              <w:right w:val="single" w:sz="6" w:space="0" w:color="auto"/>
            </w:tcBorders>
          </w:tcPr>
          <w:p w:rsidR="007364F7" w:rsidRPr="00F835B0" w:rsidRDefault="007364F7" w:rsidP="007364F7">
            <w:pPr>
              <w:rPr>
                <w:rFonts w:cs="Times New Roman"/>
                <w:b/>
                <w:bCs/>
              </w:rPr>
            </w:pPr>
            <w:r w:rsidRPr="00F835B0">
              <w:rPr>
                <w:rFonts w:cs="Times New Roman"/>
                <w:b/>
                <w:bCs/>
              </w:rPr>
              <w:t xml:space="preserve"> </w:t>
            </w:r>
          </w:p>
        </w:tc>
      </w:tr>
    </w:tbl>
    <w:p w:rsidR="007364F7" w:rsidRPr="00F835B0" w:rsidRDefault="007364F7" w:rsidP="007364F7">
      <w:pPr>
        <w:ind w:firstLine="708"/>
        <w:jc w:val="both"/>
        <w:rPr>
          <w:rFonts w:cs="Times New Roman"/>
          <w:szCs w:val="28"/>
        </w:rPr>
      </w:pPr>
    </w:p>
    <w:p w:rsidR="007364F7" w:rsidRPr="00F835B0" w:rsidRDefault="007364F7" w:rsidP="007364F7">
      <w:pPr>
        <w:tabs>
          <w:tab w:val="left" w:pos="426"/>
        </w:tabs>
        <w:jc w:val="both"/>
        <w:rPr>
          <w:rFonts w:cs="Times New Roman"/>
          <w:szCs w:val="28"/>
        </w:rPr>
      </w:pPr>
      <w:r w:rsidRPr="00F835B0">
        <w:rPr>
          <w:rFonts w:cs="Times New Roman"/>
          <w:szCs w:val="28"/>
        </w:rPr>
        <w:tab/>
        <w:t>Jednakże opis umieszczo</w:t>
      </w:r>
      <w:r w:rsidR="00C401CA">
        <w:rPr>
          <w:rFonts w:cs="Times New Roman"/>
          <w:szCs w:val="28"/>
        </w:rPr>
        <w:t>ny na dokumentach finansowych w </w:t>
      </w:r>
      <w:r w:rsidRPr="00F835B0">
        <w:rPr>
          <w:rFonts w:cs="Times New Roman"/>
          <w:szCs w:val="28"/>
        </w:rPr>
        <w:t xml:space="preserve">następującym brzmieniu: </w:t>
      </w: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7364F7" w:rsidRPr="00F835B0" w:rsidTr="007364F7">
        <w:trPr>
          <w:trHeight w:val="376"/>
        </w:trPr>
        <w:tc>
          <w:tcPr>
            <w:tcW w:w="2055" w:type="dxa"/>
            <w:tcBorders>
              <w:top w:val="single" w:sz="6" w:space="0" w:color="auto"/>
              <w:left w:val="single" w:sz="6" w:space="0" w:color="auto"/>
              <w:bottom w:val="single" w:sz="4" w:space="0" w:color="auto"/>
              <w:right w:val="single" w:sz="6" w:space="0" w:color="auto"/>
            </w:tcBorders>
          </w:tcPr>
          <w:p w:rsidR="007364F7" w:rsidRPr="00F835B0" w:rsidRDefault="007364F7" w:rsidP="007364F7">
            <w:pPr>
              <w:widowControl w:val="0"/>
              <w:autoSpaceDE w:val="0"/>
              <w:autoSpaceDN w:val="0"/>
              <w:adjustRightInd w:val="0"/>
              <w:rPr>
                <w:rFonts w:cs="Times New Roman"/>
              </w:rPr>
            </w:pPr>
            <w:r w:rsidRPr="00F835B0">
              <w:rPr>
                <w:rFonts w:cs="Times New Roman"/>
              </w:rPr>
              <w:t xml:space="preserve">2/03/2013 </w:t>
            </w:r>
          </w:p>
          <w:p w:rsidR="007364F7" w:rsidRPr="00F835B0" w:rsidRDefault="007364F7" w:rsidP="007364F7">
            <w:pPr>
              <w:widowControl w:val="0"/>
              <w:autoSpaceDE w:val="0"/>
              <w:autoSpaceDN w:val="0"/>
              <w:adjustRightInd w:val="0"/>
              <w:rPr>
                <w:rFonts w:cs="Times New Roman"/>
              </w:rPr>
            </w:pPr>
            <w:r w:rsidRPr="00F835B0">
              <w:rPr>
                <w:rFonts w:cs="Times New Roman"/>
              </w:rPr>
              <w:t>FA/83/08/2013/I</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9/2013</w:t>
            </w:r>
          </w:p>
          <w:p w:rsidR="007364F7" w:rsidRPr="00F835B0" w:rsidRDefault="007364F7" w:rsidP="007364F7">
            <w:pPr>
              <w:widowControl w:val="0"/>
              <w:autoSpaceDE w:val="0"/>
              <w:autoSpaceDN w:val="0"/>
              <w:adjustRightInd w:val="0"/>
              <w:rPr>
                <w:rFonts w:cs="Times New Roman"/>
              </w:rPr>
            </w:pPr>
            <w:r w:rsidRPr="00F835B0">
              <w:rPr>
                <w:rFonts w:cs="Times New Roman"/>
              </w:rPr>
              <w:t>8/2013</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118/2013</w:t>
            </w:r>
          </w:p>
          <w:p w:rsidR="007364F7" w:rsidRPr="00F835B0" w:rsidRDefault="007364F7" w:rsidP="007364F7">
            <w:pPr>
              <w:widowControl w:val="0"/>
              <w:autoSpaceDE w:val="0"/>
              <w:autoSpaceDN w:val="0"/>
              <w:adjustRightInd w:val="0"/>
              <w:rPr>
                <w:rFonts w:cs="Times New Roman"/>
              </w:rPr>
            </w:pPr>
            <w:r w:rsidRPr="00F835B0">
              <w:rPr>
                <w:rFonts w:cs="Times New Roman"/>
              </w:rPr>
              <w:t>Polisa nr TPP28180806</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232/2013 (transport)</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128/2013 (transport)</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 xml:space="preserve">34/2013 </w:t>
            </w:r>
          </w:p>
          <w:p w:rsidR="007364F7" w:rsidRPr="00F835B0" w:rsidRDefault="007364F7" w:rsidP="007364F7">
            <w:pPr>
              <w:widowControl w:val="0"/>
              <w:autoSpaceDE w:val="0"/>
              <w:autoSpaceDN w:val="0"/>
              <w:adjustRightInd w:val="0"/>
              <w:rPr>
                <w:rFonts w:cs="Times New Roman"/>
              </w:rPr>
            </w:pPr>
            <w:r w:rsidRPr="00F835B0">
              <w:rPr>
                <w:rFonts w:cs="Times New Roman"/>
              </w:rPr>
              <w:t>(transport)</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 xml:space="preserve">28/2013 </w:t>
            </w:r>
          </w:p>
          <w:p w:rsidR="007364F7" w:rsidRPr="00F835B0" w:rsidRDefault="007364F7" w:rsidP="007364F7">
            <w:pPr>
              <w:widowControl w:val="0"/>
              <w:autoSpaceDE w:val="0"/>
              <w:autoSpaceDN w:val="0"/>
              <w:adjustRightInd w:val="0"/>
              <w:rPr>
                <w:rFonts w:cs="Times New Roman"/>
              </w:rPr>
            </w:pPr>
            <w:r w:rsidRPr="00F835B0">
              <w:rPr>
                <w:rFonts w:cs="Times New Roman"/>
              </w:rPr>
              <w:t>(transport)</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 xml:space="preserve">Delegacja sędziowska </w:t>
            </w:r>
          </w:p>
          <w:p w:rsidR="007364F7" w:rsidRPr="00F835B0" w:rsidRDefault="007364F7" w:rsidP="007364F7">
            <w:pPr>
              <w:widowControl w:val="0"/>
              <w:autoSpaceDE w:val="0"/>
              <w:autoSpaceDN w:val="0"/>
              <w:adjustRightInd w:val="0"/>
              <w:rPr>
                <w:rFonts w:cs="Times New Roman"/>
              </w:rPr>
            </w:pPr>
            <w:r w:rsidRPr="00F835B0">
              <w:rPr>
                <w:rFonts w:cs="Times New Roman"/>
              </w:rPr>
              <w:t xml:space="preserve">nr 22/2013 </w:t>
            </w:r>
          </w:p>
        </w:tc>
        <w:tc>
          <w:tcPr>
            <w:tcW w:w="7229" w:type="dxa"/>
            <w:tcBorders>
              <w:top w:val="single" w:sz="6" w:space="0" w:color="auto"/>
              <w:left w:val="single" w:sz="6" w:space="0" w:color="auto"/>
              <w:bottom w:val="single" w:sz="4" w:space="0" w:color="auto"/>
              <w:right w:val="single" w:sz="6" w:space="0" w:color="auto"/>
            </w:tcBorders>
          </w:tcPr>
          <w:p w:rsidR="007364F7" w:rsidRPr="00F835B0" w:rsidRDefault="007364F7" w:rsidP="007364F7">
            <w:pPr>
              <w:widowControl w:val="0"/>
              <w:autoSpaceDE w:val="0"/>
              <w:autoSpaceDN w:val="0"/>
              <w:adjustRightInd w:val="0"/>
              <w:jc w:val="both"/>
              <w:rPr>
                <w:rFonts w:cs="Times New Roman"/>
              </w:rPr>
            </w:pPr>
            <w:r w:rsidRPr="00F835B0">
              <w:rPr>
                <w:rFonts w:cs="Times New Roman"/>
              </w:rPr>
              <w:t xml:space="preserve">Protokół meczowy. </w:t>
            </w:r>
          </w:p>
          <w:p w:rsidR="007364F7" w:rsidRPr="00F835B0" w:rsidRDefault="007364F7" w:rsidP="007364F7">
            <w:pPr>
              <w:widowControl w:val="0"/>
              <w:autoSpaceDE w:val="0"/>
              <w:autoSpaceDN w:val="0"/>
              <w:adjustRightInd w:val="0"/>
              <w:jc w:val="both"/>
              <w:rPr>
                <w:rFonts w:cs="Times New Roman"/>
              </w:rPr>
            </w:pPr>
            <w:r w:rsidRPr="00F835B0">
              <w:rPr>
                <w:rFonts w:cs="Times New Roman"/>
              </w:rPr>
              <w:t xml:space="preserve">Wynajem sali gimnastycznej w dniach 14-22.08.2013, podczas pobytu grupy siatkarek i biegaczy MKS-MOS Śrem na obozie sportowym w Niechorzu. </w:t>
            </w:r>
          </w:p>
          <w:p w:rsidR="007364F7" w:rsidRPr="00F835B0" w:rsidRDefault="007364F7" w:rsidP="007364F7">
            <w:pPr>
              <w:widowControl w:val="0"/>
              <w:autoSpaceDE w:val="0"/>
              <w:autoSpaceDN w:val="0"/>
              <w:adjustRightInd w:val="0"/>
              <w:jc w:val="both"/>
              <w:rPr>
                <w:rFonts w:cs="Times New Roman"/>
              </w:rPr>
            </w:pPr>
            <w:r w:rsidRPr="00F835B0">
              <w:rPr>
                <w:rFonts w:cs="Times New Roman"/>
              </w:rPr>
              <w:t>Badania w Poradni Sportowo-Lekarskiej w Poznaniu</w:t>
            </w:r>
          </w:p>
          <w:p w:rsidR="007364F7" w:rsidRPr="00F835B0" w:rsidRDefault="007364F7" w:rsidP="007364F7">
            <w:pPr>
              <w:widowControl w:val="0"/>
              <w:autoSpaceDE w:val="0"/>
              <w:autoSpaceDN w:val="0"/>
              <w:adjustRightInd w:val="0"/>
              <w:jc w:val="both"/>
              <w:rPr>
                <w:rFonts w:cs="Times New Roman"/>
              </w:rPr>
            </w:pPr>
            <w:r w:rsidRPr="00F835B0">
              <w:rPr>
                <w:rFonts w:cs="Times New Roman"/>
              </w:rPr>
              <w:t>Przewóz zawodników MKS-MOS Śrem na badania do Poradni Lekarza Sportowego w Gostyniu.</w:t>
            </w:r>
          </w:p>
          <w:p w:rsidR="007364F7" w:rsidRPr="00F835B0" w:rsidRDefault="007364F7" w:rsidP="007364F7">
            <w:pPr>
              <w:widowControl w:val="0"/>
              <w:autoSpaceDE w:val="0"/>
              <w:autoSpaceDN w:val="0"/>
              <w:adjustRightInd w:val="0"/>
              <w:jc w:val="both"/>
              <w:rPr>
                <w:rFonts w:cs="Times New Roman"/>
              </w:rPr>
            </w:pPr>
            <w:r w:rsidRPr="00F835B0">
              <w:rPr>
                <w:rFonts w:cs="Times New Roman"/>
              </w:rPr>
              <w:t>Badania w Poradni Sportowo-Lekarskiej w Poznaniu (klasy sportowe).</w:t>
            </w:r>
          </w:p>
          <w:p w:rsidR="007364F7" w:rsidRPr="00F835B0" w:rsidRDefault="007364F7" w:rsidP="007364F7">
            <w:pPr>
              <w:widowControl w:val="0"/>
              <w:autoSpaceDE w:val="0"/>
              <w:autoSpaceDN w:val="0"/>
              <w:adjustRightInd w:val="0"/>
              <w:jc w:val="both"/>
              <w:rPr>
                <w:rFonts w:cs="Times New Roman"/>
              </w:rPr>
            </w:pPr>
            <w:r w:rsidRPr="00F835B0">
              <w:rPr>
                <w:rFonts w:cs="Times New Roman"/>
              </w:rPr>
              <w:t>Polisa – ubezpieczenie nieszczęśliwych wypadków osób uczestniczących w kulturze fizycznej „PZU SPORT” (obejmuje okres od 9.11.2013r.-31.05.2014r.)</w:t>
            </w:r>
          </w:p>
          <w:p w:rsidR="007364F7" w:rsidRPr="00F835B0" w:rsidRDefault="007364F7" w:rsidP="007364F7">
            <w:pPr>
              <w:widowControl w:val="0"/>
              <w:autoSpaceDE w:val="0"/>
              <w:autoSpaceDN w:val="0"/>
              <w:adjustRightInd w:val="0"/>
              <w:jc w:val="both"/>
              <w:rPr>
                <w:rFonts w:cs="Times New Roman"/>
              </w:rPr>
            </w:pPr>
            <w:r w:rsidRPr="00F835B0">
              <w:rPr>
                <w:rFonts w:cs="Times New Roman"/>
              </w:rPr>
              <w:t>Turniej mini siatkówki  „trójek” – turniej okolicznościowy, który wypadł spontanicznie.</w:t>
            </w:r>
          </w:p>
          <w:p w:rsidR="007364F7" w:rsidRPr="00F835B0"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t>Turniej mini siatkówki dziewcząt w Borgowie. Zorganizowany niespodziewanie, którego nie można było wcześniej zaplanować,</w:t>
            </w:r>
          </w:p>
          <w:p w:rsidR="007364F7" w:rsidRPr="00F835B0"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t>II Turniej Mini Piłki Siatkowej Dziewcząt o Puchar Burmistrza Krotoszyna z okazji Dnia Kobiet. Turniej okolicznościowy, na który zaproszenie  dostaliśmy niespodziewanie,</w:t>
            </w:r>
          </w:p>
          <w:p w:rsidR="007364F7" w:rsidRPr="00F835B0"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t>Turniej Mini Piłki Siatkowej Dziewcząt. Turniej okolicznościowy, którego nie można było wcześniej zaplanować.</w:t>
            </w:r>
          </w:p>
          <w:p w:rsidR="007364F7" w:rsidRPr="00F835B0"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lastRenderedPageBreak/>
              <w:t>Finał Rejonu SZS. Pomiędzy SP6-SP Stęszew.</w:t>
            </w:r>
          </w:p>
        </w:tc>
      </w:tr>
    </w:tbl>
    <w:p w:rsidR="007364F7" w:rsidRPr="00F835B0" w:rsidRDefault="007364F7" w:rsidP="007364F7">
      <w:pPr>
        <w:tabs>
          <w:tab w:val="left" w:pos="900"/>
        </w:tabs>
        <w:jc w:val="both"/>
        <w:rPr>
          <w:rFonts w:cs="Times New Roman"/>
          <w:szCs w:val="28"/>
        </w:rPr>
      </w:pPr>
      <w:r w:rsidRPr="00F835B0">
        <w:rPr>
          <w:rFonts w:cs="Times New Roman"/>
          <w:szCs w:val="28"/>
        </w:rPr>
        <w:lastRenderedPageBreak/>
        <w:t>wskazuje jednoznacznie, iż środki wydatkowano na inny cel niż ten określony w harmonogramie stanowiącym załącznik nr 1 do umowy nr 66/PEUPS/13 z dnia 18 stycznia 2013r.</w:t>
      </w:r>
    </w:p>
    <w:p w:rsidR="007364F7" w:rsidRPr="00F835B0" w:rsidRDefault="007364F7" w:rsidP="007364F7">
      <w:pPr>
        <w:tabs>
          <w:tab w:val="left" w:pos="900"/>
        </w:tabs>
        <w:jc w:val="both"/>
        <w:rPr>
          <w:rFonts w:cs="Times New Roman"/>
          <w:szCs w:val="28"/>
        </w:rPr>
      </w:pPr>
      <w:r w:rsidRPr="00F835B0">
        <w:rPr>
          <w:rFonts w:cs="Times New Roman"/>
          <w:szCs w:val="28"/>
        </w:rPr>
        <w:tab/>
        <w:t xml:space="preserve"> W dniu 26 września 2014r. Międzyszkolny Ośrodek Sportowy MOS Śrem  złożył wyjaśnienia w zakresie stwierdzonych w toku kontroli uchybień. Opisy na fakturach zostały uzupełnione o nazwy zadań ujętyc</w:t>
      </w:r>
      <w:r w:rsidR="00C401CA">
        <w:rPr>
          <w:rFonts w:cs="Times New Roman"/>
          <w:szCs w:val="28"/>
        </w:rPr>
        <w:t>h w </w:t>
      </w:r>
      <w:r w:rsidRPr="00F835B0">
        <w:rPr>
          <w:rFonts w:cs="Times New Roman"/>
          <w:szCs w:val="28"/>
        </w:rPr>
        <w:t xml:space="preserve">harmonogramie do umowy w poszczególnych grupach tj.: udział drużyny lub zawodnika we współzawodnictwie sportowym, delegacja sędziowska, transport na zawody, zabezpieczenie medyczne, ubezpieczenie zawodników, uściślono nazwę funkcji sędziego ujętą na delegacjach, uzupełniono podpisy Prezesa Stowarzyszenia na delegacjach. Ponadto uzupełniono brakujący certyfikat potwierdzający ubezpieczenie zawodników.  </w:t>
      </w:r>
    </w:p>
    <w:p w:rsidR="007364F7" w:rsidRPr="00F835B0" w:rsidRDefault="007364F7" w:rsidP="007364F7">
      <w:pPr>
        <w:tabs>
          <w:tab w:val="left" w:pos="567"/>
        </w:tabs>
        <w:jc w:val="both"/>
        <w:rPr>
          <w:rFonts w:cs="Times New Roman"/>
          <w:szCs w:val="28"/>
        </w:rPr>
      </w:pPr>
      <w:r w:rsidRPr="00F835B0">
        <w:rPr>
          <w:rFonts w:cs="Times New Roman"/>
          <w:szCs w:val="28"/>
        </w:rPr>
        <w:tab/>
        <w:t>Jednocześnie Stowarzyszenie potwierdziło i wskazało faktury oraz delegację sędziowską, które pomyłkowo dołączono do sprawozdania końcowego:</w:t>
      </w: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7364F7" w:rsidRPr="00F835B0" w:rsidTr="007364F7">
        <w:trPr>
          <w:trHeight w:val="3176"/>
        </w:trPr>
        <w:tc>
          <w:tcPr>
            <w:tcW w:w="2055" w:type="dxa"/>
            <w:tcBorders>
              <w:top w:val="single" w:sz="6" w:space="0" w:color="auto"/>
              <w:left w:val="single" w:sz="6" w:space="0" w:color="auto"/>
              <w:bottom w:val="single" w:sz="4" w:space="0" w:color="auto"/>
              <w:right w:val="single" w:sz="6" w:space="0" w:color="auto"/>
            </w:tcBorders>
          </w:tcPr>
          <w:p w:rsidR="007364F7" w:rsidRPr="00F835B0" w:rsidRDefault="007364F7" w:rsidP="007364F7">
            <w:pPr>
              <w:widowControl w:val="0"/>
              <w:autoSpaceDE w:val="0"/>
              <w:autoSpaceDN w:val="0"/>
              <w:adjustRightInd w:val="0"/>
              <w:rPr>
                <w:rFonts w:cs="Times New Roman"/>
              </w:rPr>
            </w:pPr>
            <w:r w:rsidRPr="00F835B0">
              <w:rPr>
                <w:rFonts w:cs="Times New Roman"/>
              </w:rPr>
              <w:t>FA/83/08/2013/I</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9/2013</w:t>
            </w:r>
          </w:p>
          <w:p w:rsidR="007364F7"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8/2013</w:t>
            </w:r>
          </w:p>
          <w:p w:rsidR="007364F7"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118/2013</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 xml:space="preserve">Delegacja sędziowska </w:t>
            </w:r>
          </w:p>
          <w:p w:rsidR="007364F7" w:rsidRPr="00F835B0" w:rsidRDefault="007364F7" w:rsidP="007364F7">
            <w:pPr>
              <w:widowControl w:val="0"/>
              <w:autoSpaceDE w:val="0"/>
              <w:autoSpaceDN w:val="0"/>
              <w:adjustRightInd w:val="0"/>
              <w:rPr>
                <w:rFonts w:cs="Times New Roman"/>
              </w:rPr>
            </w:pPr>
            <w:r w:rsidRPr="00F835B0">
              <w:rPr>
                <w:rFonts w:cs="Times New Roman"/>
              </w:rPr>
              <w:t>nr 22/2013</w:t>
            </w:r>
          </w:p>
        </w:tc>
        <w:tc>
          <w:tcPr>
            <w:tcW w:w="7229" w:type="dxa"/>
            <w:tcBorders>
              <w:top w:val="single" w:sz="6" w:space="0" w:color="auto"/>
              <w:left w:val="single" w:sz="6" w:space="0" w:color="auto"/>
              <w:bottom w:val="single" w:sz="4" w:space="0" w:color="auto"/>
              <w:right w:val="single" w:sz="6" w:space="0" w:color="auto"/>
            </w:tcBorders>
          </w:tcPr>
          <w:p w:rsidR="007364F7" w:rsidRPr="00F835B0" w:rsidRDefault="007364F7" w:rsidP="007364F7">
            <w:pPr>
              <w:widowControl w:val="0"/>
              <w:autoSpaceDE w:val="0"/>
              <w:autoSpaceDN w:val="0"/>
              <w:adjustRightInd w:val="0"/>
              <w:jc w:val="both"/>
              <w:rPr>
                <w:rFonts w:cs="Times New Roman"/>
              </w:rPr>
            </w:pPr>
            <w:r w:rsidRPr="00F835B0">
              <w:rPr>
                <w:rFonts w:cs="Times New Roman"/>
              </w:rPr>
              <w:t xml:space="preserve">Wynajem sali gimnastycznej w dniach 14-22.08.2013, podczas pobytu grupy siatkarek i biegaczy MKS-MOS Śrem na obozie sportowym w Niechorzu. </w:t>
            </w:r>
          </w:p>
          <w:p w:rsidR="007364F7"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t>Badania w Poradni Sportowo-Lekarskiej w Poznaniu</w:t>
            </w:r>
          </w:p>
          <w:p w:rsidR="007364F7"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t>Przewóz zawodników MKS-MOS Śrem na badania do Poradni Lekarza Sportowego w Gostyniu.</w:t>
            </w:r>
          </w:p>
          <w:p w:rsidR="007364F7"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t>Badania w Poradni Sportowo-Lekarskiej w Poznaniu (klasy sportowe).</w:t>
            </w:r>
          </w:p>
          <w:p w:rsidR="007364F7" w:rsidRPr="00F835B0"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t>Finał Rejonu SZS. Pomiędzy SP6-SP Stęszew.</w:t>
            </w:r>
          </w:p>
        </w:tc>
      </w:tr>
    </w:tbl>
    <w:p w:rsidR="007364F7" w:rsidRPr="00F835B0" w:rsidRDefault="007364F7" w:rsidP="007364F7">
      <w:pPr>
        <w:tabs>
          <w:tab w:val="left" w:pos="567"/>
        </w:tabs>
        <w:jc w:val="both"/>
        <w:rPr>
          <w:rFonts w:cs="Times New Roman"/>
          <w:szCs w:val="28"/>
        </w:rPr>
      </w:pPr>
      <w:r w:rsidRPr="00F835B0">
        <w:rPr>
          <w:rFonts w:cs="Times New Roman"/>
          <w:szCs w:val="28"/>
        </w:rPr>
        <w:tab/>
        <w:t>Opisy umieszczone na powyższych dokumentach świadczą, iż środki zostały wydatkowany na inny cel niż ten określony w umowie nr 66/PEUPS/13 z dnia 18 stycznia 2013r.</w:t>
      </w:r>
    </w:p>
    <w:p w:rsidR="007364F7" w:rsidRDefault="007364F7" w:rsidP="007364F7">
      <w:pPr>
        <w:tabs>
          <w:tab w:val="left" w:pos="567"/>
        </w:tabs>
        <w:jc w:val="both"/>
        <w:rPr>
          <w:rFonts w:cs="Times New Roman"/>
          <w:szCs w:val="28"/>
        </w:rPr>
      </w:pPr>
      <w:r w:rsidRPr="00F835B0">
        <w:rPr>
          <w:rFonts w:cs="Times New Roman"/>
          <w:szCs w:val="28"/>
        </w:rPr>
        <w:tab/>
        <w:t xml:space="preserve">Jednocześnie Organ udzielający stowarzyszeniu dotację (tj. gmina Śrem)   po analizie wyjaśnień w zakresie stwierdzonych w toku kontroli uchybień złożonych w dniu 26 września 2014r., podtrzymał stanowisko co do faktur (dot. protokołu z meczu, polisy, transportu  na turnieje okolicznościowe), do których Stowarzyszenie nie miało zastrzeżeń w przygotowanym wyjaśnieniu do protokołu, a których opis jednoznacznie wskazywał na wydatkowanie środków z budżetu gminy Śrem na zadania, które nie zostały ujęte w harmonogramie stanowiącym załącznik nr 1 do umowy nr 66/PEUPS/13 z dnia 18 stycznia 2013r., bądź takie, w których okres polisy obejmował nie </w:t>
      </w:r>
      <w:r w:rsidRPr="00F835B0">
        <w:rPr>
          <w:rFonts w:cs="Times New Roman"/>
          <w:szCs w:val="28"/>
        </w:rPr>
        <w:lastRenderedPageBreak/>
        <w:t>tylko rok 2013r, na który przyznana została dotacja, ale także pięć pierwszych miesięcy roku 2014r.</w:t>
      </w:r>
    </w:p>
    <w:p w:rsidR="00C401CA" w:rsidRPr="00F835B0" w:rsidRDefault="00C401CA" w:rsidP="007364F7">
      <w:pPr>
        <w:tabs>
          <w:tab w:val="left" w:pos="567"/>
        </w:tabs>
        <w:jc w:val="both"/>
        <w:rPr>
          <w:rFonts w:cs="Times New Roman"/>
          <w:szCs w:val="28"/>
        </w:rPr>
      </w:pP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7364F7" w:rsidRPr="00F835B0" w:rsidTr="007364F7">
        <w:trPr>
          <w:trHeight w:val="376"/>
        </w:trPr>
        <w:tc>
          <w:tcPr>
            <w:tcW w:w="2055" w:type="dxa"/>
            <w:tcBorders>
              <w:top w:val="single" w:sz="6" w:space="0" w:color="auto"/>
              <w:left w:val="single" w:sz="6" w:space="0" w:color="auto"/>
              <w:bottom w:val="single" w:sz="4" w:space="0" w:color="auto"/>
              <w:right w:val="single" w:sz="6" w:space="0" w:color="auto"/>
            </w:tcBorders>
          </w:tcPr>
          <w:p w:rsidR="007364F7" w:rsidRPr="00F835B0" w:rsidRDefault="007364F7" w:rsidP="007364F7">
            <w:pPr>
              <w:widowControl w:val="0"/>
              <w:autoSpaceDE w:val="0"/>
              <w:autoSpaceDN w:val="0"/>
              <w:adjustRightInd w:val="0"/>
              <w:rPr>
                <w:rFonts w:cs="Times New Roman"/>
              </w:rPr>
            </w:pPr>
            <w:r w:rsidRPr="00F835B0">
              <w:rPr>
                <w:rFonts w:cs="Times New Roman"/>
              </w:rPr>
              <w:t xml:space="preserve">2/03/2013 </w:t>
            </w:r>
          </w:p>
          <w:p w:rsidR="007364F7" w:rsidRPr="00F835B0" w:rsidRDefault="007364F7" w:rsidP="007364F7">
            <w:pPr>
              <w:widowControl w:val="0"/>
              <w:autoSpaceDE w:val="0"/>
              <w:autoSpaceDN w:val="0"/>
              <w:adjustRightInd w:val="0"/>
              <w:rPr>
                <w:rFonts w:cs="Times New Roman"/>
              </w:rPr>
            </w:pPr>
            <w:r w:rsidRPr="00F835B0">
              <w:rPr>
                <w:rFonts w:cs="Times New Roman"/>
              </w:rPr>
              <w:t>Polisa nr TPP28180806</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232/2013 (transport)</w:t>
            </w:r>
          </w:p>
          <w:p w:rsidR="007364F7"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128/2013 (transport)</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 xml:space="preserve">34/2013 </w:t>
            </w:r>
          </w:p>
          <w:p w:rsidR="007364F7" w:rsidRPr="00F835B0" w:rsidRDefault="007364F7" w:rsidP="007364F7">
            <w:pPr>
              <w:widowControl w:val="0"/>
              <w:autoSpaceDE w:val="0"/>
              <w:autoSpaceDN w:val="0"/>
              <w:adjustRightInd w:val="0"/>
              <w:rPr>
                <w:rFonts w:cs="Times New Roman"/>
              </w:rPr>
            </w:pPr>
            <w:r w:rsidRPr="00F835B0">
              <w:rPr>
                <w:rFonts w:cs="Times New Roman"/>
              </w:rPr>
              <w:t>(transport)</w:t>
            </w: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p>
          <w:p w:rsidR="007364F7" w:rsidRPr="00F835B0" w:rsidRDefault="007364F7" w:rsidP="007364F7">
            <w:pPr>
              <w:widowControl w:val="0"/>
              <w:autoSpaceDE w:val="0"/>
              <w:autoSpaceDN w:val="0"/>
              <w:adjustRightInd w:val="0"/>
              <w:rPr>
                <w:rFonts w:cs="Times New Roman"/>
              </w:rPr>
            </w:pPr>
            <w:r w:rsidRPr="00F835B0">
              <w:rPr>
                <w:rFonts w:cs="Times New Roman"/>
              </w:rPr>
              <w:t xml:space="preserve">28/2013 </w:t>
            </w:r>
          </w:p>
          <w:p w:rsidR="007364F7" w:rsidRPr="00F835B0" w:rsidRDefault="007364F7" w:rsidP="007364F7">
            <w:pPr>
              <w:widowControl w:val="0"/>
              <w:autoSpaceDE w:val="0"/>
              <w:autoSpaceDN w:val="0"/>
              <w:adjustRightInd w:val="0"/>
              <w:rPr>
                <w:rFonts w:cs="Times New Roman"/>
              </w:rPr>
            </w:pPr>
            <w:r w:rsidRPr="00F835B0">
              <w:rPr>
                <w:rFonts w:cs="Times New Roman"/>
              </w:rPr>
              <w:t>(transport)</w:t>
            </w:r>
          </w:p>
          <w:p w:rsidR="007364F7" w:rsidRPr="00F835B0" w:rsidRDefault="007364F7" w:rsidP="007364F7">
            <w:pPr>
              <w:widowControl w:val="0"/>
              <w:autoSpaceDE w:val="0"/>
              <w:autoSpaceDN w:val="0"/>
              <w:adjustRightInd w:val="0"/>
              <w:rPr>
                <w:rFonts w:cs="Times New Roman"/>
              </w:rPr>
            </w:pPr>
          </w:p>
        </w:tc>
        <w:tc>
          <w:tcPr>
            <w:tcW w:w="7229" w:type="dxa"/>
            <w:tcBorders>
              <w:top w:val="single" w:sz="6" w:space="0" w:color="auto"/>
              <w:left w:val="single" w:sz="6" w:space="0" w:color="auto"/>
              <w:bottom w:val="single" w:sz="4" w:space="0" w:color="auto"/>
              <w:right w:val="single" w:sz="6" w:space="0" w:color="auto"/>
            </w:tcBorders>
          </w:tcPr>
          <w:p w:rsidR="007364F7" w:rsidRPr="00F835B0" w:rsidRDefault="007364F7" w:rsidP="007364F7">
            <w:pPr>
              <w:widowControl w:val="0"/>
              <w:autoSpaceDE w:val="0"/>
              <w:autoSpaceDN w:val="0"/>
              <w:adjustRightInd w:val="0"/>
              <w:jc w:val="both"/>
              <w:rPr>
                <w:rFonts w:cs="Times New Roman"/>
              </w:rPr>
            </w:pPr>
            <w:r w:rsidRPr="00F835B0">
              <w:rPr>
                <w:rFonts w:cs="Times New Roman"/>
              </w:rPr>
              <w:t xml:space="preserve">Protokół meczowy. </w:t>
            </w:r>
          </w:p>
          <w:p w:rsidR="007364F7" w:rsidRPr="00F835B0" w:rsidRDefault="007364F7" w:rsidP="007364F7">
            <w:pPr>
              <w:widowControl w:val="0"/>
              <w:autoSpaceDE w:val="0"/>
              <w:autoSpaceDN w:val="0"/>
              <w:adjustRightInd w:val="0"/>
              <w:jc w:val="both"/>
              <w:rPr>
                <w:rFonts w:cs="Times New Roman"/>
              </w:rPr>
            </w:pPr>
            <w:r w:rsidRPr="00F835B0">
              <w:rPr>
                <w:rFonts w:cs="Times New Roman"/>
              </w:rPr>
              <w:t xml:space="preserve">Polisa – ubezpieczenie nieszczęśliwych wypadków osób uczestniczących w kulturze fizycznej „PZU SPORT” (obejmuje okres od </w:t>
            </w:r>
            <w:r w:rsidRPr="00F835B0">
              <w:rPr>
                <w:rFonts w:cs="Times New Roman"/>
                <w:b/>
              </w:rPr>
              <w:t>9.11.2013r.-31.05.2014r.)</w:t>
            </w:r>
          </w:p>
          <w:p w:rsidR="007364F7" w:rsidRPr="00F835B0" w:rsidRDefault="007364F7" w:rsidP="007364F7">
            <w:pPr>
              <w:widowControl w:val="0"/>
              <w:autoSpaceDE w:val="0"/>
              <w:autoSpaceDN w:val="0"/>
              <w:adjustRightInd w:val="0"/>
              <w:jc w:val="both"/>
              <w:rPr>
                <w:rFonts w:cs="Times New Roman"/>
              </w:rPr>
            </w:pPr>
            <w:r w:rsidRPr="00F835B0">
              <w:rPr>
                <w:rFonts w:cs="Times New Roman"/>
              </w:rPr>
              <w:t xml:space="preserve">Turniej mini siatkówki  „trójek” – turniej okolicznościowy, </w:t>
            </w:r>
            <w:r w:rsidRPr="00F835B0">
              <w:rPr>
                <w:rFonts w:cs="Times New Roman"/>
                <w:b/>
              </w:rPr>
              <w:t>który wypadł spontanicznie.</w:t>
            </w:r>
          </w:p>
          <w:p w:rsidR="007364F7" w:rsidRPr="00F835B0"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b/>
              </w:rPr>
            </w:pPr>
            <w:r w:rsidRPr="00F835B0">
              <w:rPr>
                <w:rFonts w:cs="Times New Roman"/>
              </w:rPr>
              <w:t xml:space="preserve">Turniej mini siatkówki dziewcząt w Borgowie. Zorganizowany niespodziewanie, </w:t>
            </w:r>
            <w:r w:rsidRPr="00F835B0">
              <w:rPr>
                <w:rFonts w:cs="Times New Roman"/>
                <w:b/>
              </w:rPr>
              <w:t>którego nie można było wcześniej zaplanować.</w:t>
            </w:r>
          </w:p>
          <w:p w:rsidR="007364F7" w:rsidRPr="00F835B0"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b/>
              </w:rPr>
            </w:pPr>
            <w:r w:rsidRPr="00F835B0">
              <w:rPr>
                <w:rFonts w:cs="Times New Roman"/>
              </w:rPr>
              <w:t xml:space="preserve">II Turniej Mini Piłki Siatkowej Dziewcząt o Puchar Burmistrza Krotoszyna z okazji Dnia Kobiet. Turniej okolicznościowy, </w:t>
            </w:r>
            <w:r w:rsidRPr="00F835B0">
              <w:rPr>
                <w:rFonts w:cs="Times New Roman"/>
                <w:b/>
              </w:rPr>
              <w:t>na który zaproszenie  dostaliśmy niespodziewanie.</w:t>
            </w:r>
          </w:p>
          <w:p w:rsidR="007364F7" w:rsidRPr="00F835B0" w:rsidRDefault="007364F7" w:rsidP="007364F7">
            <w:pPr>
              <w:widowControl w:val="0"/>
              <w:autoSpaceDE w:val="0"/>
              <w:autoSpaceDN w:val="0"/>
              <w:adjustRightInd w:val="0"/>
              <w:jc w:val="both"/>
              <w:rPr>
                <w:rFonts w:cs="Times New Roman"/>
              </w:rPr>
            </w:pPr>
          </w:p>
          <w:p w:rsidR="007364F7" w:rsidRPr="00F835B0" w:rsidRDefault="007364F7" w:rsidP="007364F7">
            <w:pPr>
              <w:widowControl w:val="0"/>
              <w:autoSpaceDE w:val="0"/>
              <w:autoSpaceDN w:val="0"/>
              <w:adjustRightInd w:val="0"/>
              <w:jc w:val="both"/>
              <w:rPr>
                <w:rFonts w:cs="Times New Roman"/>
              </w:rPr>
            </w:pPr>
            <w:r w:rsidRPr="00F835B0">
              <w:rPr>
                <w:rFonts w:cs="Times New Roman"/>
              </w:rPr>
              <w:t xml:space="preserve">Turniej Mini Piłki Siatkowej Dziewcząt. Turniej okolicznościowy, </w:t>
            </w:r>
            <w:r w:rsidRPr="00F835B0">
              <w:rPr>
                <w:rFonts w:cs="Times New Roman"/>
                <w:b/>
              </w:rPr>
              <w:t>którego nie można było wcześniej zaplanować.</w:t>
            </w:r>
          </w:p>
        </w:tc>
      </w:tr>
    </w:tbl>
    <w:p w:rsidR="007364F7" w:rsidRPr="00F835B0" w:rsidRDefault="007364F7" w:rsidP="007364F7">
      <w:pPr>
        <w:ind w:firstLine="708"/>
        <w:jc w:val="both"/>
        <w:rPr>
          <w:rFonts w:cs="Times New Roman"/>
          <w:szCs w:val="28"/>
        </w:rPr>
      </w:pPr>
    </w:p>
    <w:p w:rsidR="007364F7" w:rsidRPr="00F835B0" w:rsidRDefault="007364F7" w:rsidP="007364F7">
      <w:pPr>
        <w:ind w:firstLine="709"/>
        <w:jc w:val="both"/>
        <w:rPr>
          <w:rFonts w:cs="Times New Roman"/>
          <w:szCs w:val="28"/>
        </w:rPr>
      </w:pPr>
      <w:r w:rsidRPr="00F835B0">
        <w:rPr>
          <w:rFonts w:cs="Times New Roman"/>
          <w:szCs w:val="28"/>
        </w:rPr>
        <w:t>Przeprowadzając dowód z umowy nr 66/PEUPS/13 z dnia 18 stycznia 2013r.</w:t>
      </w:r>
      <w:r>
        <w:rPr>
          <w:rFonts w:cs="Times New Roman"/>
          <w:szCs w:val="28"/>
        </w:rPr>
        <w:t xml:space="preserve"> </w:t>
      </w:r>
      <w:r w:rsidRPr="00F835B0">
        <w:rPr>
          <w:rFonts w:cs="Times New Roman"/>
          <w:szCs w:val="28"/>
        </w:rPr>
        <w:t>na realizację zadań z zakresu sportu, Organ stwierdził, iż Stowarzyszenie realizując zadania z zakresu sportu, nie dostosowało się jednocześnie do zapisów zawartych w umowie nr 66/PEUPS/13 z dnia 18 stycznia 2013r. tj.:</w:t>
      </w:r>
    </w:p>
    <w:p w:rsidR="007364F7" w:rsidRPr="00F835B0" w:rsidRDefault="007364F7" w:rsidP="007364F7">
      <w:pPr>
        <w:jc w:val="both"/>
        <w:rPr>
          <w:rFonts w:cs="Times New Roman"/>
          <w:szCs w:val="28"/>
        </w:rPr>
      </w:pPr>
      <w:r w:rsidRPr="00F835B0">
        <w:rPr>
          <w:rFonts w:cs="Times New Roman"/>
          <w:szCs w:val="28"/>
        </w:rPr>
        <w:t xml:space="preserve">- „§ 1. Zleceniodawca zleca, a Zleceniobiorca przyjmuje do realizacji </w:t>
      </w:r>
      <w:r w:rsidRPr="00F835B0">
        <w:rPr>
          <w:rFonts w:cs="Times New Roman"/>
          <w:szCs w:val="28"/>
        </w:rPr>
        <w:br/>
        <w:t>w 2013 r. zadania z zakresu sportu, zgodnie z harmonogramem stanowiącym załącznik nr 1 do niniejszej umowy”,</w:t>
      </w:r>
    </w:p>
    <w:p w:rsidR="007364F7" w:rsidRPr="00F835B0" w:rsidRDefault="007364F7" w:rsidP="007364F7">
      <w:pPr>
        <w:jc w:val="both"/>
        <w:rPr>
          <w:rFonts w:cs="Times New Roman"/>
          <w:szCs w:val="28"/>
        </w:rPr>
      </w:pPr>
      <w:r w:rsidRPr="00F835B0">
        <w:rPr>
          <w:rFonts w:cs="Times New Roman"/>
          <w:szCs w:val="28"/>
        </w:rPr>
        <w:t>- „§ 2. 1. Zleceniodawca udzieli Zleceniobiorcy dotacji na realizację zadań z zakresu sportu w wysokości 16.000,00 zł z przeznaczeniem na pokrycie kosztów, określonych w załączniku nr 1 do niniejszej umowy.</w:t>
      </w:r>
    </w:p>
    <w:p w:rsidR="007364F7" w:rsidRPr="00F835B0" w:rsidRDefault="007364F7" w:rsidP="007364F7">
      <w:pPr>
        <w:ind w:firstLine="708"/>
        <w:jc w:val="both"/>
        <w:rPr>
          <w:rFonts w:cs="Times New Roman"/>
          <w:szCs w:val="28"/>
        </w:rPr>
      </w:pPr>
      <w:r w:rsidRPr="00F835B0">
        <w:rPr>
          <w:rFonts w:cs="Times New Roman"/>
          <w:szCs w:val="28"/>
        </w:rPr>
        <w:t>2. Środki finansowe przeznaczone na ich realizację wymienione w ust. 1 mogą ulec zmianie, jedynie po złożeniu pisemnego wniosku przez Zleceniobiorcę i po wyrażeniu zgody przez Zleceniodawcę. Zmiana nastąpi w formie aneksu do niniejszej umowy”,</w:t>
      </w:r>
    </w:p>
    <w:p w:rsidR="007364F7" w:rsidRPr="00F835B0" w:rsidRDefault="007364F7" w:rsidP="007364F7">
      <w:pPr>
        <w:jc w:val="both"/>
        <w:rPr>
          <w:rFonts w:cs="Times New Roman"/>
          <w:szCs w:val="28"/>
        </w:rPr>
      </w:pPr>
      <w:r w:rsidRPr="00F835B0">
        <w:rPr>
          <w:rFonts w:cs="Times New Roman"/>
          <w:szCs w:val="28"/>
        </w:rPr>
        <w:t>- „§ 5. 1. Zleceniobiorca zobowiązuje się do wykorzystania przekazanych środków finansowych zgodnie z celem na jaki je uzyskał i na warunkach określonych niniejszą umową(….)”,</w:t>
      </w:r>
    </w:p>
    <w:p w:rsidR="007364F7" w:rsidRPr="00F835B0" w:rsidRDefault="007364F7" w:rsidP="007364F7">
      <w:pPr>
        <w:jc w:val="both"/>
        <w:rPr>
          <w:rFonts w:cs="Times New Roman"/>
          <w:szCs w:val="28"/>
        </w:rPr>
      </w:pPr>
      <w:r w:rsidRPr="00F835B0">
        <w:rPr>
          <w:rFonts w:cs="Times New Roman"/>
          <w:szCs w:val="28"/>
        </w:rPr>
        <w:lastRenderedPageBreak/>
        <w:t>- „§ 13.1. Wszelkie zmiany umowy i oświadczenia składane zgodnie z niniejszą umową wymagają zachowania formy pisemnej pod rygorem nieważności.</w:t>
      </w:r>
    </w:p>
    <w:p w:rsidR="007364F7" w:rsidRPr="00F835B0" w:rsidRDefault="007364F7" w:rsidP="007364F7">
      <w:pPr>
        <w:ind w:firstLine="709"/>
        <w:jc w:val="both"/>
        <w:rPr>
          <w:rFonts w:cs="Times New Roman"/>
          <w:color w:val="000000"/>
          <w:szCs w:val="28"/>
        </w:rPr>
      </w:pPr>
      <w:r w:rsidRPr="00F835B0">
        <w:rPr>
          <w:rFonts w:cs="Times New Roman"/>
          <w:szCs w:val="28"/>
        </w:rPr>
        <w:t xml:space="preserve">2. </w:t>
      </w:r>
      <w:r w:rsidRPr="00F835B0">
        <w:rPr>
          <w:rFonts w:cs="Times New Roman"/>
          <w:color w:val="000000"/>
          <w:szCs w:val="28"/>
        </w:rPr>
        <w:t>Zmiany</w:t>
      </w:r>
      <w:r w:rsidRPr="00F835B0">
        <w:rPr>
          <w:rFonts w:cs="Times New Roman"/>
          <w:szCs w:val="28"/>
        </w:rPr>
        <w:t xml:space="preserve"> terminów, jak również rzeczowe i finansowe, wymagają pisemnej informacji. Zmiany należy zgłosić najpóźniej na 7</w:t>
      </w:r>
      <w:r w:rsidRPr="00F835B0">
        <w:rPr>
          <w:rFonts w:cs="Times New Roman"/>
          <w:bCs/>
          <w:szCs w:val="28"/>
        </w:rPr>
        <w:t xml:space="preserve"> dni przed ich dokonaniem</w:t>
      </w:r>
      <w:r w:rsidRPr="00F835B0">
        <w:rPr>
          <w:rFonts w:cs="Times New Roman"/>
          <w:color w:val="000000"/>
          <w:szCs w:val="28"/>
        </w:rPr>
        <w:t>”.</w:t>
      </w:r>
    </w:p>
    <w:p w:rsidR="007364F7" w:rsidRPr="00F835B0" w:rsidRDefault="007364F7" w:rsidP="007364F7">
      <w:pPr>
        <w:ind w:firstLine="360"/>
        <w:jc w:val="both"/>
        <w:rPr>
          <w:rFonts w:cs="Times New Roman"/>
          <w:szCs w:val="28"/>
        </w:rPr>
      </w:pPr>
      <w:r w:rsidRPr="00F835B0">
        <w:rPr>
          <w:rFonts w:cs="Times New Roman"/>
          <w:b/>
          <w:szCs w:val="28"/>
        </w:rPr>
        <w:tab/>
      </w:r>
      <w:r w:rsidRPr="00F835B0">
        <w:rPr>
          <w:rFonts w:cs="Times New Roman"/>
          <w:szCs w:val="28"/>
        </w:rPr>
        <w:t xml:space="preserve">Na podstawie zgromadzonych dowodów Organ stwierdził, że dotacja została wykorzystana niezgodnie z przeznaczeniem, powołując się na art. 252 ust. 1 pkt 1 ustawy z dnia 27 sierpnia 2009 r. o finansach publicznych (Dz. U. z 2013 r. poz. 885 z </w:t>
      </w:r>
      <w:proofErr w:type="spellStart"/>
      <w:r w:rsidRPr="00F835B0">
        <w:rPr>
          <w:rFonts w:cs="Times New Roman"/>
          <w:szCs w:val="28"/>
        </w:rPr>
        <w:t>późn</w:t>
      </w:r>
      <w:proofErr w:type="spellEnd"/>
      <w:r w:rsidRPr="00F835B0">
        <w:rPr>
          <w:rFonts w:cs="Times New Roman"/>
          <w:szCs w:val="28"/>
        </w:rPr>
        <w:t>. zm.) i jako niezgodne z prawem obliguje Organ do wszczęcia postępowania w sprawie zwrotu części dotacji wykorzystanej niezgodnie z przeznaczeniem.</w:t>
      </w:r>
    </w:p>
    <w:p w:rsidR="007364F7" w:rsidRPr="00F835B0" w:rsidRDefault="007364F7" w:rsidP="007364F7">
      <w:pPr>
        <w:ind w:firstLine="360"/>
        <w:jc w:val="both"/>
        <w:rPr>
          <w:rFonts w:cs="Times New Roman"/>
          <w:szCs w:val="28"/>
        </w:rPr>
      </w:pPr>
      <w:r w:rsidRPr="00F835B0">
        <w:rPr>
          <w:rFonts w:cs="Times New Roman"/>
          <w:szCs w:val="28"/>
        </w:rPr>
        <w:t xml:space="preserve">W związku z powyższym Stowarzyszenie wykorzystało dotację w kwocie 16 000,00 zł  z czego </w:t>
      </w:r>
      <w:r w:rsidRPr="00F835B0">
        <w:rPr>
          <w:rFonts w:cs="Times New Roman"/>
          <w:b/>
          <w:szCs w:val="28"/>
        </w:rPr>
        <w:t xml:space="preserve">4 769,99 zł </w:t>
      </w:r>
      <w:r w:rsidRPr="00F835B0">
        <w:rPr>
          <w:rFonts w:cs="Times New Roman"/>
          <w:szCs w:val="28"/>
        </w:rPr>
        <w:t>niezgodnie z przeznaczeniem.</w:t>
      </w:r>
    </w:p>
    <w:p w:rsidR="007364F7" w:rsidRPr="00F835B0" w:rsidRDefault="007364F7" w:rsidP="007364F7">
      <w:pPr>
        <w:ind w:firstLine="360"/>
        <w:jc w:val="both"/>
        <w:rPr>
          <w:rFonts w:cs="Times New Roman"/>
          <w:szCs w:val="28"/>
        </w:rPr>
      </w:pPr>
    </w:p>
    <w:p w:rsidR="007364F7" w:rsidRPr="00AF1B0C" w:rsidRDefault="007364F7" w:rsidP="007364F7">
      <w:pPr>
        <w:pStyle w:val="Standard"/>
        <w:ind w:firstLine="360"/>
        <w:jc w:val="both"/>
        <w:rPr>
          <w:rFonts w:cs="Times New Roman"/>
          <w:sz w:val="28"/>
          <w:szCs w:val="28"/>
        </w:rPr>
      </w:pPr>
      <w:r>
        <w:rPr>
          <w:rFonts w:cs="Times New Roman"/>
          <w:sz w:val="28"/>
          <w:szCs w:val="28"/>
        </w:rPr>
        <w:t xml:space="preserve">W dniu 29 grudnia 2014r. wystosowane zostało przez Urząd Miejski w Śremie pismo do </w:t>
      </w:r>
      <w:r w:rsidRPr="00AF1B0C">
        <w:rPr>
          <w:rFonts w:cs="Times New Roman"/>
          <w:sz w:val="28"/>
          <w:szCs w:val="28"/>
        </w:rPr>
        <w:t>Samorządowe</w:t>
      </w:r>
      <w:r>
        <w:rPr>
          <w:rFonts w:cs="Times New Roman"/>
          <w:sz w:val="28"/>
          <w:szCs w:val="28"/>
        </w:rPr>
        <w:t>go</w:t>
      </w:r>
      <w:r w:rsidRPr="00AF1B0C">
        <w:rPr>
          <w:rFonts w:cs="Times New Roman"/>
          <w:sz w:val="28"/>
          <w:szCs w:val="28"/>
        </w:rPr>
        <w:t xml:space="preserve"> Kolegium Odwoławcze</w:t>
      </w:r>
      <w:r>
        <w:rPr>
          <w:rFonts w:cs="Times New Roman"/>
          <w:sz w:val="28"/>
          <w:szCs w:val="28"/>
        </w:rPr>
        <w:t xml:space="preserve">go w Poznaniu w związku z </w:t>
      </w:r>
      <w:r w:rsidRPr="00AF1B0C">
        <w:rPr>
          <w:rFonts w:cs="Times New Roman"/>
          <w:sz w:val="28"/>
          <w:szCs w:val="28"/>
        </w:rPr>
        <w:t>odwołanie</w:t>
      </w:r>
      <w:r>
        <w:rPr>
          <w:rFonts w:cs="Times New Roman"/>
          <w:sz w:val="28"/>
          <w:szCs w:val="28"/>
        </w:rPr>
        <w:t>m</w:t>
      </w:r>
      <w:r w:rsidRPr="00AF1B0C">
        <w:rPr>
          <w:rFonts w:cs="Times New Roman"/>
          <w:sz w:val="28"/>
          <w:szCs w:val="28"/>
        </w:rPr>
        <w:t xml:space="preserve"> Pana Tomasza Wojny – Prezesa Zarządu MKS MOS Śrem od decyzji Burmistrza Śremu z dnia 10 grudnia 2014 r. postanawiającej zobowiązać MKS MOS Śrem do zwrotu dot</w:t>
      </w:r>
      <w:r>
        <w:rPr>
          <w:rFonts w:cs="Times New Roman"/>
          <w:sz w:val="28"/>
          <w:szCs w:val="28"/>
        </w:rPr>
        <w:t>acji wykorzystanej niezgodnie z </w:t>
      </w:r>
      <w:r w:rsidRPr="00AF1B0C">
        <w:rPr>
          <w:rFonts w:cs="Times New Roman"/>
          <w:sz w:val="28"/>
          <w:szCs w:val="28"/>
        </w:rPr>
        <w:t xml:space="preserve">przeznaczeniem. </w:t>
      </w:r>
      <w:r>
        <w:rPr>
          <w:rFonts w:cs="Times New Roman"/>
          <w:sz w:val="28"/>
          <w:szCs w:val="28"/>
        </w:rPr>
        <w:t>Do tej pory nie otrzymano odpowiedzi.</w:t>
      </w:r>
    </w:p>
    <w:p w:rsidR="007364F7" w:rsidRDefault="007364F7" w:rsidP="007364F7">
      <w:pPr>
        <w:pStyle w:val="Standard"/>
        <w:jc w:val="both"/>
        <w:rPr>
          <w:sz w:val="28"/>
          <w:szCs w:val="28"/>
        </w:rPr>
      </w:pPr>
    </w:p>
    <w:p w:rsidR="007364F7" w:rsidRPr="00832BC8" w:rsidRDefault="007364F7" w:rsidP="007364F7">
      <w:pPr>
        <w:ind w:firstLine="708"/>
        <w:jc w:val="center"/>
        <w:rPr>
          <w:rFonts w:cs="Times New Roman"/>
          <w:b/>
          <w:szCs w:val="28"/>
          <w:u w:val="single"/>
        </w:rPr>
      </w:pPr>
      <w:r w:rsidRPr="00832BC8">
        <w:rPr>
          <w:rFonts w:cs="Times New Roman"/>
          <w:b/>
          <w:szCs w:val="28"/>
          <w:u w:val="single"/>
        </w:rPr>
        <w:t xml:space="preserve">Decyzje </w:t>
      </w:r>
      <w:r>
        <w:rPr>
          <w:rFonts w:cs="Times New Roman"/>
          <w:b/>
          <w:szCs w:val="28"/>
          <w:u w:val="single"/>
        </w:rPr>
        <w:t>administracyjne wydane w 2014</w:t>
      </w:r>
      <w:r w:rsidRPr="00832BC8">
        <w:rPr>
          <w:rFonts w:cs="Times New Roman"/>
          <w:b/>
          <w:szCs w:val="28"/>
          <w:u w:val="single"/>
        </w:rPr>
        <w:t>r.</w:t>
      </w:r>
    </w:p>
    <w:p w:rsidR="007364F7" w:rsidRDefault="007364F7" w:rsidP="007364F7">
      <w:pPr>
        <w:pStyle w:val="Standard"/>
        <w:jc w:val="both"/>
        <w:rPr>
          <w:sz w:val="28"/>
          <w:szCs w:val="28"/>
        </w:rPr>
      </w:pPr>
    </w:p>
    <w:p w:rsidR="007364F7" w:rsidRPr="00AF1B0C" w:rsidRDefault="007364F7" w:rsidP="007364F7">
      <w:pPr>
        <w:pStyle w:val="Akapitzlist"/>
        <w:numPr>
          <w:ilvl w:val="0"/>
          <w:numId w:val="11"/>
        </w:numPr>
        <w:tabs>
          <w:tab w:val="left" w:pos="-67"/>
        </w:tabs>
        <w:autoSpaceDE w:val="0"/>
        <w:autoSpaceDN w:val="0"/>
        <w:adjustRightInd w:val="0"/>
        <w:jc w:val="both"/>
        <w:rPr>
          <w:rFonts w:cs="Times New Roman"/>
          <w:b/>
          <w:szCs w:val="28"/>
        </w:rPr>
      </w:pPr>
      <w:r w:rsidRPr="00AF1B0C">
        <w:rPr>
          <w:rFonts w:cs="Times New Roman"/>
          <w:b/>
          <w:szCs w:val="28"/>
        </w:rPr>
        <w:t xml:space="preserve">Stowarzyszenie Sportów i Sztuk Walki Alliance z siedzibą w  Poznaniu, przy ul. J. </w:t>
      </w:r>
      <w:proofErr w:type="spellStart"/>
      <w:r w:rsidRPr="00AF1B0C">
        <w:rPr>
          <w:rFonts w:cs="Times New Roman"/>
          <w:b/>
          <w:szCs w:val="28"/>
        </w:rPr>
        <w:t>Omańkowskiej</w:t>
      </w:r>
      <w:proofErr w:type="spellEnd"/>
      <w:r w:rsidRPr="00AF1B0C">
        <w:rPr>
          <w:rFonts w:cs="Times New Roman"/>
          <w:b/>
          <w:szCs w:val="28"/>
        </w:rPr>
        <w:t xml:space="preserve"> 93d/15</w:t>
      </w:r>
      <w:r w:rsidRPr="00AF1B0C">
        <w:rPr>
          <w:rFonts w:cs="Times New Roman"/>
          <w:szCs w:val="28"/>
        </w:rPr>
        <w:t xml:space="preserve">, zwrotu części dotacji celowej przekazanej zgodnie z umową nr </w:t>
      </w:r>
      <w:r w:rsidRPr="00AF1B0C">
        <w:rPr>
          <w:rFonts w:cs="Times New Roman"/>
          <w:bCs/>
          <w:szCs w:val="28"/>
        </w:rPr>
        <w:t xml:space="preserve">PEU-ASB/U/2/2014 z dnia 17 stycznia 2014 r., </w:t>
      </w:r>
      <w:r w:rsidRPr="00AF1B0C">
        <w:rPr>
          <w:rFonts w:cs="Times New Roman"/>
          <w:szCs w:val="28"/>
        </w:rPr>
        <w:t xml:space="preserve">której </w:t>
      </w:r>
      <w:proofErr w:type="spellStart"/>
      <w:r w:rsidRPr="00AF1B0C">
        <w:rPr>
          <w:rFonts w:cs="Times New Roman"/>
          <w:szCs w:val="28"/>
        </w:rPr>
        <w:t>niewykorzystano</w:t>
      </w:r>
      <w:proofErr w:type="spellEnd"/>
      <w:r w:rsidRPr="00AF1B0C">
        <w:rPr>
          <w:rFonts w:cs="Times New Roman"/>
          <w:szCs w:val="28"/>
        </w:rPr>
        <w:t xml:space="preserve"> w całości do końca roku budżetowego 2014.Stowarzyszenie </w:t>
      </w:r>
      <w:r>
        <w:rPr>
          <w:rFonts w:cs="Times New Roman"/>
          <w:szCs w:val="28"/>
        </w:rPr>
        <w:t>zwróciło</w:t>
      </w:r>
      <w:r w:rsidRPr="00AF1B0C">
        <w:rPr>
          <w:rFonts w:cs="Times New Roman"/>
          <w:szCs w:val="28"/>
        </w:rPr>
        <w:t xml:space="preserve"> do budżetu gminy Śrem kwotę </w:t>
      </w:r>
      <w:r w:rsidRPr="00AF1B0C">
        <w:rPr>
          <w:rFonts w:cs="Times New Roman"/>
          <w:b/>
          <w:szCs w:val="28"/>
        </w:rPr>
        <w:t xml:space="preserve">65,44 zł. </w:t>
      </w:r>
      <w:r w:rsidRPr="00AF1B0C">
        <w:rPr>
          <w:rFonts w:cs="Times New Roman"/>
          <w:szCs w:val="28"/>
        </w:rPr>
        <w:t xml:space="preserve">(słownie: trzysta złotych 00/100) wraz z odsetkami liczonymi w wysokości określonej jak dla zaległości podatkowych, począwszy od dnia następującego po upływie terminu zwrotu tj. od dnia 1 lutego 2015 r. do dnia wpłaty na konto bankowe gminy Śrem. </w:t>
      </w:r>
    </w:p>
    <w:p w:rsidR="007364F7" w:rsidRDefault="007364F7" w:rsidP="007364F7">
      <w:pPr>
        <w:rPr>
          <w:rFonts w:cs="Times New Roman"/>
          <w:b/>
          <w:szCs w:val="28"/>
        </w:rPr>
      </w:pPr>
    </w:p>
    <w:p w:rsidR="007364F7" w:rsidRPr="00AF1B0C" w:rsidRDefault="007364F7" w:rsidP="007364F7">
      <w:pPr>
        <w:rPr>
          <w:rFonts w:cs="Times New Roman"/>
          <w:b/>
          <w:szCs w:val="28"/>
        </w:rPr>
      </w:pPr>
      <w:r w:rsidRPr="00AF1B0C">
        <w:rPr>
          <w:rFonts w:cs="Times New Roman"/>
          <w:b/>
          <w:szCs w:val="28"/>
        </w:rPr>
        <w:t>UZASADNIENIE</w:t>
      </w:r>
    </w:p>
    <w:p w:rsidR="007364F7" w:rsidRPr="00AF1B0C" w:rsidRDefault="007364F7" w:rsidP="007364F7">
      <w:pPr>
        <w:tabs>
          <w:tab w:val="left" w:pos="402"/>
        </w:tabs>
        <w:jc w:val="both"/>
        <w:rPr>
          <w:rFonts w:cs="Times New Roman"/>
          <w:szCs w:val="28"/>
        </w:rPr>
      </w:pPr>
      <w:r w:rsidRPr="00AF1B0C">
        <w:rPr>
          <w:rFonts w:cs="Times New Roman"/>
          <w:szCs w:val="28"/>
        </w:rPr>
        <w:t>W sprawozdaniu uznano następujące koszty faktycznie poniesione:</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84"/>
        <w:gridCol w:w="1515"/>
        <w:gridCol w:w="2282"/>
        <w:gridCol w:w="1337"/>
      </w:tblGrid>
      <w:tr w:rsidR="007364F7" w:rsidRPr="00AF1B0C" w:rsidTr="007364F7">
        <w:trPr>
          <w:trHeight w:val="1"/>
        </w:trPr>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Lp.</w:t>
            </w:r>
          </w:p>
        </w:tc>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Rodzaj kosztów</w:t>
            </w:r>
          </w:p>
        </w:tc>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Koszt całkowity</w:t>
            </w:r>
          </w:p>
          <w:p w:rsidR="007364F7" w:rsidRPr="00AF1B0C" w:rsidRDefault="007364F7" w:rsidP="007364F7">
            <w:pPr>
              <w:tabs>
                <w:tab w:val="left" w:pos="0"/>
              </w:tabs>
              <w:jc w:val="center"/>
              <w:rPr>
                <w:rFonts w:cs="Times New Roman"/>
                <w:b/>
              </w:rPr>
            </w:pPr>
            <w:r w:rsidRPr="00AF1B0C">
              <w:rPr>
                <w:rFonts w:cs="Times New Roman"/>
                <w:b/>
              </w:rPr>
              <w:t>zadania</w:t>
            </w:r>
          </w:p>
          <w:p w:rsidR="007364F7" w:rsidRPr="00AF1B0C" w:rsidRDefault="007364F7" w:rsidP="007364F7">
            <w:pPr>
              <w:tabs>
                <w:tab w:val="left" w:pos="0"/>
              </w:tabs>
              <w:jc w:val="center"/>
              <w:rPr>
                <w:rFonts w:cs="Times New Roman"/>
                <w:b/>
              </w:rPr>
            </w:pPr>
            <w:r w:rsidRPr="00AF1B0C">
              <w:rPr>
                <w:rFonts w:cs="Times New Roman"/>
                <w:b/>
              </w:rPr>
              <w:t xml:space="preserve"> (zł)</w:t>
            </w:r>
          </w:p>
        </w:tc>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Wnioskowana kwota z dotacji</w:t>
            </w:r>
          </w:p>
          <w:p w:rsidR="007364F7" w:rsidRPr="00AF1B0C" w:rsidRDefault="007364F7" w:rsidP="007364F7">
            <w:pPr>
              <w:tabs>
                <w:tab w:val="left" w:pos="0"/>
              </w:tabs>
              <w:jc w:val="center"/>
              <w:rPr>
                <w:rFonts w:cs="Times New Roman"/>
                <w:b/>
              </w:rPr>
            </w:pPr>
            <w:r w:rsidRPr="00AF1B0C">
              <w:rPr>
                <w:rFonts w:cs="Times New Roman"/>
                <w:b/>
              </w:rPr>
              <w:t xml:space="preserve"> (zł)</w:t>
            </w:r>
          </w:p>
        </w:tc>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Wkład własny</w:t>
            </w:r>
          </w:p>
          <w:p w:rsidR="007364F7" w:rsidRPr="00AF1B0C" w:rsidRDefault="007364F7" w:rsidP="007364F7">
            <w:pPr>
              <w:tabs>
                <w:tab w:val="left" w:pos="0"/>
              </w:tabs>
              <w:jc w:val="center"/>
              <w:rPr>
                <w:rFonts w:cs="Times New Roman"/>
                <w:b/>
              </w:rPr>
            </w:pPr>
            <w:r w:rsidRPr="00AF1B0C">
              <w:rPr>
                <w:rFonts w:cs="Times New Roman"/>
                <w:b/>
              </w:rPr>
              <w:t xml:space="preserve"> (zł)</w:t>
            </w:r>
          </w:p>
        </w:tc>
      </w:tr>
      <w:tr w:rsidR="007364F7" w:rsidRPr="00AF1B0C" w:rsidTr="007364F7">
        <w:trPr>
          <w:trHeight w:val="1"/>
        </w:trPr>
        <w:tc>
          <w:tcPr>
            <w:tcW w:w="0" w:type="auto"/>
            <w:shd w:val="clear" w:color="auto" w:fill="auto"/>
          </w:tcPr>
          <w:p w:rsidR="007364F7" w:rsidRPr="00AF1B0C" w:rsidRDefault="007364F7" w:rsidP="007364F7">
            <w:pPr>
              <w:tabs>
                <w:tab w:val="left" w:pos="0"/>
              </w:tabs>
              <w:rPr>
                <w:rFonts w:cs="Times New Roman"/>
                <w:b/>
              </w:rPr>
            </w:pPr>
            <w:r w:rsidRPr="00AF1B0C">
              <w:rPr>
                <w:rFonts w:cs="Times New Roman"/>
                <w:b/>
              </w:rPr>
              <w:t>1.</w:t>
            </w:r>
          </w:p>
          <w:p w:rsidR="007364F7" w:rsidRPr="00AF1B0C" w:rsidRDefault="007364F7" w:rsidP="007364F7">
            <w:pPr>
              <w:tabs>
                <w:tab w:val="left" w:pos="0"/>
              </w:tabs>
              <w:rPr>
                <w:rFonts w:cs="Times New Roman"/>
                <w:b/>
              </w:rPr>
            </w:pPr>
          </w:p>
        </w:tc>
        <w:tc>
          <w:tcPr>
            <w:tcW w:w="0" w:type="auto"/>
            <w:shd w:val="clear" w:color="auto" w:fill="auto"/>
          </w:tcPr>
          <w:p w:rsidR="007364F7" w:rsidRPr="00AF1B0C" w:rsidRDefault="007364F7" w:rsidP="007364F7">
            <w:pPr>
              <w:tabs>
                <w:tab w:val="left" w:pos="0"/>
              </w:tabs>
              <w:rPr>
                <w:rFonts w:cs="Times New Roman"/>
                <w:b/>
              </w:rPr>
            </w:pPr>
            <w:r w:rsidRPr="00AF1B0C">
              <w:rPr>
                <w:rFonts w:cs="Times New Roman"/>
                <w:b/>
              </w:rPr>
              <w:t xml:space="preserve">Koszty udziału w zawodach oraz organizacji </w:t>
            </w:r>
            <w:r w:rsidRPr="00AF1B0C">
              <w:rPr>
                <w:rFonts w:cs="Times New Roman"/>
                <w:b/>
              </w:rPr>
              <w:lastRenderedPageBreak/>
              <w:t>zawodów:</w:t>
            </w:r>
          </w:p>
          <w:p w:rsidR="007364F7" w:rsidRPr="00AF1B0C" w:rsidRDefault="007364F7" w:rsidP="007364F7">
            <w:pPr>
              <w:tabs>
                <w:tab w:val="left" w:pos="402"/>
              </w:tabs>
              <w:rPr>
                <w:rFonts w:cs="Times New Roman"/>
              </w:rPr>
            </w:pPr>
            <w:r w:rsidRPr="00AF1B0C">
              <w:rPr>
                <w:rFonts w:cs="Times New Roman"/>
              </w:rPr>
              <w:t>- udział drużyny lub zawodnika we współzawodnictwie sportowym</w:t>
            </w:r>
          </w:p>
          <w:p w:rsidR="007364F7" w:rsidRPr="00AF1B0C" w:rsidRDefault="007364F7" w:rsidP="007364F7">
            <w:pPr>
              <w:tabs>
                <w:tab w:val="left" w:pos="402"/>
              </w:tabs>
              <w:rPr>
                <w:rFonts w:cs="Times New Roman"/>
              </w:rPr>
            </w:pPr>
            <w:r w:rsidRPr="00AF1B0C">
              <w:rPr>
                <w:rFonts w:cs="Times New Roman"/>
              </w:rPr>
              <w:t>- ubezpieczenie zawodników</w:t>
            </w:r>
          </w:p>
        </w:tc>
        <w:tc>
          <w:tcPr>
            <w:tcW w:w="0" w:type="auto"/>
            <w:shd w:val="clear" w:color="auto" w:fill="auto"/>
          </w:tcPr>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lastRenderedPageBreak/>
              <w:t>4 390,00</w:t>
            </w: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934,00</w:t>
            </w:r>
          </w:p>
        </w:tc>
        <w:tc>
          <w:tcPr>
            <w:tcW w:w="0" w:type="auto"/>
            <w:shd w:val="clear" w:color="auto" w:fill="auto"/>
          </w:tcPr>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lastRenderedPageBreak/>
              <w:t>2 600,00</w:t>
            </w: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834,56</w:t>
            </w:r>
          </w:p>
        </w:tc>
        <w:tc>
          <w:tcPr>
            <w:tcW w:w="0" w:type="auto"/>
            <w:shd w:val="clear" w:color="auto" w:fill="auto"/>
          </w:tcPr>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lastRenderedPageBreak/>
              <w:t>1 790,00</w:t>
            </w: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99,44</w:t>
            </w:r>
          </w:p>
        </w:tc>
      </w:tr>
      <w:tr w:rsidR="007364F7" w:rsidRPr="00AF1B0C" w:rsidTr="007364F7">
        <w:trPr>
          <w:trHeight w:val="1"/>
        </w:trPr>
        <w:tc>
          <w:tcPr>
            <w:tcW w:w="0" w:type="auto"/>
            <w:shd w:val="clear" w:color="auto" w:fill="auto"/>
          </w:tcPr>
          <w:p w:rsidR="007364F7" w:rsidRPr="00AF1B0C" w:rsidRDefault="007364F7" w:rsidP="007364F7">
            <w:pPr>
              <w:tabs>
                <w:tab w:val="left" w:pos="0"/>
              </w:tabs>
              <w:rPr>
                <w:rFonts w:cs="Times New Roman"/>
                <w:b/>
              </w:rPr>
            </w:pPr>
          </w:p>
        </w:tc>
        <w:tc>
          <w:tcPr>
            <w:tcW w:w="0" w:type="auto"/>
            <w:shd w:val="clear" w:color="auto" w:fill="auto"/>
          </w:tcPr>
          <w:p w:rsidR="007364F7" w:rsidRPr="00AF1B0C" w:rsidRDefault="007364F7" w:rsidP="007364F7">
            <w:pPr>
              <w:tabs>
                <w:tab w:val="left" w:pos="0"/>
              </w:tabs>
              <w:rPr>
                <w:rFonts w:cs="Times New Roman"/>
                <w:b/>
              </w:rPr>
            </w:pPr>
            <w:r w:rsidRPr="00AF1B0C">
              <w:rPr>
                <w:rFonts w:cs="Times New Roman"/>
                <w:b/>
              </w:rPr>
              <w:t>RAZEM</w:t>
            </w:r>
          </w:p>
        </w:tc>
        <w:tc>
          <w:tcPr>
            <w:tcW w:w="0" w:type="auto"/>
            <w:shd w:val="clear" w:color="auto" w:fill="auto"/>
          </w:tcPr>
          <w:p w:rsidR="007364F7" w:rsidRPr="00AF1B0C" w:rsidRDefault="007364F7" w:rsidP="007364F7">
            <w:pPr>
              <w:tabs>
                <w:tab w:val="left" w:pos="0"/>
              </w:tabs>
              <w:jc w:val="right"/>
              <w:rPr>
                <w:rFonts w:cs="Times New Roman"/>
                <w:b/>
              </w:rPr>
            </w:pPr>
            <w:r>
              <w:rPr>
                <w:rFonts w:cs="Times New Roman"/>
                <w:b/>
              </w:rPr>
              <w:t>5 324,00</w:t>
            </w:r>
          </w:p>
        </w:tc>
        <w:tc>
          <w:tcPr>
            <w:tcW w:w="0" w:type="auto"/>
            <w:shd w:val="clear" w:color="auto" w:fill="auto"/>
          </w:tcPr>
          <w:p w:rsidR="007364F7" w:rsidRPr="00AF1B0C" w:rsidRDefault="007364F7" w:rsidP="007364F7">
            <w:pPr>
              <w:tabs>
                <w:tab w:val="left" w:pos="0"/>
              </w:tabs>
              <w:jc w:val="right"/>
              <w:rPr>
                <w:rFonts w:cs="Times New Roman"/>
                <w:b/>
              </w:rPr>
            </w:pPr>
            <w:r w:rsidRPr="00AF1B0C">
              <w:rPr>
                <w:rFonts w:cs="Times New Roman"/>
                <w:b/>
              </w:rPr>
              <w:t>3 434,56</w:t>
            </w:r>
          </w:p>
        </w:tc>
        <w:tc>
          <w:tcPr>
            <w:tcW w:w="0" w:type="auto"/>
            <w:shd w:val="clear" w:color="auto" w:fill="auto"/>
          </w:tcPr>
          <w:p w:rsidR="007364F7" w:rsidRPr="00AF1B0C" w:rsidRDefault="007364F7" w:rsidP="007364F7">
            <w:pPr>
              <w:tabs>
                <w:tab w:val="left" w:pos="0"/>
              </w:tabs>
              <w:jc w:val="right"/>
              <w:rPr>
                <w:rFonts w:cs="Times New Roman"/>
                <w:b/>
              </w:rPr>
            </w:pPr>
            <w:r>
              <w:rPr>
                <w:rFonts w:cs="Times New Roman"/>
                <w:b/>
              </w:rPr>
              <w:t>1 889,44</w:t>
            </w:r>
          </w:p>
        </w:tc>
      </w:tr>
    </w:tbl>
    <w:p w:rsidR="007364F7" w:rsidRPr="00AF1B0C" w:rsidRDefault="007364F7" w:rsidP="007364F7">
      <w:pPr>
        <w:tabs>
          <w:tab w:val="left" w:pos="402"/>
        </w:tabs>
        <w:jc w:val="both"/>
        <w:rPr>
          <w:rFonts w:cs="Times New Roman"/>
          <w:szCs w:val="28"/>
        </w:rPr>
      </w:pPr>
    </w:p>
    <w:p w:rsidR="007364F7" w:rsidRDefault="00C401CA" w:rsidP="007364F7">
      <w:pPr>
        <w:tabs>
          <w:tab w:val="right" w:pos="284"/>
          <w:tab w:val="left" w:pos="408"/>
        </w:tabs>
        <w:jc w:val="both"/>
        <w:rPr>
          <w:rFonts w:cs="Times New Roman"/>
          <w:b/>
          <w:szCs w:val="28"/>
        </w:rPr>
      </w:pPr>
      <w:r>
        <w:rPr>
          <w:rFonts w:cs="Times New Roman"/>
          <w:szCs w:val="28"/>
        </w:rPr>
        <w:tab/>
      </w:r>
      <w:r>
        <w:rPr>
          <w:rFonts w:cs="Times New Roman"/>
          <w:szCs w:val="28"/>
        </w:rPr>
        <w:tab/>
      </w:r>
      <w:r w:rsidR="007364F7" w:rsidRPr="00AF1B0C">
        <w:rPr>
          <w:rFonts w:cs="Times New Roman"/>
          <w:szCs w:val="28"/>
        </w:rPr>
        <w:t xml:space="preserve">Biorąc powyższe pod uwagę, koszty zadania pokryte z dotacji celowej uznane w sprawozdaniu nie są zgodne z zapisami umowy i Stowarzyszenie winno zwrócić część dotacji niewykorzystanej do końca roku budżetowego. Stowarzyszenie otrzymało dotację z budżetu gminy Śrem w wysokości 3.500,00 zł, biorąc pod uwagę uznane koszty w wysokości </w:t>
      </w:r>
      <w:r w:rsidR="007364F7" w:rsidRPr="00AF1B0C">
        <w:rPr>
          <w:rFonts w:cs="Times New Roman"/>
          <w:b/>
          <w:szCs w:val="28"/>
        </w:rPr>
        <w:fldChar w:fldCharType="begin"/>
      </w:r>
      <w:r w:rsidR="007364F7" w:rsidRPr="00AF1B0C">
        <w:rPr>
          <w:rFonts w:cs="Times New Roman"/>
          <w:b/>
          <w:szCs w:val="28"/>
        </w:rPr>
        <w:instrText xml:space="preserve"> =SUM(ABOVE) </w:instrText>
      </w:r>
      <w:r w:rsidR="007364F7" w:rsidRPr="00AF1B0C">
        <w:rPr>
          <w:rFonts w:cs="Times New Roman"/>
          <w:b/>
          <w:szCs w:val="28"/>
        </w:rPr>
        <w:fldChar w:fldCharType="separate"/>
      </w:r>
      <w:r w:rsidR="007364F7" w:rsidRPr="00AF1B0C">
        <w:rPr>
          <w:rFonts w:cs="Times New Roman"/>
          <w:szCs w:val="28"/>
        </w:rPr>
        <w:t>3.434,56 zł</w:t>
      </w:r>
      <w:r w:rsidR="007364F7" w:rsidRPr="00AF1B0C">
        <w:rPr>
          <w:rFonts w:cs="Times New Roman"/>
          <w:b/>
          <w:szCs w:val="28"/>
        </w:rPr>
        <w:fldChar w:fldCharType="end"/>
      </w:r>
      <w:r w:rsidR="007364F7" w:rsidRPr="00AF1B0C">
        <w:rPr>
          <w:rFonts w:cs="Times New Roman"/>
          <w:szCs w:val="28"/>
        </w:rPr>
        <w:t xml:space="preserve">., Stowarzyszenie winno zwrócić kwotę </w:t>
      </w:r>
      <w:r w:rsidR="007364F7" w:rsidRPr="00AF1B0C">
        <w:rPr>
          <w:rFonts w:cs="Times New Roman"/>
          <w:b/>
          <w:szCs w:val="28"/>
        </w:rPr>
        <w:t>65,44 zł.</w:t>
      </w:r>
    </w:p>
    <w:p w:rsidR="007364F7" w:rsidRPr="00AF1B0C" w:rsidRDefault="007364F7" w:rsidP="007364F7">
      <w:pPr>
        <w:tabs>
          <w:tab w:val="right" w:pos="284"/>
          <w:tab w:val="left" w:pos="408"/>
        </w:tabs>
        <w:jc w:val="both"/>
        <w:rPr>
          <w:rFonts w:cs="Times New Roman"/>
          <w:b/>
          <w:szCs w:val="28"/>
        </w:rPr>
      </w:pPr>
    </w:p>
    <w:p w:rsidR="007364F7" w:rsidRPr="00BD081D" w:rsidRDefault="007364F7" w:rsidP="007364F7">
      <w:pPr>
        <w:pStyle w:val="Akapitzlist"/>
        <w:numPr>
          <w:ilvl w:val="0"/>
          <w:numId w:val="11"/>
        </w:numPr>
        <w:tabs>
          <w:tab w:val="left" w:pos="-67"/>
        </w:tabs>
        <w:autoSpaceDE w:val="0"/>
        <w:autoSpaceDN w:val="0"/>
        <w:adjustRightInd w:val="0"/>
        <w:jc w:val="both"/>
        <w:rPr>
          <w:rFonts w:cs="Times New Roman"/>
          <w:b/>
          <w:szCs w:val="28"/>
        </w:rPr>
      </w:pPr>
      <w:r w:rsidRPr="00BD081D">
        <w:rPr>
          <w:rFonts w:cs="Times New Roman"/>
          <w:b/>
          <w:szCs w:val="28"/>
        </w:rPr>
        <w:t xml:space="preserve">Śremski Klub Karate Do </w:t>
      </w:r>
      <w:proofErr w:type="spellStart"/>
      <w:r w:rsidRPr="00BD081D">
        <w:rPr>
          <w:rFonts w:cs="Times New Roman"/>
          <w:b/>
          <w:szCs w:val="28"/>
        </w:rPr>
        <w:t>Shotokan</w:t>
      </w:r>
      <w:proofErr w:type="spellEnd"/>
      <w:r w:rsidRPr="00BD081D">
        <w:rPr>
          <w:rFonts w:cs="Times New Roman"/>
          <w:b/>
          <w:szCs w:val="28"/>
        </w:rPr>
        <w:t xml:space="preserve"> z siedzibą w  Śremie, przy ul. F. Chopina 4/110</w:t>
      </w:r>
      <w:r w:rsidRPr="00BD081D">
        <w:rPr>
          <w:rFonts w:cs="Times New Roman"/>
          <w:szCs w:val="28"/>
        </w:rPr>
        <w:t xml:space="preserve">, zwrot części dotacji celowej przekazanej zgodnie z umową nr </w:t>
      </w:r>
      <w:r w:rsidRPr="00BD081D">
        <w:rPr>
          <w:rFonts w:cs="Times New Roman"/>
          <w:bCs/>
          <w:szCs w:val="28"/>
        </w:rPr>
        <w:t>PEU-ASB/U/20/2014 z dnia 17 stycznia 2014 r.</w:t>
      </w:r>
      <w:r w:rsidRPr="00BD081D">
        <w:rPr>
          <w:rFonts w:cs="Times New Roman"/>
          <w:szCs w:val="28"/>
        </w:rPr>
        <w:t xml:space="preserve">, której </w:t>
      </w:r>
      <w:proofErr w:type="spellStart"/>
      <w:r w:rsidRPr="00BD081D">
        <w:rPr>
          <w:rFonts w:cs="Times New Roman"/>
          <w:szCs w:val="28"/>
        </w:rPr>
        <w:t>niewykorzystano</w:t>
      </w:r>
      <w:proofErr w:type="spellEnd"/>
      <w:r w:rsidRPr="00BD081D">
        <w:rPr>
          <w:rFonts w:cs="Times New Roman"/>
          <w:szCs w:val="28"/>
        </w:rPr>
        <w:t xml:space="preserve"> w całości do końca roku budżetowego 2014. Stowarzyszenie zwróciło do budżetu gminy Śrem kwotę </w:t>
      </w:r>
      <w:r w:rsidRPr="00BD081D">
        <w:rPr>
          <w:rFonts w:cs="Times New Roman"/>
          <w:b/>
          <w:szCs w:val="28"/>
        </w:rPr>
        <w:t xml:space="preserve">300 zł. </w:t>
      </w:r>
      <w:r w:rsidRPr="00BD081D">
        <w:rPr>
          <w:rFonts w:cs="Times New Roman"/>
          <w:szCs w:val="28"/>
        </w:rPr>
        <w:t xml:space="preserve">(słownie: trzysta złotych 00/100) wraz z odsetkami liczonymi w wysokości określonej jak dla zaległości podatkowych, począwszy od dnia następującego po upływie terminu zwrotu tj. od dnia 1 lutego 2015 r. do dnia wpłaty na konto bankowe gminy Śrem. </w:t>
      </w:r>
    </w:p>
    <w:p w:rsidR="007364F7" w:rsidRDefault="007364F7" w:rsidP="007364F7">
      <w:pPr>
        <w:tabs>
          <w:tab w:val="left" w:pos="-67"/>
        </w:tabs>
        <w:autoSpaceDE w:val="0"/>
        <w:autoSpaceDN w:val="0"/>
        <w:adjustRightInd w:val="0"/>
        <w:jc w:val="both"/>
        <w:rPr>
          <w:rFonts w:cs="Times New Roman"/>
          <w:b/>
          <w:szCs w:val="28"/>
        </w:rPr>
      </w:pPr>
    </w:p>
    <w:p w:rsidR="007364F7" w:rsidRPr="00AF1B0C" w:rsidRDefault="007364F7" w:rsidP="007364F7">
      <w:pPr>
        <w:tabs>
          <w:tab w:val="left" w:pos="-67"/>
        </w:tabs>
        <w:autoSpaceDE w:val="0"/>
        <w:autoSpaceDN w:val="0"/>
        <w:adjustRightInd w:val="0"/>
        <w:jc w:val="both"/>
        <w:rPr>
          <w:rFonts w:cs="Times New Roman"/>
          <w:b/>
          <w:szCs w:val="28"/>
        </w:rPr>
      </w:pPr>
      <w:r w:rsidRPr="00AF1B0C">
        <w:rPr>
          <w:rFonts w:cs="Times New Roman"/>
          <w:b/>
          <w:szCs w:val="28"/>
        </w:rPr>
        <w:t>UZASADNIENIE</w:t>
      </w:r>
    </w:p>
    <w:p w:rsidR="007364F7" w:rsidRPr="00AF1B0C" w:rsidRDefault="007364F7" w:rsidP="007364F7">
      <w:pPr>
        <w:tabs>
          <w:tab w:val="left" w:pos="402"/>
        </w:tabs>
        <w:jc w:val="both"/>
        <w:rPr>
          <w:rFonts w:cs="Times New Roman"/>
          <w:szCs w:val="28"/>
        </w:rPr>
      </w:pPr>
      <w:r w:rsidRPr="00AF1B0C">
        <w:rPr>
          <w:rFonts w:cs="Times New Roman"/>
          <w:szCs w:val="28"/>
        </w:rPr>
        <w:t>W sprawozdaniu uznano następujące koszty faktycznie poniesione:</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84"/>
        <w:gridCol w:w="1515"/>
        <w:gridCol w:w="2282"/>
        <w:gridCol w:w="1337"/>
      </w:tblGrid>
      <w:tr w:rsidR="007364F7" w:rsidRPr="00AF1B0C" w:rsidTr="007364F7">
        <w:trPr>
          <w:trHeight w:val="1"/>
        </w:trPr>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Lp.</w:t>
            </w:r>
          </w:p>
        </w:tc>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Rodzaj kosztów</w:t>
            </w:r>
          </w:p>
        </w:tc>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Koszt całkowity</w:t>
            </w:r>
          </w:p>
          <w:p w:rsidR="007364F7" w:rsidRPr="00AF1B0C" w:rsidRDefault="007364F7" w:rsidP="007364F7">
            <w:pPr>
              <w:tabs>
                <w:tab w:val="left" w:pos="0"/>
              </w:tabs>
              <w:jc w:val="center"/>
              <w:rPr>
                <w:rFonts w:cs="Times New Roman"/>
                <w:b/>
              </w:rPr>
            </w:pPr>
            <w:r w:rsidRPr="00AF1B0C">
              <w:rPr>
                <w:rFonts w:cs="Times New Roman"/>
                <w:b/>
              </w:rPr>
              <w:t>zadania</w:t>
            </w:r>
          </w:p>
          <w:p w:rsidR="007364F7" w:rsidRPr="00AF1B0C" w:rsidRDefault="007364F7" w:rsidP="007364F7">
            <w:pPr>
              <w:tabs>
                <w:tab w:val="left" w:pos="0"/>
              </w:tabs>
              <w:jc w:val="center"/>
              <w:rPr>
                <w:rFonts w:cs="Times New Roman"/>
                <w:b/>
              </w:rPr>
            </w:pPr>
            <w:r w:rsidRPr="00AF1B0C">
              <w:rPr>
                <w:rFonts w:cs="Times New Roman"/>
                <w:b/>
              </w:rPr>
              <w:t xml:space="preserve"> (zł)</w:t>
            </w:r>
          </w:p>
        </w:tc>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Wnioskowana kwota z dotacji</w:t>
            </w:r>
          </w:p>
          <w:p w:rsidR="007364F7" w:rsidRPr="00AF1B0C" w:rsidRDefault="007364F7" w:rsidP="007364F7">
            <w:pPr>
              <w:tabs>
                <w:tab w:val="left" w:pos="0"/>
              </w:tabs>
              <w:jc w:val="center"/>
              <w:rPr>
                <w:rFonts w:cs="Times New Roman"/>
                <w:b/>
              </w:rPr>
            </w:pPr>
            <w:r w:rsidRPr="00AF1B0C">
              <w:rPr>
                <w:rFonts w:cs="Times New Roman"/>
                <w:b/>
              </w:rPr>
              <w:t xml:space="preserve"> (zł)</w:t>
            </w:r>
          </w:p>
        </w:tc>
        <w:tc>
          <w:tcPr>
            <w:tcW w:w="0" w:type="auto"/>
            <w:shd w:val="clear" w:color="auto" w:fill="auto"/>
          </w:tcPr>
          <w:p w:rsidR="007364F7" w:rsidRPr="00AF1B0C" w:rsidRDefault="007364F7" w:rsidP="007364F7">
            <w:pPr>
              <w:tabs>
                <w:tab w:val="left" w:pos="0"/>
              </w:tabs>
              <w:jc w:val="center"/>
              <w:rPr>
                <w:rFonts w:cs="Times New Roman"/>
                <w:b/>
              </w:rPr>
            </w:pPr>
            <w:r w:rsidRPr="00AF1B0C">
              <w:rPr>
                <w:rFonts w:cs="Times New Roman"/>
                <w:b/>
              </w:rPr>
              <w:t>Wkład własny</w:t>
            </w:r>
          </w:p>
          <w:p w:rsidR="007364F7" w:rsidRPr="00AF1B0C" w:rsidRDefault="007364F7" w:rsidP="007364F7">
            <w:pPr>
              <w:tabs>
                <w:tab w:val="left" w:pos="0"/>
              </w:tabs>
              <w:jc w:val="center"/>
              <w:rPr>
                <w:rFonts w:cs="Times New Roman"/>
                <w:b/>
              </w:rPr>
            </w:pPr>
            <w:r w:rsidRPr="00AF1B0C">
              <w:rPr>
                <w:rFonts w:cs="Times New Roman"/>
                <w:b/>
              </w:rPr>
              <w:t xml:space="preserve"> (zł)</w:t>
            </w:r>
          </w:p>
        </w:tc>
      </w:tr>
      <w:tr w:rsidR="007364F7" w:rsidRPr="00AF1B0C" w:rsidTr="007364F7">
        <w:trPr>
          <w:trHeight w:val="1"/>
        </w:trPr>
        <w:tc>
          <w:tcPr>
            <w:tcW w:w="0" w:type="auto"/>
            <w:shd w:val="clear" w:color="auto" w:fill="auto"/>
          </w:tcPr>
          <w:p w:rsidR="007364F7" w:rsidRPr="00AF1B0C" w:rsidRDefault="007364F7" w:rsidP="007364F7">
            <w:pPr>
              <w:tabs>
                <w:tab w:val="left" w:pos="0"/>
              </w:tabs>
              <w:rPr>
                <w:rFonts w:cs="Times New Roman"/>
                <w:b/>
              </w:rPr>
            </w:pPr>
            <w:r w:rsidRPr="00AF1B0C">
              <w:rPr>
                <w:rFonts w:cs="Times New Roman"/>
                <w:b/>
              </w:rPr>
              <w:t>1.</w:t>
            </w:r>
          </w:p>
          <w:p w:rsidR="007364F7" w:rsidRPr="00AF1B0C" w:rsidRDefault="007364F7" w:rsidP="007364F7">
            <w:pPr>
              <w:tabs>
                <w:tab w:val="left" w:pos="0"/>
              </w:tabs>
              <w:rPr>
                <w:rFonts w:cs="Times New Roman"/>
                <w:b/>
              </w:rPr>
            </w:pPr>
          </w:p>
          <w:p w:rsidR="007364F7" w:rsidRPr="00AF1B0C" w:rsidRDefault="007364F7" w:rsidP="007364F7">
            <w:pPr>
              <w:tabs>
                <w:tab w:val="left" w:pos="0"/>
              </w:tabs>
              <w:rPr>
                <w:rFonts w:cs="Times New Roman"/>
                <w:b/>
              </w:rPr>
            </w:pPr>
          </w:p>
          <w:p w:rsidR="007364F7" w:rsidRPr="00AF1B0C" w:rsidRDefault="007364F7" w:rsidP="007364F7">
            <w:pPr>
              <w:tabs>
                <w:tab w:val="left" w:pos="0"/>
              </w:tabs>
              <w:rPr>
                <w:rFonts w:cs="Times New Roman"/>
                <w:b/>
              </w:rPr>
            </w:pPr>
          </w:p>
          <w:p w:rsidR="007364F7" w:rsidRPr="00AF1B0C" w:rsidRDefault="007364F7" w:rsidP="007364F7">
            <w:pPr>
              <w:tabs>
                <w:tab w:val="left" w:pos="0"/>
              </w:tabs>
              <w:rPr>
                <w:rFonts w:cs="Times New Roman"/>
                <w:b/>
              </w:rPr>
            </w:pPr>
          </w:p>
          <w:p w:rsidR="007364F7" w:rsidRPr="00AF1B0C" w:rsidRDefault="007364F7" w:rsidP="007364F7">
            <w:pPr>
              <w:tabs>
                <w:tab w:val="left" w:pos="0"/>
              </w:tabs>
              <w:rPr>
                <w:rFonts w:cs="Times New Roman"/>
                <w:b/>
              </w:rPr>
            </w:pPr>
            <w:r w:rsidRPr="00AF1B0C">
              <w:rPr>
                <w:rFonts w:cs="Times New Roman"/>
                <w:b/>
              </w:rPr>
              <w:t>2.</w:t>
            </w:r>
          </w:p>
        </w:tc>
        <w:tc>
          <w:tcPr>
            <w:tcW w:w="0" w:type="auto"/>
            <w:shd w:val="clear" w:color="auto" w:fill="auto"/>
          </w:tcPr>
          <w:p w:rsidR="007364F7" w:rsidRPr="00AF1B0C" w:rsidRDefault="007364F7" w:rsidP="007364F7">
            <w:pPr>
              <w:tabs>
                <w:tab w:val="left" w:pos="0"/>
              </w:tabs>
              <w:rPr>
                <w:rFonts w:cs="Times New Roman"/>
                <w:b/>
              </w:rPr>
            </w:pPr>
            <w:r w:rsidRPr="00AF1B0C">
              <w:rPr>
                <w:rFonts w:cs="Times New Roman"/>
                <w:b/>
              </w:rPr>
              <w:t>Koszty udziału w zawodach oraz organizacji zawodów:</w:t>
            </w:r>
          </w:p>
          <w:p w:rsidR="007364F7" w:rsidRPr="00AF1B0C" w:rsidRDefault="007364F7" w:rsidP="007364F7">
            <w:pPr>
              <w:tabs>
                <w:tab w:val="left" w:pos="402"/>
              </w:tabs>
              <w:rPr>
                <w:rFonts w:cs="Times New Roman"/>
              </w:rPr>
            </w:pPr>
            <w:r w:rsidRPr="00AF1B0C">
              <w:rPr>
                <w:rFonts w:cs="Times New Roman"/>
              </w:rPr>
              <w:t>- udział drużyny lub zawodnika we współzawodnictwie sportowym</w:t>
            </w:r>
          </w:p>
          <w:p w:rsidR="007364F7" w:rsidRPr="00AF1B0C" w:rsidRDefault="007364F7" w:rsidP="007364F7">
            <w:pPr>
              <w:tabs>
                <w:tab w:val="left" w:pos="402"/>
              </w:tabs>
              <w:rPr>
                <w:rFonts w:cs="Times New Roman"/>
              </w:rPr>
            </w:pPr>
          </w:p>
          <w:p w:rsidR="007364F7" w:rsidRPr="00AF1B0C" w:rsidRDefault="007364F7" w:rsidP="007364F7">
            <w:pPr>
              <w:tabs>
                <w:tab w:val="left" w:pos="0"/>
              </w:tabs>
              <w:rPr>
                <w:rFonts w:cs="Times New Roman"/>
                <w:b/>
              </w:rPr>
            </w:pPr>
            <w:r w:rsidRPr="00AF1B0C">
              <w:rPr>
                <w:rFonts w:cs="Times New Roman"/>
                <w:b/>
              </w:rPr>
              <w:t xml:space="preserve">Koszty realizacji programów szkolenia sportowego:  </w:t>
            </w:r>
          </w:p>
          <w:p w:rsidR="007364F7" w:rsidRPr="00AF1B0C" w:rsidRDefault="007364F7" w:rsidP="007364F7">
            <w:pPr>
              <w:tabs>
                <w:tab w:val="left" w:pos="0"/>
              </w:tabs>
              <w:rPr>
                <w:rFonts w:cs="Times New Roman"/>
              </w:rPr>
            </w:pPr>
            <w:r w:rsidRPr="00AF1B0C">
              <w:rPr>
                <w:rFonts w:cs="Times New Roman"/>
              </w:rPr>
              <w:lastRenderedPageBreak/>
              <w:t xml:space="preserve">- wynagrodzenie trenerów i instruktorów </w:t>
            </w:r>
          </w:p>
          <w:p w:rsidR="007364F7" w:rsidRPr="00AF1B0C" w:rsidRDefault="007364F7" w:rsidP="007364F7">
            <w:pPr>
              <w:tabs>
                <w:tab w:val="left" w:pos="0"/>
              </w:tabs>
              <w:rPr>
                <w:rFonts w:cs="Times New Roman"/>
              </w:rPr>
            </w:pPr>
            <w:r w:rsidRPr="00AF1B0C">
              <w:rPr>
                <w:rFonts w:cs="Times New Roman"/>
              </w:rPr>
              <w:t>- wynajem obiektów sportowych</w:t>
            </w:r>
          </w:p>
        </w:tc>
        <w:tc>
          <w:tcPr>
            <w:tcW w:w="0" w:type="auto"/>
            <w:shd w:val="clear" w:color="auto" w:fill="auto"/>
          </w:tcPr>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3.383,11</w:t>
            </w: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6.900,00</w:t>
            </w:r>
          </w:p>
          <w:p w:rsidR="007364F7" w:rsidRPr="00AF1B0C" w:rsidRDefault="007364F7" w:rsidP="007364F7">
            <w:pPr>
              <w:tabs>
                <w:tab w:val="left" w:pos="0"/>
              </w:tabs>
              <w:jc w:val="right"/>
              <w:rPr>
                <w:rFonts w:cs="Times New Roman"/>
              </w:rPr>
            </w:pPr>
            <w:r w:rsidRPr="00AF1B0C">
              <w:rPr>
                <w:rFonts w:cs="Times New Roman"/>
              </w:rPr>
              <w:t>4.020,00</w:t>
            </w:r>
          </w:p>
        </w:tc>
        <w:tc>
          <w:tcPr>
            <w:tcW w:w="0" w:type="auto"/>
            <w:shd w:val="clear" w:color="auto" w:fill="auto"/>
          </w:tcPr>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2.980,00</w:t>
            </w: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2.700,00</w:t>
            </w:r>
          </w:p>
          <w:p w:rsidR="007364F7" w:rsidRPr="00AF1B0C" w:rsidRDefault="007364F7" w:rsidP="007364F7">
            <w:pPr>
              <w:tabs>
                <w:tab w:val="left" w:pos="0"/>
              </w:tabs>
              <w:jc w:val="right"/>
              <w:rPr>
                <w:rFonts w:cs="Times New Roman"/>
              </w:rPr>
            </w:pPr>
            <w:r w:rsidRPr="00AF1B0C">
              <w:rPr>
                <w:rFonts w:cs="Times New Roman"/>
              </w:rPr>
              <w:t>4.020,00</w:t>
            </w:r>
          </w:p>
        </w:tc>
        <w:tc>
          <w:tcPr>
            <w:tcW w:w="0" w:type="auto"/>
            <w:shd w:val="clear" w:color="auto" w:fill="auto"/>
          </w:tcPr>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403,11</w:t>
            </w: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p>
          <w:p w:rsidR="007364F7" w:rsidRPr="00AF1B0C" w:rsidRDefault="007364F7" w:rsidP="007364F7">
            <w:pPr>
              <w:tabs>
                <w:tab w:val="left" w:pos="0"/>
              </w:tabs>
              <w:jc w:val="right"/>
              <w:rPr>
                <w:rFonts w:cs="Times New Roman"/>
              </w:rPr>
            </w:pPr>
            <w:r w:rsidRPr="00AF1B0C">
              <w:rPr>
                <w:rFonts w:cs="Times New Roman"/>
              </w:rPr>
              <w:t>4.200,00</w:t>
            </w:r>
          </w:p>
          <w:p w:rsidR="007364F7" w:rsidRPr="00AF1B0C" w:rsidRDefault="007364F7" w:rsidP="007364F7">
            <w:pPr>
              <w:tabs>
                <w:tab w:val="left" w:pos="0"/>
              </w:tabs>
              <w:jc w:val="right"/>
              <w:rPr>
                <w:rFonts w:cs="Times New Roman"/>
              </w:rPr>
            </w:pPr>
            <w:r w:rsidRPr="00AF1B0C">
              <w:rPr>
                <w:rFonts w:cs="Times New Roman"/>
              </w:rPr>
              <w:t>0</w:t>
            </w:r>
          </w:p>
        </w:tc>
      </w:tr>
      <w:tr w:rsidR="007364F7" w:rsidRPr="00AF1B0C" w:rsidTr="007364F7">
        <w:trPr>
          <w:trHeight w:val="1"/>
        </w:trPr>
        <w:tc>
          <w:tcPr>
            <w:tcW w:w="0" w:type="auto"/>
            <w:shd w:val="clear" w:color="auto" w:fill="auto"/>
          </w:tcPr>
          <w:p w:rsidR="007364F7" w:rsidRPr="00AF1B0C" w:rsidRDefault="007364F7" w:rsidP="007364F7">
            <w:pPr>
              <w:tabs>
                <w:tab w:val="left" w:pos="0"/>
              </w:tabs>
              <w:rPr>
                <w:rFonts w:cs="Times New Roman"/>
                <w:b/>
              </w:rPr>
            </w:pPr>
          </w:p>
        </w:tc>
        <w:tc>
          <w:tcPr>
            <w:tcW w:w="0" w:type="auto"/>
            <w:shd w:val="clear" w:color="auto" w:fill="auto"/>
          </w:tcPr>
          <w:p w:rsidR="007364F7" w:rsidRPr="00AF1B0C" w:rsidRDefault="007364F7" w:rsidP="007364F7">
            <w:pPr>
              <w:tabs>
                <w:tab w:val="left" w:pos="0"/>
              </w:tabs>
              <w:rPr>
                <w:rFonts w:cs="Times New Roman"/>
                <w:b/>
              </w:rPr>
            </w:pPr>
            <w:r w:rsidRPr="00AF1B0C">
              <w:rPr>
                <w:rFonts w:cs="Times New Roman"/>
                <w:b/>
              </w:rPr>
              <w:t>RAZEM</w:t>
            </w:r>
          </w:p>
        </w:tc>
        <w:tc>
          <w:tcPr>
            <w:tcW w:w="0" w:type="auto"/>
            <w:shd w:val="clear" w:color="auto" w:fill="auto"/>
          </w:tcPr>
          <w:p w:rsidR="007364F7" w:rsidRPr="00AF1B0C" w:rsidRDefault="007364F7" w:rsidP="007364F7">
            <w:pPr>
              <w:tabs>
                <w:tab w:val="left" w:pos="0"/>
              </w:tabs>
              <w:jc w:val="right"/>
              <w:rPr>
                <w:rFonts w:cs="Times New Roman"/>
                <w:b/>
              </w:rPr>
            </w:pPr>
            <w:r w:rsidRPr="00AF1B0C">
              <w:rPr>
                <w:rFonts w:cs="Times New Roman"/>
                <w:b/>
              </w:rPr>
              <w:t>14.303,11</w:t>
            </w:r>
          </w:p>
        </w:tc>
        <w:tc>
          <w:tcPr>
            <w:tcW w:w="0" w:type="auto"/>
            <w:shd w:val="clear" w:color="auto" w:fill="auto"/>
          </w:tcPr>
          <w:p w:rsidR="007364F7" w:rsidRPr="00AF1B0C" w:rsidRDefault="007364F7" w:rsidP="007364F7">
            <w:pPr>
              <w:tabs>
                <w:tab w:val="left" w:pos="0"/>
              </w:tabs>
              <w:jc w:val="right"/>
              <w:rPr>
                <w:rFonts w:cs="Times New Roman"/>
                <w:b/>
              </w:rPr>
            </w:pPr>
            <w:r w:rsidRPr="00AF1B0C">
              <w:rPr>
                <w:rFonts w:cs="Times New Roman"/>
                <w:b/>
              </w:rPr>
              <w:t>9.700,00</w:t>
            </w:r>
          </w:p>
        </w:tc>
        <w:tc>
          <w:tcPr>
            <w:tcW w:w="0" w:type="auto"/>
            <w:shd w:val="clear" w:color="auto" w:fill="auto"/>
          </w:tcPr>
          <w:p w:rsidR="007364F7" w:rsidRPr="00AF1B0C" w:rsidRDefault="007364F7" w:rsidP="007364F7">
            <w:pPr>
              <w:tabs>
                <w:tab w:val="left" w:pos="0"/>
              </w:tabs>
              <w:jc w:val="right"/>
              <w:rPr>
                <w:rFonts w:cs="Times New Roman"/>
                <w:b/>
              </w:rPr>
            </w:pPr>
            <w:r w:rsidRPr="00AF1B0C">
              <w:rPr>
                <w:rFonts w:cs="Times New Roman"/>
                <w:b/>
              </w:rPr>
              <w:t>4.603,11</w:t>
            </w:r>
          </w:p>
        </w:tc>
      </w:tr>
    </w:tbl>
    <w:p w:rsidR="00C401CA" w:rsidRDefault="00C401CA" w:rsidP="007364F7">
      <w:pPr>
        <w:tabs>
          <w:tab w:val="right" w:pos="284"/>
          <w:tab w:val="left" w:pos="408"/>
        </w:tabs>
        <w:jc w:val="both"/>
        <w:rPr>
          <w:rFonts w:cs="Times New Roman"/>
          <w:szCs w:val="28"/>
        </w:rPr>
      </w:pPr>
      <w:r>
        <w:rPr>
          <w:rFonts w:cs="Times New Roman"/>
          <w:szCs w:val="28"/>
        </w:rPr>
        <w:tab/>
      </w:r>
      <w:r>
        <w:rPr>
          <w:rFonts w:cs="Times New Roman"/>
          <w:szCs w:val="28"/>
        </w:rPr>
        <w:tab/>
      </w:r>
    </w:p>
    <w:p w:rsidR="007364F7" w:rsidRDefault="00C401CA" w:rsidP="007364F7">
      <w:pPr>
        <w:tabs>
          <w:tab w:val="right" w:pos="284"/>
          <w:tab w:val="left" w:pos="408"/>
        </w:tabs>
        <w:jc w:val="both"/>
        <w:rPr>
          <w:rFonts w:cs="Times New Roman"/>
          <w:b/>
          <w:szCs w:val="28"/>
        </w:rPr>
      </w:pPr>
      <w:r>
        <w:rPr>
          <w:rFonts w:cs="Times New Roman"/>
          <w:szCs w:val="28"/>
        </w:rPr>
        <w:tab/>
      </w:r>
      <w:r>
        <w:rPr>
          <w:rFonts w:cs="Times New Roman"/>
          <w:szCs w:val="28"/>
        </w:rPr>
        <w:tab/>
      </w:r>
      <w:r w:rsidR="007364F7" w:rsidRPr="00AF1B0C">
        <w:rPr>
          <w:rFonts w:cs="Times New Roman"/>
          <w:szCs w:val="28"/>
        </w:rPr>
        <w:t xml:space="preserve">Biorąc powyższe pod uwagę, koszty zadania pokryte z dotacji celowej uznane w sprawozdaniu nie są zgodne z zapisami umowy i Stowarzyszenie winno zwrócić część dotacji niewykorzystanej do końca roku budżetowego. Stowarzyszenie otrzymało dotację z budżetu gminy Śrem w wysokości 10.000,00 zł, biorąc pod uwagę uznane koszty w wysokości </w:t>
      </w:r>
      <w:r w:rsidR="007364F7" w:rsidRPr="00AF1B0C">
        <w:rPr>
          <w:rFonts w:cs="Times New Roman"/>
          <w:b/>
          <w:szCs w:val="28"/>
        </w:rPr>
        <w:fldChar w:fldCharType="begin"/>
      </w:r>
      <w:r w:rsidR="007364F7" w:rsidRPr="00AF1B0C">
        <w:rPr>
          <w:rFonts w:cs="Times New Roman"/>
          <w:b/>
          <w:szCs w:val="28"/>
        </w:rPr>
        <w:instrText xml:space="preserve"> =SUM(ABOVE) </w:instrText>
      </w:r>
      <w:r w:rsidR="007364F7" w:rsidRPr="00AF1B0C">
        <w:rPr>
          <w:rFonts w:cs="Times New Roman"/>
          <w:b/>
          <w:szCs w:val="28"/>
        </w:rPr>
        <w:fldChar w:fldCharType="separate"/>
      </w:r>
      <w:r w:rsidR="007364F7" w:rsidRPr="00AF1B0C">
        <w:rPr>
          <w:rFonts w:cs="Times New Roman"/>
          <w:szCs w:val="28"/>
        </w:rPr>
        <w:t>9.700,00 zł</w:t>
      </w:r>
      <w:r w:rsidR="007364F7" w:rsidRPr="00AF1B0C">
        <w:rPr>
          <w:rFonts w:cs="Times New Roman"/>
          <w:b/>
          <w:szCs w:val="28"/>
        </w:rPr>
        <w:fldChar w:fldCharType="end"/>
      </w:r>
      <w:r w:rsidR="007364F7" w:rsidRPr="00AF1B0C">
        <w:rPr>
          <w:rFonts w:cs="Times New Roman"/>
          <w:szCs w:val="28"/>
        </w:rPr>
        <w:t xml:space="preserve">., Stowarzyszenie winno zwrócić kwotę </w:t>
      </w:r>
      <w:r w:rsidR="007364F7" w:rsidRPr="00AF1B0C">
        <w:rPr>
          <w:rFonts w:cs="Times New Roman"/>
          <w:b/>
          <w:szCs w:val="28"/>
        </w:rPr>
        <w:t>300,00 zł.</w:t>
      </w:r>
    </w:p>
    <w:p w:rsidR="00C401CA" w:rsidRDefault="00C401CA" w:rsidP="007364F7">
      <w:pPr>
        <w:tabs>
          <w:tab w:val="right" w:pos="284"/>
          <w:tab w:val="left" w:pos="408"/>
        </w:tabs>
        <w:jc w:val="both"/>
        <w:rPr>
          <w:rFonts w:cs="Times New Roman"/>
          <w:b/>
          <w:szCs w:val="28"/>
        </w:rPr>
      </w:pPr>
    </w:p>
    <w:p w:rsidR="00C401CA" w:rsidRDefault="00C401CA" w:rsidP="007364F7">
      <w:pPr>
        <w:tabs>
          <w:tab w:val="right" w:pos="284"/>
          <w:tab w:val="left" w:pos="408"/>
        </w:tabs>
        <w:jc w:val="both"/>
        <w:rPr>
          <w:rFonts w:cs="Times New Roman"/>
          <w:b/>
          <w:szCs w:val="28"/>
        </w:rPr>
      </w:pPr>
    </w:p>
    <w:p w:rsidR="00C401CA" w:rsidRDefault="00C401CA" w:rsidP="007364F7">
      <w:pPr>
        <w:tabs>
          <w:tab w:val="right" w:pos="284"/>
          <w:tab w:val="left" w:pos="408"/>
        </w:tabs>
        <w:jc w:val="both"/>
        <w:rPr>
          <w:rFonts w:cs="Times New Roman"/>
          <w:b/>
          <w:szCs w:val="28"/>
        </w:rPr>
      </w:pPr>
    </w:p>
    <w:p w:rsidR="00C401CA" w:rsidRDefault="00C401CA" w:rsidP="007364F7">
      <w:pPr>
        <w:tabs>
          <w:tab w:val="right" w:pos="284"/>
          <w:tab w:val="left" w:pos="408"/>
        </w:tabs>
        <w:jc w:val="both"/>
        <w:rPr>
          <w:rFonts w:cs="Times New Roman"/>
          <w:b/>
          <w:szCs w:val="28"/>
        </w:rPr>
      </w:pPr>
    </w:p>
    <w:p w:rsidR="00C401CA" w:rsidRDefault="00C401CA" w:rsidP="007364F7">
      <w:pPr>
        <w:tabs>
          <w:tab w:val="right" w:pos="284"/>
          <w:tab w:val="left" w:pos="408"/>
        </w:tabs>
        <w:jc w:val="both"/>
        <w:rPr>
          <w:rFonts w:cs="Times New Roman"/>
          <w:b/>
          <w:szCs w:val="28"/>
        </w:rPr>
      </w:pPr>
    </w:p>
    <w:p w:rsidR="00C401CA" w:rsidRDefault="00C401CA" w:rsidP="007364F7">
      <w:pPr>
        <w:tabs>
          <w:tab w:val="right" w:pos="284"/>
          <w:tab w:val="left" w:pos="408"/>
        </w:tabs>
        <w:jc w:val="both"/>
        <w:rPr>
          <w:rFonts w:cs="Times New Roman"/>
          <w:b/>
          <w:szCs w:val="28"/>
        </w:rPr>
      </w:pPr>
    </w:p>
    <w:p w:rsidR="00C401CA" w:rsidRDefault="00C401CA" w:rsidP="007364F7">
      <w:pPr>
        <w:tabs>
          <w:tab w:val="right" w:pos="284"/>
          <w:tab w:val="left" w:pos="408"/>
        </w:tabs>
        <w:jc w:val="both"/>
        <w:rPr>
          <w:rFonts w:cs="Times New Roman"/>
          <w:szCs w:val="28"/>
        </w:rPr>
      </w:pPr>
      <w:r w:rsidRPr="00C401CA">
        <w:rPr>
          <w:rFonts w:cs="Times New Roman"/>
          <w:szCs w:val="28"/>
        </w:rPr>
        <w:t>Otrzymuje</w:t>
      </w:r>
      <w:r>
        <w:rPr>
          <w:rFonts w:cs="Times New Roman"/>
          <w:szCs w:val="28"/>
        </w:rPr>
        <w:t>:</w:t>
      </w:r>
    </w:p>
    <w:p w:rsidR="00C401CA" w:rsidRDefault="00C401CA" w:rsidP="007364F7">
      <w:pPr>
        <w:tabs>
          <w:tab w:val="right" w:pos="284"/>
          <w:tab w:val="left" w:pos="408"/>
        </w:tabs>
        <w:jc w:val="both"/>
        <w:rPr>
          <w:rFonts w:cs="Times New Roman"/>
          <w:szCs w:val="28"/>
        </w:rPr>
      </w:pPr>
      <w:r>
        <w:rPr>
          <w:rFonts w:cs="Times New Roman"/>
          <w:szCs w:val="28"/>
        </w:rPr>
        <w:t xml:space="preserve">Radny, Pan Tomasz </w:t>
      </w:r>
      <w:proofErr w:type="spellStart"/>
      <w:r>
        <w:rPr>
          <w:rFonts w:cs="Times New Roman"/>
          <w:szCs w:val="28"/>
        </w:rPr>
        <w:t>Klaczyński</w:t>
      </w:r>
      <w:proofErr w:type="spellEnd"/>
    </w:p>
    <w:p w:rsidR="00C401CA" w:rsidRDefault="00C401CA" w:rsidP="007364F7">
      <w:pPr>
        <w:tabs>
          <w:tab w:val="right" w:pos="284"/>
          <w:tab w:val="left" w:pos="408"/>
        </w:tabs>
        <w:jc w:val="both"/>
        <w:rPr>
          <w:rFonts w:cs="Times New Roman"/>
          <w:szCs w:val="28"/>
        </w:rPr>
      </w:pPr>
    </w:p>
    <w:p w:rsidR="00C401CA" w:rsidRDefault="00C401CA" w:rsidP="007364F7">
      <w:pPr>
        <w:tabs>
          <w:tab w:val="right" w:pos="284"/>
          <w:tab w:val="left" w:pos="408"/>
        </w:tabs>
        <w:jc w:val="both"/>
        <w:rPr>
          <w:rFonts w:cs="Times New Roman"/>
          <w:szCs w:val="28"/>
        </w:rPr>
      </w:pPr>
    </w:p>
    <w:p w:rsidR="00C401CA" w:rsidRDefault="00C401CA" w:rsidP="007364F7">
      <w:pPr>
        <w:tabs>
          <w:tab w:val="right" w:pos="284"/>
          <w:tab w:val="left" w:pos="408"/>
        </w:tabs>
        <w:jc w:val="both"/>
        <w:rPr>
          <w:rFonts w:cs="Times New Roman"/>
          <w:szCs w:val="28"/>
        </w:rPr>
      </w:pPr>
    </w:p>
    <w:p w:rsidR="00C401CA" w:rsidRDefault="00C401CA" w:rsidP="007364F7">
      <w:pPr>
        <w:tabs>
          <w:tab w:val="right" w:pos="284"/>
          <w:tab w:val="left" w:pos="408"/>
        </w:tabs>
        <w:jc w:val="both"/>
        <w:rPr>
          <w:rFonts w:cs="Times New Roman"/>
          <w:szCs w:val="28"/>
        </w:rPr>
      </w:pPr>
    </w:p>
    <w:p w:rsidR="00C401CA" w:rsidRDefault="00C401CA" w:rsidP="007364F7">
      <w:pPr>
        <w:tabs>
          <w:tab w:val="right" w:pos="284"/>
          <w:tab w:val="left" w:pos="408"/>
        </w:tabs>
        <w:jc w:val="both"/>
        <w:rPr>
          <w:rFonts w:cs="Times New Roman"/>
          <w:szCs w:val="28"/>
        </w:rPr>
      </w:pPr>
    </w:p>
    <w:p w:rsidR="00C401CA" w:rsidRDefault="00C401CA" w:rsidP="007364F7">
      <w:pPr>
        <w:tabs>
          <w:tab w:val="right" w:pos="284"/>
          <w:tab w:val="left" w:pos="408"/>
        </w:tabs>
        <w:jc w:val="both"/>
        <w:rPr>
          <w:rFonts w:cs="Times New Roman"/>
          <w:szCs w:val="28"/>
        </w:rPr>
      </w:pPr>
    </w:p>
    <w:p w:rsidR="00C401CA" w:rsidRPr="00C401CA" w:rsidRDefault="00C401CA" w:rsidP="007364F7">
      <w:pPr>
        <w:tabs>
          <w:tab w:val="right" w:pos="284"/>
          <w:tab w:val="left" w:pos="408"/>
        </w:tabs>
        <w:jc w:val="both"/>
        <w:rPr>
          <w:rFonts w:cs="Times New Roman"/>
          <w:sz w:val="24"/>
          <w:szCs w:val="24"/>
        </w:rPr>
      </w:pPr>
      <w:r w:rsidRPr="00C401CA">
        <w:rPr>
          <w:rFonts w:cs="Times New Roman"/>
          <w:sz w:val="24"/>
          <w:szCs w:val="24"/>
        </w:rPr>
        <w:t>Sprawę prowadzi:</w:t>
      </w:r>
    </w:p>
    <w:p w:rsidR="00C401CA" w:rsidRPr="00C401CA" w:rsidRDefault="00C401CA" w:rsidP="007364F7">
      <w:pPr>
        <w:tabs>
          <w:tab w:val="right" w:pos="284"/>
          <w:tab w:val="left" w:pos="408"/>
        </w:tabs>
        <w:jc w:val="both"/>
        <w:rPr>
          <w:rFonts w:cs="Times New Roman"/>
          <w:sz w:val="24"/>
          <w:szCs w:val="24"/>
        </w:rPr>
      </w:pPr>
      <w:r w:rsidRPr="00C401CA">
        <w:rPr>
          <w:rFonts w:cs="Times New Roman"/>
          <w:sz w:val="24"/>
          <w:szCs w:val="24"/>
        </w:rPr>
        <w:t>Longina Maj</w:t>
      </w:r>
    </w:p>
    <w:p w:rsidR="00C401CA" w:rsidRPr="00C401CA" w:rsidRDefault="00C401CA" w:rsidP="007364F7">
      <w:pPr>
        <w:tabs>
          <w:tab w:val="right" w:pos="284"/>
          <w:tab w:val="left" w:pos="408"/>
        </w:tabs>
        <w:jc w:val="both"/>
        <w:rPr>
          <w:rFonts w:cs="Times New Roman"/>
          <w:sz w:val="24"/>
          <w:szCs w:val="24"/>
        </w:rPr>
      </w:pPr>
      <w:r w:rsidRPr="00C401CA">
        <w:rPr>
          <w:rFonts w:cs="Times New Roman"/>
          <w:sz w:val="24"/>
          <w:szCs w:val="24"/>
        </w:rPr>
        <w:t>podinspektor PAOOR</w:t>
      </w:r>
    </w:p>
    <w:p w:rsidR="00C401CA" w:rsidRPr="00C401CA" w:rsidRDefault="00C401CA" w:rsidP="007364F7">
      <w:pPr>
        <w:tabs>
          <w:tab w:val="right" w:pos="284"/>
          <w:tab w:val="left" w:pos="408"/>
        </w:tabs>
        <w:jc w:val="both"/>
        <w:rPr>
          <w:rFonts w:cs="Times New Roman"/>
          <w:sz w:val="24"/>
          <w:szCs w:val="24"/>
        </w:rPr>
      </w:pPr>
      <w:r w:rsidRPr="00C401CA">
        <w:rPr>
          <w:rFonts w:cs="Times New Roman"/>
          <w:sz w:val="24"/>
          <w:szCs w:val="24"/>
        </w:rPr>
        <w:t>tel. 61 28 47 117</w:t>
      </w:r>
    </w:p>
    <w:p w:rsidR="007364F7" w:rsidRDefault="007364F7" w:rsidP="007364F7">
      <w:pPr>
        <w:pStyle w:val="Standard"/>
        <w:jc w:val="both"/>
        <w:rPr>
          <w:sz w:val="28"/>
          <w:szCs w:val="28"/>
        </w:rPr>
      </w:pPr>
    </w:p>
    <w:p w:rsidR="007364F7" w:rsidRDefault="007364F7" w:rsidP="007364F7">
      <w:pPr>
        <w:ind w:firstLine="360"/>
        <w:jc w:val="both"/>
      </w:pPr>
    </w:p>
    <w:p w:rsidR="006F7A1F" w:rsidRDefault="006F7A1F"/>
    <w:sectPr w:rsidR="006F7A1F" w:rsidSect="00DD3B5C">
      <w:footerReference w:type="default" r:id="rId8"/>
      <w:pgSz w:w="11906" w:h="16838"/>
      <w:pgMar w:top="1417" w:right="1417" w:bottom="170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DE" w:rsidRDefault="00077FDE" w:rsidP="00253043">
      <w:r>
        <w:separator/>
      </w:r>
    </w:p>
  </w:endnote>
  <w:endnote w:type="continuationSeparator" w:id="0">
    <w:p w:rsidR="00077FDE" w:rsidRDefault="00077FDE" w:rsidP="0025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544299"/>
      <w:docPartObj>
        <w:docPartGallery w:val="Page Numbers (Bottom of Page)"/>
        <w:docPartUnique/>
      </w:docPartObj>
    </w:sdtPr>
    <w:sdtEndPr/>
    <w:sdtContent>
      <w:p w:rsidR="007364F7" w:rsidRDefault="007364F7">
        <w:pPr>
          <w:pStyle w:val="Stopka"/>
          <w:jc w:val="center"/>
        </w:pPr>
        <w:r>
          <w:fldChar w:fldCharType="begin"/>
        </w:r>
        <w:r>
          <w:instrText>PAGE   \* MERGEFORMAT</w:instrText>
        </w:r>
        <w:r>
          <w:fldChar w:fldCharType="separate"/>
        </w:r>
        <w:r w:rsidR="00E059DE">
          <w:rPr>
            <w:noProof/>
          </w:rPr>
          <w:t>2</w:t>
        </w:r>
        <w:r>
          <w:fldChar w:fldCharType="end"/>
        </w:r>
      </w:p>
    </w:sdtContent>
  </w:sdt>
  <w:p w:rsidR="007364F7" w:rsidRDefault="00736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DE" w:rsidRDefault="00077FDE" w:rsidP="00253043">
      <w:r>
        <w:separator/>
      </w:r>
    </w:p>
  </w:footnote>
  <w:footnote w:type="continuationSeparator" w:id="0">
    <w:p w:rsidR="00077FDE" w:rsidRDefault="00077FDE" w:rsidP="00253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0F7"/>
    <w:multiLevelType w:val="hybridMultilevel"/>
    <w:tmpl w:val="D206B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6694C"/>
    <w:multiLevelType w:val="hybridMultilevel"/>
    <w:tmpl w:val="AED6C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97C97"/>
    <w:multiLevelType w:val="hybridMultilevel"/>
    <w:tmpl w:val="E85CC6FC"/>
    <w:lvl w:ilvl="0" w:tplc="63E4B504">
      <w:start w:val="1"/>
      <w:numFmt w:val="decimal"/>
      <w:lvlText w:val="%1)"/>
      <w:lvlJc w:val="left"/>
      <w:pPr>
        <w:tabs>
          <w:tab w:val="num" w:pos="360"/>
        </w:tabs>
        <w:ind w:left="360" w:hanging="360"/>
      </w:pPr>
    </w:lvl>
    <w:lvl w:ilvl="1" w:tplc="63E4B504">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F7663B8"/>
    <w:multiLevelType w:val="hybridMultilevel"/>
    <w:tmpl w:val="4B521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6C52E3"/>
    <w:multiLevelType w:val="hybridMultilevel"/>
    <w:tmpl w:val="81DC6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F75634"/>
    <w:multiLevelType w:val="hybridMultilevel"/>
    <w:tmpl w:val="6456B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BD296B"/>
    <w:multiLevelType w:val="hybridMultilevel"/>
    <w:tmpl w:val="E26A7948"/>
    <w:lvl w:ilvl="0" w:tplc="5314A9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657882"/>
    <w:multiLevelType w:val="hybridMultilevel"/>
    <w:tmpl w:val="CF28C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81D7A6A"/>
    <w:multiLevelType w:val="hybridMultilevel"/>
    <w:tmpl w:val="65B07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895305E"/>
    <w:multiLevelType w:val="hybridMultilevel"/>
    <w:tmpl w:val="E7460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D1"/>
    <w:rsid w:val="00077FDE"/>
    <w:rsid w:val="00253043"/>
    <w:rsid w:val="00320D02"/>
    <w:rsid w:val="00370CB2"/>
    <w:rsid w:val="003840D1"/>
    <w:rsid w:val="00541C2D"/>
    <w:rsid w:val="006F7A1F"/>
    <w:rsid w:val="007364F7"/>
    <w:rsid w:val="009A4558"/>
    <w:rsid w:val="00C401CA"/>
    <w:rsid w:val="00DD3B5C"/>
    <w:rsid w:val="00E059DE"/>
    <w:rsid w:val="00FD3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C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C2D"/>
    <w:pPr>
      <w:ind w:left="720"/>
      <w:contextualSpacing/>
    </w:pPr>
  </w:style>
  <w:style w:type="paragraph" w:customStyle="1" w:styleId="Standard">
    <w:name w:val="Standard"/>
    <w:rsid w:val="00253043"/>
    <w:pPr>
      <w:widowControl w:val="0"/>
      <w:suppressAutoHyphens/>
      <w:autoSpaceDN w:val="0"/>
      <w:textAlignment w:val="baseline"/>
    </w:pPr>
    <w:rPr>
      <w:rFonts w:eastAsia="SimSun" w:cs="Mangal"/>
      <w:kern w:val="3"/>
      <w:sz w:val="24"/>
      <w:szCs w:val="24"/>
      <w:lang w:eastAsia="zh-CN" w:bidi="hi-IN"/>
    </w:rPr>
  </w:style>
  <w:style w:type="paragraph" w:styleId="Nagwek">
    <w:name w:val="header"/>
    <w:basedOn w:val="Normalny"/>
    <w:link w:val="NagwekZnak"/>
    <w:uiPriority w:val="99"/>
    <w:unhideWhenUsed/>
    <w:rsid w:val="00253043"/>
    <w:pPr>
      <w:tabs>
        <w:tab w:val="center" w:pos="4536"/>
        <w:tab w:val="right" w:pos="9072"/>
      </w:tabs>
    </w:pPr>
  </w:style>
  <w:style w:type="character" w:customStyle="1" w:styleId="NagwekZnak">
    <w:name w:val="Nagłówek Znak"/>
    <w:basedOn w:val="Domylnaczcionkaakapitu"/>
    <w:link w:val="Nagwek"/>
    <w:uiPriority w:val="99"/>
    <w:rsid w:val="00253043"/>
  </w:style>
  <w:style w:type="paragraph" w:styleId="Stopka">
    <w:name w:val="footer"/>
    <w:basedOn w:val="Normalny"/>
    <w:link w:val="StopkaZnak"/>
    <w:uiPriority w:val="99"/>
    <w:unhideWhenUsed/>
    <w:rsid w:val="00253043"/>
    <w:pPr>
      <w:tabs>
        <w:tab w:val="center" w:pos="4536"/>
        <w:tab w:val="right" w:pos="9072"/>
      </w:tabs>
    </w:pPr>
  </w:style>
  <w:style w:type="character" w:customStyle="1" w:styleId="StopkaZnak">
    <w:name w:val="Stopka Znak"/>
    <w:basedOn w:val="Domylnaczcionkaakapitu"/>
    <w:link w:val="Stopka"/>
    <w:uiPriority w:val="99"/>
    <w:rsid w:val="00253043"/>
  </w:style>
  <w:style w:type="paragraph" w:customStyle="1" w:styleId="ZnakZnakZnakZnakZnakZnakZnak">
    <w:name w:val="Znak Znak Znak Znak Znak Znak Znak"/>
    <w:basedOn w:val="Normalny"/>
    <w:rsid w:val="007364F7"/>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C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C2D"/>
    <w:pPr>
      <w:ind w:left="720"/>
      <w:contextualSpacing/>
    </w:pPr>
  </w:style>
  <w:style w:type="paragraph" w:customStyle="1" w:styleId="Standard">
    <w:name w:val="Standard"/>
    <w:rsid w:val="00253043"/>
    <w:pPr>
      <w:widowControl w:val="0"/>
      <w:suppressAutoHyphens/>
      <w:autoSpaceDN w:val="0"/>
      <w:textAlignment w:val="baseline"/>
    </w:pPr>
    <w:rPr>
      <w:rFonts w:eastAsia="SimSun" w:cs="Mangal"/>
      <w:kern w:val="3"/>
      <w:sz w:val="24"/>
      <w:szCs w:val="24"/>
      <w:lang w:eastAsia="zh-CN" w:bidi="hi-IN"/>
    </w:rPr>
  </w:style>
  <w:style w:type="paragraph" w:styleId="Nagwek">
    <w:name w:val="header"/>
    <w:basedOn w:val="Normalny"/>
    <w:link w:val="NagwekZnak"/>
    <w:uiPriority w:val="99"/>
    <w:unhideWhenUsed/>
    <w:rsid w:val="00253043"/>
    <w:pPr>
      <w:tabs>
        <w:tab w:val="center" w:pos="4536"/>
        <w:tab w:val="right" w:pos="9072"/>
      </w:tabs>
    </w:pPr>
  </w:style>
  <w:style w:type="character" w:customStyle="1" w:styleId="NagwekZnak">
    <w:name w:val="Nagłówek Znak"/>
    <w:basedOn w:val="Domylnaczcionkaakapitu"/>
    <w:link w:val="Nagwek"/>
    <w:uiPriority w:val="99"/>
    <w:rsid w:val="00253043"/>
  </w:style>
  <w:style w:type="paragraph" w:styleId="Stopka">
    <w:name w:val="footer"/>
    <w:basedOn w:val="Normalny"/>
    <w:link w:val="StopkaZnak"/>
    <w:uiPriority w:val="99"/>
    <w:unhideWhenUsed/>
    <w:rsid w:val="00253043"/>
    <w:pPr>
      <w:tabs>
        <w:tab w:val="center" w:pos="4536"/>
        <w:tab w:val="right" w:pos="9072"/>
      </w:tabs>
    </w:pPr>
  </w:style>
  <w:style w:type="character" w:customStyle="1" w:styleId="StopkaZnak">
    <w:name w:val="Stopka Znak"/>
    <w:basedOn w:val="Domylnaczcionkaakapitu"/>
    <w:link w:val="Stopka"/>
    <w:uiPriority w:val="99"/>
    <w:rsid w:val="00253043"/>
  </w:style>
  <w:style w:type="paragraph" w:customStyle="1" w:styleId="ZnakZnakZnakZnakZnakZnakZnak">
    <w:name w:val="Znak Znak Znak Znak Znak Znak Znak"/>
    <w:basedOn w:val="Normalny"/>
    <w:rsid w:val="007364F7"/>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4235</Words>
  <Characters>25411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Maj</dc:creator>
  <cp:keywords/>
  <dc:description/>
  <cp:lastModifiedBy>Longina Maj</cp:lastModifiedBy>
  <cp:revision>7</cp:revision>
  <dcterms:created xsi:type="dcterms:W3CDTF">2017-02-01T08:46:00Z</dcterms:created>
  <dcterms:modified xsi:type="dcterms:W3CDTF">2017-02-02T07:30:00Z</dcterms:modified>
</cp:coreProperties>
</file>