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1A" w:rsidRDefault="008E481A" w:rsidP="008E481A"/>
    <w:p w:rsidR="008E481A" w:rsidRDefault="008E481A" w:rsidP="008E481A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Śrem, </w:t>
      </w:r>
      <w:r w:rsidR="002C338C">
        <w:t xml:space="preserve">6 </w:t>
      </w:r>
      <w:r>
        <w:t>grudnia 2016 r.</w:t>
      </w:r>
    </w:p>
    <w:p w:rsidR="008E481A" w:rsidRDefault="008E481A" w:rsidP="008E481A"/>
    <w:p w:rsidR="008E481A" w:rsidRDefault="008E481A" w:rsidP="008E481A"/>
    <w:p w:rsidR="008E481A" w:rsidRDefault="008E481A" w:rsidP="008E481A">
      <w:r>
        <w:t>PAOOR.0003.28.2016.ML</w:t>
      </w:r>
    </w:p>
    <w:p w:rsidR="008E481A" w:rsidRDefault="008E481A" w:rsidP="008E481A"/>
    <w:p w:rsidR="008E481A" w:rsidRDefault="008E481A" w:rsidP="008E481A"/>
    <w:p w:rsidR="008E481A" w:rsidRDefault="008E481A" w:rsidP="008E481A">
      <w:pPr>
        <w:ind w:left="4956"/>
        <w:rPr>
          <w:b/>
        </w:rPr>
      </w:pPr>
      <w:r>
        <w:t xml:space="preserve">      </w:t>
      </w:r>
      <w:r>
        <w:rPr>
          <w:b/>
        </w:rPr>
        <w:t>Pani</w:t>
      </w:r>
    </w:p>
    <w:p w:rsidR="008E481A" w:rsidRDefault="008E481A" w:rsidP="008E48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Katarzyna Sarnowska</w:t>
      </w:r>
    </w:p>
    <w:p w:rsidR="008E481A" w:rsidRDefault="008E481A" w:rsidP="008E481A">
      <w:pPr>
        <w:rPr>
          <w:b/>
        </w:rPr>
      </w:pPr>
    </w:p>
    <w:p w:rsidR="008E481A" w:rsidRDefault="008E481A" w:rsidP="008E481A">
      <w:pPr>
        <w:ind w:left="5370"/>
        <w:rPr>
          <w:b/>
        </w:rPr>
      </w:pPr>
      <w:r>
        <w:rPr>
          <w:b/>
        </w:rPr>
        <w:t>Przewodnicząca Rady Miejskiej w Śremie</w:t>
      </w:r>
    </w:p>
    <w:p w:rsidR="008E481A" w:rsidRDefault="008E481A" w:rsidP="008E481A">
      <w:pPr>
        <w:rPr>
          <w:b/>
        </w:rPr>
      </w:pPr>
    </w:p>
    <w:p w:rsidR="008E481A" w:rsidRDefault="008E481A" w:rsidP="008E481A">
      <w:pPr>
        <w:rPr>
          <w:b/>
        </w:rPr>
      </w:pPr>
    </w:p>
    <w:p w:rsidR="008E481A" w:rsidRDefault="008E481A" w:rsidP="008E481A">
      <w:r>
        <w:tab/>
      </w:r>
    </w:p>
    <w:p w:rsidR="008E481A" w:rsidRDefault="008E481A" w:rsidP="008E481A">
      <w:pPr>
        <w:jc w:val="both"/>
      </w:pPr>
      <w:r>
        <w:tab/>
        <w:t>Odpowiadając na złożone pod</w:t>
      </w:r>
      <w:r w:rsidR="004A6651">
        <w:t>czas obrad XXVIII sesji Rady 24 </w:t>
      </w:r>
      <w:r>
        <w:t>listopada 2016 r., wnioski i zapytania przez radnych:</w:t>
      </w:r>
    </w:p>
    <w:p w:rsidR="008E481A" w:rsidRDefault="008E481A" w:rsidP="008E481A">
      <w:pPr>
        <w:jc w:val="both"/>
      </w:pPr>
    </w:p>
    <w:p w:rsidR="008E481A" w:rsidRDefault="008E481A" w:rsidP="008E481A">
      <w:pPr>
        <w:jc w:val="both"/>
        <w:rPr>
          <w:b/>
        </w:rPr>
      </w:pPr>
      <w:r>
        <w:rPr>
          <w:b/>
        </w:rPr>
        <w:t>WNIOSKI:</w:t>
      </w:r>
    </w:p>
    <w:p w:rsidR="008E481A" w:rsidRDefault="008E481A" w:rsidP="008E481A">
      <w:pPr>
        <w:rPr>
          <w:rFonts w:cs="Times New Roman"/>
        </w:rPr>
      </w:pPr>
    </w:p>
    <w:p w:rsidR="008E481A" w:rsidRDefault="008E481A" w:rsidP="008E481A">
      <w:pPr>
        <w:rPr>
          <w:rFonts w:cs="Times New Roman"/>
        </w:rPr>
      </w:pPr>
      <w:r>
        <w:rPr>
          <w:rFonts w:cs="Times New Roman"/>
        </w:rPr>
        <w:t xml:space="preserve">► radnego, Pana Tomasza </w:t>
      </w:r>
      <w:proofErr w:type="spellStart"/>
      <w:r>
        <w:rPr>
          <w:rFonts w:cs="Times New Roman"/>
        </w:rPr>
        <w:t>Klaczyńskiego</w:t>
      </w:r>
      <w:proofErr w:type="spellEnd"/>
      <w:r>
        <w:rPr>
          <w:rFonts w:cs="Times New Roman"/>
        </w:rPr>
        <w:t xml:space="preserve"> w sprawie:</w:t>
      </w:r>
    </w:p>
    <w:p w:rsidR="008E481A" w:rsidRDefault="008E481A" w:rsidP="008E481A">
      <w:pPr>
        <w:rPr>
          <w:rFonts w:cs="Times New Roman"/>
        </w:rPr>
      </w:pPr>
    </w:p>
    <w:p w:rsidR="008E481A" w:rsidRDefault="008E481A" w:rsidP="003562DB">
      <w:pPr>
        <w:pStyle w:val="Akapitzlist"/>
        <w:numPr>
          <w:ilvl w:val="0"/>
          <w:numId w:val="1"/>
        </w:numPr>
        <w:jc w:val="both"/>
      </w:pPr>
      <w:r>
        <w:t xml:space="preserve">Na ostatniej sesji prosił o uzupełnienie odpowiedzi na pytanie dotyczące podmiotów, do których Spółka Śremski Sport, skierowała ofertę zakupu terenu przy ul. Zamenhofa oraz nawiązywał do stwierdzenia w jednej z odpowiedzi ze Śremskiego Sportu, że część firm wybrano w sposób losowy, pytał w jaki sposób losowo te firmy wybrano, nie uzyskał odpowiedzi, poprosił o jej uzupełnienie. </w:t>
      </w:r>
    </w:p>
    <w:p w:rsidR="008E481A" w:rsidRPr="008E481A" w:rsidRDefault="008E481A" w:rsidP="008E481A">
      <w:pPr>
        <w:pStyle w:val="Akapitzlist"/>
        <w:numPr>
          <w:ilvl w:val="0"/>
          <w:numId w:val="1"/>
        </w:numPr>
        <w:jc w:val="both"/>
      </w:pPr>
      <w:r>
        <w:t xml:space="preserve">W sprawie przesłania kserokopii potwierdzeń nadania ofert i ich odebrania przez wymienione podmioty. </w:t>
      </w:r>
    </w:p>
    <w:p w:rsidR="008E481A" w:rsidRDefault="008E481A" w:rsidP="008E481A">
      <w:pPr>
        <w:jc w:val="both"/>
      </w:pPr>
    </w:p>
    <w:p w:rsidR="003562DB" w:rsidRPr="003562DB" w:rsidRDefault="003562DB" w:rsidP="003562DB">
      <w:pPr>
        <w:ind w:firstLine="568"/>
        <w:jc w:val="both"/>
        <w:rPr>
          <w:i/>
        </w:rPr>
      </w:pPr>
      <w:r>
        <w:t xml:space="preserve">Informuję, że na powyższe wnioski odpowiedzi udzielił Pan Daniel Cicharski – Prezes Zarządu Śremski Sport Sp. z o.o. </w:t>
      </w:r>
      <w:r w:rsidRPr="003562DB">
        <w:rPr>
          <w:i/>
        </w:rPr>
        <w:t>( Odpowiedź stanowi załącznik nr 1 )</w:t>
      </w:r>
    </w:p>
    <w:p w:rsidR="008E481A" w:rsidRPr="008E481A" w:rsidRDefault="008E481A" w:rsidP="008E481A">
      <w:pPr>
        <w:jc w:val="both"/>
      </w:pPr>
    </w:p>
    <w:p w:rsidR="008E481A" w:rsidRPr="008E481A" w:rsidRDefault="008E481A" w:rsidP="008E481A">
      <w:pPr>
        <w:pStyle w:val="Akapitzlist"/>
        <w:numPr>
          <w:ilvl w:val="0"/>
          <w:numId w:val="1"/>
        </w:numPr>
        <w:jc w:val="both"/>
        <w:rPr>
          <w:color w:val="00B050"/>
        </w:rPr>
      </w:pPr>
      <w:r w:rsidRPr="008E481A">
        <w:t xml:space="preserve">Poprosił Burmistrza o zaproponowanie autopoprawki do projektu budżetu polegającej na zwiększeniu kwoty dotacji dla klubów </w:t>
      </w:r>
      <w:r>
        <w:t>sportowych przewidzianej w roku 2017 z 560 000 zł do 650 000 zł, oraz poprosił o większą czytelność związaną z przyznawaniem tych pieniędzy.</w:t>
      </w:r>
    </w:p>
    <w:p w:rsidR="008E481A" w:rsidRDefault="008E481A" w:rsidP="008E481A">
      <w:pPr>
        <w:jc w:val="both"/>
        <w:rPr>
          <w:color w:val="00B050"/>
        </w:rPr>
      </w:pPr>
    </w:p>
    <w:p w:rsidR="008E481A" w:rsidRPr="00033E48" w:rsidRDefault="008E481A" w:rsidP="00033E48">
      <w:pPr>
        <w:jc w:val="both"/>
      </w:pPr>
    </w:p>
    <w:p w:rsidR="00033E48" w:rsidRPr="00033E48" w:rsidRDefault="008E481A" w:rsidP="003562DB">
      <w:pPr>
        <w:ind w:firstLine="568"/>
        <w:contextualSpacing/>
        <w:jc w:val="both"/>
      </w:pPr>
      <w:r w:rsidRPr="00033E48">
        <w:lastRenderedPageBreak/>
        <w:t xml:space="preserve">Informuję, że </w:t>
      </w:r>
      <w:r w:rsidR="00033E48">
        <w:t>b</w:t>
      </w:r>
      <w:r w:rsidR="00033E48" w:rsidRPr="00033E48">
        <w:t xml:space="preserve">iorąc pod uwagę różnorodne zadania, które mają być zrealizowane w 2017r., </w:t>
      </w:r>
      <w:r w:rsidR="00DB5736">
        <w:t xml:space="preserve"> </w:t>
      </w:r>
      <w:r w:rsidR="00033E48" w:rsidRPr="00033E48">
        <w:t>kwota w wysokości 560 000,00 zł ujęta w projekcie budżetu, przeznaczona na dotacje sporto</w:t>
      </w:r>
      <w:r w:rsidR="003562DB">
        <w:t>we, jest kwotą wystarczającą. W </w:t>
      </w:r>
      <w:r w:rsidR="00033E48" w:rsidRPr="00033E48">
        <w:t>związku z powyższym wprowadzenie autopoprawki na kolejnej sesji jest nieuzasadnione.</w:t>
      </w:r>
    </w:p>
    <w:p w:rsidR="008E481A" w:rsidRPr="00BB3C3F" w:rsidRDefault="008E481A" w:rsidP="00BB3C3F">
      <w:pPr>
        <w:jc w:val="both"/>
        <w:rPr>
          <w:color w:val="00B050"/>
        </w:rPr>
      </w:pPr>
    </w:p>
    <w:p w:rsidR="008E481A" w:rsidRDefault="008E481A" w:rsidP="008E481A">
      <w:pPr>
        <w:pStyle w:val="Akapitzlist"/>
        <w:numPr>
          <w:ilvl w:val="0"/>
          <w:numId w:val="1"/>
        </w:numPr>
        <w:jc w:val="both"/>
      </w:pPr>
      <w:r>
        <w:t>Poprosił o przekazanie Panu Staroście jako organizatorowi obchodów Święta Niepodległości opinii kilku mieszkańców Śremu , w tym także jego opinii, że Kościół Garnizonowy czyli pw. Św. Jana z Dukli w Śremie jest zbyt mały na organizację tego typu uroczystości. Jedynym plusem tej lokalizacji jest bliskość cmentarza, na którym odbywa się część obchodów. Dlatego zaproponował:</w:t>
      </w:r>
    </w:p>
    <w:p w:rsidR="008E481A" w:rsidRDefault="008E481A" w:rsidP="008E481A">
      <w:pPr>
        <w:pStyle w:val="Akapitzlist"/>
        <w:jc w:val="both"/>
      </w:pPr>
    </w:p>
    <w:p w:rsidR="008E481A" w:rsidRDefault="008E481A" w:rsidP="008E481A">
      <w:pPr>
        <w:pStyle w:val="Akapitzlist"/>
        <w:jc w:val="both"/>
      </w:pPr>
      <w:r>
        <w:t>- Apel Poległych oraz składanie kwiatów pozostawić na Cmentarzu Parafialnym.</w:t>
      </w:r>
    </w:p>
    <w:p w:rsidR="008E481A" w:rsidRDefault="008E481A" w:rsidP="008E481A">
      <w:pPr>
        <w:pStyle w:val="Akapitzlist"/>
        <w:jc w:val="both"/>
      </w:pPr>
      <w:r>
        <w:t>- Mszę św. przenieść do kościoła pw. Najświętszego Serca Jezusa w Śremie,</w:t>
      </w:r>
    </w:p>
    <w:p w:rsidR="008E481A" w:rsidRDefault="008E481A" w:rsidP="008E481A">
      <w:pPr>
        <w:pStyle w:val="Akapitzlist"/>
        <w:jc w:val="both"/>
      </w:pPr>
      <w:r>
        <w:t>- Na terenie Targowiska Miejskiego zorganizować piknik z okazji Święta Niepodległości,</w:t>
      </w:r>
    </w:p>
    <w:p w:rsidR="008E481A" w:rsidRDefault="008E481A" w:rsidP="008E481A">
      <w:pPr>
        <w:pStyle w:val="Akapitzlist"/>
        <w:jc w:val="both"/>
      </w:pPr>
      <w:r>
        <w:t>- Na terenie Parku Puchalskiego zorganizować „Bieg Niepodległości”.</w:t>
      </w:r>
    </w:p>
    <w:p w:rsidR="008E481A" w:rsidRDefault="008E481A" w:rsidP="00BB3C3F">
      <w:pPr>
        <w:jc w:val="both"/>
      </w:pPr>
    </w:p>
    <w:p w:rsidR="008E481A" w:rsidRDefault="00BB3C3F" w:rsidP="003562DB">
      <w:pPr>
        <w:jc w:val="both"/>
      </w:pPr>
      <w:r>
        <w:tab/>
        <w:t>Informuję, że powyższy wniosek został przekazany zgodnie z prośbą  radnego</w:t>
      </w:r>
      <w:r w:rsidR="00DB5736">
        <w:t>, Pana</w:t>
      </w:r>
      <w:r>
        <w:t xml:space="preserve"> Tomasza </w:t>
      </w:r>
      <w:proofErr w:type="spellStart"/>
      <w:r>
        <w:t>Klac</w:t>
      </w:r>
      <w:r w:rsidR="003562DB">
        <w:t>zyńskiego</w:t>
      </w:r>
      <w:proofErr w:type="spellEnd"/>
      <w:r w:rsidR="003562DB">
        <w:t>, Staroście Śremskiemu.</w:t>
      </w:r>
    </w:p>
    <w:p w:rsidR="003562DB" w:rsidRDefault="003562DB" w:rsidP="003562DB">
      <w:pPr>
        <w:jc w:val="both"/>
        <w:rPr>
          <w:rFonts w:cs="Times New Roman"/>
        </w:rPr>
      </w:pPr>
    </w:p>
    <w:p w:rsidR="008E481A" w:rsidRDefault="008E481A" w:rsidP="008E481A">
      <w:r>
        <w:rPr>
          <w:rFonts w:cs="Times New Roman"/>
        </w:rPr>
        <w:t>►</w:t>
      </w:r>
      <w:r>
        <w:t xml:space="preserve"> radny, Pan  Marek Basaj  złożył wnioski w sprawie:</w:t>
      </w:r>
    </w:p>
    <w:p w:rsidR="008E481A" w:rsidRDefault="008E481A" w:rsidP="008E481A"/>
    <w:p w:rsidR="008E481A" w:rsidRDefault="008E481A" w:rsidP="008E481A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Przesłania    harmonogramu    rzeczowo  -   finansowego   realizacji   </w:t>
      </w:r>
    </w:p>
    <w:p w:rsidR="00BB3C3F" w:rsidRDefault="008E481A" w:rsidP="003562DB">
      <w:pPr>
        <w:tabs>
          <w:tab w:val="left" w:pos="709"/>
        </w:tabs>
        <w:ind w:left="426"/>
        <w:jc w:val="both"/>
        <w:rPr>
          <w:rFonts w:cs="Times New Roman"/>
          <w:b/>
          <w:color w:val="FF0000"/>
          <w:szCs w:val="28"/>
        </w:rPr>
      </w:pPr>
      <w:r>
        <w:rPr>
          <w:rFonts w:cs="Times New Roman"/>
          <w:szCs w:val="28"/>
        </w:rPr>
        <w:t xml:space="preserve">    modernizacji basenu. </w:t>
      </w:r>
    </w:p>
    <w:p w:rsidR="008E481A" w:rsidRDefault="008E481A" w:rsidP="008E481A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Uzupełnienia informacji przez Śremski Sport w zakresie zobowiązań </w:t>
      </w:r>
    </w:p>
    <w:p w:rsidR="00BB3C3F" w:rsidRPr="003562DB" w:rsidRDefault="008E481A" w:rsidP="003562DB">
      <w:pPr>
        <w:pStyle w:val="Akapitzlist"/>
        <w:ind w:left="786"/>
        <w:jc w:val="both"/>
        <w:rPr>
          <w:rFonts w:cs="Times New Roman"/>
          <w:b/>
          <w:color w:val="FF0000"/>
          <w:szCs w:val="28"/>
        </w:rPr>
      </w:pPr>
      <w:r>
        <w:rPr>
          <w:rFonts w:cs="Times New Roman"/>
          <w:szCs w:val="28"/>
        </w:rPr>
        <w:t xml:space="preserve">z tytułu dostaw i usług w kwocie 170 tys. zł wg stanu na 30.06,2016 r.  i podanie jakich dostaw i usług dotyczą,  jakie były okresy oraz terminy wymagalności tych zobowiązań? </w:t>
      </w:r>
    </w:p>
    <w:p w:rsidR="008E481A" w:rsidRDefault="008E481A" w:rsidP="008E481A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Informacji dotyczącą nadzoru inwestorskiego modernizacji basenu: </w:t>
      </w:r>
    </w:p>
    <w:p w:rsidR="008E481A" w:rsidRDefault="008E481A" w:rsidP="008E481A">
      <w:pPr>
        <w:pStyle w:val="Akapitzlist"/>
        <w:ind w:left="786"/>
        <w:jc w:val="both"/>
        <w:rPr>
          <w:rFonts w:cs="Times New Roman"/>
          <w:b/>
          <w:color w:val="FF0000"/>
          <w:szCs w:val="28"/>
        </w:rPr>
      </w:pPr>
      <w:r>
        <w:rPr>
          <w:rFonts w:cs="Times New Roman"/>
          <w:szCs w:val="28"/>
        </w:rPr>
        <w:t>w jakim trybie dokonano wyboru inspektora, jakie były kryteria i jaki jest koszt tego nadzoru.</w:t>
      </w:r>
    </w:p>
    <w:p w:rsidR="003562DB" w:rsidRDefault="003562DB" w:rsidP="003562DB">
      <w:pPr>
        <w:jc w:val="both"/>
      </w:pPr>
    </w:p>
    <w:p w:rsidR="003562DB" w:rsidRPr="003562DB" w:rsidRDefault="003562DB" w:rsidP="003562DB">
      <w:pPr>
        <w:ind w:firstLine="568"/>
        <w:jc w:val="both"/>
        <w:rPr>
          <w:i/>
        </w:rPr>
      </w:pPr>
      <w:r>
        <w:t xml:space="preserve">Informuję, że na powyższe wnioski odpowiedzi udzielił Pan Daniel Cicharski – Prezes Zarządu Śremski Sport Sp. z o.o. </w:t>
      </w:r>
      <w:r w:rsidRPr="003562DB">
        <w:rPr>
          <w:i/>
        </w:rPr>
        <w:t>( Odpowiedź stanowi załącznik nr 1 )</w:t>
      </w:r>
    </w:p>
    <w:p w:rsidR="003562DB" w:rsidRPr="008E481A" w:rsidRDefault="003562DB" w:rsidP="003562DB">
      <w:pPr>
        <w:jc w:val="both"/>
      </w:pPr>
    </w:p>
    <w:p w:rsidR="003562DB" w:rsidRPr="003562DB" w:rsidRDefault="003562DB" w:rsidP="003562DB">
      <w:pPr>
        <w:jc w:val="both"/>
        <w:rPr>
          <w:rFonts w:cs="Times New Roman"/>
          <w:b/>
          <w:color w:val="FF0000"/>
          <w:szCs w:val="28"/>
        </w:rPr>
      </w:pPr>
    </w:p>
    <w:p w:rsidR="003562DB" w:rsidRDefault="003562DB" w:rsidP="008E481A">
      <w:pPr>
        <w:pStyle w:val="Akapitzlist"/>
        <w:ind w:left="786"/>
        <w:jc w:val="both"/>
        <w:rPr>
          <w:rFonts w:cs="Times New Roman"/>
          <w:b/>
          <w:color w:val="FF0000"/>
          <w:szCs w:val="28"/>
        </w:rPr>
      </w:pPr>
    </w:p>
    <w:p w:rsidR="003562DB" w:rsidRDefault="003562DB" w:rsidP="008E481A">
      <w:pPr>
        <w:pStyle w:val="Akapitzlist"/>
        <w:ind w:left="786"/>
        <w:jc w:val="both"/>
        <w:rPr>
          <w:rFonts w:cs="Times New Roman"/>
          <w:b/>
          <w:color w:val="FF0000"/>
          <w:szCs w:val="28"/>
        </w:rPr>
      </w:pPr>
    </w:p>
    <w:p w:rsidR="008E481A" w:rsidRDefault="008E481A" w:rsidP="008E481A">
      <w:pPr>
        <w:rPr>
          <w:b/>
        </w:rPr>
      </w:pPr>
      <w:r>
        <w:rPr>
          <w:b/>
        </w:rPr>
        <w:t>ZAPYTANIA:</w:t>
      </w:r>
    </w:p>
    <w:p w:rsidR="008E481A" w:rsidRDefault="008E481A" w:rsidP="008E481A">
      <w:pPr>
        <w:rPr>
          <w:rFonts w:cs="Times New Roman"/>
        </w:rPr>
      </w:pPr>
    </w:p>
    <w:p w:rsidR="008E481A" w:rsidRDefault="008E481A" w:rsidP="008E481A">
      <w:pPr>
        <w:rPr>
          <w:rFonts w:cs="Times New Roman"/>
        </w:rPr>
      </w:pPr>
      <w:r>
        <w:rPr>
          <w:rFonts w:cs="Times New Roman"/>
        </w:rPr>
        <w:t xml:space="preserve">► radny, Pan Tomasz </w:t>
      </w:r>
      <w:proofErr w:type="spellStart"/>
      <w:r>
        <w:rPr>
          <w:rFonts w:cs="Times New Roman"/>
        </w:rPr>
        <w:t>Klaczyński</w:t>
      </w:r>
      <w:proofErr w:type="spellEnd"/>
      <w:r>
        <w:rPr>
          <w:rFonts w:cs="Times New Roman"/>
        </w:rPr>
        <w:t xml:space="preserve"> zadał następujące pytania:</w:t>
      </w:r>
    </w:p>
    <w:p w:rsidR="008E481A" w:rsidRDefault="008E481A" w:rsidP="008E481A">
      <w:pPr>
        <w:rPr>
          <w:rFonts w:cs="Times New Roman"/>
        </w:rPr>
      </w:pPr>
    </w:p>
    <w:p w:rsidR="008E481A" w:rsidRPr="00BB3C3F" w:rsidRDefault="008E481A" w:rsidP="008E481A">
      <w:pPr>
        <w:pStyle w:val="Akapitzlist"/>
        <w:numPr>
          <w:ilvl w:val="0"/>
          <w:numId w:val="3"/>
        </w:numPr>
        <w:jc w:val="both"/>
      </w:pPr>
      <w:r>
        <w:t xml:space="preserve">Kiedy i dlaczego odstąpił Pan Burmistrz od budowy sali widowiskowej przy hotelu w Parku im. Powstańców Wlkp.? Jakie koszty i na co zostały poniesione? </w:t>
      </w:r>
    </w:p>
    <w:p w:rsidR="008E481A" w:rsidRPr="006E25EA" w:rsidRDefault="008E481A" w:rsidP="008E481A"/>
    <w:p w:rsidR="006E25EA" w:rsidRDefault="006E25EA" w:rsidP="006E25EA">
      <w:pPr>
        <w:ind w:firstLine="360"/>
        <w:jc w:val="both"/>
      </w:pPr>
      <w:r w:rsidRPr="006E25EA">
        <w:t xml:space="preserve">Wyjaśniam, że  projekt rozbudowy pilotował osobiście ówczesny </w:t>
      </w:r>
      <w:r>
        <w:t xml:space="preserve">Prezes </w:t>
      </w:r>
      <w:r w:rsidRPr="006E25EA">
        <w:t xml:space="preserve">Śremskiego Ośrodka Sportu i Rekreacji w Śremie </w:t>
      </w:r>
      <w:r>
        <w:t xml:space="preserve">Pan Rafał Wachowiak. </w:t>
      </w:r>
    </w:p>
    <w:p w:rsidR="006E25EA" w:rsidRDefault="006E25EA" w:rsidP="006E25EA">
      <w:pPr>
        <w:ind w:firstLine="360"/>
        <w:jc w:val="both"/>
      </w:pPr>
      <w:r w:rsidRPr="006E25EA">
        <w:t xml:space="preserve">Umowę na opracowanie koncepcji projektu rozbudowy Hotelu Sportowego wraz z wizualizacją podpisano z firmą - Architekt Tomasz Mazurczak, reprezentowaną przez Pana Tomasza Mazurczaka </w:t>
      </w:r>
      <w:r w:rsidR="00DB5736">
        <w:t>27 </w:t>
      </w:r>
      <w:r w:rsidRPr="006E25EA">
        <w:t xml:space="preserve">marca 2008r. </w:t>
      </w:r>
    </w:p>
    <w:p w:rsidR="006E25EA" w:rsidRPr="006E25EA" w:rsidRDefault="006E25EA" w:rsidP="00DB5736">
      <w:pPr>
        <w:ind w:firstLine="360"/>
        <w:jc w:val="both"/>
      </w:pPr>
      <w:r w:rsidRPr="006E25EA">
        <w:t>Z informacji pozyskanych od obecnych pracowników spółki „Śremski Sport” wynika, iż żadne dalsze działania, prócz wykonania wizualizacji przez architekta nie zostały poczynione w powyższym temacie. Wykonawca zgodnie z umową został zobowiązany do opracowania koncepcji rozbudowy Hotelu do 15 maja 2008r. Jednakże ten</w:t>
      </w:r>
      <w:r>
        <w:t xml:space="preserve"> termin nie został dotrzymany i </w:t>
      </w:r>
      <w:r w:rsidRPr="006E25EA">
        <w:t>architekt nie otrzymał wynagrodzenia. Umowa została rozwiązana. Nadmieniam, iż Ośrod</w:t>
      </w:r>
      <w:r>
        <w:t>e</w:t>
      </w:r>
      <w:r w:rsidRPr="006E25EA">
        <w:t xml:space="preserve">k Sportu i Rekreacji w Śremie nigdy nie </w:t>
      </w:r>
      <w:r>
        <w:t>otrzymał z </w:t>
      </w:r>
      <w:r w:rsidRPr="006E25EA">
        <w:t>budżetu gminy środków na realizacj</w:t>
      </w:r>
      <w:r>
        <w:t>ę</w:t>
      </w:r>
      <w:r w:rsidRPr="006E25EA">
        <w:t xml:space="preserve"> inwestycji. </w:t>
      </w:r>
    </w:p>
    <w:p w:rsidR="003562DB" w:rsidRDefault="003562DB" w:rsidP="008E481A">
      <w:pPr>
        <w:rPr>
          <w:color w:val="FF0000"/>
        </w:rPr>
      </w:pPr>
    </w:p>
    <w:p w:rsidR="008E481A" w:rsidRPr="00F55D7A" w:rsidRDefault="008E481A" w:rsidP="00BB3C3F">
      <w:pPr>
        <w:pStyle w:val="Akapitzlist"/>
        <w:numPr>
          <w:ilvl w:val="0"/>
          <w:numId w:val="3"/>
        </w:numPr>
        <w:jc w:val="both"/>
      </w:pPr>
      <w:r>
        <w:t>Jakie dotychczas poniesiono koszty związane  z budową sali widowiskowej  przy Muzeum.</w:t>
      </w:r>
      <w:r w:rsidR="00F55D7A">
        <w:rPr>
          <w:b/>
          <w:color w:val="FF0000"/>
        </w:rPr>
        <w:t xml:space="preserve"> </w:t>
      </w:r>
    </w:p>
    <w:p w:rsidR="00F55D7A" w:rsidRDefault="00F55D7A" w:rsidP="00F55D7A">
      <w:pPr>
        <w:jc w:val="both"/>
      </w:pPr>
    </w:p>
    <w:p w:rsidR="00F55D7A" w:rsidRPr="00F55D7A" w:rsidRDefault="00F55D7A" w:rsidP="00F55D7A">
      <w:pPr>
        <w:ind w:firstLine="360"/>
        <w:jc w:val="both"/>
      </w:pPr>
      <w:r w:rsidRPr="00F55D7A">
        <w:t xml:space="preserve">Informuję, że </w:t>
      </w:r>
      <w:r>
        <w:t>d</w:t>
      </w:r>
      <w:r w:rsidRPr="00F55D7A">
        <w:t>otychczas poniesione koszty związane z budową sali widowiskowej wynoszą 97.662,00 zł (koszt dokumentacji projektowej).</w:t>
      </w:r>
    </w:p>
    <w:p w:rsidR="00BB3C3F" w:rsidRDefault="00BB3C3F" w:rsidP="00BB3C3F">
      <w:pPr>
        <w:jc w:val="both"/>
      </w:pPr>
    </w:p>
    <w:p w:rsidR="008E481A" w:rsidRPr="00BB3C3F" w:rsidRDefault="008E481A" w:rsidP="008E481A">
      <w:pPr>
        <w:pStyle w:val="Akapitzlist"/>
        <w:numPr>
          <w:ilvl w:val="0"/>
          <w:numId w:val="3"/>
        </w:numPr>
        <w:jc w:val="both"/>
      </w:pPr>
      <w:r>
        <w:t>Na jego zapytanie  dotyczące  tego , ile nowych miejsc parkingowych jest planowanych przy rozbudowie Muzeum, otrzymał odpowiedź datowaną na 6 maja br., że projekt przewiduje 37 miejsc parkingowych, tymczasem w ostatnich wypowiedziach , Pan Burmistrz mówi o 150 miejscach parkingowych, poprosił o wyjaśnienie tych różnic.</w:t>
      </w:r>
      <w:r w:rsidR="00D37A0D">
        <w:rPr>
          <w:b/>
          <w:color w:val="FF0000"/>
        </w:rPr>
        <w:t xml:space="preserve"> </w:t>
      </w:r>
    </w:p>
    <w:p w:rsidR="00BB3C3F" w:rsidRDefault="00BB3C3F" w:rsidP="00BB3C3F">
      <w:pPr>
        <w:jc w:val="both"/>
      </w:pPr>
    </w:p>
    <w:p w:rsidR="00D37A0D" w:rsidRPr="00D37A0D" w:rsidRDefault="00D37A0D" w:rsidP="00D37A0D">
      <w:pPr>
        <w:ind w:firstLine="360"/>
        <w:jc w:val="both"/>
        <w:rPr>
          <w:szCs w:val="28"/>
        </w:rPr>
      </w:pPr>
      <w:r w:rsidRPr="00D37A0D">
        <w:rPr>
          <w:szCs w:val="28"/>
        </w:rPr>
        <w:t xml:space="preserve">Potwierdzam informację z 6 maja br., że projekt przewiduje 37 miejsc parkingowych, </w:t>
      </w:r>
      <w:r>
        <w:rPr>
          <w:szCs w:val="28"/>
        </w:rPr>
        <w:t xml:space="preserve"> </w:t>
      </w:r>
      <w:r w:rsidRPr="00D37A0D">
        <w:rPr>
          <w:szCs w:val="28"/>
        </w:rPr>
        <w:t>w tym 3 dla osób niepełnosprawnych. Liczba miejsc parkingowych określona przez</w:t>
      </w:r>
      <w:r>
        <w:rPr>
          <w:szCs w:val="28"/>
        </w:rPr>
        <w:t xml:space="preserve">e mnie </w:t>
      </w:r>
      <w:r w:rsidRPr="00D37A0D">
        <w:rPr>
          <w:szCs w:val="28"/>
        </w:rPr>
        <w:t>na 150, wynika z przeprowadzonej wizji lokalnej wśród podmiotów prywatnych, które udostępniłyby dodatkowe miejsca postojowe.</w:t>
      </w:r>
    </w:p>
    <w:p w:rsidR="00F55D7A" w:rsidRDefault="00F55D7A" w:rsidP="00BB3C3F">
      <w:pPr>
        <w:jc w:val="both"/>
      </w:pPr>
    </w:p>
    <w:p w:rsidR="00BB3C3F" w:rsidRDefault="008E481A" w:rsidP="00BB3C3F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Dlaczego, nie skierowano oferty zakupu terenu przy ul. Zamenhofa do śremskich deweloperów? </w:t>
      </w:r>
    </w:p>
    <w:p w:rsidR="0041366D" w:rsidRDefault="0041366D" w:rsidP="0041366D">
      <w:pPr>
        <w:pStyle w:val="Akapitzlist"/>
        <w:jc w:val="both"/>
      </w:pPr>
    </w:p>
    <w:p w:rsidR="0041366D" w:rsidRPr="003562DB" w:rsidRDefault="0041366D" w:rsidP="0041366D">
      <w:pPr>
        <w:ind w:firstLine="360"/>
        <w:jc w:val="both"/>
        <w:rPr>
          <w:i/>
        </w:rPr>
      </w:pPr>
      <w:r>
        <w:t>Informuję, że na powyższ</w:t>
      </w:r>
      <w:r w:rsidR="00DB5736">
        <w:t>e</w:t>
      </w:r>
      <w:r>
        <w:t xml:space="preserve"> </w:t>
      </w:r>
      <w:r w:rsidR="00DB5736">
        <w:t>zapytanie</w:t>
      </w:r>
      <w:r>
        <w:t xml:space="preserve"> odpowiedzi udzielił Pan Daniel Cicharski – Prezes Zarządu Śremski Sport Sp. z o.o. </w:t>
      </w:r>
      <w:r w:rsidRPr="003562DB">
        <w:rPr>
          <w:i/>
        </w:rPr>
        <w:t>( Odpowiedź stanowi załącznik nr 1 )</w:t>
      </w:r>
    </w:p>
    <w:p w:rsidR="00BB3C3F" w:rsidRDefault="00BB3C3F" w:rsidP="00BB3C3F">
      <w:pPr>
        <w:jc w:val="both"/>
      </w:pPr>
    </w:p>
    <w:p w:rsidR="008E481A" w:rsidRDefault="008E481A" w:rsidP="008E481A">
      <w:pPr>
        <w:pStyle w:val="Akapitzlist"/>
        <w:numPr>
          <w:ilvl w:val="0"/>
          <w:numId w:val="3"/>
        </w:numPr>
        <w:jc w:val="both"/>
      </w:pPr>
      <w:r>
        <w:t xml:space="preserve">Ile osób zostało zatrudnionych w Śremskich Wodociągach w czasie, kiedy Prezesem został Pan Włodzimierz </w:t>
      </w:r>
      <w:proofErr w:type="spellStart"/>
      <w:r>
        <w:t>Pepeta</w:t>
      </w:r>
      <w:proofErr w:type="spellEnd"/>
      <w:r>
        <w:t xml:space="preserve">, czy były przeprowadzone nabory, jeżeli tak, to gdzie była zamieszczona informacja o tych naborach. </w:t>
      </w:r>
    </w:p>
    <w:p w:rsidR="001854C1" w:rsidRDefault="001854C1" w:rsidP="005D7747">
      <w:pPr>
        <w:jc w:val="both"/>
      </w:pPr>
    </w:p>
    <w:p w:rsidR="001854C1" w:rsidRPr="003562DB" w:rsidRDefault="001854C1" w:rsidP="001854C1">
      <w:pPr>
        <w:ind w:firstLine="360"/>
        <w:jc w:val="both"/>
        <w:rPr>
          <w:i/>
        </w:rPr>
      </w:pPr>
      <w:r>
        <w:t>Informuję, że na powyższ</w:t>
      </w:r>
      <w:r w:rsidR="00DB5736">
        <w:t>e</w:t>
      </w:r>
      <w:r>
        <w:t xml:space="preserve"> </w:t>
      </w:r>
      <w:r w:rsidR="00DB5736">
        <w:t xml:space="preserve">zapytanie </w:t>
      </w:r>
      <w:r>
        <w:t xml:space="preserve">odpowiedzi udzielił Pan Włodzimierz </w:t>
      </w:r>
      <w:proofErr w:type="spellStart"/>
      <w:r>
        <w:t>Pepeta</w:t>
      </w:r>
      <w:proofErr w:type="spellEnd"/>
      <w:r>
        <w:t xml:space="preserve"> – Prezes Zarządu Śremskie  Wodociągi Sp. z o.o. </w:t>
      </w:r>
      <w:r w:rsidR="00DB5736">
        <w:rPr>
          <w:i/>
        </w:rPr>
        <w:t>( </w:t>
      </w:r>
      <w:r w:rsidRPr="003562DB">
        <w:rPr>
          <w:i/>
        </w:rPr>
        <w:t xml:space="preserve">Odpowiedź stanowi załącznik nr </w:t>
      </w:r>
      <w:r>
        <w:rPr>
          <w:i/>
        </w:rPr>
        <w:t>2</w:t>
      </w:r>
      <w:r w:rsidRPr="003562DB">
        <w:rPr>
          <w:i/>
        </w:rPr>
        <w:t xml:space="preserve"> )</w:t>
      </w:r>
    </w:p>
    <w:p w:rsidR="00BB3C3F" w:rsidRDefault="00BB3C3F" w:rsidP="008E481A"/>
    <w:p w:rsidR="008E481A" w:rsidRDefault="008E481A" w:rsidP="008E481A">
      <w:r>
        <w:rPr>
          <w:rFonts w:cs="Times New Roman"/>
        </w:rPr>
        <w:t>►</w:t>
      </w:r>
      <w:r>
        <w:t xml:space="preserve">  radny, Pan  Marek Basaj  zadał następujące pytania:</w:t>
      </w:r>
    </w:p>
    <w:p w:rsidR="008E481A" w:rsidRDefault="008E481A" w:rsidP="008E481A"/>
    <w:p w:rsidR="00943D40" w:rsidRPr="00943D40" w:rsidRDefault="008E481A" w:rsidP="008E481A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>
        <w:t>Jaki będzie s</w:t>
      </w:r>
      <w:r>
        <w:rPr>
          <w:rFonts w:cs="Times New Roman"/>
          <w:szCs w:val="28"/>
        </w:rPr>
        <w:t xml:space="preserve">tan zatrudnienia w Śremskim Sporcie w okresie wyłączenia basenu z eksploatacji? </w:t>
      </w:r>
    </w:p>
    <w:p w:rsidR="00943D40" w:rsidRPr="00943D40" w:rsidRDefault="00943D40" w:rsidP="00943D40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 w:rsidRPr="00943D40">
        <w:rPr>
          <w:rFonts w:cs="Times New Roman"/>
          <w:szCs w:val="28"/>
        </w:rPr>
        <w:t>Ilu inspektorów branżowych i jakich zaangażowano do realizacji modernizacji basenu, jakie zastosowano kryteria ilu ich jest  i za ile?</w:t>
      </w:r>
    </w:p>
    <w:p w:rsidR="00943D40" w:rsidRDefault="00943D40" w:rsidP="00943D40">
      <w:pPr>
        <w:jc w:val="both"/>
      </w:pPr>
    </w:p>
    <w:p w:rsidR="00943D40" w:rsidRPr="003562DB" w:rsidRDefault="00943D40" w:rsidP="00943D40">
      <w:pPr>
        <w:ind w:firstLine="568"/>
        <w:jc w:val="both"/>
        <w:rPr>
          <w:i/>
        </w:rPr>
      </w:pPr>
      <w:r>
        <w:t xml:space="preserve">Informuję, że na powyższe </w:t>
      </w:r>
      <w:r w:rsidR="00DB5736">
        <w:t>zapytania</w:t>
      </w:r>
      <w:r>
        <w:t xml:space="preserve"> odpowiedzi udzielił Pan Daniel Cicharski – Prezes Zarządu Śremski Sport Sp. z o.o. </w:t>
      </w:r>
      <w:r w:rsidRPr="003562DB">
        <w:rPr>
          <w:i/>
        </w:rPr>
        <w:t>( Odpowiedź stanowi załącznik nr 1 )</w:t>
      </w:r>
    </w:p>
    <w:p w:rsidR="008E481A" w:rsidRDefault="008E481A" w:rsidP="008E481A">
      <w:pPr>
        <w:jc w:val="both"/>
        <w:rPr>
          <w:rFonts w:cs="Times New Roman"/>
          <w:b/>
          <w:color w:val="FF0000"/>
          <w:szCs w:val="28"/>
        </w:rPr>
      </w:pPr>
    </w:p>
    <w:p w:rsidR="008E481A" w:rsidRDefault="008E481A" w:rsidP="00943D40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Gdzie będą dwie dodatkowe płyty treningowe w ramach programu budowy boisk, prosi o jasne i precyzyjne wyjaśnienie?</w:t>
      </w:r>
      <w:r w:rsidR="00DC7A3A">
        <w:rPr>
          <w:b/>
          <w:color w:val="FF0000"/>
        </w:rPr>
        <w:t xml:space="preserve"> </w:t>
      </w:r>
    </w:p>
    <w:p w:rsidR="00943D40" w:rsidRDefault="00943D40" w:rsidP="008E481A">
      <w:pPr>
        <w:jc w:val="both"/>
        <w:rPr>
          <w:rFonts w:cs="Times New Roman"/>
          <w:szCs w:val="28"/>
        </w:rPr>
      </w:pPr>
    </w:p>
    <w:p w:rsidR="00DC7A3A" w:rsidRDefault="00DC7A3A" w:rsidP="000F1B67">
      <w:pPr>
        <w:ind w:firstLine="50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Informuję, że w roku 2018 w ranach Programu „Boisk Sportowych Śrem 2016 - 2018”, nastąpi realizacja inwestycji pn. : „Rozbudowa Stadionu Miejskiego w Śremie w Parku im. Powstańców Wielkopolskich”, w tym modernizacja płyty bocznej boiska ( płyta treningowa ).</w:t>
      </w:r>
    </w:p>
    <w:p w:rsidR="00DC7A3A" w:rsidRDefault="00DC7A3A" w:rsidP="000F1B67">
      <w:pPr>
        <w:ind w:firstLine="50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Natomiast jak chodzi o lokalizację dodatkowej płyty treningowej, która nie została ujęta w Programie „Boiska Sportowe Śrem 2016 – 2018” decyzja zostanie podjęta do końca 2016 roku.</w:t>
      </w:r>
    </w:p>
    <w:p w:rsidR="00943D40" w:rsidRDefault="00943D40" w:rsidP="008E481A">
      <w:pPr>
        <w:jc w:val="both"/>
        <w:rPr>
          <w:rFonts w:cs="Times New Roman"/>
          <w:szCs w:val="28"/>
        </w:rPr>
      </w:pPr>
    </w:p>
    <w:p w:rsidR="00BB3C3F" w:rsidRPr="00DC7A3A" w:rsidRDefault="00BB3C3F" w:rsidP="008E481A">
      <w:pPr>
        <w:jc w:val="both"/>
        <w:rPr>
          <w:rFonts w:cs="Times New Roman"/>
          <w:szCs w:val="28"/>
        </w:rPr>
      </w:pPr>
    </w:p>
    <w:p w:rsidR="008E481A" w:rsidRDefault="008E481A" w:rsidP="008E481A">
      <w:pPr>
        <w:pStyle w:val="Akapitzlist"/>
        <w:numPr>
          <w:ilvl w:val="0"/>
          <w:numId w:val="4"/>
        </w:numPr>
        <w:jc w:val="both"/>
        <w:rPr>
          <w:rFonts w:cs="Times New Roman"/>
          <w:szCs w:val="28"/>
        </w:rPr>
      </w:pPr>
      <w:r w:rsidRPr="00DC7A3A">
        <w:rPr>
          <w:rFonts w:cs="Times New Roman"/>
          <w:szCs w:val="28"/>
        </w:rPr>
        <w:t xml:space="preserve">Czy firma SANBUD z Pyszącej wykonała prace ustalone decyzją o wycince i  </w:t>
      </w:r>
      <w:proofErr w:type="spellStart"/>
      <w:r w:rsidRPr="00DC7A3A">
        <w:rPr>
          <w:rFonts w:cs="Times New Roman"/>
          <w:szCs w:val="28"/>
        </w:rPr>
        <w:t>nasadzeniach</w:t>
      </w:r>
      <w:proofErr w:type="spellEnd"/>
      <w:r w:rsidRPr="00DC7A3A">
        <w:rPr>
          <w:rFonts w:cs="Times New Roman"/>
          <w:szCs w:val="28"/>
        </w:rPr>
        <w:t xml:space="preserve"> drzew i czy Urząd Miejski dokonał kontroli tych  </w:t>
      </w:r>
      <w:proofErr w:type="spellStart"/>
      <w:r w:rsidRPr="00DC7A3A">
        <w:rPr>
          <w:rFonts w:cs="Times New Roman"/>
          <w:szCs w:val="28"/>
        </w:rPr>
        <w:t>nasadzeń</w:t>
      </w:r>
      <w:proofErr w:type="spellEnd"/>
      <w:r w:rsidRPr="00DC7A3A">
        <w:rPr>
          <w:rFonts w:cs="Times New Roman"/>
          <w:szCs w:val="28"/>
        </w:rPr>
        <w:t xml:space="preserve">? </w:t>
      </w:r>
    </w:p>
    <w:p w:rsidR="00DC7A3A" w:rsidRPr="00DC7A3A" w:rsidRDefault="00DC7A3A" w:rsidP="00DC7A3A">
      <w:pPr>
        <w:jc w:val="both"/>
        <w:rPr>
          <w:rFonts w:cs="Times New Roman"/>
          <w:szCs w:val="28"/>
        </w:rPr>
      </w:pPr>
    </w:p>
    <w:p w:rsidR="002A343E" w:rsidRPr="00563C6C" w:rsidRDefault="005D7747" w:rsidP="000F1B67">
      <w:pPr>
        <w:ind w:firstLine="502"/>
        <w:jc w:val="both"/>
      </w:pPr>
      <w:r>
        <w:rPr>
          <w:rFonts w:cs="Times New Roman"/>
          <w:szCs w:val="28"/>
        </w:rPr>
        <w:t xml:space="preserve">Wyjaśniam, że </w:t>
      </w:r>
      <w:r w:rsidR="002A343E">
        <w:t>z</w:t>
      </w:r>
      <w:r w:rsidR="002A343E" w:rsidRPr="00563C6C">
        <w:t>godnie z zawiadomieniem z 15.11.2016 r., które wpłynęło do Urzędu Miejskiego w Śremie 16.11.2016 r., w wyznaczonym terminie, tj. do 15.11.2016 r. f</w:t>
      </w:r>
      <w:r w:rsidR="002A343E">
        <w:t>i</w:t>
      </w:r>
      <w:r w:rsidR="002A343E" w:rsidRPr="00563C6C">
        <w:t>rma S</w:t>
      </w:r>
      <w:r w:rsidR="002A343E">
        <w:t>ANBUD</w:t>
      </w:r>
      <w:r w:rsidR="002A343E" w:rsidRPr="00563C6C">
        <w:t xml:space="preserve"> zakończyła nasadzenia 200 szt. drzew oraz 2000 szt. krzewów na terenie użytkowa</w:t>
      </w:r>
      <w:r w:rsidR="000F1B67">
        <w:t xml:space="preserve">nych przez spółkę nieruchomości </w:t>
      </w:r>
      <w:r w:rsidR="002A343E" w:rsidRPr="00563C6C">
        <w:t xml:space="preserve">w ramach byłej cegielni w miejscowości </w:t>
      </w:r>
      <w:proofErr w:type="spellStart"/>
      <w:r w:rsidR="002A343E" w:rsidRPr="00563C6C">
        <w:t>Pysząca</w:t>
      </w:r>
      <w:proofErr w:type="spellEnd"/>
      <w:r w:rsidR="002A343E" w:rsidRPr="00563C6C">
        <w:t xml:space="preserve">. </w:t>
      </w:r>
    </w:p>
    <w:p w:rsidR="002A343E" w:rsidRDefault="002A343E" w:rsidP="002A343E">
      <w:pPr>
        <w:jc w:val="both"/>
      </w:pPr>
      <w:r w:rsidRPr="00563C6C">
        <w:tab/>
      </w:r>
      <w:r w:rsidR="000F1B67">
        <w:t>W</w:t>
      </w:r>
      <w:r w:rsidRPr="00563C6C">
        <w:t>izję lokalną z udziałem przedstawiciela Urzędu Miejskiego oraz spółki S</w:t>
      </w:r>
      <w:r>
        <w:t xml:space="preserve">ANBUD  przeprowadzono 23 listopada 2016 r. </w:t>
      </w:r>
      <w:r w:rsidRPr="00563C6C">
        <w:t xml:space="preserve">Sporządzono protokół, dokumentację fotograficzną </w:t>
      </w:r>
      <w:proofErr w:type="spellStart"/>
      <w:r w:rsidRPr="00563C6C">
        <w:t>nasadzeń</w:t>
      </w:r>
      <w:proofErr w:type="spellEnd"/>
      <w:r w:rsidRPr="00563C6C">
        <w:t xml:space="preserve"> (</w:t>
      </w:r>
      <w:r w:rsidRPr="002A343E">
        <w:rPr>
          <w:i/>
        </w:rPr>
        <w:t>przykładowe zdjęcia stanowią  załącznik nr 3)</w:t>
      </w:r>
      <w:r>
        <w:rPr>
          <w:i/>
        </w:rPr>
        <w:t>,</w:t>
      </w:r>
      <w:r w:rsidRPr="00563C6C">
        <w:t xml:space="preserve"> a  przedstawiciel spółki przedłożył obmiar powykonawczy przygotowany przez firmę realizującą nasadzenia (skład gatunkowy </w:t>
      </w:r>
      <w:proofErr w:type="spellStart"/>
      <w:r w:rsidRPr="00563C6C">
        <w:t>nasadzeń</w:t>
      </w:r>
      <w:proofErr w:type="spellEnd"/>
      <w:r w:rsidRPr="00563C6C">
        <w:t>,  ilości sadzonek i pal</w:t>
      </w:r>
      <w:r>
        <w:t xml:space="preserve">ików do zabezpieczenia drzew). </w:t>
      </w:r>
    </w:p>
    <w:p w:rsidR="002A343E" w:rsidRPr="00563C6C" w:rsidRDefault="002A343E" w:rsidP="002A343E">
      <w:pPr>
        <w:ind w:firstLine="708"/>
        <w:jc w:val="both"/>
      </w:pPr>
      <w:r w:rsidRPr="00563C6C">
        <w:t xml:space="preserve">Stan ww. </w:t>
      </w:r>
      <w:proofErr w:type="spellStart"/>
      <w:r w:rsidRPr="00563C6C">
        <w:t>nasadzeń</w:t>
      </w:r>
      <w:proofErr w:type="spellEnd"/>
      <w:r w:rsidRPr="00563C6C">
        <w:t xml:space="preserve"> będzie szczegółowo weryfikowany po</w:t>
      </w:r>
      <w:r w:rsidRPr="00563C6C">
        <w:rPr>
          <w:b/>
        </w:rPr>
        <w:t xml:space="preserve"> </w:t>
      </w:r>
      <w:r w:rsidRPr="00563C6C">
        <w:t xml:space="preserve">3 latach od posadzenia drzew, tj. wiosną 2020 r. (kontrola w II połowie listopada 2019 r. – z uwagi na zakończenie okresu wegetacji roślin - nie dałaby pełnego obrazu udatności </w:t>
      </w:r>
      <w:proofErr w:type="spellStart"/>
      <w:r w:rsidRPr="00563C6C">
        <w:t>nasadzeń</w:t>
      </w:r>
      <w:proofErr w:type="spellEnd"/>
      <w:r w:rsidRPr="00563C6C">
        <w:t>).</w:t>
      </w:r>
    </w:p>
    <w:p w:rsidR="002A343E" w:rsidRPr="00563C6C" w:rsidRDefault="002A343E" w:rsidP="002A343E">
      <w:pPr>
        <w:jc w:val="both"/>
      </w:pPr>
    </w:p>
    <w:p w:rsidR="008E481A" w:rsidRDefault="005D7747" w:rsidP="005D7747">
      <w:pPr>
        <w:ind w:lef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E481A" w:rsidRDefault="008E481A" w:rsidP="008E481A">
      <w:pPr>
        <w:rPr>
          <w:rFonts w:cs="Times New Roman"/>
          <w:szCs w:val="28"/>
        </w:rPr>
      </w:pPr>
    </w:p>
    <w:p w:rsidR="008E481A" w:rsidRDefault="008E481A" w:rsidP="008E481A">
      <w:pPr>
        <w:rPr>
          <w:rFonts w:cs="Times New Roman"/>
          <w:szCs w:val="28"/>
        </w:rPr>
      </w:pPr>
    </w:p>
    <w:p w:rsidR="00BB3C3F" w:rsidRDefault="002A343E" w:rsidP="008E481A">
      <w:pPr>
        <w:rPr>
          <w:rFonts w:cs="Times New Roman"/>
          <w:szCs w:val="28"/>
        </w:rPr>
      </w:pPr>
      <w:r>
        <w:rPr>
          <w:rFonts w:cs="Times New Roman"/>
          <w:szCs w:val="28"/>
        </w:rPr>
        <w:t>Załączniki:</w:t>
      </w:r>
    </w:p>
    <w:p w:rsidR="002A343E" w:rsidRDefault="002A343E" w:rsidP="002A343E">
      <w:pPr>
        <w:pStyle w:val="Akapitzlist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Pismo Śremskiego Sportu </w:t>
      </w:r>
      <w:r w:rsidR="009C10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Sp. z o.o.</w:t>
      </w:r>
      <w:r>
        <w:rPr>
          <w:rFonts w:cs="Times New Roman"/>
          <w:szCs w:val="28"/>
        </w:rPr>
        <w:tab/>
        <w:t xml:space="preserve">      - 1 egz.</w:t>
      </w:r>
    </w:p>
    <w:p w:rsidR="002A343E" w:rsidRDefault="002A343E" w:rsidP="002A343E">
      <w:pPr>
        <w:pStyle w:val="Akapitzlist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Pismo Śremskich Wodociągów </w:t>
      </w:r>
      <w:r w:rsidR="009C10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Sp. z </w:t>
      </w:r>
      <w:proofErr w:type="spellStart"/>
      <w:r>
        <w:rPr>
          <w:rFonts w:cs="Times New Roman"/>
          <w:szCs w:val="28"/>
        </w:rPr>
        <w:t>o.o</w:t>
      </w:r>
      <w:proofErr w:type="spellEnd"/>
      <w:r>
        <w:rPr>
          <w:rFonts w:cs="Times New Roman"/>
          <w:szCs w:val="28"/>
        </w:rPr>
        <w:t xml:space="preserve">  - 1 egz.</w:t>
      </w:r>
    </w:p>
    <w:p w:rsidR="002A343E" w:rsidRDefault="002A343E" w:rsidP="002A343E">
      <w:pPr>
        <w:pStyle w:val="Akapitzlist"/>
        <w:numPr>
          <w:ilvl w:val="0"/>
          <w:numId w:val="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Przykładowe zdjęcia </w:t>
      </w:r>
      <w:proofErr w:type="spellStart"/>
      <w:r>
        <w:rPr>
          <w:rFonts w:cs="Times New Roman"/>
          <w:szCs w:val="28"/>
        </w:rPr>
        <w:t>nasadzeń</w:t>
      </w:r>
      <w:proofErr w:type="spellEnd"/>
      <w:r>
        <w:rPr>
          <w:rFonts w:cs="Times New Roman"/>
          <w:szCs w:val="28"/>
        </w:rPr>
        <w:t xml:space="preserve"> drzew firmy</w:t>
      </w:r>
    </w:p>
    <w:p w:rsidR="002A343E" w:rsidRPr="002A343E" w:rsidRDefault="000F1B67" w:rsidP="002A343E">
      <w:pPr>
        <w:pStyle w:val="Akapitzlist"/>
        <w:rPr>
          <w:rFonts w:cs="Times New Roman"/>
          <w:szCs w:val="28"/>
        </w:rPr>
      </w:pPr>
      <w:r>
        <w:rPr>
          <w:rFonts w:cs="Times New Roman"/>
          <w:szCs w:val="28"/>
        </w:rPr>
        <w:t>SANBUD w Pyszącej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- 1</w:t>
      </w:r>
      <w:r w:rsidR="002A343E">
        <w:rPr>
          <w:rFonts w:cs="Times New Roman"/>
          <w:szCs w:val="28"/>
        </w:rPr>
        <w:t xml:space="preserve"> egz.</w:t>
      </w:r>
    </w:p>
    <w:p w:rsidR="00BB3C3F" w:rsidRDefault="00BB3C3F" w:rsidP="008E481A">
      <w:pPr>
        <w:rPr>
          <w:rFonts w:cs="Times New Roman"/>
          <w:sz w:val="24"/>
          <w:szCs w:val="24"/>
        </w:rPr>
      </w:pPr>
    </w:p>
    <w:p w:rsidR="00BB3C3F" w:rsidRDefault="00BB3C3F" w:rsidP="008E481A">
      <w:pPr>
        <w:rPr>
          <w:rFonts w:cs="Times New Roman"/>
          <w:sz w:val="24"/>
          <w:szCs w:val="24"/>
        </w:rPr>
      </w:pPr>
    </w:p>
    <w:p w:rsidR="00BB3C3F" w:rsidRDefault="00BB3C3F" w:rsidP="008E481A">
      <w:pPr>
        <w:rPr>
          <w:rFonts w:cs="Times New Roman"/>
          <w:sz w:val="24"/>
          <w:szCs w:val="24"/>
        </w:rPr>
      </w:pPr>
    </w:p>
    <w:p w:rsidR="00BB3C3F" w:rsidRDefault="00BB3C3F" w:rsidP="008E481A">
      <w:pPr>
        <w:rPr>
          <w:rFonts w:cs="Times New Roman"/>
          <w:sz w:val="24"/>
          <w:szCs w:val="24"/>
        </w:rPr>
      </w:pPr>
    </w:p>
    <w:p w:rsidR="00BB3C3F" w:rsidRDefault="002A343E" w:rsidP="008E481A">
      <w:pPr>
        <w:rPr>
          <w:rFonts w:cs="Times New Roman"/>
          <w:szCs w:val="28"/>
        </w:rPr>
      </w:pPr>
      <w:r w:rsidRPr="000F1B67">
        <w:rPr>
          <w:rFonts w:cs="Times New Roman"/>
          <w:szCs w:val="28"/>
        </w:rPr>
        <w:t>Otrzymują:</w:t>
      </w:r>
    </w:p>
    <w:p w:rsidR="000F1B67" w:rsidRDefault="000F1B67" w:rsidP="000F1B67">
      <w:pPr>
        <w:pStyle w:val="Akapitzlist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Radny, Pan Tomasz </w:t>
      </w:r>
      <w:proofErr w:type="spellStart"/>
      <w:r>
        <w:rPr>
          <w:rFonts w:cs="Times New Roman"/>
          <w:szCs w:val="28"/>
        </w:rPr>
        <w:t>Klaczyński</w:t>
      </w:r>
      <w:proofErr w:type="spellEnd"/>
      <w:r>
        <w:rPr>
          <w:rFonts w:cs="Times New Roman"/>
          <w:szCs w:val="28"/>
        </w:rPr>
        <w:t>.</w:t>
      </w:r>
    </w:p>
    <w:p w:rsidR="000F1B67" w:rsidRPr="000F1B67" w:rsidRDefault="000F1B67" w:rsidP="000F1B67">
      <w:pPr>
        <w:pStyle w:val="Akapitzlist"/>
        <w:numPr>
          <w:ilvl w:val="0"/>
          <w:numId w:val="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Radny, Pan Marek Basaj.</w:t>
      </w:r>
    </w:p>
    <w:p w:rsidR="00BB3C3F" w:rsidRDefault="00BB3C3F" w:rsidP="008E481A">
      <w:pPr>
        <w:rPr>
          <w:rFonts w:cs="Times New Roman"/>
          <w:sz w:val="24"/>
          <w:szCs w:val="24"/>
        </w:rPr>
      </w:pPr>
    </w:p>
    <w:p w:rsidR="005D7747" w:rsidRDefault="005D7747" w:rsidP="008E481A">
      <w:pPr>
        <w:rPr>
          <w:rFonts w:cs="Times New Roman"/>
          <w:sz w:val="24"/>
          <w:szCs w:val="24"/>
        </w:rPr>
      </w:pPr>
    </w:p>
    <w:p w:rsidR="005D7747" w:rsidRDefault="005D7747" w:rsidP="008E481A">
      <w:pPr>
        <w:rPr>
          <w:rFonts w:cs="Times New Roman"/>
          <w:sz w:val="24"/>
          <w:szCs w:val="24"/>
        </w:rPr>
      </w:pPr>
    </w:p>
    <w:p w:rsidR="005D7747" w:rsidRDefault="005D7747" w:rsidP="008E481A">
      <w:pPr>
        <w:rPr>
          <w:rFonts w:cs="Times New Roman"/>
          <w:sz w:val="24"/>
          <w:szCs w:val="24"/>
        </w:rPr>
      </w:pPr>
    </w:p>
    <w:p w:rsidR="00DB5736" w:rsidRDefault="00DB5736" w:rsidP="008E481A">
      <w:pPr>
        <w:rPr>
          <w:rFonts w:cs="Times New Roman"/>
          <w:sz w:val="24"/>
          <w:szCs w:val="24"/>
        </w:rPr>
      </w:pPr>
    </w:p>
    <w:p w:rsidR="008E481A" w:rsidRDefault="008E481A" w:rsidP="008E48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Sprawę prowadzi:</w:t>
      </w:r>
    </w:p>
    <w:p w:rsidR="008E481A" w:rsidRDefault="008E481A" w:rsidP="008E48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Longina Maj</w:t>
      </w:r>
    </w:p>
    <w:p w:rsidR="008E481A" w:rsidRDefault="008E481A" w:rsidP="008E48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podinspektor PAOOR</w:t>
      </w:r>
    </w:p>
    <w:p w:rsidR="006F7A1F" w:rsidRPr="000F1B67" w:rsidRDefault="000F1B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61 28 47 117</w:t>
      </w:r>
      <w:bookmarkStart w:id="0" w:name="_GoBack"/>
      <w:bookmarkEnd w:id="0"/>
    </w:p>
    <w:sectPr w:rsidR="006F7A1F" w:rsidRPr="000F1B67" w:rsidSect="00DD3B5C">
      <w:footerReference w:type="default" r:id="rId8"/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1E" w:rsidRDefault="00E5701E" w:rsidP="00DB5736">
      <w:r>
        <w:separator/>
      </w:r>
    </w:p>
  </w:endnote>
  <w:endnote w:type="continuationSeparator" w:id="0">
    <w:p w:rsidR="00E5701E" w:rsidRDefault="00E5701E" w:rsidP="00D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81509"/>
      <w:docPartObj>
        <w:docPartGallery w:val="Page Numbers (Bottom of Page)"/>
        <w:docPartUnique/>
      </w:docPartObj>
    </w:sdtPr>
    <w:sdtEndPr/>
    <w:sdtContent>
      <w:p w:rsidR="00DB5736" w:rsidRDefault="00DB5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8C">
          <w:rPr>
            <w:noProof/>
          </w:rPr>
          <w:t>5</w:t>
        </w:r>
        <w:r>
          <w:fldChar w:fldCharType="end"/>
        </w:r>
      </w:p>
    </w:sdtContent>
  </w:sdt>
  <w:p w:rsidR="00DB5736" w:rsidRDefault="00DB5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1E" w:rsidRDefault="00E5701E" w:rsidP="00DB5736">
      <w:r>
        <w:separator/>
      </w:r>
    </w:p>
  </w:footnote>
  <w:footnote w:type="continuationSeparator" w:id="0">
    <w:p w:rsidR="00E5701E" w:rsidRDefault="00E5701E" w:rsidP="00DB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A9F"/>
    <w:multiLevelType w:val="hybridMultilevel"/>
    <w:tmpl w:val="1038AF2E"/>
    <w:lvl w:ilvl="0" w:tplc="F39E894C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E5D"/>
    <w:multiLevelType w:val="hybridMultilevel"/>
    <w:tmpl w:val="0EEA6414"/>
    <w:lvl w:ilvl="0" w:tplc="BE44EFFC">
      <w:start w:val="1"/>
      <w:numFmt w:val="decimal"/>
      <w:lvlText w:val="%1."/>
      <w:lvlJc w:val="left"/>
      <w:pPr>
        <w:ind w:left="502" w:hanging="360"/>
      </w:pPr>
      <w:rPr>
        <w:rFonts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E22875"/>
    <w:multiLevelType w:val="hybridMultilevel"/>
    <w:tmpl w:val="676A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72A6"/>
    <w:multiLevelType w:val="hybridMultilevel"/>
    <w:tmpl w:val="D128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15A54"/>
    <w:multiLevelType w:val="hybridMultilevel"/>
    <w:tmpl w:val="4F4C7502"/>
    <w:lvl w:ilvl="0" w:tplc="49FCACD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A55EF2"/>
    <w:multiLevelType w:val="hybridMultilevel"/>
    <w:tmpl w:val="2E1C3D96"/>
    <w:lvl w:ilvl="0" w:tplc="A516B7DE">
      <w:start w:val="3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DF22E6"/>
    <w:multiLevelType w:val="hybridMultilevel"/>
    <w:tmpl w:val="02D8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DF"/>
    <w:rsid w:val="00033E48"/>
    <w:rsid w:val="000F1B67"/>
    <w:rsid w:val="001854C1"/>
    <w:rsid w:val="002A343E"/>
    <w:rsid w:val="002C338C"/>
    <w:rsid w:val="003562DB"/>
    <w:rsid w:val="0041366D"/>
    <w:rsid w:val="004A6651"/>
    <w:rsid w:val="005774DF"/>
    <w:rsid w:val="005D7747"/>
    <w:rsid w:val="00632F16"/>
    <w:rsid w:val="006E25EA"/>
    <w:rsid w:val="006F7A1F"/>
    <w:rsid w:val="008E481A"/>
    <w:rsid w:val="00943D40"/>
    <w:rsid w:val="009611B0"/>
    <w:rsid w:val="009C10E1"/>
    <w:rsid w:val="00BB3C3F"/>
    <w:rsid w:val="00D37A0D"/>
    <w:rsid w:val="00DB5736"/>
    <w:rsid w:val="00DC7A3A"/>
    <w:rsid w:val="00DD3B5C"/>
    <w:rsid w:val="00E5701E"/>
    <w:rsid w:val="00EB2F30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36"/>
  </w:style>
  <w:style w:type="paragraph" w:styleId="Stopka">
    <w:name w:val="footer"/>
    <w:basedOn w:val="Normalny"/>
    <w:link w:val="StopkaZnak"/>
    <w:uiPriority w:val="99"/>
    <w:unhideWhenUsed/>
    <w:rsid w:val="00DB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36"/>
  </w:style>
  <w:style w:type="paragraph" w:styleId="Stopka">
    <w:name w:val="footer"/>
    <w:basedOn w:val="Normalny"/>
    <w:link w:val="StopkaZnak"/>
    <w:uiPriority w:val="99"/>
    <w:unhideWhenUsed/>
    <w:rsid w:val="00DB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18</cp:revision>
  <dcterms:created xsi:type="dcterms:W3CDTF">2016-12-02T12:28:00Z</dcterms:created>
  <dcterms:modified xsi:type="dcterms:W3CDTF">2016-12-06T10:40:00Z</dcterms:modified>
</cp:coreProperties>
</file>