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49AA" w:rsidRDefault="00E749AA" w:rsidP="00E749AA"/>
    <w:p w:rsidR="00E749AA" w:rsidRDefault="00E749AA" w:rsidP="00E749A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 </w:t>
      </w:r>
      <w:r w:rsidR="00246C04">
        <w:t xml:space="preserve">19 </w:t>
      </w:r>
      <w:bookmarkStart w:id="0" w:name="_GoBack"/>
      <w:bookmarkEnd w:id="0"/>
      <w:r>
        <w:t xml:space="preserve"> kwietnia 2016 r.</w:t>
      </w:r>
    </w:p>
    <w:p w:rsidR="00E749AA" w:rsidRDefault="00E749AA" w:rsidP="00E749AA"/>
    <w:p w:rsidR="00E749AA" w:rsidRDefault="00E749AA" w:rsidP="00E749AA"/>
    <w:p w:rsidR="00E749AA" w:rsidRDefault="00E749AA" w:rsidP="00E749AA"/>
    <w:p w:rsidR="00E749AA" w:rsidRDefault="00E749AA" w:rsidP="00E749AA">
      <w:r>
        <w:t>PAOOR.0003.9.2016.ML</w:t>
      </w:r>
    </w:p>
    <w:p w:rsidR="00E749AA" w:rsidRDefault="00E749AA" w:rsidP="00E749AA"/>
    <w:p w:rsidR="00E749AA" w:rsidRDefault="00E749AA" w:rsidP="00E749AA"/>
    <w:p w:rsidR="00E749AA" w:rsidRDefault="00E749AA" w:rsidP="00E749AA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 xml:space="preserve">Pan </w:t>
      </w:r>
    </w:p>
    <w:p w:rsidR="00E749AA" w:rsidRDefault="00E749AA" w:rsidP="00E749AA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Adam Lewandowski</w:t>
      </w:r>
    </w:p>
    <w:p w:rsidR="00E749AA" w:rsidRDefault="00E749AA" w:rsidP="00E749AA">
      <w:pPr>
        <w:rPr>
          <w:b/>
        </w:rPr>
      </w:pPr>
    </w:p>
    <w:p w:rsidR="00E749AA" w:rsidRDefault="00E749AA" w:rsidP="00E749AA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Burmistrz Śremu</w:t>
      </w:r>
    </w:p>
    <w:p w:rsidR="00E749AA" w:rsidRDefault="00E749AA" w:rsidP="00E749AA"/>
    <w:p w:rsidR="00E749AA" w:rsidRDefault="00E749AA" w:rsidP="00E749AA"/>
    <w:p w:rsidR="00E749AA" w:rsidRDefault="00E749AA" w:rsidP="00E749AA"/>
    <w:p w:rsidR="00F73E05" w:rsidRDefault="00F73E05" w:rsidP="00E749AA"/>
    <w:p w:rsidR="00E749AA" w:rsidRDefault="00E749AA" w:rsidP="00E749AA">
      <w:pPr>
        <w:jc w:val="both"/>
      </w:pPr>
      <w:r>
        <w:tab/>
        <w:t>Uprzejmie informuję, że między sesjami 18 kwietnia 2016 r. radna, Pani Barbara Ratajczak złożyła dwie interpelacj</w:t>
      </w:r>
      <w:r w:rsidR="00F73E05">
        <w:t>e</w:t>
      </w:r>
      <w:r>
        <w:t xml:space="preserve"> w sprawie:</w:t>
      </w:r>
    </w:p>
    <w:p w:rsidR="00E749AA" w:rsidRDefault="00E749AA" w:rsidP="00E749AA"/>
    <w:p w:rsidR="00E749AA" w:rsidRDefault="00E749AA" w:rsidP="00E749AA">
      <w:pPr>
        <w:jc w:val="both"/>
      </w:pPr>
      <w:r>
        <w:rPr>
          <w:rFonts w:cs="Times New Roman"/>
        </w:rPr>
        <w:t>►</w:t>
      </w:r>
      <w:r>
        <w:t xml:space="preserve"> budowy i  remontu  boisk i terenów  rekreacyjnych w latach 2005-2016</w:t>
      </w:r>
    </w:p>
    <w:p w:rsidR="00E749AA" w:rsidRDefault="00E749AA" w:rsidP="00E749AA">
      <w:pPr>
        <w:jc w:val="both"/>
      </w:pPr>
      <w:r>
        <w:t xml:space="preserve">    w gminie Śrem.</w:t>
      </w:r>
    </w:p>
    <w:p w:rsidR="00E749AA" w:rsidRDefault="00E749AA" w:rsidP="00E749AA">
      <w:pPr>
        <w:jc w:val="both"/>
      </w:pPr>
    </w:p>
    <w:p w:rsidR="00E749AA" w:rsidRDefault="00E749AA" w:rsidP="00E749AA">
      <w:pPr>
        <w:ind w:left="426" w:hanging="426"/>
        <w:jc w:val="both"/>
      </w:pPr>
      <w:r>
        <w:rPr>
          <w:rFonts w:cs="Times New Roman"/>
        </w:rPr>
        <w:t>► poniesionych w</w:t>
      </w:r>
      <w:r>
        <w:t>ydatków budżetu Gminy Śrem  na promocje i roz</w:t>
      </w:r>
      <w:r w:rsidR="006440A5">
        <w:t>wój sportu i rekreacji w latach</w:t>
      </w:r>
      <w:r w:rsidR="001B595D">
        <w:t xml:space="preserve">: </w:t>
      </w:r>
      <w:r>
        <w:t>1998,</w:t>
      </w:r>
      <w:r w:rsidR="006440A5">
        <w:t xml:space="preserve"> </w:t>
      </w:r>
      <w:r>
        <w:t>2003,</w:t>
      </w:r>
      <w:r w:rsidR="006440A5">
        <w:t xml:space="preserve"> </w:t>
      </w:r>
      <w:r>
        <w:t>2015.</w:t>
      </w:r>
    </w:p>
    <w:p w:rsidR="00E749AA" w:rsidRDefault="00E749AA" w:rsidP="00E749AA">
      <w:pPr>
        <w:jc w:val="both"/>
      </w:pPr>
    </w:p>
    <w:p w:rsidR="00E749AA" w:rsidRDefault="00E749AA" w:rsidP="00E749AA"/>
    <w:p w:rsidR="00E749AA" w:rsidRDefault="00E749AA" w:rsidP="00E749AA"/>
    <w:p w:rsidR="00E749AA" w:rsidRDefault="00E749AA" w:rsidP="00E749AA"/>
    <w:p w:rsidR="00E749AA" w:rsidRDefault="00E749AA" w:rsidP="00E749AA"/>
    <w:p w:rsidR="00E749AA" w:rsidRDefault="00E749AA" w:rsidP="00E749AA"/>
    <w:p w:rsidR="00E749AA" w:rsidRDefault="00E749AA" w:rsidP="00E749AA"/>
    <w:p w:rsidR="00E749AA" w:rsidRDefault="00E749AA" w:rsidP="00E749AA"/>
    <w:p w:rsidR="00E749AA" w:rsidRDefault="00E749AA" w:rsidP="00E749AA">
      <w:r>
        <w:t>Załącznik:</w:t>
      </w:r>
    </w:p>
    <w:p w:rsidR="00E749AA" w:rsidRDefault="00E749AA" w:rsidP="00E749AA">
      <w:r>
        <w:t>Interpelacje radnej, Pani Barbary Ratajczak  - 2 egz.</w:t>
      </w:r>
    </w:p>
    <w:p w:rsidR="00E749AA" w:rsidRDefault="00E749AA" w:rsidP="00E749AA"/>
    <w:p w:rsidR="00E749AA" w:rsidRDefault="00E749AA" w:rsidP="00E749AA"/>
    <w:p w:rsidR="00E749AA" w:rsidRDefault="00E749AA" w:rsidP="00E749AA"/>
    <w:p w:rsidR="00E749AA" w:rsidRDefault="00E749AA" w:rsidP="00E749AA"/>
    <w:p w:rsidR="00E749AA" w:rsidRDefault="00E749AA" w:rsidP="00E749AA"/>
    <w:p w:rsidR="00E749AA" w:rsidRDefault="00E749AA" w:rsidP="00E749AA">
      <w:pPr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E749AA" w:rsidRDefault="00E749AA" w:rsidP="00E749AA">
      <w:pPr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:rsidR="00E749AA" w:rsidRDefault="00E749AA" w:rsidP="00E749AA">
      <w:pPr>
        <w:rPr>
          <w:sz w:val="24"/>
          <w:szCs w:val="24"/>
        </w:rPr>
      </w:pPr>
      <w:r>
        <w:rPr>
          <w:sz w:val="24"/>
          <w:szCs w:val="24"/>
        </w:rPr>
        <w:t>podinspektor PAOOR</w:t>
      </w:r>
    </w:p>
    <w:p w:rsidR="006F7A1F" w:rsidRPr="003144FC" w:rsidRDefault="00E749AA">
      <w:pPr>
        <w:rPr>
          <w:sz w:val="24"/>
          <w:szCs w:val="24"/>
        </w:rPr>
      </w:pPr>
      <w:r>
        <w:rPr>
          <w:sz w:val="24"/>
          <w:szCs w:val="24"/>
        </w:rPr>
        <w:t>tel. 61 28 47 117</w:t>
      </w:r>
    </w:p>
    <w:sectPr w:rsidR="006F7A1F" w:rsidRPr="003144FC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7398"/>
    <w:rsid w:val="001B595D"/>
    <w:rsid w:val="00246C04"/>
    <w:rsid w:val="003144FC"/>
    <w:rsid w:val="006440A5"/>
    <w:rsid w:val="00647398"/>
    <w:rsid w:val="006F7A1F"/>
    <w:rsid w:val="00DD3B5C"/>
    <w:rsid w:val="00E749AA"/>
    <w:rsid w:val="00F73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749A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749A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49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86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7</cp:revision>
  <cp:lastPrinted>2016-04-18T05:39:00Z</cp:lastPrinted>
  <dcterms:created xsi:type="dcterms:W3CDTF">2016-04-18T05:27:00Z</dcterms:created>
  <dcterms:modified xsi:type="dcterms:W3CDTF">2016-04-19T07:39:00Z</dcterms:modified>
</cp:coreProperties>
</file>