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B4" w:rsidRDefault="005B6BB4" w:rsidP="005B6BB4"/>
    <w:p w:rsidR="005B6BB4" w:rsidRDefault="005B6BB4" w:rsidP="005B6B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FA13D0">
        <w:t xml:space="preserve">10 </w:t>
      </w:r>
      <w:r>
        <w:t xml:space="preserve"> lipca 2018 r.</w:t>
      </w:r>
    </w:p>
    <w:p w:rsidR="005B6BB4" w:rsidRDefault="005B6BB4" w:rsidP="005B6BB4"/>
    <w:p w:rsidR="005B6BB4" w:rsidRDefault="005B6BB4" w:rsidP="005B6BB4">
      <w:r>
        <w:t>PAOOR.0003.14.2018.ML</w:t>
      </w:r>
    </w:p>
    <w:p w:rsidR="005B6BB4" w:rsidRDefault="005B6BB4" w:rsidP="005B6BB4"/>
    <w:p w:rsidR="005B6BB4" w:rsidRDefault="005B6BB4" w:rsidP="005B6BB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5B6BB4" w:rsidRDefault="005B6BB4" w:rsidP="005B6B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5B6BB4" w:rsidRDefault="005B6BB4" w:rsidP="005B6BB4">
      <w:pPr>
        <w:rPr>
          <w:b/>
        </w:rPr>
      </w:pPr>
    </w:p>
    <w:p w:rsidR="005B6BB4" w:rsidRDefault="005B6BB4" w:rsidP="005B6B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5B6BB4" w:rsidRDefault="005B6BB4" w:rsidP="005B6B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5B6BB4" w:rsidRDefault="005B6BB4" w:rsidP="005B6BB4">
      <w:pPr>
        <w:rPr>
          <w:b/>
        </w:rPr>
      </w:pPr>
    </w:p>
    <w:p w:rsidR="005B6BB4" w:rsidRDefault="005B6BB4" w:rsidP="005B6BB4"/>
    <w:p w:rsidR="005B6BB4" w:rsidRPr="00B00463" w:rsidRDefault="005B6BB4" w:rsidP="00B00463">
      <w:pPr>
        <w:jc w:val="both"/>
      </w:pPr>
      <w:r>
        <w:tab/>
        <w:t>Odpowiadając na zapytani</w:t>
      </w:r>
      <w:r w:rsidR="00B00463">
        <w:t>e</w:t>
      </w:r>
      <w:r>
        <w:t xml:space="preserve"> zło</w:t>
      </w:r>
      <w:r w:rsidR="00B00463">
        <w:t>żone podczas XLVI sesji Rady 28 </w:t>
      </w:r>
      <w:r>
        <w:t xml:space="preserve">czerwca 2018 roku przez radnego , Pana Piotra </w:t>
      </w:r>
      <w:proofErr w:type="spellStart"/>
      <w:r>
        <w:t>Mulkowskiego</w:t>
      </w:r>
      <w:proofErr w:type="spellEnd"/>
      <w:r w:rsidR="00B00463">
        <w:t xml:space="preserve"> następującej treści: </w:t>
      </w:r>
      <w:r w:rsidR="00B00463">
        <w:rPr>
          <w:rFonts w:cs="Times New Roman"/>
          <w:szCs w:val="28"/>
        </w:rPr>
        <w:t>„</w:t>
      </w:r>
      <w:r>
        <w:t>Czy gmina zamierza wykupić ziemię pod cmentarz od podmiotu prywatnego?</w:t>
      </w:r>
      <w:r w:rsidR="00B00463">
        <w:t>”</w:t>
      </w:r>
    </w:p>
    <w:p w:rsidR="005B6BB4" w:rsidRPr="005B6BB4" w:rsidRDefault="005B6BB4" w:rsidP="005B6BB4">
      <w:pPr>
        <w:jc w:val="both"/>
        <w:rPr>
          <w:rFonts w:cs="Times New Roman"/>
          <w:szCs w:val="28"/>
        </w:rPr>
      </w:pPr>
    </w:p>
    <w:p w:rsidR="00A82AB9" w:rsidRDefault="00A82AB9" w:rsidP="00B00463">
      <w:pPr>
        <w:ind w:firstLine="708"/>
        <w:jc w:val="both"/>
      </w:pPr>
      <w:r>
        <w:t>Wyjaśniam</w:t>
      </w:r>
      <w:r w:rsidR="005B6BB4">
        <w:t xml:space="preserve">, że </w:t>
      </w:r>
      <w:r w:rsidR="00F9178E">
        <w:t>g</w:t>
      </w:r>
      <w:r w:rsidR="00F9178E" w:rsidRPr="00F9178E">
        <w:t xml:space="preserve">mina Śrem </w:t>
      </w:r>
      <w:r>
        <w:t xml:space="preserve">jest właścicielem działki nr </w:t>
      </w:r>
      <w:proofErr w:type="spellStart"/>
      <w:r>
        <w:t>ewid</w:t>
      </w:r>
      <w:proofErr w:type="spellEnd"/>
      <w:r>
        <w:t xml:space="preserve">. 55, obręb geodezyjny Śrem, zlokalizowanej przy ul. Malczewskiego i przeznaczonej w dokumentach planistycznych pod rozbudowę cmentarza. </w:t>
      </w:r>
    </w:p>
    <w:p w:rsidR="00A82AB9" w:rsidRDefault="00A82AB9" w:rsidP="00B00463">
      <w:pPr>
        <w:ind w:firstLine="708"/>
        <w:jc w:val="both"/>
        <w:rPr>
          <w:szCs w:val="28"/>
        </w:rPr>
      </w:pPr>
      <w:r>
        <w:rPr>
          <w:szCs w:val="28"/>
        </w:rPr>
        <w:t xml:space="preserve">Mając na względzie konieczność rozbudowy cmentarza komunalnego, w marcu 2017 r. na zlecenie gminy Śrem opracowana została opinia geologiczna z dokumentacją badań podłoża gruntowego, a następnie koncepcja programowo – przestrzenna dla zagospodarowania działki gminnej nr 55 przeznaczonej pod rozszerzenie cmentarza. </w:t>
      </w:r>
    </w:p>
    <w:p w:rsidR="00A82AB9" w:rsidRDefault="00A82AB9" w:rsidP="00B00463">
      <w:pPr>
        <w:ind w:firstLine="708"/>
        <w:jc w:val="both"/>
        <w:rPr>
          <w:szCs w:val="28"/>
        </w:rPr>
      </w:pPr>
      <w:r>
        <w:rPr>
          <w:szCs w:val="28"/>
        </w:rPr>
        <w:t>Kolejnym etapem będzie przygotowanie projektu budowlanego i uzyskanie pozwolenia na budowę tak, aby w kolejnych latach możliwa była stopniowa realizacja nowej części cmentarza. W chwili obecnej nie ma planów nabycia innych nieruchomości pod cmentarz.</w:t>
      </w:r>
    </w:p>
    <w:p w:rsidR="00A82AB9" w:rsidRDefault="00A82AB9" w:rsidP="00A82AB9">
      <w:pPr>
        <w:pStyle w:val="Bezodstpw"/>
        <w:rPr>
          <w:rFonts w:ascii="Times New Roman" w:hAnsi="Times New Roman"/>
          <w:sz w:val="28"/>
          <w:szCs w:val="28"/>
        </w:rPr>
      </w:pPr>
    </w:p>
    <w:p w:rsidR="005B6BB4" w:rsidRDefault="005B6BB4" w:rsidP="005B6BB4">
      <w:pPr>
        <w:pStyle w:val="Akapitzlist"/>
        <w:tabs>
          <w:tab w:val="left" w:pos="284"/>
          <w:tab w:val="left" w:pos="426"/>
        </w:tabs>
        <w:jc w:val="both"/>
        <w:rPr>
          <w:rFonts w:cs="Times New Roman"/>
          <w:szCs w:val="28"/>
        </w:rPr>
      </w:pPr>
    </w:p>
    <w:p w:rsidR="00B00463" w:rsidRPr="005B6BB4" w:rsidRDefault="00B00463" w:rsidP="005B6BB4">
      <w:pPr>
        <w:pStyle w:val="Akapitzlist"/>
        <w:tabs>
          <w:tab w:val="left" w:pos="284"/>
          <w:tab w:val="left" w:pos="426"/>
        </w:tabs>
        <w:jc w:val="both"/>
        <w:rPr>
          <w:rFonts w:cs="Times New Roman"/>
          <w:szCs w:val="28"/>
        </w:rPr>
      </w:pPr>
    </w:p>
    <w:p w:rsidR="005B6BB4" w:rsidRDefault="00B00463" w:rsidP="005B6BB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Otrzymuje:</w:t>
      </w:r>
    </w:p>
    <w:p w:rsidR="00B00463" w:rsidRDefault="00B00463" w:rsidP="005B6BB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Radny, Pan Piotr </w:t>
      </w:r>
      <w:proofErr w:type="spellStart"/>
      <w:r>
        <w:rPr>
          <w:rFonts w:cs="Times New Roman"/>
          <w:szCs w:val="28"/>
        </w:rPr>
        <w:t>Mulkowski</w:t>
      </w:r>
      <w:proofErr w:type="spellEnd"/>
    </w:p>
    <w:p w:rsidR="005B6BB4" w:rsidRDefault="005B6BB4" w:rsidP="005B6BB4">
      <w:pPr>
        <w:jc w:val="both"/>
        <w:rPr>
          <w:rFonts w:cs="Times New Roman"/>
          <w:szCs w:val="28"/>
        </w:rPr>
      </w:pPr>
    </w:p>
    <w:p w:rsidR="00B00463" w:rsidRDefault="00B00463" w:rsidP="005B6BB4">
      <w:pPr>
        <w:jc w:val="both"/>
        <w:rPr>
          <w:rFonts w:cs="Times New Roman"/>
          <w:sz w:val="24"/>
          <w:szCs w:val="24"/>
        </w:rPr>
      </w:pPr>
    </w:p>
    <w:p w:rsidR="00B00463" w:rsidRDefault="00B00463" w:rsidP="005B6BB4">
      <w:pPr>
        <w:jc w:val="both"/>
        <w:rPr>
          <w:rFonts w:cs="Times New Roman"/>
          <w:sz w:val="24"/>
          <w:szCs w:val="24"/>
        </w:rPr>
      </w:pPr>
    </w:p>
    <w:p w:rsidR="009B2816" w:rsidRDefault="009B2816" w:rsidP="005B6BB4">
      <w:pPr>
        <w:jc w:val="both"/>
        <w:rPr>
          <w:rFonts w:cs="Times New Roman"/>
          <w:sz w:val="24"/>
          <w:szCs w:val="24"/>
        </w:rPr>
      </w:pPr>
    </w:p>
    <w:p w:rsidR="009B2816" w:rsidRDefault="009B2816" w:rsidP="005B6BB4">
      <w:pPr>
        <w:jc w:val="both"/>
        <w:rPr>
          <w:rFonts w:cs="Times New Roman"/>
          <w:sz w:val="24"/>
          <w:szCs w:val="24"/>
        </w:rPr>
      </w:pPr>
    </w:p>
    <w:p w:rsidR="00B00463" w:rsidRPr="00B00463" w:rsidRDefault="00B00463" w:rsidP="005B6BB4">
      <w:pPr>
        <w:jc w:val="both"/>
        <w:rPr>
          <w:rFonts w:cs="Times New Roman"/>
          <w:sz w:val="24"/>
          <w:szCs w:val="24"/>
        </w:rPr>
      </w:pPr>
      <w:r w:rsidRPr="00B00463">
        <w:rPr>
          <w:rFonts w:cs="Times New Roman"/>
          <w:sz w:val="24"/>
          <w:szCs w:val="24"/>
        </w:rPr>
        <w:t>Sprawę prowadzi:</w:t>
      </w:r>
    </w:p>
    <w:p w:rsidR="005B6BB4" w:rsidRPr="00B00463" w:rsidRDefault="00B00463" w:rsidP="005B6BB4">
      <w:pPr>
        <w:jc w:val="both"/>
        <w:rPr>
          <w:rFonts w:cs="Times New Roman"/>
          <w:sz w:val="24"/>
          <w:szCs w:val="24"/>
        </w:rPr>
      </w:pPr>
      <w:r w:rsidRPr="00B00463">
        <w:rPr>
          <w:rFonts w:cs="Times New Roman"/>
          <w:sz w:val="24"/>
          <w:szCs w:val="24"/>
        </w:rPr>
        <w:t>Karolina Nowacka</w:t>
      </w:r>
    </w:p>
    <w:p w:rsidR="00B00463" w:rsidRPr="00B00463" w:rsidRDefault="00B00463" w:rsidP="005B6BB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B00463">
        <w:rPr>
          <w:rFonts w:cs="Times New Roman"/>
          <w:sz w:val="24"/>
          <w:szCs w:val="24"/>
        </w:rPr>
        <w:t>odinspektor PRK</w:t>
      </w:r>
    </w:p>
    <w:p w:rsidR="00B00463" w:rsidRPr="00FA13D0" w:rsidRDefault="00B00463" w:rsidP="00FA13D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B00463">
        <w:rPr>
          <w:rFonts w:cs="Times New Roman"/>
          <w:sz w:val="24"/>
          <w:szCs w:val="24"/>
        </w:rPr>
        <w:t>el. 61 28 47 174</w:t>
      </w:r>
      <w:bookmarkStart w:id="0" w:name="_GoBack"/>
      <w:bookmarkEnd w:id="0"/>
    </w:p>
    <w:sectPr w:rsidR="00B00463" w:rsidRPr="00FA13D0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47A"/>
    <w:multiLevelType w:val="hybridMultilevel"/>
    <w:tmpl w:val="5F34E4AE"/>
    <w:lvl w:ilvl="0" w:tplc="335CAD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1E61"/>
    <w:multiLevelType w:val="hybridMultilevel"/>
    <w:tmpl w:val="C9EE6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B0175"/>
    <w:multiLevelType w:val="hybridMultilevel"/>
    <w:tmpl w:val="CC10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30"/>
    <w:rsid w:val="000F1A26"/>
    <w:rsid w:val="00144630"/>
    <w:rsid w:val="005B6BB4"/>
    <w:rsid w:val="006F7A1F"/>
    <w:rsid w:val="009B2816"/>
    <w:rsid w:val="00A82AB9"/>
    <w:rsid w:val="00B00463"/>
    <w:rsid w:val="00CF0E2E"/>
    <w:rsid w:val="00DD3B5C"/>
    <w:rsid w:val="00F9178E"/>
    <w:rsid w:val="00F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BB4"/>
    <w:pPr>
      <w:ind w:left="720"/>
      <w:contextualSpacing/>
    </w:pPr>
  </w:style>
  <w:style w:type="paragraph" w:styleId="Bezodstpw">
    <w:name w:val="No Spacing"/>
    <w:uiPriority w:val="1"/>
    <w:qFormat/>
    <w:rsid w:val="00A82AB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BB4"/>
    <w:pPr>
      <w:ind w:left="720"/>
      <w:contextualSpacing/>
    </w:pPr>
  </w:style>
  <w:style w:type="paragraph" w:styleId="Bezodstpw">
    <w:name w:val="No Spacing"/>
    <w:uiPriority w:val="1"/>
    <w:qFormat/>
    <w:rsid w:val="00A82AB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11</cp:revision>
  <dcterms:created xsi:type="dcterms:W3CDTF">2018-07-09T10:18:00Z</dcterms:created>
  <dcterms:modified xsi:type="dcterms:W3CDTF">2018-07-11T07:37:00Z</dcterms:modified>
</cp:coreProperties>
</file>