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ED0" w:rsidRDefault="00224ED0" w:rsidP="00224ED0">
      <w:bookmarkStart w:id="0" w:name="_GoBack"/>
      <w:bookmarkEnd w:id="0"/>
    </w:p>
    <w:p w:rsidR="00224ED0" w:rsidRDefault="00224ED0" w:rsidP="00224ED0">
      <w:pPr>
        <w:ind w:left="4248" w:firstLine="708"/>
      </w:pPr>
      <w:r>
        <w:t xml:space="preserve">Śrem, </w:t>
      </w:r>
      <w:r w:rsidR="0067779C">
        <w:t>11</w:t>
      </w:r>
      <w:r>
        <w:t xml:space="preserve"> października  2017 r.</w:t>
      </w:r>
    </w:p>
    <w:p w:rsidR="00224ED0" w:rsidRDefault="00224ED0" w:rsidP="00224ED0"/>
    <w:p w:rsidR="00224ED0" w:rsidRDefault="00224ED0" w:rsidP="00224ED0"/>
    <w:p w:rsidR="00224ED0" w:rsidRDefault="00224ED0" w:rsidP="00224ED0">
      <w:r>
        <w:t>PAOOR.0003.28.2017.ML</w:t>
      </w:r>
    </w:p>
    <w:p w:rsidR="00224ED0" w:rsidRDefault="00224ED0" w:rsidP="00224ED0"/>
    <w:p w:rsidR="00224ED0" w:rsidRDefault="00224ED0" w:rsidP="00224ED0"/>
    <w:p w:rsidR="00224ED0" w:rsidRDefault="00224ED0" w:rsidP="00224ED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224ED0" w:rsidRDefault="00224ED0" w:rsidP="00224ED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224ED0" w:rsidRDefault="00224ED0" w:rsidP="00224ED0">
      <w:pPr>
        <w:rPr>
          <w:b/>
        </w:rPr>
      </w:pPr>
    </w:p>
    <w:p w:rsidR="00224ED0" w:rsidRDefault="00224ED0" w:rsidP="00224ED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224ED0" w:rsidRDefault="00224ED0" w:rsidP="00224ED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224ED0" w:rsidRDefault="00224ED0" w:rsidP="00224ED0"/>
    <w:p w:rsidR="00224ED0" w:rsidRDefault="00224ED0" w:rsidP="00224ED0"/>
    <w:p w:rsidR="00224ED0" w:rsidRDefault="00224ED0" w:rsidP="00224ED0"/>
    <w:p w:rsidR="003D0067" w:rsidRDefault="00224ED0" w:rsidP="003D0067">
      <w:pPr>
        <w:tabs>
          <w:tab w:val="left" w:pos="709"/>
        </w:tabs>
        <w:jc w:val="both"/>
      </w:pPr>
      <w:r>
        <w:tab/>
        <w:t>Odpowiadając na złożony wniosek  podczas obrad XXXVII sesji Rady 28 września 2017 r. przez radnego, Pana Antoniego Michalaka  w sprawie</w:t>
      </w:r>
      <w:r w:rsidR="003D0067" w:rsidRPr="003D0067">
        <w:rPr>
          <w:rFonts w:cs="Times New Roman"/>
        </w:rPr>
        <w:t xml:space="preserve"> </w:t>
      </w:r>
      <w:r w:rsidR="003D0067" w:rsidRPr="00CD7759">
        <w:rPr>
          <w:rFonts w:cs="Times New Roman"/>
        </w:rPr>
        <w:t xml:space="preserve"> </w:t>
      </w:r>
      <w:r w:rsidR="003D0067" w:rsidRPr="00CD7759">
        <w:t xml:space="preserve"> </w:t>
      </w:r>
      <w:r w:rsidR="003D0067">
        <w:t xml:space="preserve"> dokładnego sprzątania Parku </w:t>
      </w:r>
      <w:r w:rsidR="003D0067" w:rsidRPr="00CD7759">
        <w:t>im. W.</w:t>
      </w:r>
      <w:r w:rsidR="003D0067">
        <w:t xml:space="preserve"> </w:t>
      </w:r>
      <w:r w:rsidR="003D0067" w:rsidRPr="00CD7759">
        <w:t xml:space="preserve">Puchalskiego </w:t>
      </w:r>
      <w:r w:rsidR="003D0067">
        <w:t xml:space="preserve">w Śremie, który wg radnego </w:t>
      </w:r>
      <w:r w:rsidR="003D0067" w:rsidRPr="00CD7759">
        <w:t xml:space="preserve"> </w:t>
      </w:r>
      <w:r w:rsidR="003D0067">
        <w:t xml:space="preserve"> </w:t>
      </w:r>
      <w:r w:rsidR="003D0067" w:rsidRPr="00CD7759">
        <w:t xml:space="preserve">jest </w:t>
      </w:r>
      <w:r w:rsidR="003D0067">
        <w:t xml:space="preserve">  </w:t>
      </w:r>
      <w:r w:rsidR="003D0067" w:rsidRPr="00CD7759">
        <w:t xml:space="preserve">bardzo </w:t>
      </w:r>
      <w:r w:rsidR="003D0067">
        <w:t xml:space="preserve">zaniedbany, </w:t>
      </w:r>
      <w:r w:rsidR="003D0067" w:rsidRPr="00CD7759">
        <w:t xml:space="preserve"> głównie w miejscu, gdzie krawężnik jest położony w bok , </w:t>
      </w:r>
      <w:r w:rsidR="003D0067">
        <w:t xml:space="preserve"> obok stawu, </w:t>
      </w:r>
      <w:r w:rsidR="0036203D">
        <w:t>t</w:t>
      </w:r>
      <w:r w:rsidR="003D0067">
        <w:t>a</w:t>
      </w:r>
      <w:r w:rsidR="003D0067" w:rsidRPr="00CD7759">
        <w:t xml:space="preserve">m teren </w:t>
      </w:r>
      <w:r w:rsidR="003D0067">
        <w:t xml:space="preserve">jest </w:t>
      </w:r>
      <w:r w:rsidR="003D0067" w:rsidRPr="00CD7759">
        <w:t>cały zarośnięty</w:t>
      </w:r>
      <w:r w:rsidR="003D0067">
        <w:t xml:space="preserve"> i </w:t>
      </w:r>
      <w:r w:rsidR="003D0067" w:rsidRPr="00CD7759">
        <w:t>niesprzątany</w:t>
      </w:r>
      <w:r w:rsidR="003D0067">
        <w:t>;</w:t>
      </w:r>
    </w:p>
    <w:p w:rsidR="00CE2ABA" w:rsidRDefault="003D0067" w:rsidP="003D0067">
      <w:pPr>
        <w:tabs>
          <w:tab w:val="left" w:pos="709"/>
        </w:tabs>
        <w:jc w:val="both"/>
        <w:rPr>
          <w:rFonts w:eastAsia="Calibri"/>
        </w:rPr>
      </w:pPr>
      <w:r>
        <w:tab/>
        <w:t>Informuję, że</w:t>
      </w:r>
      <w:r w:rsidRPr="00CD7759">
        <w:t xml:space="preserve"> </w:t>
      </w:r>
      <w:r w:rsidR="00CE2ABA">
        <w:rPr>
          <w:rFonts w:eastAsia="Calibri"/>
        </w:rPr>
        <w:t xml:space="preserve">firma mająca w utrzymaniu Miejski Park Ekologiczny im. W. Puchalskiego została pouczona o konieczności zwiększenia dbałości o teren Parku. </w:t>
      </w:r>
    </w:p>
    <w:p w:rsidR="003D0067" w:rsidRDefault="00CE2ABA" w:rsidP="003D0067">
      <w:pPr>
        <w:tabs>
          <w:tab w:val="left" w:pos="709"/>
        </w:tabs>
        <w:jc w:val="both"/>
        <w:rPr>
          <w:rFonts w:eastAsia="Calibri"/>
        </w:rPr>
      </w:pPr>
      <w:r>
        <w:rPr>
          <w:rFonts w:eastAsia="Calibri"/>
        </w:rPr>
        <w:tab/>
        <w:t>Równocześnie w ramach bieżącej kontroli realizacji umów, zostanie zwiększony nadzór nad utrzymaniem wskazanego obszaru.</w:t>
      </w: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  <w:r>
        <w:rPr>
          <w:rFonts w:eastAsia="Calibri"/>
        </w:rPr>
        <w:t>Otrzymuje:</w:t>
      </w: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  <w:r>
        <w:rPr>
          <w:rFonts w:eastAsia="Calibri"/>
        </w:rPr>
        <w:t>Radny, Pan Antoni Michalak</w:t>
      </w: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Default="00CE2ABA" w:rsidP="003D0067">
      <w:pPr>
        <w:tabs>
          <w:tab w:val="left" w:pos="709"/>
        </w:tabs>
        <w:jc w:val="both"/>
        <w:rPr>
          <w:rFonts w:eastAsia="Calibri"/>
        </w:rPr>
      </w:pPr>
    </w:p>
    <w:p w:rsidR="00CE2ABA" w:rsidRPr="00CE2ABA" w:rsidRDefault="00CE2ABA" w:rsidP="003D0067">
      <w:pPr>
        <w:tabs>
          <w:tab w:val="left" w:pos="709"/>
        </w:tabs>
        <w:jc w:val="both"/>
        <w:rPr>
          <w:rFonts w:eastAsia="Calibri"/>
          <w:sz w:val="24"/>
          <w:szCs w:val="24"/>
        </w:rPr>
      </w:pPr>
      <w:r w:rsidRPr="00CE2ABA">
        <w:rPr>
          <w:rFonts w:eastAsia="Calibri"/>
          <w:sz w:val="24"/>
          <w:szCs w:val="24"/>
        </w:rPr>
        <w:t>Sprawę prowadzi:</w:t>
      </w:r>
    </w:p>
    <w:p w:rsidR="00CE2ABA" w:rsidRPr="00CE2ABA" w:rsidRDefault="00CE2ABA" w:rsidP="003D0067">
      <w:pPr>
        <w:tabs>
          <w:tab w:val="left" w:pos="709"/>
        </w:tabs>
        <w:jc w:val="both"/>
        <w:rPr>
          <w:rFonts w:eastAsia="Calibri"/>
          <w:sz w:val="24"/>
          <w:szCs w:val="24"/>
        </w:rPr>
      </w:pPr>
      <w:r w:rsidRPr="00CE2ABA">
        <w:rPr>
          <w:rFonts w:eastAsia="Calibri"/>
          <w:sz w:val="24"/>
          <w:szCs w:val="24"/>
        </w:rPr>
        <w:t>Longina Maj</w:t>
      </w:r>
    </w:p>
    <w:p w:rsidR="00CE2ABA" w:rsidRPr="00CE2ABA" w:rsidRDefault="00CE2ABA" w:rsidP="003D0067">
      <w:pPr>
        <w:tabs>
          <w:tab w:val="left" w:pos="709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</w:t>
      </w:r>
      <w:r w:rsidRPr="00CE2ABA">
        <w:rPr>
          <w:rFonts w:eastAsia="Calibri"/>
          <w:sz w:val="24"/>
          <w:szCs w:val="24"/>
        </w:rPr>
        <w:t>odinspektor PAOOR</w:t>
      </w:r>
    </w:p>
    <w:p w:rsidR="00CE2ABA" w:rsidRPr="00CE2ABA" w:rsidRDefault="00CE2ABA" w:rsidP="003D0067">
      <w:pPr>
        <w:tabs>
          <w:tab w:val="left" w:pos="709"/>
        </w:tabs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t</w:t>
      </w:r>
      <w:r w:rsidRPr="00CE2ABA">
        <w:rPr>
          <w:rFonts w:eastAsia="Calibri"/>
          <w:sz w:val="24"/>
          <w:szCs w:val="24"/>
        </w:rPr>
        <w:t>el. 61 28 47 117</w:t>
      </w:r>
    </w:p>
    <w:p w:rsidR="00224ED0" w:rsidRDefault="00224ED0" w:rsidP="00224ED0">
      <w:pPr>
        <w:jc w:val="both"/>
      </w:pPr>
      <w:r>
        <w:t xml:space="preserve"> </w:t>
      </w:r>
    </w:p>
    <w:p w:rsidR="006F7A1F" w:rsidRDefault="006F7A1F" w:rsidP="00224ED0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493"/>
    <w:rsid w:val="00224ED0"/>
    <w:rsid w:val="0036203D"/>
    <w:rsid w:val="003D0067"/>
    <w:rsid w:val="005D348C"/>
    <w:rsid w:val="0067779C"/>
    <w:rsid w:val="006F7A1F"/>
    <w:rsid w:val="00780493"/>
    <w:rsid w:val="00CE2AB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E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E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1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2017-10-10T11:53:00Z</dcterms:created>
  <dcterms:modified xsi:type="dcterms:W3CDTF">2017-10-11T08:19:00Z</dcterms:modified>
</cp:coreProperties>
</file>