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CE" w:rsidRDefault="007129CE" w:rsidP="007129CE">
      <w:pPr>
        <w:ind w:firstLine="708"/>
        <w:jc w:val="both"/>
      </w:pPr>
    </w:p>
    <w:p w:rsidR="007129CE" w:rsidRDefault="007129CE" w:rsidP="007129C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Śrem, </w:t>
      </w:r>
      <w:r w:rsidR="00F51175">
        <w:t>6</w:t>
      </w:r>
      <w:bookmarkStart w:id="0" w:name="_GoBack"/>
      <w:bookmarkEnd w:id="0"/>
      <w:r>
        <w:t xml:space="preserve"> czerwca 2017 r.</w:t>
      </w:r>
    </w:p>
    <w:p w:rsidR="007129CE" w:rsidRDefault="007129CE" w:rsidP="007129CE"/>
    <w:p w:rsidR="007129CE" w:rsidRDefault="007129CE" w:rsidP="007129CE"/>
    <w:p w:rsidR="007129CE" w:rsidRDefault="007129CE" w:rsidP="007129CE">
      <w:r>
        <w:t>PAOOR.0003.11.2017.ML</w:t>
      </w:r>
    </w:p>
    <w:p w:rsidR="007129CE" w:rsidRDefault="007129CE" w:rsidP="007129CE"/>
    <w:p w:rsidR="007129CE" w:rsidRDefault="007129CE" w:rsidP="007129CE"/>
    <w:p w:rsidR="007129CE" w:rsidRDefault="007129CE" w:rsidP="007129C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Pani</w:t>
      </w:r>
    </w:p>
    <w:p w:rsidR="007129CE" w:rsidRDefault="007129CE" w:rsidP="007129C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Katarzyna Sarnowska</w:t>
      </w:r>
    </w:p>
    <w:p w:rsidR="007129CE" w:rsidRDefault="007129CE" w:rsidP="007129CE">
      <w:pPr>
        <w:rPr>
          <w:b/>
        </w:rPr>
      </w:pPr>
    </w:p>
    <w:p w:rsidR="007129CE" w:rsidRDefault="007129CE" w:rsidP="007129C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Przewodnicząca Rady</w:t>
      </w:r>
    </w:p>
    <w:p w:rsidR="007129CE" w:rsidRDefault="007129CE" w:rsidP="007129C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Miejskiej w Śremie</w:t>
      </w:r>
    </w:p>
    <w:p w:rsidR="007129CE" w:rsidRDefault="007129CE" w:rsidP="007129CE">
      <w:pPr>
        <w:rPr>
          <w:b/>
        </w:rPr>
      </w:pPr>
    </w:p>
    <w:p w:rsidR="007129CE" w:rsidRDefault="007129CE" w:rsidP="007129CE"/>
    <w:p w:rsidR="007129CE" w:rsidRDefault="007129CE" w:rsidP="007129CE"/>
    <w:p w:rsidR="007129CE" w:rsidRDefault="007129CE" w:rsidP="007129CE">
      <w:pPr>
        <w:jc w:val="both"/>
      </w:pPr>
      <w:r>
        <w:tab/>
        <w:t>Odpowiadając na</w:t>
      </w:r>
      <w:r w:rsidR="00356EB8">
        <w:t xml:space="preserve"> ponowną interpelację </w:t>
      </w:r>
      <w:r>
        <w:t xml:space="preserve">radnego, Pana Andrzeja </w:t>
      </w:r>
      <w:proofErr w:type="spellStart"/>
      <w:r>
        <w:t>Mieloszyńskiego</w:t>
      </w:r>
      <w:proofErr w:type="spellEnd"/>
      <w:r w:rsidR="00356EB8">
        <w:t xml:space="preserve">, złożoną 16 maja 2017 r. </w:t>
      </w:r>
      <w:r>
        <w:t xml:space="preserve">w sprawie uzupełnienia odpowiedzi dotyczącej  wyjaśnienia problemu sprzątania ulic  w okręgu wyborczym nr 14, uprzejmie informuję, że  zwróciłem się </w:t>
      </w:r>
      <w:r w:rsidR="00820B18">
        <w:t>do Prezesa PGK w </w:t>
      </w:r>
      <w:r>
        <w:t xml:space="preserve">Śremie Sp. z o.o. z prośbą o ustosunkowanie się do </w:t>
      </w:r>
      <w:r w:rsidR="00820B18">
        <w:t xml:space="preserve">ww. </w:t>
      </w:r>
      <w:r>
        <w:t xml:space="preserve">interpelacji. </w:t>
      </w:r>
    </w:p>
    <w:p w:rsidR="007129CE" w:rsidRDefault="007129CE" w:rsidP="007129CE">
      <w:pPr>
        <w:jc w:val="both"/>
      </w:pPr>
    </w:p>
    <w:p w:rsidR="007129CE" w:rsidRDefault="007129CE" w:rsidP="007129CE">
      <w:pPr>
        <w:ind w:firstLine="708"/>
        <w:jc w:val="both"/>
      </w:pPr>
      <w:r>
        <w:t xml:space="preserve">Otrzymaną odpowiedź Pana Pawła Wojny – Prezesa PGK w Śremie Sp. z o.o. przedstawiam w załączeniu.     </w:t>
      </w:r>
    </w:p>
    <w:p w:rsidR="007129CE" w:rsidRDefault="007129CE" w:rsidP="007129CE"/>
    <w:p w:rsidR="007129CE" w:rsidRDefault="007129CE" w:rsidP="007129CE">
      <w:pPr>
        <w:jc w:val="both"/>
      </w:pPr>
    </w:p>
    <w:p w:rsidR="007129CE" w:rsidRDefault="007129CE" w:rsidP="007129CE">
      <w:pPr>
        <w:jc w:val="both"/>
      </w:pPr>
    </w:p>
    <w:p w:rsidR="007129CE" w:rsidRDefault="007129CE" w:rsidP="007129CE">
      <w:pPr>
        <w:jc w:val="both"/>
      </w:pPr>
    </w:p>
    <w:p w:rsidR="007129CE" w:rsidRDefault="007129CE" w:rsidP="007129CE">
      <w:pPr>
        <w:jc w:val="both"/>
      </w:pPr>
    </w:p>
    <w:p w:rsidR="007129CE" w:rsidRDefault="007129CE" w:rsidP="007129CE">
      <w:pPr>
        <w:jc w:val="both"/>
      </w:pPr>
    </w:p>
    <w:p w:rsidR="007129CE" w:rsidRDefault="007129CE" w:rsidP="007129CE">
      <w:pPr>
        <w:jc w:val="both"/>
      </w:pPr>
      <w:r>
        <w:t>Załącznik:</w:t>
      </w:r>
    </w:p>
    <w:p w:rsidR="007129CE" w:rsidRDefault="007129CE" w:rsidP="007129CE">
      <w:pPr>
        <w:jc w:val="both"/>
      </w:pPr>
      <w:r>
        <w:t>Odpowiedź PGK Sp. z o.o.</w:t>
      </w:r>
      <w:r>
        <w:tab/>
        <w:t>- 1 egz.</w:t>
      </w:r>
    </w:p>
    <w:p w:rsidR="007129CE" w:rsidRDefault="007129CE" w:rsidP="007129CE">
      <w:pPr>
        <w:jc w:val="both"/>
      </w:pPr>
    </w:p>
    <w:p w:rsidR="007129CE" w:rsidRDefault="007129CE" w:rsidP="007129CE">
      <w:pPr>
        <w:jc w:val="both"/>
      </w:pPr>
    </w:p>
    <w:p w:rsidR="007129CE" w:rsidRDefault="007129CE" w:rsidP="007129CE">
      <w:pPr>
        <w:jc w:val="both"/>
        <w:rPr>
          <w:sz w:val="24"/>
          <w:szCs w:val="24"/>
        </w:rPr>
      </w:pPr>
    </w:p>
    <w:p w:rsidR="007129CE" w:rsidRDefault="007129CE" w:rsidP="007129CE">
      <w:pPr>
        <w:jc w:val="both"/>
        <w:rPr>
          <w:sz w:val="24"/>
          <w:szCs w:val="24"/>
        </w:rPr>
      </w:pPr>
    </w:p>
    <w:p w:rsidR="007129CE" w:rsidRDefault="007129CE" w:rsidP="007129CE">
      <w:pPr>
        <w:jc w:val="both"/>
        <w:rPr>
          <w:sz w:val="24"/>
          <w:szCs w:val="24"/>
        </w:rPr>
      </w:pPr>
    </w:p>
    <w:p w:rsidR="007129CE" w:rsidRDefault="007129CE" w:rsidP="007129CE">
      <w:pPr>
        <w:jc w:val="both"/>
        <w:rPr>
          <w:sz w:val="24"/>
          <w:szCs w:val="24"/>
        </w:rPr>
      </w:pPr>
      <w:r>
        <w:rPr>
          <w:sz w:val="24"/>
          <w:szCs w:val="24"/>
        </w:rPr>
        <w:t>Sprawę prowadzi:</w:t>
      </w:r>
    </w:p>
    <w:p w:rsidR="007129CE" w:rsidRDefault="007129CE" w:rsidP="007129CE">
      <w:pPr>
        <w:jc w:val="both"/>
        <w:rPr>
          <w:sz w:val="24"/>
          <w:szCs w:val="24"/>
        </w:rPr>
      </w:pPr>
      <w:r>
        <w:rPr>
          <w:sz w:val="24"/>
          <w:szCs w:val="24"/>
        </w:rPr>
        <w:t>Longina Maj</w:t>
      </w:r>
    </w:p>
    <w:p w:rsidR="007129CE" w:rsidRDefault="007129CE" w:rsidP="007129CE">
      <w:pPr>
        <w:jc w:val="both"/>
        <w:rPr>
          <w:sz w:val="24"/>
          <w:szCs w:val="24"/>
        </w:rPr>
      </w:pPr>
      <w:r>
        <w:rPr>
          <w:sz w:val="24"/>
          <w:szCs w:val="24"/>
        </w:rPr>
        <w:t>podinspektor PAOOR</w:t>
      </w:r>
    </w:p>
    <w:p w:rsidR="006F7A1F" w:rsidRPr="007129CE" w:rsidRDefault="007129CE" w:rsidP="007129CE">
      <w:pPr>
        <w:jc w:val="both"/>
        <w:rPr>
          <w:sz w:val="24"/>
          <w:szCs w:val="24"/>
        </w:rPr>
      </w:pPr>
      <w:r>
        <w:rPr>
          <w:sz w:val="24"/>
          <w:szCs w:val="24"/>
        </w:rPr>
        <w:t>tel. 61 28 47 117</w:t>
      </w:r>
    </w:p>
    <w:sectPr w:rsidR="006F7A1F" w:rsidRPr="007129CE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53"/>
    <w:rsid w:val="00356EB8"/>
    <w:rsid w:val="006F7A1F"/>
    <w:rsid w:val="007129CE"/>
    <w:rsid w:val="00820B18"/>
    <w:rsid w:val="009F1953"/>
    <w:rsid w:val="00DD3B5C"/>
    <w:rsid w:val="00F5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632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6</cp:revision>
  <dcterms:created xsi:type="dcterms:W3CDTF">2017-06-05T06:38:00Z</dcterms:created>
  <dcterms:modified xsi:type="dcterms:W3CDTF">2017-06-07T06:54:00Z</dcterms:modified>
</cp:coreProperties>
</file>