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A0A" w:rsidRDefault="00710A0A" w:rsidP="00710A0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32CC2">
        <w:t xml:space="preserve">5 </w:t>
      </w:r>
      <w:bookmarkStart w:id="0" w:name="_GoBack"/>
      <w:bookmarkEnd w:id="0"/>
      <w:r>
        <w:t>lipca 2017 r.</w:t>
      </w:r>
    </w:p>
    <w:p w:rsidR="00710A0A" w:rsidRDefault="00710A0A" w:rsidP="00710A0A"/>
    <w:p w:rsidR="00710A0A" w:rsidRDefault="00710A0A" w:rsidP="00710A0A"/>
    <w:p w:rsidR="00710A0A" w:rsidRDefault="00710A0A" w:rsidP="00710A0A">
      <w:r>
        <w:t>PAOOR.0003.21.2017.ML</w:t>
      </w:r>
    </w:p>
    <w:p w:rsidR="00710A0A" w:rsidRDefault="00710A0A" w:rsidP="00710A0A"/>
    <w:p w:rsidR="00710A0A" w:rsidRDefault="00710A0A" w:rsidP="00710A0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710A0A" w:rsidRDefault="00710A0A" w:rsidP="00710A0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710A0A" w:rsidRDefault="00710A0A" w:rsidP="00710A0A">
      <w:pPr>
        <w:rPr>
          <w:b/>
        </w:rPr>
      </w:pPr>
    </w:p>
    <w:p w:rsidR="00710A0A" w:rsidRDefault="00710A0A" w:rsidP="00710A0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710A0A" w:rsidRDefault="00710A0A" w:rsidP="00710A0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710A0A" w:rsidRDefault="00710A0A" w:rsidP="00710A0A">
      <w:pPr>
        <w:rPr>
          <w:b/>
        </w:rPr>
      </w:pPr>
    </w:p>
    <w:p w:rsidR="00710A0A" w:rsidRDefault="00710A0A" w:rsidP="00710A0A">
      <w:pPr>
        <w:rPr>
          <w:b/>
        </w:rPr>
      </w:pPr>
    </w:p>
    <w:p w:rsidR="00710A0A" w:rsidRDefault="00710A0A" w:rsidP="00710A0A">
      <w:pPr>
        <w:ind w:firstLine="708"/>
        <w:jc w:val="both"/>
      </w:pPr>
      <w:r>
        <w:t xml:space="preserve">Odpowiadając na zapytanie złożone podczas obrad XXXIV sesji Rady przez radnego, Pana Piotra </w:t>
      </w:r>
      <w:proofErr w:type="spellStart"/>
      <w:r>
        <w:t>Mulkowskiego</w:t>
      </w:r>
      <w:proofErr w:type="spellEnd"/>
      <w:r>
        <w:t xml:space="preserve"> odnośnie nagłośnienia podczas Dni Śremu:</w:t>
      </w:r>
    </w:p>
    <w:p w:rsidR="00710A0A" w:rsidRDefault="00710A0A" w:rsidP="00710A0A">
      <w:pPr>
        <w:ind w:firstLine="708"/>
        <w:jc w:val="both"/>
      </w:pPr>
      <w:r>
        <w:t>„ Z doniesień prasowych wynika, że były pewne kłopoty z zabezpieczeniem nagłośnienia w czasie Dni Śremu, czy prawdą jest, że wykonawcy zażądali odszkodowania z tego tytułu i czy jest to prawda, że koszty odszkodowań poniesie firma nagłośnieniowa, czy też gmina?”</w:t>
      </w:r>
    </w:p>
    <w:p w:rsidR="00710A0A" w:rsidRDefault="00710A0A" w:rsidP="00710A0A">
      <w:pPr>
        <w:ind w:firstLine="708"/>
        <w:jc w:val="both"/>
      </w:pPr>
    </w:p>
    <w:p w:rsidR="00710A0A" w:rsidRDefault="00710A0A" w:rsidP="00D960FA">
      <w:pPr>
        <w:ind w:firstLine="708"/>
        <w:jc w:val="both"/>
      </w:pPr>
      <w:r>
        <w:t>Informuję, że o udzielenie odpowiedzi zwróciłem się do Śremskiego Ośrodka Kultury.</w:t>
      </w:r>
      <w:r w:rsidR="00D960FA">
        <w:t xml:space="preserve"> </w:t>
      </w:r>
      <w:r>
        <w:t>Otrzymałem następującą odpowiedź, którą poniżej cytuję:</w:t>
      </w:r>
    </w:p>
    <w:p w:rsidR="00710A0A" w:rsidRDefault="00710A0A" w:rsidP="00710A0A">
      <w:pPr>
        <w:jc w:val="both"/>
      </w:pPr>
    </w:p>
    <w:p w:rsidR="00710A0A" w:rsidRDefault="00710A0A" w:rsidP="00ED63BA">
      <w:pPr>
        <w:ind w:firstLine="708"/>
        <w:jc w:val="both"/>
      </w:pPr>
      <w:r>
        <w:t>„</w:t>
      </w:r>
      <w:r w:rsidR="00D960FA">
        <w:t>1.</w:t>
      </w:r>
      <w:r w:rsidR="00ED63BA">
        <w:t>Tak, prawdą jest, że zespół AFROMENTAL zażądał odszkodowania konkretnie za opóźnienie koncertu, które wyniknęło z braku gotowości aparatury oświetleniowej. Zapis w umowie mówił o kwocie 3.000 zł za pół godziny opóźnienia.</w:t>
      </w:r>
    </w:p>
    <w:p w:rsidR="00ED63BA" w:rsidRDefault="00ED63BA" w:rsidP="00ED63BA">
      <w:pPr>
        <w:jc w:val="both"/>
      </w:pPr>
      <w:r>
        <w:t>2.    Koszty odszkodowania dla zespołu pon</w:t>
      </w:r>
      <w:r w:rsidR="00D960FA">
        <w:t>osi podmiot podpisujący umowę z </w:t>
      </w:r>
      <w:r>
        <w:t xml:space="preserve">artystą, czyli Śremski Ośrodek Kultury. ŚOK z kolei wyegzekwował odszkodowanie od firmy obsługującej </w:t>
      </w:r>
      <w:proofErr w:type="spellStart"/>
      <w:r>
        <w:t>ridery</w:t>
      </w:r>
      <w:proofErr w:type="spellEnd"/>
      <w:r>
        <w:t xml:space="preserve"> techniczne zespołów.”</w:t>
      </w:r>
    </w:p>
    <w:p w:rsidR="00710A0A" w:rsidRDefault="00710A0A" w:rsidP="00710A0A">
      <w:pPr>
        <w:ind w:firstLine="708"/>
        <w:jc w:val="both"/>
      </w:pPr>
    </w:p>
    <w:p w:rsidR="00710A0A" w:rsidRDefault="00710A0A" w:rsidP="00710A0A">
      <w:pPr>
        <w:jc w:val="both"/>
      </w:pPr>
    </w:p>
    <w:p w:rsidR="00ED63BA" w:rsidRDefault="00ED63BA" w:rsidP="00710A0A">
      <w:pPr>
        <w:jc w:val="both"/>
      </w:pPr>
    </w:p>
    <w:p w:rsidR="00D960FA" w:rsidRDefault="00D960FA"/>
    <w:p w:rsidR="006F7A1F" w:rsidRDefault="00ED63BA">
      <w:r>
        <w:t>Otrzymuje:</w:t>
      </w:r>
    </w:p>
    <w:p w:rsidR="00ED63BA" w:rsidRDefault="00ED63BA">
      <w:r>
        <w:t xml:space="preserve">Radny, Pan Piotr </w:t>
      </w:r>
      <w:proofErr w:type="spellStart"/>
      <w:r>
        <w:t>Mulkowski</w:t>
      </w:r>
      <w:proofErr w:type="spellEnd"/>
    </w:p>
    <w:p w:rsidR="00ED63BA" w:rsidRDefault="00ED63BA"/>
    <w:p w:rsidR="00ED63BA" w:rsidRDefault="00ED63BA"/>
    <w:p w:rsidR="00ED63BA" w:rsidRDefault="00ED63BA"/>
    <w:p w:rsidR="00ED63BA" w:rsidRPr="00ED63BA" w:rsidRDefault="00ED63BA">
      <w:pPr>
        <w:rPr>
          <w:sz w:val="24"/>
          <w:szCs w:val="24"/>
        </w:rPr>
      </w:pPr>
      <w:r w:rsidRPr="00ED63BA">
        <w:rPr>
          <w:sz w:val="24"/>
          <w:szCs w:val="24"/>
        </w:rPr>
        <w:t>Sprawę prowadzi:</w:t>
      </w:r>
    </w:p>
    <w:p w:rsidR="00ED63BA" w:rsidRPr="00ED63BA" w:rsidRDefault="00ED63BA">
      <w:pPr>
        <w:rPr>
          <w:sz w:val="24"/>
          <w:szCs w:val="24"/>
        </w:rPr>
      </w:pPr>
      <w:r w:rsidRPr="00ED63BA">
        <w:rPr>
          <w:sz w:val="24"/>
          <w:szCs w:val="24"/>
        </w:rPr>
        <w:t>Longina Maj</w:t>
      </w:r>
    </w:p>
    <w:p w:rsidR="00ED63BA" w:rsidRPr="00ED63BA" w:rsidRDefault="00ED63BA">
      <w:pPr>
        <w:rPr>
          <w:sz w:val="24"/>
          <w:szCs w:val="24"/>
        </w:rPr>
      </w:pPr>
      <w:r w:rsidRPr="00ED63BA">
        <w:rPr>
          <w:sz w:val="24"/>
          <w:szCs w:val="24"/>
        </w:rPr>
        <w:t>podinspektor PAOOR</w:t>
      </w:r>
    </w:p>
    <w:p w:rsidR="00ED63BA" w:rsidRPr="00ED63BA" w:rsidRDefault="00ED63BA">
      <w:pPr>
        <w:rPr>
          <w:sz w:val="24"/>
          <w:szCs w:val="24"/>
        </w:rPr>
      </w:pPr>
      <w:r w:rsidRPr="00ED63BA">
        <w:rPr>
          <w:sz w:val="24"/>
          <w:szCs w:val="24"/>
        </w:rPr>
        <w:t>tel. 61 28 47 117</w:t>
      </w:r>
    </w:p>
    <w:sectPr w:rsidR="00ED63BA" w:rsidRPr="00ED63B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8ED"/>
    <w:rsid w:val="006F7A1F"/>
    <w:rsid w:val="00710A0A"/>
    <w:rsid w:val="007748ED"/>
    <w:rsid w:val="00932CC2"/>
    <w:rsid w:val="00D960FA"/>
    <w:rsid w:val="00DD3B5C"/>
    <w:rsid w:val="00E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0A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0A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177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2017-07-05T09:15:00Z</dcterms:created>
  <dcterms:modified xsi:type="dcterms:W3CDTF">2017-07-06T08:23:00Z</dcterms:modified>
</cp:coreProperties>
</file>