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A52A61" w:rsidRPr="00A52A61" w:rsidRDefault="00A52A61" w:rsidP="00A52A61">
      <w:pPr>
        <w:ind w:left="5664"/>
        <w:rPr>
          <w:sz w:val="28"/>
          <w:szCs w:val="28"/>
        </w:rPr>
      </w:pPr>
      <w:r w:rsidRPr="00A52A61">
        <w:rPr>
          <w:sz w:val="28"/>
          <w:szCs w:val="28"/>
        </w:rPr>
        <w:t xml:space="preserve">Śrem, </w:t>
      </w:r>
      <w:r w:rsidR="00DE6E21">
        <w:rPr>
          <w:sz w:val="28"/>
          <w:szCs w:val="28"/>
        </w:rPr>
        <w:t>3</w:t>
      </w:r>
      <w:bookmarkStart w:id="0" w:name="_GoBack"/>
      <w:bookmarkEnd w:id="0"/>
      <w:r w:rsidRPr="00A52A61">
        <w:rPr>
          <w:sz w:val="28"/>
          <w:szCs w:val="28"/>
        </w:rPr>
        <w:t xml:space="preserve"> lutego 2017 r.</w:t>
      </w:r>
    </w:p>
    <w:p w:rsidR="00A52A61" w:rsidRPr="00A52A61" w:rsidRDefault="00A52A61" w:rsidP="00A52A61">
      <w:pPr>
        <w:rPr>
          <w:sz w:val="28"/>
          <w:szCs w:val="28"/>
        </w:rPr>
      </w:pPr>
    </w:p>
    <w:p w:rsidR="00A52A61" w:rsidRDefault="00A52A61" w:rsidP="00A52A61">
      <w:pPr>
        <w:rPr>
          <w:sz w:val="28"/>
          <w:szCs w:val="28"/>
        </w:rPr>
      </w:pPr>
    </w:p>
    <w:p w:rsidR="00A52A61" w:rsidRPr="00A52A61" w:rsidRDefault="00A52A61" w:rsidP="00A52A61">
      <w:pPr>
        <w:rPr>
          <w:sz w:val="28"/>
          <w:szCs w:val="28"/>
        </w:rPr>
      </w:pPr>
      <w:r w:rsidRPr="00A52A61">
        <w:rPr>
          <w:sz w:val="28"/>
          <w:szCs w:val="28"/>
        </w:rPr>
        <w:t>PAOOR.0003.3.2017.ML</w:t>
      </w:r>
    </w:p>
    <w:p w:rsidR="00A52A61" w:rsidRDefault="00A52A61" w:rsidP="00A52A61">
      <w:pPr>
        <w:rPr>
          <w:sz w:val="28"/>
          <w:szCs w:val="28"/>
        </w:rPr>
      </w:pPr>
    </w:p>
    <w:p w:rsidR="00A52A61" w:rsidRPr="00A52A61" w:rsidRDefault="00A52A61" w:rsidP="00A52A61">
      <w:pPr>
        <w:rPr>
          <w:sz w:val="28"/>
          <w:szCs w:val="28"/>
        </w:rPr>
      </w:pPr>
    </w:p>
    <w:p w:rsidR="00A52A61" w:rsidRPr="00A52A61" w:rsidRDefault="00A52A61" w:rsidP="00A52A61">
      <w:pPr>
        <w:rPr>
          <w:b/>
          <w:sz w:val="28"/>
          <w:szCs w:val="28"/>
        </w:rPr>
      </w:pPr>
      <w:r w:rsidRPr="00A52A61">
        <w:rPr>
          <w:sz w:val="28"/>
          <w:szCs w:val="28"/>
        </w:rPr>
        <w:tab/>
      </w:r>
      <w:r w:rsidRPr="00A52A61">
        <w:rPr>
          <w:sz w:val="28"/>
          <w:szCs w:val="28"/>
        </w:rPr>
        <w:tab/>
      </w:r>
      <w:r w:rsidRPr="00A52A61">
        <w:rPr>
          <w:sz w:val="28"/>
          <w:szCs w:val="28"/>
        </w:rPr>
        <w:tab/>
      </w:r>
      <w:r w:rsidRPr="00A52A61">
        <w:rPr>
          <w:sz w:val="28"/>
          <w:szCs w:val="28"/>
        </w:rPr>
        <w:tab/>
      </w:r>
      <w:r w:rsidRPr="00A52A61">
        <w:rPr>
          <w:sz w:val="28"/>
          <w:szCs w:val="28"/>
        </w:rPr>
        <w:tab/>
      </w:r>
      <w:r w:rsidRPr="00A52A61">
        <w:rPr>
          <w:sz w:val="28"/>
          <w:szCs w:val="28"/>
        </w:rPr>
        <w:tab/>
      </w:r>
      <w:r w:rsidRPr="00A52A61">
        <w:rPr>
          <w:sz w:val="28"/>
          <w:szCs w:val="28"/>
        </w:rPr>
        <w:tab/>
      </w:r>
      <w:r w:rsidRPr="00A52A61">
        <w:rPr>
          <w:b/>
          <w:sz w:val="28"/>
          <w:szCs w:val="28"/>
        </w:rPr>
        <w:t>Pani</w:t>
      </w:r>
    </w:p>
    <w:p w:rsidR="00A52A61" w:rsidRPr="00A52A61" w:rsidRDefault="00A52A61" w:rsidP="00A52A61">
      <w:pPr>
        <w:rPr>
          <w:b/>
          <w:sz w:val="28"/>
          <w:szCs w:val="28"/>
        </w:rPr>
      </w:pP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  <w:t>Katarzyna Sarnowska</w:t>
      </w:r>
    </w:p>
    <w:p w:rsidR="00A52A61" w:rsidRPr="00A52A61" w:rsidRDefault="00A52A61" w:rsidP="00A52A61">
      <w:pPr>
        <w:rPr>
          <w:b/>
          <w:sz w:val="28"/>
          <w:szCs w:val="28"/>
        </w:rPr>
      </w:pPr>
    </w:p>
    <w:p w:rsidR="00A52A61" w:rsidRPr="00A52A61" w:rsidRDefault="00A52A61" w:rsidP="00A52A61">
      <w:pPr>
        <w:rPr>
          <w:b/>
          <w:sz w:val="28"/>
          <w:szCs w:val="28"/>
        </w:rPr>
      </w:pP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  <w:t>Przewodnicząca Rady Miejskiej</w:t>
      </w:r>
    </w:p>
    <w:p w:rsidR="00A52A61" w:rsidRPr="00A52A61" w:rsidRDefault="00A52A61" w:rsidP="00A52A61">
      <w:pPr>
        <w:rPr>
          <w:b/>
          <w:sz w:val="28"/>
          <w:szCs w:val="28"/>
        </w:rPr>
      </w:pP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</w:r>
      <w:r w:rsidRPr="00A52A61">
        <w:rPr>
          <w:b/>
          <w:sz w:val="28"/>
          <w:szCs w:val="28"/>
        </w:rPr>
        <w:tab/>
        <w:t>w Śremie</w:t>
      </w:r>
    </w:p>
    <w:p w:rsidR="00A52A61" w:rsidRDefault="00A52A61" w:rsidP="00A52A61">
      <w:pPr>
        <w:rPr>
          <w:b/>
          <w:sz w:val="28"/>
          <w:szCs w:val="28"/>
        </w:rPr>
      </w:pPr>
    </w:p>
    <w:p w:rsidR="00A52A61" w:rsidRPr="00A52A61" w:rsidRDefault="00A52A61" w:rsidP="00A52A61">
      <w:pPr>
        <w:rPr>
          <w:b/>
          <w:sz w:val="28"/>
          <w:szCs w:val="28"/>
        </w:rPr>
      </w:pPr>
    </w:p>
    <w:p w:rsidR="00A52A61" w:rsidRPr="00A52A61" w:rsidRDefault="00A52A61" w:rsidP="00A52A61">
      <w:pPr>
        <w:rPr>
          <w:b/>
          <w:sz w:val="28"/>
          <w:szCs w:val="28"/>
        </w:rPr>
      </w:pPr>
    </w:p>
    <w:p w:rsidR="00A52A61" w:rsidRPr="00A52A61" w:rsidRDefault="00A52A61" w:rsidP="00A52A61">
      <w:pPr>
        <w:jc w:val="both"/>
        <w:rPr>
          <w:sz w:val="28"/>
          <w:szCs w:val="28"/>
        </w:rPr>
      </w:pPr>
      <w:r w:rsidRPr="00A52A61">
        <w:rPr>
          <w:sz w:val="28"/>
          <w:szCs w:val="28"/>
        </w:rPr>
        <w:tab/>
        <w:t xml:space="preserve">Odpowiadając na </w:t>
      </w:r>
      <w:r>
        <w:rPr>
          <w:sz w:val="28"/>
          <w:szCs w:val="28"/>
        </w:rPr>
        <w:t>wniosek</w:t>
      </w:r>
      <w:r w:rsidRPr="00A52A61">
        <w:rPr>
          <w:sz w:val="28"/>
          <w:szCs w:val="28"/>
        </w:rPr>
        <w:t xml:space="preserve"> złożon</w:t>
      </w:r>
      <w:r>
        <w:rPr>
          <w:sz w:val="28"/>
          <w:szCs w:val="28"/>
        </w:rPr>
        <w:t>y</w:t>
      </w:r>
      <w:r w:rsidRPr="00A52A61">
        <w:rPr>
          <w:sz w:val="28"/>
          <w:szCs w:val="28"/>
        </w:rPr>
        <w:t xml:space="preserve"> podczas obrad XXX sesji Rady 26 stycznia 2017 r. przez radnego Pana </w:t>
      </w:r>
      <w:r>
        <w:rPr>
          <w:sz w:val="28"/>
          <w:szCs w:val="28"/>
        </w:rPr>
        <w:t>Adama Sędłaka w sprawie</w:t>
      </w:r>
      <w:r w:rsidRPr="00A52A61">
        <w:rPr>
          <w:sz w:val="28"/>
          <w:szCs w:val="28"/>
        </w:rPr>
        <w:t xml:space="preserve"> wcześniejszego wykonania przez gminę  </w:t>
      </w:r>
      <w:proofErr w:type="spellStart"/>
      <w:r w:rsidRPr="00A52A61">
        <w:rPr>
          <w:sz w:val="28"/>
          <w:szCs w:val="28"/>
        </w:rPr>
        <w:t>nasadzeń</w:t>
      </w:r>
      <w:proofErr w:type="spellEnd"/>
      <w:r w:rsidRPr="00A52A61">
        <w:rPr>
          <w:sz w:val="28"/>
          <w:szCs w:val="28"/>
        </w:rPr>
        <w:t xml:space="preserve"> pasa zieleni, uchwalonego w planie miejscowym Uchwałą Nr 283/XXX/2017 Rady Miejskiej w Śremie z 26 stycznia 2017 r. w sprawie miejscowego planu zagospodarowania przestrzennego terenu inwestycyjnego w Śremie – Obszar Zachodni</w:t>
      </w:r>
      <w:r>
        <w:rPr>
          <w:sz w:val="28"/>
          <w:szCs w:val="28"/>
        </w:rPr>
        <w:t xml:space="preserve"> i </w:t>
      </w:r>
      <w:r w:rsidRPr="00A52A61">
        <w:rPr>
          <w:sz w:val="28"/>
          <w:szCs w:val="28"/>
        </w:rPr>
        <w:t xml:space="preserve">wykorzystanie w tym celu obowiązku realizacji </w:t>
      </w:r>
      <w:proofErr w:type="spellStart"/>
      <w:r w:rsidRPr="00A52A61">
        <w:rPr>
          <w:sz w:val="28"/>
          <w:szCs w:val="28"/>
        </w:rPr>
        <w:t>nasadzeń</w:t>
      </w:r>
      <w:proofErr w:type="spellEnd"/>
      <w:r w:rsidRPr="00A52A61">
        <w:rPr>
          <w:sz w:val="28"/>
          <w:szCs w:val="28"/>
        </w:rPr>
        <w:t xml:space="preserve"> w </w:t>
      </w:r>
      <w:r>
        <w:rPr>
          <w:sz w:val="28"/>
          <w:szCs w:val="28"/>
        </w:rPr>
        <w:t>związku z </w:t>
      </w:r>
      <w:r w:rsidRPr="00A52A61">
        <w:rPr>
          <w:sz w:val="28"/>
          <w:szCs w:val="28"/>
        </w:rPr>
        <w:t>wycinką drzew przez inne osoby i instytucje ( kompensacja ).</w:t>
      </w:r>
    </w:p>
    <w:p w:rsidR="000B7231" w:rsidRDefault="000B7231">
      <w:pPr>
        <w:rPr>
          <w:sz w:val="28"/>
          <w:szCs w:val="28"/>
        </w:rPr>
      </w:pPr>
    </w:p>
    <w:p w:rsidR="000B7231" w:rsidRPr="00A52A61" w:rsidRDefault="00A52A61" w:rsidP="00A52A61">
      <w:pPr>
        <w:jc w:val="both"/>
        <w:rPr>
          <w:sz w:val="28"/>
        </w:rPr>
      </w:pPr>
      <w:r>
        <w:rPr>
          <w:sz w:val="28"/>
          <w:szCs w:val="28"/>
        </w:rPr>
        <w:tab/>
        <w:t>Wyjaśniam, że d</w:t>
      </w:r>
      <w:r w:rsidR="000B7231">
        <w:rPr>
          <w:sz w:val="28"/>
        </w:rPr>
        <w:t xml:space="preserve">ziałka nr </w:t>
      </w:r>
      <w:proofErr w:type="spellStart"/>
      <w:r w:rsidR="000B7231">
        <w:rPr>
          <w:sz w:val="28"/>
        </w:rPr>
        <w:t>ewid</w:t>
      </w:r>
      <w:proofErr w:type="spellEnd"/>
      <w:r w:rsidR="000B7231">
        <w:rPr>
          <w:sz w:val="28"/>
        </w:rPr>
        <w:t>. 2</w:t>
      </w:r>
      <w:r>
        <w:rPr>
          <w:sz w:val="28"/>
        </w:rPr>
        <w:t>467/6, obręb geodezyjny Śrem, w </w:t>
      </w:r>
      <w:r w:rsidR="000B7231">
        <w:rPr>
          <w:sz w:val="28"/>
        </w:rPr>
        <w:t>ramach której zlokalizowany jest przedmiotowy pas zieleni izolacyjnej  przewidziana jest</w:t>
      </w:r>
      <w:r>
        <w:rPr>
          <w:sz w:val="28"/>
        </w:rPr>
        <w:t xml:space="preserve"> </w:t>
      </w:r>
      <w:r w:rsidR="000B7231">
        <w:rPr>
          <w:sz w:val="28"/>
        </w:rPr>
        <w:t>w najbliższym czasie do sprzedaży, a obecnie znajduje się w dzierżawie Centralnego Ośrodka Badania Odmian Roślin Uprawnych Stacji Doświadczalnej Oceny Odmian w Słupi Wielkiej Zakładu Doświadczalnego Oceny Odmian w Śremie – Wójtostwie i użytkowana jest jako grunt orny.</w:t>
      </w:r>
    </w:p>
    <w:p w:rsidR="000B7231" w:rsidRDefault="000B7231" w:rsidP="000B7231">
      <w:pPr>
        <w:jc w:val="both"/>
        <w:rPr>
          <w:sz w:val="28"/>
        </w:rPr>
      </w:pPr>
      <w:r>
        <w:rPr>
          <w:sz w:val="28"/>
        </w:rPr>
        <w:tab/>
        <w:t xml:space="preserve">W tej sytuacji wyłączanie części działki z dotychczasowego użytkowania i dzierżawy wydaje się niecelowe, tym bardziej, że nie ma pewności czy, kiedy i w jakim zakresie będzie możliwość wykorzystania </w:t>
      </w:r>
      <w:proofErr w:type="spellStart"/>
      <w:r>
        <w:rPr>
          <w:sz w:val="28"/>
        </w:rPr>
        <w:t>nasadzeń</w:t>
      </w:r>
      <w:proofErr w:type="spellEnd"/>
      <w:r>
        <w:rPr>
          <w:sz w:val="28"/>
        </w:rPr>
        <w:t xml:space="preserve"> kompensacyjnych do zagospodarowania tego terenu, a wyłączenie ok. 1000 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powierzchni z użytkowania rolniczego skutkowałoby koniecznością utrzymania tego terenu (koszenie, porządkowanie). </w:t>
      </w:r>
    </w:p>
    <w:p w:rsidR="00A52A61" w:rsidRDefault="000B7231" w:rsidP="000B7231">
      <w:pPr>
        <w:jc w:val="both"/>
        <w:rPr>
          <w:sz w:val="28"/>
        </w:rPr>
      </w:pPr>
      <w:r>
        <w:rPr>
          <w:sz w:val="28"/>
        </w:rPr>
        <w:tab/>
        <w:t xml:space="preserve">Ponadto nie jest zasadne wskazanie w ramach postępowania administracyjnego terenu </w:t>
      </w:r>
      <w:proofErr w:type="spellStart"/>
      <w:r>
        <w:rPr>
          <w:sz w:val="28"/>
        </w:rPr>
        <w:t>nasadzeń</w:t>
      </w:r>
      <w:proofErr w:type="spellEnd"/>
      <w:r>
        <w:rPr>
          <w:sz w:val="28"/>
        </w:rPr>
        <w:t xml:space="preserve"> kompensacyjnych, który może zostać sprzedany przed upływem trzyletniego okresu, po którym przeprowadzana jest kontrola udatności </w:t>
      </w:r>
      <w:proofErr w:type="spellStart"/>
      <w:r>
        <w:rPr>
          <w:sz w:val="28"/>
        </w:rPr>
        <w:t>nasadzeń</w:t>
      </w:r>
      <w:proofErr w:type="spellEnd"/>
      <w:r>
        <w:rPr>
          <w:sz w:val="28"/>
        </w:rPr>
        <w:t xml:space="preserve">. </w:t>
      </w: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A52A61">
      <w:pPr>
        <w:ind w:firstLine="708"/>
        <w:jc w:val="both"/>
        <w:rPr>
          <w:sz w:val="28"/>
        </w:rPr>
      </w:pPr>
    </w:p>
    <w:p w:rsidR="00A52A61" w:rsidRDefault="00A52A61" w:rsidP="00A52A61">
      <w:pPr>
        <w:ind w:firstLine="708"/>
        <w:jc w:val="both"/>
        <w:rPr>
          <w:sz w:val="28"/>
        </w:rPr>
      </w:pPr>
    </w:p>
    <w:p w:rsidR="000B7231" w:rsidRDefault="000B7231" w:rsidP="00A52A61">
      <w:pPr>
        <w:ind w:firstLine="708"/>
        <w:jc w:val="both"/>
        <w:rPr>
          <w:sz w:val="28"/>
        </w:rPr>
      </w:pPr>
      <w:r>
        <w:rPr>
          <w:sz w:val="28"/>
        </w:rPr>
        <w:t xml:space="preserve">Należy założyć, że pas zieleni izolacyjnej będzie zagospodarowany zielenią wg koncepcji przyszłego inwestora, a wcześniejsze nasadzenia mogłyby nie współgrać z jej założeniami. </w:t>
      </w:r>
    </w:p>
    <w:p w:rsidR="000B7231" w:rsidRDefault="000B7231" w:rsidP="000B7231">
      <w:pPr>
        <w:jc w:val="both"/>
        <w:rPr>
          <w:sz w:val="28"/>
        </w:rPr>
      </w:pPr>
    </w:p>
    <w:p w:rsidR="000B7231" w:rsidRDefault="000B723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  <w:r>
        <w:rPr>
          <w:sz w:val="28"/>
        </w:rPr>
        <w:t>Otrzymuje:</w:t>
      </w:r>
    </w:p>
    <w:p w:rsidR="00A52A61" w:rsidRDefault="00A52A61" w:rsidP="000B7231">
      <w:pPr>
        <w:jc w:val="both"/>
        <w:rPr>
          <w:sz w:val="28"/>
        </w:rPr>
      </w:pPr>
      <w:r>
        <w:rPr>
          <w:sz w:val="28"/>
        </w:rPr>
        <w:t>Radny, Pan Adam Sędłak</w:t>
      </w: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</w:p>
    <w:p w:rsidR="00A52A61" w:rsidRDefault="00A52A61" w:rsidP="000B7231">
      <w:pPr>
        <w:jc w:val="both"/>
        <w:rPr>
          <w:sz w:val="28"/>
        </w:rPr>
      </w:pPr>
    </w:p>
    <w:p w:rsidR="00A52A61" w:rsidRPr="00A52A61" w:rsidRDefault="00A52A61" w:rsidP="000B7231">
      <w:pPr>
        <w:jc w:val="both"/>
      </w:pPr>
      <w:r w:rsidRPr="00A52A61">
        <w:t>Sprawę prowadzi:</w:t>
      </w:r>
    </w:p>
    <w:p w:rsidR="00A52A61" w:rsidRPr="00A52A61" w:rsidRDefault="00A52A61" w:rsidP="000B7231">
      <w:pPr>
        <w:jc w:val="both"/>
      </w:pPr>
      <w:r w:rsidRPr="00A52A61">
        <w:t>Longina Maj</w:t>
      </w:r>
    </w:p>
    <w:p w:rsidR="00A52A61" w:rsidRPr="00A52A61" w:rsidRDefault="00A52A61" w:rsidP="000B7231">
      <w:pPr>
        <w:jc w:val="both"/>
      </w:pPr>
      <w:r>
        <w:t>p</w:t>
      </w:r>
      <w:r w:rsidRPr="00A52A61">
        <w:t>odinspektor PAOOR</w:t>
      </w:r>
    </w:p>
    <w:p w:rsidR="00A52A61" w:rsidRPr="00A52A61" w:rsidRDefault="00A52A61" w:rsidP="000B7231">
      <w:pPr>
        <w:jc w:val="both"/>
      </w:pPr>
      <w:r>
        <w:t>t</w:t>
      </w:r>
      <w:r w:rsidRPr="00A52A61">
        <w:t>el. 61 28 47 117</w:t>
      </w:r>
    </w:p>
    <w:p w:rsidR="000B7231" w:rsidRDefault="000B7231"/>
    <w:sectPr w:rsidR="000B7231" w:rsidSect="00DD3B5C">
      <w:footerReference w:type="default" r:id="rId7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9" w:rsidRDefault="00F87C29" w:rsidP="00A52A61">
      <w:r>
        <w:separator/>
      </w:r>
    </w:p>
  </w:endnote>
  <w:endnote w:type="continuationSeparator" w:id="0">
    <w:p w:rsidR="00F87C29" w:rsidRDefault="00F87C29" w:rsidP="00A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155685"/>
      <w:docPartObj>
        <w:docPartGallery w:val="Page Numbers (Bottom of Page)"/>
        <w:docPartUnique/>
      </w:docPartObj>
    </w:sdtPr>
    <w:sdtEndPr/>
    <w:sdtContent>
      <w:p w:rsidR="00A52A61" w:rsidRDefault="00A52A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E21">
          <w:rPr>
            <w:noProof/>
          </w:rPr>
          <w:t>2</w:t>
        </w:r>
        <w:r>
          <w:fldChar w:fldCharType="end"/>
        </w:r>
      </w:p>
    </w:sdtContent>
  </w:sdt>
  <w:p w:rsidR="00A52A61" w:rsidRDefault="00A52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9" w:rsidRDefault="00F87C29" w:rsidP="00A52A61">
      <w:r>
        <w:separator/>
      </w:r>
    </w:p>
  </w:footnote>
  <w:footnote w:type="continuationSeparator" w:id="0">
    <w:p w:rsidR="00F87C29" w:rsidRDefault="00F87C29" w:rsidP="00A5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1"/>
    <w:rsid w:val="000B7231"/>
    <w:rsid w:val="00495531"/>
    <w:rsid w:val="006F7A1F"/>
    <w:rsid w:val="00A4631A"/>
    <w:rsid w:val="00A52A61"/>
    <w:rsid w:val="00DD3B5C"/>
    <w:rsid w:val="00DE6E21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231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61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2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61"/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231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61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2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61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2017-02-03T06:16:00Z</dcterms:created>
  <dcterms:modified xsi:type="dcterms:W3CDTF">2017-02-03T10:32:00Z</dcterms:modified>
</cp:coreProperties>
</file>