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34" w:rsidRDefault="009F5434" w:rsidP="009F5434"/>
    <w:p w:rsidR="009F5434" w:rsidRDefault="009F5434" w:rsidP="009F5434">
      <w:pPr>
        <w:ind w:left="4956"/>
      </w:pPr>
      <w:r>
        <w:t xml:space="preserve">Śrem, </w:t>
      </w:r>
      <w:r w:rsidR="00D2723F">
        <w:t>2</w:t>
      </w:r>
      <w:bookmarkStart w:id="0" w:name="_GoBack"/>
      <w:bookmarkEnd w:id="0"/>
      <w:r>
        <w:t xml:space="preserve"> stycznia  2017 r.</w:t>
      </w:r>
    </w:p>
    <w:p w:rsidR="009F5434" w:rsidRDefault="009F5434" w:rsidP="009F5434"/>
    <w:p w:rsidR="009F5434" w:rsidRDefault="009F5434" w:rsidP="009F5434"/>
    <w:p w:rsidR="009F5434" w:rsidRDefault="009F5434" w:rsidP="009F5434">
      <w:r>
        <w:t>PAOOR.0003.29.2016.ML</w:t>
      </w:r>
    </w:p>
    <w:p w:rsidR="009F5434" w:rsidRDefault="009F5434" w:rsidP="009F5434"/>
    <w:p w:rsidR="009F5434" w:rsidRDefault="009F5434" w:rsidP="009F5434"/>
    <w:p w:rsidR="009F5434" w:rsidRDefault="009F5434" w:rsidP="009F543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9F5434" w:rsidRDefault="009F5434" w:rsidP="009F543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9F5434" w:rsidRDefault="009F5434" w:rsidP="009F5434">
      <w:pPr>
        <w:rPr>
          <w:b/>
        </w:rPr>
      </w:pPr>
    </w:p>
    <w:p w:rsidR="009F5434" w:rsidRDefault="009F5434" w:rsidP="009F543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 Miejskiej</w:t>
      </w:r>
    </w:p>
    <w:p w:rsidR="009F5434" w:rsidRDefault="009F5434" w:rsidP="009F543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9F5434" w:rsidRDefault="009F5434" w:rsidP="009F5434">
      <w:pPr>
        <w:rPr>
          <w:b/>
        </w:rPr>
      </w:pPr>
    </w:p>
    <w:p w:rsidR="009F5434" w:rsidRDefault="009F5434" w:rsidP="009F5434">
      <w:pPr>
        <w:rPr>
          <w:b/>
        </w:rPr>
      </w:pPr>
    </w:p>
    <w:p w:rsidR="009F5434" w:rsidRDefault="009F5434" w:rsidP="009F5434">
      <w:pPr>
        <w:rPr>
          <w:b/>
        </w:rPr>
      </w:pPr>
    </w:p>
    <w:p w:rsidR="009F5434" w:rsidRDefault="009F5434" w:rsidP="009F5434">
      <w:pPr>
        <w:jc w:val="both"/>
      </w:pPr>
      <w:r>
        <w:tab/>
        <w:t xml:space="preserve">Odpowiadając na wniosek i zapytanie złożone podczas obrad </w:t>
      </w:r>
      <w:r>
        <w:rPr>
          <w:b/>
        </w:rPr>
        <w:t>XXIX</w:t>
      </w:r>
      <w:r>
        <w:t xml:space="preserve"> sesji Rady Miejskiej w Śremie </w:t>
      </w:r>
      <w:r>
        <w:rPr>
          <w:b/>
        </w:rPr>
        <w:t xml:space="preserve">22 grudnia 2016 r. </w:t>
      </w:r>
      <w:r>
        <w:t xml:space="preserve">przez radnego, Pana </w:t>
      </w:r>
      <w:r w:rsidRPr="00C16F0B">
        <w:rPr>
          <w:b/>
        </w:rPr>
        <w:t xml:space="preserve">Tomasza </w:t>
      </w:r>
      <w:proofErr w:type="spellStart"/>
      <w:r w:rsidRPr="00C16F0B">
        <w:rPr>
          <w:b/>
        </w:rPr>
        <w:t>Klaczyńskiego</w:t>
      </w:r>
      <w:proofErr w:type="spellEnd"/>
      <w:r>
        <w:t>:</w:t>
      </w:r>
    </w:p>
    <w:p w:rsidR="009F5434" w:rsidRDefault="009F5434" w:rsidP="009F5434"/>
    <w:p w:rsidR="009F5434" w:rsidRDefault="009F5434" w:rsidP="009F5434">
      <w:pPr>
        <w:rPr>
          <w:b/>
        </w:rPr>
      </w:pPr>
      <w:r w:rsidRPr="009F5434">
        <w:rPr>
          <w:b/>
        </w:rPr>
        <w:t>WNIOSEK:</w:t>
      </w:r>
    </w:p>
    <w:p w:rsidR="00213230" w:rsidRDefault="009F5434" w:rsidP="009C7E9C">
      <w:pPr>
        <w:ind w:firstLine="360"/>
        <w:jc w:val="both"/>
      </w:pPr>
      <w:r w:rsidRPr="009F5434">
        <w:t>W sp</w:t>
      </w:r>
      <w:r>
        <w:t>r</w:t>
      </w:r>
      <w:r w:rsidRPr="009F5434">
        <w:t xml:space="preserve">awie </w:t>
      </w:r>
      <w:r w:rsidR="00213230">
        <w:t>przedstawienia i rozbicia dokładnie wydatków w roku 2016 na promocję gminy, chodzi konkretnie, ile środków zostało przeznaczonych  przez Urząd Miejski i jednostki podległe na promocję w prasie i w telewizji.</w:t>
      </w:r>
    </w:p>
    <w:p w:rsidR="002F28FD" w:rsidRPr="002F28FD" w:rsidRDefault="002F28FD" w:rsidP="00562C61">
      <w:pPr>
        <w:rPr>
          <w:rFonts w:cs="Times New Roman"/>
          <w:b/>
          <w:sz w:val="22"/>
        </w:rPr>
      </w:pPr>
    </w:p>
    <w:p w:rsidR="009F5434" w:rsidRDefault="00213230" w:rsidP="00213230">
      <w:pPr>
        <w:ind w:firstLine="360"/>
        <w:jc w:val="both"/>
        <w:rPr>
          <w:rFonts w:cs="Times New Roman"/>
          <w:szCs w:val="28"/>
        </w:rPr>
      </w:pPr>
      <w:r w:rsidRPr="00213230">
        <w:rPr>
          <w:rFonts w:cs="Times New Roman"/>
          <w:szCs w:val="28"/>
        </w:rPr>
        <w:t xml:space="preserve">Przedstawiam </w:t>
      </w:r>
      <w:r>
        <w:rPr>
          <w:rFonts w:cs="Times New Roman"/>
          <w:szCs w:val="28"/>
        </w:rPr>
        <w:t xml:space="preserve">poniżej w wersji tabelarycznej wydatki, o które poprosił radny, Pan Tomasz </w:t>
      </w:r>
      <w:proofErr w:type="spellStart"/>
      <w:r>
        <w:rPr>
          <w:rFonts w:cs="Times New Roman"/>
          <w:szCs w:val="28"/>
        </w:rPr>
        <w:t>Klaczyński</w:t>
      </w:r>
      <w:proofErr w:type="spellEnd"/>
      <w:r>
        <w:rPr>
          <w:rFonts w:cs="Times New Roman"/>
          <w:szCs w:val="28"/>
        </w:rPr>
        <w:t xml:space="preserve">: </w:t>
      </w:r>
    </w:p>
    <w:p w:rsidR="00213230" w:rsidRPr="00213230" w:rsidRDefault="00213230" w:rsidP="00213230">
      <w:pPr>
        <w:ind w:left="360"/>
        <w:rPr>
          <w:rFonts w:cs="Times New Roman"/>
          <w:szCs w:val="28"/>
        </w:rPr>
      </w:pPr>
    </w:p>
    <w:tbl>
      <w:tblPr>
        <w:tblW w:w="8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820"/>
        <w:gridCol w:w="1444"/>
      </w:tblGrid>
      <w:tr w:rsidR="00562C61" w:rsidRPr="00562C61" w:rsidTr="00562C61">
        <w:trPr>
          <w:trHeight w:val="6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2C61" w:rsidRPr="00562C61" w:rsidRDefault="00562C61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2C61" w:rsidRPr="00562C61" w:rsidRDefault="00562C61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b/>
                <w:bCs/>
                <w:color w:val="000000"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2C61" w:rsidRPr="00562C61" w:rsidRDefault="00310487">
            <w:pPr>
              <w:ind w:left="1206" w:hanging="993"/>
              <w:rPr>
                <w:rFonts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b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="00562C61" w:rsidRPr="00562C61">
              <w:rPr>
                <w:rFonts w:cs="Times New Roman"/>
                <w:b/>
                <w:bCs/>
                <w:color w:val="000000"/>
                <w:sz w:val="24"/>
                <w:szCs w:val="24"/>
                <w:lang w:eastAsia="pl-PL"/>
              </w:rPr>
              <w:t>wota</w:t>
            </w:r>
          </w:p>
        </w:tc>
      </w:tr>
      <w:tr w:rsidR="00562C61" w:rsidRPr="00562C61" w:rsidTr="00562C6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Urząd Miejski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Ogłoszenie w prasie - sprzedaż, najem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 1 343,16 zł </w:t>
            </w:r>
          </w:p>
        </w:tc>
      </w:tr>
      <w:tr w:rsidR="00562C61" w:rsidRPr="00562C61" w:rsidTr="00562C61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Urząd Miejski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Ogłoszenie w mediach elektronicznych - sprzedaż nieruchomości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 3 442,77 zł </w:t>
            </w:r>
          </w:p>
        </w:tc>
      </w:tr>
      <w:tr w:rsidR="00562C61" w:rsidRPr="00562C61" w:rsidTr="00562C61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Urząd Miejski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Ogłoszenia w prasie - nt. funkcjonowania gminy Śrem i Urzędu Miejskiego w Śremie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 1 200,48 zł </w:t>
            </w:r>
          </w:p>
        </w:tc>
      </w:tr>
      <w:tr w:rsidR="00562C61" w:rsidRPr="00562C61" w:rsidTr="00562C61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Urząd Miejski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Ogłoszenie w prasie - materiał informacyjny o gminie, analizy działalności oraz zamierzeń działań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 9 166,30 zł </w:t>
            </w:r>
          </w:p>
        </w:tc>
      </w:tr>
      <w:tr w:rsidR="00562C61" w:rsidRPr="00562C61" w:rsidTr="00562C6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Urząd Miejski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Życzenia świąteczne dla mieszkańców w prasie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    663,70 zł </w:t>
            </w:r>
          </w:p>
        </w:tc>
      </w:tr>
      <w:tr w:rsidR="00562C61" w:rsidRPr="00562C61" w:rsidTr="00562C6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Urząd Miejski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Ogłoszenia dotyczące ochrony środowiska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    981,54 zł </w:t>
            </w:r>
          </w:p>
        </w:tc>
      </w:tr>
      <w:tr w:rsidR="00562C61" w:rsidRPr="00562C61" w:rsidTr="00562C61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Urząd Miejski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Publikacje w prasie plakatów dot. wydarzeń kulturalnych i patriotycznych w gminie Śrem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 3 726,90 zł </w:t>
            </w:r>
          </w:p>
        </w:tc>
      </w:tr>
      <w:tr w:rsidR="00562C61" w:rsidRPr="00562C61" w:rsidTr="00562C61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Urząd Miejski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Ogłoszenia w prasie dotyczące Budżetu Obywatelskiego Śremu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 3 857,28 zł </w:t>
            </w:r>
          </w:p>
        </w:tc>
      </w:tr>
      <w:tr w:rsidR="00562C61" w:rsidRPr="00562C61" w:rsidTr="00562C61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lastRenderedPageBreak/>
              <w:t>Urząd Miejski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Ogłoszenia dotyczące zagospodarowania przestrzennego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 3 956,17 zł </w:t>
            </w:r>
          </w:p>
        </w:tc>
      </w:tr>
      <w:tr w:rsidR="00562C61" w:rsidRPr="00562C61" w:rsidTr="00562C6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Urząd Miejski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Ogłoszenie dotyczące postępowań konkursowych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 1 175,96 zł </w:t>
            </w:r>
          </w:p>
        </w:tc>
      </w:tr>
      <w:tr w:rsidR="00562C61" w:rsidRPr="00562C61" w:rsidTr="00562C6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Urząd Miejski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Ogłoszenia dotyczące komunikacji miejskiej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    258,30 zł </w:t>
            </w:r>
          </w:p>
        </w:tc>
      </w:tr>
      <w:tr w:rsidR="00562C61" w:rsidRPr="00562C61" w:rsidTr="00562C6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Urząd Miejski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Emisje ogłoszeń w radio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 2 829,00 zł </w:t>
            </w:r>
          </w:p>
        </w:tc>
      </w:tr>
      <w:tr w:rsidR="00562C61" w:rsidRPr="00562C61" w:rsidTr="00562C6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Urząd Miejski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Programy informacyjne w lokalnej TV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27 719,50 zł </w:t>
            </w:r>
          </w:p>
        </w:tc>
      </w:tr>
      <w:tr w:rsidR="00562C61" w:rsidRPr="00562C61" w:rsidTr="00562C61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Muzeum Śremskie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Informacje prasowe i telewizyjne Muzeum Śremskiego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   1 697,40 zł </w:t>
            </w:r>
          </w:p>
        </w:tc>
      </w:tr>
      <w:tr w:rsidR="00562C61" w:rsidRPr="00562C61" w:rsidTr="00562C6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Urząd Miejski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Publikacje w prasie branżowej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   2 000,00 zł </w:t>
            </w:r>
          </w:p>
        </w:tc>
      </w:tr>
      <w:tr w:rsidR="00562C61" w:rsidRPr="00562C61" w:rsidTr="00562C6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Urząd Miejski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Publikacje w prasie regionalnej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   1 845,00 zł </w:t>
            </w:r>
          </w:p>
        </w:tc>
      </w:tr>
      <w:tr w:rsidR="00562C61" w:rsidRPr="00562C61" w:rsidTr="00562C61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Biblioteka Publiczna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Zapowiedzi wydarzeń kulturalnych w Bibliotece Publicznej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   2 398,50 zł </w:t>
            </w:r>
          </w:p>
        </w:tc>
      </w:tr>
      <w:tr w:rsidR="00562C61" w:rsidRPr="00562C61" w:rsidTr="00562C6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Biblioteka Publiczna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Biblioteka Plansze informacyjne w lokalnej TV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   2 361,60 zł </w:t>
            </w:r>
          </w:p>
        </w:tc>
      </w:tr>
      <w:tr w:rsidR="00562C61" w:rsidRPr="00562C61" w:rsidTr="00562C61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Biblioteka Publiczna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Wydawnictwo Informatora Kulturalnego Co Gdzie Kiedy 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 49 733,82 zł </w:t>
            </w:r>
          </w:p>
        </w:tc>
      </w:tr>
      <w:tr w:rsidR="00562C61" w:rsidRPr="00562C61" w:rsidTr="00562C6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Śremski Ośrodek Kultury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Zapowiedzi wydarzeń kulturalnych ŚOK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   2 361,60 zł </w:t>
            </w:r>
          </w:p>
        </w:tc>
      </w:tr>
      <w:tr w:rsidR="00562C61" w:rsidRPr="00562C61" w:rsidTr="00562C6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Ośrodek Pomocy Społecznej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Ogłoszenia w prasie dotyczące programu Rodzina 500+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 14 477,10 zł </w:t>
            </w:r>
          </w:p>
        </w:tc>
      </w:tr>
      <w:tr w:rsidR="00562C61" w:rsidRPr="00562C61" w:rsidTr="00562C61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Ośrodek Pomocy Społecznej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Ogłoszenia w mediach elektronicznych dotyczące programu Rodzina 500+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      492,00 zł </w:t>
            </w:r>
          </w:p>
        </w:tc>
      </w:tr>
      <w:tr w:rsidR="00562C61" w:rsidRPr="00562C61" w:rsidTr="00562C61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Ośrodek Pomocy Społecznej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Ogłoszenia prasowe dotyczące funkcjonowania OPS w Śremie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      </w:t>
            </w: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324,72 zł </w:t>
            </w:r>
          </w:p>
        </w:tc>
      </w:tr>
      <w:tr w:rsidR="00562C61" w:rsidRPr="00562C61" w:rsidTr="00562C61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Ośrodek Pomocy Społecznej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Ogłoszenia prasowe dot. programów realizowanych przez OPS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   </w:t>
            </w: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2 964,30 zł </w:t>
            </w:r>
          </w:p>
        </w:tc>
      </w:tr>
      <w:tr w:rsidR="00562C61" w:rsidRPr="00562C61" w:rsidTr="00562C6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Ośrodek Pomocy Społecznej w Śremie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>OPS Plansze informacyjne w lokalnej TV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2C61" w:rsidRPr="00562C61" w:rsidRDefault="00562C61" w:rsidP="00562C61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562C61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   1 795,80 zł </w:t>
            </w:r>
          </w:p>
        </w:tc>
      </w:tr>
    </w:tbl>
    <w:p w:rsidR="00562C61" w:rsidRPr="00562C61" w:rsidRDefault="00562C61" w:rsidP="00562C61">
      <w:pPr>
        <w:rPr>
          <w:rFonts w:cs="Times New Roman"/>
          <w:sz w:val="24"/>
          <w:szCs w:val="24"/>
        </w:rPr>
      </w:pPr>
    </w:p>
    <w:p w:rsidR="009F5434" w:rsidRDefault="009F5434" w:rsidP="009F5434">
      <w:pPr>
        <w:rPr>
          <w:b/>
        </w:rPr>
      </w:pPr>
      <w:r w:rsidRPr="009F5434">
        <w:rPr>
          <w:b/>
        </w:rPr>
        <w:t>ZAPYTANIE:</w:t>
      </w:r>
    </w:p>
    <w:p w:rsidR="006A6138" w:rsidRDefault="006A6138" w:rsidP="009C7E9C">
      <w:pPr>
        <w:ind w:firstLine="708"/>
        <w:jc w:val="both"/>
      </w:pPr>
      <w:r w:rsidRPr="0074789F">
        <w:t>Jakie środki w ostatnich 5 latach p</w:t>
      </w:r>
      <w:r>
        <w:t>rzeznaczono na promocję Śremu (</w:t>
      </w:r>
      <w:r w:rsidRPr="0074789F">
        <w:t>podróże</w:t>
      </w:r>
      <w:r>
        <w:t xml:space="preserve"> służbowe, materiały promocyjne ) i jaki jest wymierny efekt tych działań?</w:t>
      </w:r>
    </w:p>
    <w:p w:rsidR="009F5434" w:rsidRDefault="009F5434" w:rsidP="009F5434">
      <w:pPr>
        <w:jc w:val="both"/>
      </w:pPr>
    </w:p>
    <w:p w:rsidR="006C2E05" w:rsidRDefault="006C2E05" w:rsidP="006C2E0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Odpowiadając, pragnę zaznaczyć, że r</w:t>
      </w:r>
      <w:r w:rsidRPr="00F06B4C">
        <w:rPr>
          <w:rFonts w:cs="Times New Roman"/>
          <w:szCs w:val="28"/>
        </w:rPr>
        <w:t xml:space="preserve">ozwój miast sprawił, że </w:t>
      </w:r>
      <w:r>
        <w:rPr>
          <w:rFonts w:cs="Times New Roman"/>
          <w:szCs w:val="28"/>
        </w:rPr>
        <w:t>pomiędzy jednostkami samorządu terytorialnego pojawiła się konkurencja: m</w:t>
      </w:r>
      <w:r w:rsidRPr="00F06B4C">
        <w:rPr>
          <w:rFonts w:cs="Times New Roman"/>
          <w:szCs w:val="28"/>
        </w:rPr>
        <w:t>iasta</w:t>
      </w:r>
      <w:r>
        <w:rPr>
          <w:rFonts w:cs="Times New Roman"/>
          <w:szCs w:val="28"/>
        </w:rPr>
        <w:t xml:space="preserve"> i gminy</w:t>
      </w:r>
      <w:r w:rsidRPr="00F06B4C">
        <w:rPr>
          <w:rFonts w:cs="Times New Roman"/>
          <w:szCs w:val="28"/>
        </w:rPr>
        <w:t xml:space="preserve"> walczą o inwestorów, mieszkańców oraz turystów korzystając z różnorodnych metod. </w:t>
      </w:r>
      <w:r>
        <w:rPr>
          <w:rFonts w:cs="Times New Roman"/>
          <w:szCs w:val="28"/>
        </w:rPr>
        <w:t>Niezwykle ważnym elementem jest budowanie wizerunku. To właśnie p</w:t>
      </w:r>
      <w:r w:rsidRPr="00F06B4C">
        <w:rPr>
          <w:rFonts w:cs="Times New Roman"/>
          <w:szCs w:val="28"/>
        </w:rPr>
        <w:t xml:space="preserve">oprzez tworzenie oraz </w:t>
      </w:r>
      <w:r>
        <w:rPr>
          <w:rFonts w:cs="Times New Roman"/>
          <w:szCs w:val="28"/>
        </w:rPr>
        <w:t xml:space="preserve">utrzymywanie </w:t>
      </w:r>
      <w:r w:rsidRPr="00F06B4C">
        <w:rPr>
          <w:rFonts w:cs="Times New Roman"/>
          <w:szCs w:val="28"/>
        </w:rPr>
        <w:t xml:space="preserve">pozytywnego wizerunku </w:t>
      </w:r>
      <w:r>
        <w:rPr>
          <w:rFonts w:cs="Times New Roman"/>
          <w:szCs w:val="28"/>
        </w:rPr>
        <w:t xml:space="preserve">buduje się własny </w:t>
      </w:r>
      <w:r w:rsidRPr="00F06B4C">
        <w:rPr>
          <w:rFonts w:cs="Times New Roman"/>
          <w:szCs w:val="28"/>
        </w:rPr>
        <w:t>kapitał. Pozytywny wizerunek ma też wpływ na relacje, jakie zachodzą między samorządem a j</w:t>
      </w:r>
      <w:r w:rsidR="00C24F2C">
        <w:rPr>
          <w:rFonts w:cs="Times New Roman"/>
          <w:szCs w:val="28"/>
        </w:rPr>
        <w:t>e</w:t>
      </w:r>
      <w:r w:rsidRPr="00F06B4C">
        <w:rPr>
          <w:rFonts w:cs="Times New Roman"/>
          <w:szCs w:val="28"/>
        </w:rPr>
        <w:t xml:space="preserve">go otoczeniem wewnętrznym i zewnętrznym.  </w:t>
      </w:r>
    </w:p>
    <w:p w:rsidR="006C2E05" w:rsidRDefault="006C2E05" w:rsidP="006C2E05">
      <w:pPr>
        <w:jc w:val="both"/>
        <w:rPr>
          <w:rFonts w:cs="Times New Roman"/>
          <w:szCs w:val="28"/>
        </w:rPr>
      </w:pPr>
      <w:r w:rsidRPr="00F06B4C">
        <w:rPr>
          <w:rFonts w:cs="Times New Roman"/>
          <w:szCs w:val="28"/>
        </w:rPr>
        <w:lastRenderedPageBreak/>
        <w:t>Tworzenie wizerunku jest procesem długim i pracochłonnym, a jednocześnie wymag</w:t>
      </w:r>
      <w:r>
        <w:rPr>
          <w:rFonts w:cs="Times New Roman"/>
          <w:szCs w:val="28"/>
        </w:rPr>
        <w:t xml:space="preserve">a </w:t>
      </w:r>
      <w:r w:rsidRPr="00F06B4C">
        <w:rPr>
          <w:rFonts w:cs="Times New Roman"/>
          <w:szCs w:val="28"/>
        </w:rPr>
        <w:t>wykorzystania odpowiednich metod oraz narzędzi w celu jego tworzenia</w:t>
      </w:r>
      <w:r>
        <w:rPr>
          <w:rFonts w:cs="Times New Roman"/>
          <w:szCs w:val="28"/>
        </w:rPr>
        <w:t xml:space="preserve"> i</w:t>
      </w:r>
      <w:r w:rsidRPr="00F06B4C">
        <w:rPr>
          <w:rFonts w:cs="Times New Roman"/>
          <w:szCs w:val="28"/>
        </w:rPr>
        <w:t xml:space="preserve"> udoskonalania. </w:t>
      </w:r>
    </w:p>
    <w:p w:rsidR="006C2E05" w:rsidRDefault="006C2E05" w:rsidP="006C2E0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W budżecie gminy Śrem od kilku lat zapisywane są</w:t>
      </w:r>
      <w:r w:rsidRPr="00164E27">
        <w:rPr>
          <w:rFonts w:cs="Times New Roman"/>
          <w:szCs w:val="28"/>
        </w:rPr>
        <w:t xml:space="preserve"> środki </w:t>
      </w:r>
      <w:r>
        <w:rPr>
          <w:rFonts w:cs="Times New Roman"/>
          <w:szCs w:val="28"/>
        </w:rPr>
        <w:t xml:space="preserve">finansowe </w:t>
      </w:r>
      <w:r w:rsidRPr="00164E27">
        <w:rPr>
          <w:rFonts w:cs="Times New Roman"/>
          <w:szCs w:val="28"/>
        </w:rPr>
        <w:t xml:space="preserve">na działania w zakresie promocji i komunikacji społecznej, których celem jest kształtowanie wizerunku oraz marki Śrem. </w:t>
      </w:r>
    </w:p>
    <w:p w:rsidR="006C2E05" w:rsidRDefault="006C2E05" w:rsidP="006C2E0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Jednym z elementów działań promocyjnych jest wydawanie materiałów poligraficznych oraz gadżetów promocyjnych identyfikowanych z gminą Śrem poprzez logo Śremu lub prowadzenie kampanii promocyjnych. </w:t>
      </w:r>
    </w:p>
    <w:p w:rsidR="006C2E05" w:rsidRPr="00164E27" w:rsidRDefault="006C2E05" w:rsidP="006C2E05">
      <w:pPr>
        <w:jc w:val="both"/>
        <w:rPr>
          <w:rFonts w:cs="Times New Roman"/>
          <w:szCs w:val="28"/>
        </w:rPr>
      </w:pPr>
    </w:p>
    <w:p w:rsidR="006C2E05" w:rsidRPr="008530EA" w:rsidRDefault="006C2E05" w:rsidP="006C2E05">
      <w:pPr>
        <w:pStyle w:val="Akapitzlist"/>
        <w:numPr>
          <w:ilvl w:val="0"/>
          <w:numId w:val="6"/>
        </w:numPr>
        <w:jc w:val="both"/>
        <w:rPr>
          <w:rFonts w:cs="Times New Roman"/>
          <w:b/>
          <w:szCs w:val="28"/>
        </w:rPr>
      </w:pPr>
      <w:r w:rsidRPr="008530EA">
        <w:rPr>
          <w:rFonts w:cs="Times New Roman"/>
          <w:b/>
          <w:szCs w:val="28"/>
        </w:rPr>
        <w:t>KOSZTY MATERIAŁÓW PROMOCYJNYCH:</w:t>
      </w:r>
    </w:p>
    <w:p w:rsidR="006C2E05" w:rsidRPr="00164E27" w:rsidRDefault="006C2E05" w:rsidP="006C2E05">
      <w:pPr>
        <w:jc w:val="both"/>
        <w:rPr>
          <w:rFonts w:cs="Times New Roman"/>
          <w:szCs w:val="28"/>
        </w:rPr>
      </w:pPr>
    </w:p>
    <w:p w:rsidR="006C2E05" w:rsidRPr="00164E27" w:rsidRDefault="006C2E05" w:rsidP="006C2E05">
      <w:pPr>
        <w:jc w:val="both"/>
        <w:rPr>
          <w:rFonts w:cs="Times New Roman"/>
          <w:szCs w:val="28"/>
        </w:rPr>
      </w:pPr>
      <w:r w:rsidRPr="00164E27">
        <w:rPr>
          <w:rFonts w:cs="Times New Roman"/>
          <w:szCs w:val="28"/>
        </w:rPr>
        <w:t>Rok 2012:</w:t>
      </w:r>
    </w:p>
    <w:p w:rsidR="006C2E05" w:rsidRPr="00164E27" w:rsidRDefault="006C2E05" w:rsidP="006C2E05">
      <w:pPr>
        <w:jc w:val="both"/>
        <w:rPr>
          <w:rFonts w:cs="Times New Roman"/>
          <w:szCs w:val="28"/>
        </w:rPr>
      </w:pPr>
    </w:p>
    <w:p w:rsidR="006C2E05" w:rsidRPr="00164E27" w:rsidRDefault="006C2E05" w:rsidP="006C2E05">
      <w:pPr>
        <w:pStyle w:val="Akapitzlist"/>
        <w:numPr>
          <w:ilvl w:val="0"/>
          <w:numId w:val="3"/>
        </w:numPr>
        <w:jc w:val="both"/>
        <w:rPr>
          <w:rFonts w:cs="Times New Roman"/>
          <w:szCs w:val="28"/>
        </w:rPr>
      </w:pPr>
      <w:r w:rsidRPr="00164E27">
        <w:rPr>
          <w:rFonts w:cs="Times New Roman"/>
          <w:szCs w:val="28"/>
        </w:rPr>
        <w:t xml:space="preserve">koszty wykonania materiałów promocyjnych z logo Śremu (koszulek, kartek świątecznych, chorągiewek, proporczyków, kalendarzy, kartek pocztowych, </w:t>
      </w:r>
      <w:proofErr w:type="spellStart"/>
      <w:r w:rsidRPr="00164E27">
        <w:rPr>
          <w:rFonts w:cs="Times New Roman"/>
          <w:szCs w:val="28"/>
        </w:rPr>
        <w:t>pendrive’ów</w:t>
      </w:r>
      <w:proofErr w:type="spellEnd"/>
      <w:r w:rsidRPr="00164E27">
        <w:rPr>
          <w:rFonts w:cs="Times New Roman"/>
          <w:szCs w:val="28"/>
        </w:rPr>
        <w:t xml:space="preserve">, bajek, wydawnictwa „Śrem &lt;2012”,) oraz koszulek na półmaraton  i koszulek ze śremską żyrafą dla pierwszoklasistów, za łączną kwotę 53 845,85 zł </w:t>
      </w:r>
    </w:p>
    <w:p w:rsidR="006C2E05" w:rsidRPr="00164E27" w:rsidRDefault="006C2E05" w:rsidP="006C2E05">
      <w:pPr>
        <w:pStyle w:val="Akapitzlist"/>
        <w:numPr>
          <w:ilvl w:val="0"/>
          <w:numId w:val="3"/>
        </w:numPr>
        <w:jc w:val="both"/>
        <w:rPr>
          <w:rFonts w:cs="Times New Roman"/>
          <w:szCs w:val="28"/>
        </w:rPr>
      </w:pPr>
      <w:r w:rsidRPr="00164E27">
        <w:rPr>
          <w:rFonts w:cs="Times New Roman"/>
          <w:szCs w:val="28"/>
        </w:rPr>
        <w:t xml:space="preserve">koszty kampanii „Rowerowy Śrem”: gadżety z logo kampanii (koszulki, kaski, notatniki, kartony, kamizelki, kalendarze), wykonanie i montaż stojaków rowerowych, za łączną kwotę 160 111,61 zł </w:t>
      </w:r>
    </w:p>
    <w:p w:rsidR="006C2E05" w:rsidRPr="00164E27" w:rsidRDefault="006C2E05" w:rsidP="006C2E05">
      <w:pPr>
        <w:jc w:val="both"/>
        <w:rPr>
          <w:rFonts w:cs="Times New Roman"/>
          <w:szCs w:val="28"/>
        </w:rPr>
      </w:pPr>
    </w:p>
    <w:p w:rsidR="006C2E05" w:rsidRPr="00164E27" w:rsidRDefault="006C2E05" w:rsidP="006C2E05">
      <w:pPr>
        <w:jc w:val="both"/>
        <w:rPr>
          <w:rFonts w:cs="Times New Roman"/>
          <w:szCs w:val="28"/>
        </w:rPr>
      </w:pPr>
      <w:r w:rsidRPr="00164E27">
        <w:rPr>
          <w:rFonts w:cs="Times New Roman"/>
          <w:szCs w:val="28"/>
        </w:rPr>
        <w:t>Rok 2013</w:t>
      </w:r>
    </w:p>
    <w:p w:rsidR="006C2E05" w:rsidRPr="00164E27" w:rsidRDefault="006C2E05" w:rsidP="006C2E05">
      <w:pPr>
        <w:jc w:val="both"/>
        <w:rPr>
          <w:rFonts w:cs="Times New Roman"/>
          <w:szCs w:val="28"/>
        </w:rPr>
      </w:pPr>
    </w:p>
    <w:p w:rsidR="006C2E05" w:rsidRPr="00164E27" w:rsidRDefault="006C2E05" w:rsidP="006C2E05">
      <w:pPr>
        <w:pStyle w:val="Akapitzlist"/>
        <w:numPr>
          <w:ilvl w:val="0"/>
          <w:numId w:val="4"/>
        </w:numPr>
        <w:jc w:val="both"/>
        <w:rPr>
          <w:rFonts w:cs="Times New Roman"/>
          <w:szCs w:val="28"/>
        </w:rPr>
      </w:pPr>
      <w:r w:rsidRPr="00164E27">
        <w:rPr>
          <w:rFonts w:cs="Times New Roman"/>
          <w:szCs w:val="28"/>
        </w:rPr>
        <w:t xml:space="preserve">koszty wykonania gadżetów promocyjnych z logo Śremu (koszulek, widokówek, filiżanek, </w:t>
      </w:r>
      <w:proofErr w:type="spellStart"/>
      <w:r w:rsidRPr="00164E27">
        <w:rPr>
          <w:rFonts w:cs="Times New Roman"/>
          <w:szCs w:val="28"/>
        </w:rPr>
        <w:t>pendrive’ów</w:t>
      </w:r>
      <w:proofErr w:type="spellEnd"/>
      <w:r w:rsidRPr="00164E27">
        <w:rPr>
          <w:rFonts w:cs="Times New Roman"/>
          <w:szCs w:val="28"/>
        </w:rPr>
        <w:t xml:space="preserve">, </w:t>
      </w:r>
      <w:proofErr w:type="spellStart"/>
      <w:r w:rsidRPr="00164E27">
        <w:rPr>
          <w:rFonts w:cs="Times New Roman"/>
          <w:szCs w:val="28"/>
        </w:rPr>
        <w:t>pinów</w:t>
      </w:r>
      <w:proofErr w:type="spellEnd"/>
      <w:r w:rsidRPr="00164E27">
        <w:rPr>
          <w:rFonts w:cs="Times New Roman"/>
          <w:szCs w:val="28"/>
        </w:rPr>
        <w:t>, cukierków),</w:t>
      </w:r>
      <w:r w:rsidR="00310487">
        <w:rPr>
          <w:rFonts w:cs="Times New Roman"/>
          <w:szCs w:val="28"/>
        </w:rPr>
        <w:t xml:space="preserve"> koszulek z </w:t>
      </w:r>
      <w:r w:rsidRPr="00164E27">
        <w:rPr>
          <w:rFonts w:cs="Times New Roman"/>
          <w:szCs w:val="28"/>
        </w:rPr>
        <w:t>logo półmaratonu, wydruku albumów, legend, przewodników, kart turystycznych, widokówek, kalendarzy z logo Śremu oraz z logo Metropolii, za łączną kwotę 145 665,85 zł</w:t>
      </w:r>
    </w:p>
    <w:p w:rsidR="006C2E05" w:rsidRPr="00164E27" w:rsidRDefault="006C2E05" w:rsidP="006C2E05">
      <w:pPr>
        <w:pStyle w:val="Akapitzlist"/>
        <w:numPr>
          <w:ilvl w:val="0"/>
          <w:numId w:val="4"/>
        </w:numPr>
        <w:jc w:val="both"/>
        <w:rPr>
          <w:rFonts w:cs="Times New Roman"/>
          <w:szCs w:val="28"/>
        </w:rPr>
      </w:pPr>
      <w:r w:rsidRPr="00164E27">
        <w:rPr>
          <w:rFonts w:cs="Times New Roman"/>
          <w:szCs w:val="28"/>
        </w:rPr>
        <w:t>koszty kampanii „Rowerowy Śrem”: gadżety z logo kampanii (kubki, segregatory, rękawiczki, notatniki), wykonanie i montaż stojaków rowerowych, za łączną kwotę 51 887,06 zł</w:t>
      </w:r>
    </w:p>
    <w:p w:rsidR="006C2E05" w:rsidRPr="00164E27" w:rsidRDefault="006C2E05" w:rsidP="006C2E05">
      <w:pPr>
        <w:jc w:val="both"/>
        <w:rPr>
          <w:rFonts w:cs="Times New Roman"/>
          <w:szCs w:val="28"/>
        </w:rPr>
      </w:pPr>
    </w:p>
    <w:p w:rsidR="006C2E05" w:rsidRPr="00164E27" w:rsidRDefault="006C2E05" w:rsidP="006C2E05">
      <w:pPr>
        <w:jc w:val="both"/>
        <w:rPr>
          <w:rFonts w:cs="Times New Roman"/>
          <w:szCs w:val="28"/>
        </w:rPr>
      </w:pPr>
      <w:r w:rsidRPr="00164E27">
        <w:rPr>
          <w:rFonts w:cs="Times New Roman"/>
          <w:szCs w:val="28"/>
        </w:rPr>
        <w:t xml:space="preserve">Rok 2014 </w:t>
      </w:r>
    </w:p>
    <w:p w:rsidR="006C2E05" w:rsidRPr="00164E27" w:rsidRDefault="006C2E05" w:rsidP="006C2E05">
      <w:pPr>
        <w:jc w:val="both"/>
        <w:rPr>
          <w:rFonts w:cs="Times New Roman"/>
          <w:szCs w:val="28"/>
        </w:rPr>
      </w:pPr>
    </w:p>
    <w:p w:rsidR="006C2E05" w:rsidRPr="00164E27" w:rsidRDefault="006C2E05" w:rsidP="006C2E05">
      <w:pPr>
        <w:pStyle w:val="Akapitzlist"/>
        <w:numPr>
          <w:ilvl w:val="0"/>
          <w:numId w:val="5"/>
        </w:numPr>
        <w:jc w:val="both"/>
        <w:rPr>
          <w:rFonts w:cs="Times New Roman"/>
          <w:szCs w:val="28"/>
        </w:rPr>
      </w:pPr>
      <w:r w:rsidRPr="00164E27">
        <w:rPr>
          <w:rFonts w:cs="Times New Roman"/>
          <w:szCs w:val="28"/>
        </w:rPr>
        <w:t xml:space="preserve">koszty wykonania gadżetów promocyjnych z logo Śremu (koszulek, </w:t>
      </w:r>
      <w:proofErr w:type="spellStart"/>
      <w:r w:rsidRPr="00164E27">
        <w:rPr>
          <w:rFonts w:cs="Times New Roman"/>
          <w:szCs w:val="28"/>
        </w:rPr>
        <w:t>pinów</w:t>
      </w:r>
      <w:proofErr w:type="spellEnd"/>
      <w:r w:rsidRPr="00164E27">
        <w:rPr>
          <w:rFonts w:cs="Times New Roman"/>
          <w:szCs w:val="28"/>
        </w:rPr>
        <w:t xml:space="preserve">, gadżetów plażowych: okularów, frisbee, bidonów, kół do pływania, ręczników, piłek i leżaków; kartek pocztowych,  widokówek, torb papierowych, magnesów, kubków, parasoli, wiatraczków, kartonów, gwizdków dla seniorów), wydruku kart pocztowych, map, folderów „Spacer po Śremie” w języku angielskim, kalendarzy </w:t>
      </w:r>
      <w:r w:rsidRPr="00164E27">
        <w:rPr>
          <w:rFonts w:cs="Times New Roman"/>
          <w:szCs w:val="28"/>
        </w:rPr>
        <w:lastRenderedPageBreak/>
        <w:t>trójdzielnych oraz kalendarzy książkowych, teczek, za łączną kwotę 135 511,80 zł</w:t>
      </w:r>
    </w:p>
    <w:p w:rsidR="006C2E05" w:rsidRPr="00164E27" w:rsidRDefault="006C2E05" w:rsidP="006C2E05">
      <w:pPr>
        <w:pStyle w:val="Akapitzlist"/>
        <w:numPr>
          <w:ilvl w:val="0"/>
          <w:numId w:val="5"/>
        </w:numPr>
        <w:jc w:val="both"/>
        <w:rPr>
          <w:rFonts w:cs="Times New Roman"/>
          <w:szCs w:val="28"/>
        </w:rPr>
      </w:pPr>
      <w:r w:rsidRPr="00164E27">
        <w:rPr>
          <w:rFonts w:cs="Times New Roman"/>
          <w:szCs w:val="28"/>
        </w:rPr>
        <w:t>koszty wykonania gadżet</w:t>
      </w:r>
      <w:r w:rsidR="00310487">
        <w:rPr>
          <w:rFonts w:cs="Times New Roman"/>
          <w:szCs w:val="28"/>
        </w:rPr>
        <w:t>ów promocyjnych sprzedawanych w </w:t>
      </w:r>
      <w:r w:rsidRPr="00164E27">
        <w:rPr>
          <w:rFonts w:cs="Times New Roman"/>
          <w:szCs w:val="28"/>
        </w:rPr>
        <w:t>Miejskim Centrum Informacji: magnesów, puzzli, kubków, breloczków, za łączną kwotę 24 230,29 zł</w:t>
      </w:r>
    </w:p>
    <w:p w:rsidR="006C2E05" w:rsidRPr="00164E27" w:rsidRDefault="006C2E05" w:rsidP="006C2E05">
      <w:pPr>
        <w:pStyle w:val="Akapitzlist"/>
        <w:numPr>
          <w:ilvl w:val="0"/>
          <w:numId w:val="5"/>
        </w:numPr>
        <w:jc w:val="both"/>
        <w:rPr>
          <w:rFonts w:cs="Times New Roman"/>
          <w:szCs w:val="28"/>
        </w:rPr>
      </w:pPr>
      <w:r w:rsidRPr="00164E27">
        <w:rPr>
          <w:rFonts w:cs="Times New Roman"/>
          <w:szCs w:val="28"/>
        </w:rPr>
        <w:t>koszty kampanii „Rowerowy Śrem”: gadżety z logo kampanii (opaski i rękawy odblaskowe) oraz wykonanie i montaż stojaków rowerowych, za łączną kwotę 21 805,40 zł</w:t>
      </w:r>
    </w:p>
    <w:p w:rsidR="006C2E05" w:rsidRPr="00164E27" w:rsidRDefault="006C2E05" w:rsidP="006C2E05">
      <w:pPr>
        <w:jc w:val="both"/>
        <w:rPr>
          <w:rFonts w:cs="Times New Roman"/>
          <w:szCs w:val="28"/>
        </w:rPr>
      </w:pPr>
    </w:p>
    <w:p w:rsidR="006C2E05" w:rsidRPr="00164E27" w:rsidRDefault="006C2E05" w:rsidP="006C2E05">
      <w:pPr>
        <w:jc w:val="both"/>
        <w:rPr>
          <w:rFonts w:cs="Times New Roman"/>
          <w:szCs w:val="28"/>
        </w:rPr>
      </w:pPr>
      <w:r w:rsidRPr="00164E27">
        <w:rPr>
          <w:rFonts w:cs="Times New Roman"/>
          <w:szCs w:val="28"/>
        </w:rPr>
        <w:t>Rok 2015</w:t>
      </w:r>
    </w:p>
    <w:p w:rsidR="006C2E05" w:rsidRPr="00164E27" w:rsidRDefault="006C2E05" w:rsidP="006C2E05">
      <w:pPr>
        <w:jc w:val="both"/>
        <w:rPr>
          <w:rFonts w:cs="Times New Roman"/>
          <w:szCs w:val="28"/>
        </w:rPr>
      </w:pPr>
    </w:p>
    <w:p w:rsidR="006C2E05" w:rsidRPr="00164E27" w:rsidRDefault="006C2E05" w:rsidP="006C2E05">
      <w:pPr>
        <w:pStyle w:val="Akapitzlist"/>
        <w:numPr>
          <w:ilvl w:val="0"/>
          <w:numId w:val="5"/>
        </w:numPr>
        <w:jc w:val="both"/>
        <w:rPr>
          <w:rFonts w:cs="Times New Roman"/>
          <w:szCs w:val="28"/>
        </w:rPr>
      </w:pPr>
      <w:r w:rsidRPr="00164E27">
        <w:rPr>
          <w:rFonts w:cs="Times New Roman"/>
          <w:szCs w:val="28"/>
        </w:rPr>
        <w:t xml:space="preserve">koszty wykonania gadżetów promocyjnych z logo Śremu (teczek, kubków, flag, układanek, smyczy, </w:t>
      </w:r>
      <w:proofErr w:type="spellStart"/>
      <w:r w:rsidRPr="00164E27">
        <w:rPr>
          <w:rFonts w:cs="Times New Roman"/>
          <w:szCs w:val="28"/>
        </w:rPr>
        <w:t>pendrive’ów</w:t>
      </w:r>
      <w:proofErr w:type="spellEnd"/>
      <w:r w:rsidRPr="00164E27">
        <w:rPr>
          <w:rFonts w:cs="Times New Roman"/>
          <w:szCs w:val="28"/>
        </w:rPr>
        <w:t>, piłek plażowych,), czapek na półmaraton, koszulek z żyrafami dla pierwszoklasistów, wydruku kart turystycznych, kartek świątecznych, kalendarzy trójdzielnych oraz kalendarzy książkowych, za łączną kwotę 88 657,79 zł</w:t>
      </w:r>
    </w:p>
    <w:p w:rsidR="006C2E05" w:rsidRPr="00164E27" w:rsidRDefault="006C2E05" w:rsidP="006C2E05">
      <w:pPr>
        <w:pStyle w:val="Akapitzlist"/>
        <w:numPr>
          <w:ilvl w:val="0"/>
          <w:numId w:val="5"/>
        </w:numPr>
        <w:jc w:val="both"/>
        <w:rPr>
          <w:rFonts w:cs="Times New Roman"/>
          <w:szCs w:val="28"/>
        </w:rPr>
      </w:pPr>
      <w:r w:rsidRPr="00164E27">
        <w:rPr>
          <w:rFonts w:cs="Times New Roman"/>
          <w:szCs w:val="28"/>
        </w:rPr>
        <w:t>koszty kampanii „Rowerowy Śrem”: gadżety z logo kampanii (odblaski i latarki rowerowe), wykonanie i montaż stojaków rowerowych, za łączną kwotę 51 728,47 zł</w:t>
      </w:r>
    </w:p>
    <w:p w:rsidR="006C2E05" w:rsidRPr="00164E27" w:rsidRDefault="006C2E05" w:rsidP="006C2E05">
      <w:pPr>
        <w:jc w:val="both"/>
        <w:rPr>
          <w:rFonts w:cs="Times New Roman"/>
          <w:szCs w:val="28"/>
        </w:rPr>
      </w:pPr>
    </w:p>
    <w:p w:rsidR="006C2E05" w:rsidRPr="00164E27" w:rsidRDefault="006C2E05" w:rsidP="006C2E05">
      <w:pPr>
        <w:jc w:val="both"/>
        <w:rPr>
          <w:rFonts w:cs="Times New Roman"/>
          <w:szCs w:val="28"/>
        </w:rPr>
      </w:pPr>
      <w:r w:rsidRPr="00164E27">
        <w:rPr>
          <w:rFonts w:cs="Times New Roman"/>
          <w:szCs w:val="28"/>
        </w:rPr>
        <w:t>Rok 2016</w:t>
      </w:r>
    </w:p>
    <w:p w:rsidR="006C2E05" w:rsidRPr="00164E27" w:rsidRDefault="006C2E05" w:rsidP="006C2E05">
      <w:pPr>
        <w:jc w:val="both"/>
        <w:rPr>
          <w:rFonts w:cs="Times New Roman"/>
          <w:szCs w:val="28"/>
        </w:rPr>
      </w:pPr>
    </w:p>
    <w:p w:rsidR="006C2E05" w:rsidRPr="00164E27" w:rsidRDefault="006C2E05" w:rsidP="006C2E05">
      <w:pPr>
        <w:pStyle w:val="Akapitzlist"/>
        <w:numPr>
          <w:ilvl w:val="0"/>
          <w:numId w:val="5"/>
        </w:numPr>
        <w:jc w:val="both"/>
        <w:rPr>
          <w:rFonts w:cs="Times New Roman"/>
          <w:szCs w:val="28"/>
        </w:rPr>
      </w:pPr>
      <w:r w:rsidRPr="00164E27">
        <w:rPr>
          <w:rFonts w:cs="Times New Roman"/>
          <w:szCs w:val="28"/>
        </w:rPr>
        <w:t xml:space="preserve">koszty wykonania gadżetów promocyjnych z logo Śremu (koszulek, </w:t>
      </w:r>
      <w:proofErr w:type="spellStart"/>
      <w:r w:rsidRPr="00164E27">
        <w:rPr>
          <w:rFonts w:cs="Times New Roman"/>
          <w:szCs w:val="28"/>
        </w:rPr>
        <w:t>powerbanków</w:t>
      </w:r>
      <w:proofErr w:type="spellEnd"/>
      <w:r w:rsidRPr="00164E27">
        <w:rPr>
          <w:rFonts w:cs="Times New Roman"/>
          <w:szCs w:val="28"/>
        </w:rPr>
        <w:t xml:space="preserve">, parasoli plażowych, </w:t>
      </w:r>
      <w:proofErr w:type="spellStart"/>
      <w:r w:rsidRPr="00164E27">
        <w:rPr>
          <w:rFonts w:cs="Times New Roman"/>
          <w:szCs w:val="28"/>
        </w:rPr>
        <w:t>pinów</w:t>
      </w:r>
      <w:proofErr w:type="spellEnd"/>
      <w:r w:rsidRPr="00164E27">
        <w:rPr>
          <w:rFonts w:cs="Times New Roman"/>
          <w:szCs w:val="28"/>
        </w:rPr>
        <w:t>, piłek plażowych, kubków), śniadaniówek z żyrafami dla pierwszoklasistów, kamizelek odblaskowych z logo Rowerowy Śrem, toreb na buty dla uczestników półmaratonu, wydruku kart turystycznych, kartek świątecznych, kalendarzy trójdzielnych oraz kalendarzy książkowych, za łączną kwotę 86 052,15 zł</w:t>
      </w:r>
    </w:p>
    <w:p w:rsidR="006C2E05" w:rsidRPr="00164E27" w:rsidRDefault="006C2E05" w:rsidP="006C2E05">
      <w:pPr>
        <w:pStyle w:val="Akapitzlist"/>
        <w:numPr>
          <w:ilvl w:val="0"/>
          <w:numId w:val="5"/>
        </w:numPr>
        <w:jc w:val="both"/>
        <w:rPr>
          <w:rFonts w:cs="Times New Roman"/>
          <w:szCs w:val="28"/>
        </w:rPr>
      </w:pPr>
      <w:r w:rsidRPr="00164E27">
        <w:rPr>
          <w:rFonts w:cs="Times New Roman"/>
          <w:szCs w:val="28"/>
        </w:rPr>
        <w:t xml:space="preserve">koszty materiałów promocyjnych do Miejskiego Centrum Informacji (magnesy i gry </w:t>
      </w:r>
      <w:proofErr w:type="spellStart"/>
      <w:r w:rsidRPr="00164E27">
        <w:rPr>
          <w:rFonts w:cs="Times New Roman"/>
          <w:szCs w:val="28"/>
        </w:rPr>
        <w:t>memo</w:t>
      </w:r>
      <w:proofErr w:type="spellEnd"/>
      <w:r w:rsidRPr="00164E27">
        <w:rPr>
          <w:rFonts w:cs="Times New Roman"/>
          <w:szCs w:val="28"/>
        </w:rPr>
        <w:t xml:space="preserve">), za kwotę 3 163,56 zł </w:t>
      </w:r>
    </w:p>
    <w:p w:rsidR="006C2E05" w:rsidRPr="00164E27" w:rsidRDefault="006C2E05" w:rsidP="006C2E05">
      <w:pPr>
        <w:pStyle w:val="Akapitzlist"/>
        <w:numPr>
          <w:ilvl w:val="0"/>
          <w:numId w:val="5"/>
        </w:numPr>
        <w:jc w:val="both"/>
        <w:rPr>
          <w:rFonts w:cs="Times New Roman"/>
          <w:szCs w:val="28"/>
        </w:rPr>
      </w:pPr>
      <w:r w:rsidRPr="00164E27">
        <w:rPr>
          <w:rFonts w:cs="Times New Roman"/>
          <w:szCs w:val="28"/>
        </w:rPr>
        <w:t>koszty związane z promocją Budżetu Obywatelskiego (wykonanie notatników, smyczy, długopisów, toreb), za łączną kwotę 26 378,58 zł</w:t>
      </w:r>
    </w:p>
    <w:p w:rsidR="006C2E05" w:rsidRDefault="006C2E05" w:rsidP="006C2E05">
      <w:pPr>
        <w:rPr>
          <w:rFonts w:cs="Times New Roman"/>
          <w:szCs w:val="28"/>
        </w:rPr>
      </w:pPr>
    </w:p>
    <w:p w:rsidR="009C7E9C" w:rsidRPr="00164E27" w:rsidRDefault="009C7E9C" w:rsidP="006C2E05">
      <w:pPr>
        <w:rPr>
          <w:rFonts w:cs="Times New Roman"/>
          <w:szCs w:val="28"/>
        </w:rPr>
      </w:pPr>
    </w:p>
    <w:p w:rsidR="006C2E05" w:rsidRDefault="006C2E05" w:rsidP="00981008">
      <w:pPr>
        <w:ind w:firstLine="360"/>
        <w:jc w:val="both"/>
        <w:rPr>
          <w:rFonts w:cs="Times New Roman"/>
          <w:szCs w:val="28"/>
        </w:rPr>
      </w:pPr>
      <w:r w:rsidRPr="00164E27">
        <w:rPr>
          <w:rFonts w:cs="Times New Roman"/>
          <w:szCs w:val="28"/>
        </w:rPr>
        <w:t>Materiały promocyjne przekazywane są</w:t>
      </w:r>
      <w:r w:rsidR="00981008">
        <w:rPr>
          <w:rFonts w:cs="Times New Roman"/>
          <w:szCs w:val="28"/>
        </w:rPr>
        <w:t xml:space="preserve"> również</w:t>
      </w:r>
      <w:r w:rsidRPr="00164E27">
        <w:rPr>
          <w:rFonts w:cs="Times New Roman"/>
          <w:szCs w:val="28"/>
        </w:rPr>
        <w:t xml:space="preserve"> organizatorom wydarzeń, nad którymi patronat sprawuje Burmistrz Śremu</w:t>
      </w:r>
      <w:r w:rsidR="00981008">
        <w:rPr>
          <w:rFonts w:cs="Times New Roman"/>
          <w:szCs w:val="28"/>
        </w:rPr>
        <w:t>. Poniżej podaję w wersji tabelarycznej wydarzenia i organizatora.</w:t>
      </w:r>
      <w:r>
        <w:rPr>
          <w:rFonts w:cs="Times New Roman"/>
          <w:szCs w:val="28"/>
        </w:rPr>
        <w:t xml:space="preserve"> </w:t>
      </w:r>
    </w:p>
    <w:p w:rsidR="00310487" w:rsidRDefault="00310487" w:rsidP="00310487">
      <w:pPr>
        <w:rPr>
          <w:rFonts w:cs="Times New Roman"/>
          <w:b/>
          <w:szCs w:val="24"/>
        </w:rPr>
      </w:pPr>
    </w:p>
    <w:p w:rsidR="009C7E9C" w:rsidRDefault="009C7E9C" w:rsidP="00310487">
      <w:pPr>
        <w:rPr>
          <w:rFonts w:cs="Times New Roman"/>
          <w:b/>
          <w:szCs w:val="24"/>
        </w:rPr>
      </w:pPr>
    </w:p>
    <w:p w:rsidR="009C7E9C" w:rsidRDefault="009C7E9C" w:rsidP="00310487">
      <w:pPr>
        <w:rPr>
          <w:rFonts w:cs="Times New Roman"/>
          <w:b/>
          <w:szCs w:val="24"/>
        </w:rPr>
      </w:pPr>
    </w:p>
    <w:p w:rsidR="009C7E9C" w:rsidRDefault="009C7E9C" w:rsidP="00310487">
      <w:pPr>
        <w:rPr>
          <w:rFonts w:cs="Times New Roman"/>
          <w:b/>
          <w:szCs w:val="24"/>
        </w:rPr>
      </w:pPr>
    </w:p>
    <w:p w:rsidR="00310487" w:rsidRDefault="00310487" w:rsidP="0031048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Rok 2012</w:t>
      </w:r>
    </w:p>
    <w:p w:rsidR="00310487" w:rsidRDefault="00310487" w:rsidP="00310487">
      <w:pPr>
        <w:rPr>
          <w:rFonts w:cs="Times New Roman"/>
          <w:b/>
          <w:szCs w:val="24"/>
        </w:rPr>
      </w:pPr>
    </w:p>
    <w:p w:rsidR="009C7E9C" w:rsidRPr="008530EA" w:rsidRDefault="009C7E9C" w:rsidP="00310487">
      <w:pPr>
        <w:rPr>
          <w:rFonts w:cs="Times New Roman"/>
          <w:b/>
          <w:szCs w:val="24"/>
        </w:rPr>
      </w:pPr>
    </w:p>
    <w:tbl>
      <w:tblPr>
        <w:tblStyle w:val="Tabela-Siatka"/>
        <w:tblW w:w="4519" w:type="pct"/>
        <w:tblLayout w:type="fixed"/>
        <w:tblLook w:val="04A0" w:firstRow="1" w:lastRow="0" w:firstColumn="1" w:lastColumn="0" w:noHBand="0" w:noVBand="1"/>
      </w:tblPr>
      <w:tblGrid>
        <w:gridCol w:w="4546"/>
        <w:gridCol w:w="3592"/>
      </w:tblGrid>
      <w:tr w:rsidR="00310487" w:rsidRPr="00164E27" w:rsidTr="00FB4965">
        <w:tc>
          <w:tcPr>
            <w:tcW w:w="2793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Puchar Wielkopolski</w:t>
            </w:r>
          </w:p>
        </w:tc>
        <w:tc>
          <w:tcPr>
            <w:tcW w:w="2207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Śremski Klub Karate Do </w:t>
            </w:r>
            <w:proofErr w:type="spellStart"/>
            <w:r w:rsidRPr="00164E27">
              <w:rPr>
                <w:rFonts w:cs="Times New Roman"/>
                <w:sz w:val="24"/>
                <w:szCs w:val="24"/>
              </w:rPr>
              <w:t>Shotokan</w:t>
            </w:r>
            <w:proofErr w:type="spellEnd"/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Dom Samotnej Matki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Fundacja Na Rzecz Rewaloryzacji Miasta Śrem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Ogólnopolska Akcja „Zauważ mnie”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Polskie Stowarzyszenie Ludzi Cierpiących na Padaczkę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Konferencja „Nie ma dzieci są ludzie – miłość  i szacunek w wychowaniu”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Przedszkole "Słoneczna Szóstka" z Oddziałami Zamiejscowymi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Gminny Festiwal Chórów Szkolnych „Śpiewam bo lubię”,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Gimnazjum Nr 2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zawody strzeleckie dla środowiska oświatowego gminy Śrem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Szkoła Podstawowa nr 4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 Rajd Awangarda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Stowarzyszenie Grupa Aktywnych Awangarda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Gala Wolontariatu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Fundacja Na Rzecz Rewaloryzacji Miasta Śrem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Ogólnopolski Tydzień Kariery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Poradnia Psychologiczno-Pedagogiczna </w:t>
            </w:r>
            <w:r w:rsidRPr="00164E27">
              <w:rPr>
                <w:rFonts w:cs="Times New Roman"/>
                <w:sz w:val="24"/>
                <w:szCs w:val="24"/>
              </w:rPr>
              <w:br/>
              <w:t xml:space="preserve">Młodzieżowe Centrum Kariery OHP i Punkt Pośrednictwa Pracy OHP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Akcja</w:t>
            </w:r>
            <w:r w:rsidRPr="00164E27">
              <w:rPr>
                <w:rFonts w:cs="Times New Roman"/>
                <w:sz w:val="24"/>
                <w:szCs w:val="24"/>
              </w:rPr>
              <w:t xml:space="preserve"> pn. "Dzieci też mają swoje PRAWA"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Przedszkole "Słoneczna Szóstka" z Oddziałami Zamiejscowymi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Strażacki Spływ Kajakowy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Ochotnicza Straż Pożarna w Śremie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XXIII Międzynarodowy Turniej Piłki </w:t>
            </w:r>
            <w:proofErr w:type="spellStart"/>
            <w:r w:rsidRPr="00164E27">
              <w:rPr>
                <w:rFonts w:cs="Times New Roman"/>
                <w:sz w:val="24"/>
                <w:szCs w:val="24"/>
              </w:rPr>
              <w:t>Nożnej-"Orliki</w:t>
            </w:r>
            <w:proofErr w:type="spellEnd"/>
            <w:r w:rsidRPr="00164E27">
              <w:rPr>
                <w:rFonts w:cs="Times New Roman"/>
                <w:sz w:val="24"/>
                <w:szCs w:val="24"/>
              </w:rPr>
              <w:t xml:space="preserve"> 2012"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Śremski Sport Sp. z o.o.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Turniej Euro 2012 w Dalewie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Stowarzyszenie na rzecz Kultury Fizycznej i Sportu ADALBERTUS w Dalewie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zawody strażackie w Błociszewie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64E27">
              <w:rPr>
                <w:rFonts w:cs="Times New Roman"/>
                <w:sz w:val="24"/>
                <w:szCs w:val="24"/>
              </w:rPr>
              <w:t>Flig</w:t>
            </w:r>
            <w:proofErr w:type="spellEnd"/>
            <w:r w:rsidRPr="00164E27">
              <w:rPr>
                <w:rFonts w:cs="Times New Roman"/>
                <w:sz w:val="24"/>
                <w:szCs w:val="24"/>
              </w:rPr>
              <w:t xml:space="preserve"> Stanisław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Mistrzostwa Polski Weteranów w </w:t>
            </w:r>
            <w:proofErr w:type="spellStart"/>
            <w:r w:rsidRPr="00164E27">
              <w:rPr>
                <w:rFonts w:cs="Times New Roman"/>
                <w:sz w:val="24"/>
                <w:szCs w:val="24"/>
              </w:rPr>
              <w:t>Boule</w:t>
            </w:r>
            <w:proofErr w:type="spellEnd"/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Śremski Klub Przyjaciół </w:t>
            </w:r>
            <w:proofErr w:type="spellStart"/>
            <w:r w:rsidRPr="00164E27">
              <w:rPr>
                <w:rFonts w:cs="Times New Roman"/>
                <w:sz w:val="24"/>
                <w:szCs w:val="24"/>
              </w:rPr>
              <w:t>Petanque</w:t>
            </w:r>
            <w:proofErr w:type="spellEnd"/>
            <w:r w:rsidRPr="00164E27">
              <w:rPr>
                <w:rFonts w:cs="Times New Roman"/>
                <w:sz w:val="24"/>
                <w:szCs w:val="24"/>
              </w:rPr>
              <w:t xml:space="preserve"> "</w:t>
            </w:r>
            <w:proofErr w:type="spellStart"/>
            <w:r w:rsidRPr="00164E27">
              <w:rPr>
                <w:rFonts w:cs="Times New Roman"/>
                <w:sz w:val="24"/>
                <w:szCs w:val="24"/>
              </w:rPr>
              <w:t>Buler</w:t>
            </w:r>
            <w:proofErr w:type="spellEnd"/>
            <w:r w:rsidRPr="00164E27">
              <w:rPr>
                <w:rFonts w:cs="Times New Roman"/>
                <w:sz w:val="24"/>
                <w:szCs w:val="24"/>
              </w:rPr>
              <w:t xml:space="preserve">"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I Powiatowy Festiwal Piosenki o Rodzinie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Gimnazjum Nr 1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Mistrzostwa Śremu Zespołów Żeńskich w Piłce Nożnej Kobiet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ZKS Dezydery Bodzyniewo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A0FA5" w:rsidP="00FB4965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310487" w:rsidRPr="00164E27">
                <w:rPr>
                  <w:rFonts w:cs="Times New Roman"/>
                  <w:sz w:val="24"/>
                  <w:szCs w:val="24"/>
                </w:rPr>
                <w:t xml:space="preserve">Chóralne święto wiosny </w:t>
              </w:r>
            </w:hyperlink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Śremskie Stowarzyszenie Śpiewackie im. Stanisława Moniuszki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Rozpoczęcie Sezonu Motocyklowego Śrem 2012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Stowarzyszenie </w:t>
            </w:r>
            <w:proofErr w:type="spellStart"/>
            <w:r w:rsidRPr="00164E27">
              <w:rPr>
                <w:rFonts w:cs="Times New Roman"/>
                <w:sz w:val="24"/>
                <w:szCs w:val="24"/>
              </w:rPr>
              <w:t>Free</w:t>
            </w:r>
            <w:proofErr w:type="spellEnd"/>
            <w:r w:rsidRPr="00164E27">
              <w:rPr>
                <w:rFonts w:cs="Times New Roman"/>
                <w:sz w:val="24"/>
                <w:szCs w:val="24"/>
              </w:rPr>
              <w:t xml:space="preserve"> Squad Śrem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Zawody sportowe KS. Wodnik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Klub Sportowy "Wodnik"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Jubileusz 40-lecia Przedszkola nr 2 i </w:t>
            </w:r>
            <w:proofErr w:type="spellStart"/>
            <w:r w:rsidRPr="00164E27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164E27">
              <w:rPr>
                <w:rFonts w:cs="Times New Roman"/>
                <w:sz w:val="24"/>
                <w:szCs w:val="24"/>
              </w:rPr>
              <w:t xml:space="preserve"> Zjazd Absolwentów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Przedszkole Nr 2 "Słoneczna Gromada"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Zawody konne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Klub Jeździecki AGRO-HANDEL </w:t>
            </w:r>
            <w:r w:rsidRPr="00164E27">
              <w:rPr>
                <w:rFonts w:cs="Times New Roman"/>
                <w:sz w:val="24"/>
                <w:szCs w:val="24"/>
              </w:rPr>
              <w:lastRenderedPageBreak/>
              <w:t xml:space="preserve">Śrem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lastRenderedPageBreak/>
              <w:t>Rowerem przez Skandynawię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64E27">
              <w:rPr>
                <w:rFonts w:cs="Times New Roman"/>
                <w:sz w:val="24"/>
                <w:szCs w:val="24"/>
              </w:rPr>
              <w:t>Gruss</w:t>
            </w:r>
            <w:proofErr w:type="spellEnd"/>
            <w:r w:rsidRPr="00164E27">
              <w:rPr>
                <w:rFonts w:cs="Times New Roman"/>
                <w:sz w:val="24"/>
                <w:szCs w:val="24"/>
              </w:rPr>
              <w:t xml:space="preserve"> Michał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Koncert muzyki pasyjnej organizowany przez Stowarzyszenie CANTAVI AD HOMINI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64E27">
              <w:rPr>
                <w:rFonts w:cs="Times New Roman"/>
                <w:sz w:val="24"/>
                <w:szCs w:val="24"/>
              </w:rPr>
              <w:t>Cantavi</w:t>
            </w:r>
            <w:proofErr w:type="spellEnd"/>
            <w:r w:rsidRPr="00164E27">
              <w:rPr>
                <w:rFonts w:cs="Times New Roman"/>
                <w:sz w:val="24"/>
                <w:szCs w:val="24"/>
              </w:rPr>
              <w:t xml:space="preserve"> Ad </w:t>
            </w:r>
            <w:proofErr w:type="spellStart"/>
            <w:r w:rsidRPr="00164E27">
              <w:rPr>
                <w:rFonts w:cs="Times New Roman"/>
                <w:sz w:val="24"/>
                <w:szCs w:val="24"/>
              </w:rPr>
              <w:t>Homini</w:t>
            </w:r>
            <w:proofErr w:type="spellEnd"/>
            <w:r w:rsidRPr="00164E2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Szkoła Cukrzycy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Przychodnia Lekarza Rodzinnego </w:t>
            </w:r>
            <w:proofErr w:type="spellStart"/>
            <w:r w:rsidRPr="00164E27">
              <w:rPr>
                <w:rFonts w:cs="Times New Roman"/>
                <w:sz w:val="24"/>
                <w:szCs w:val="24"/>
              </w:rPr>
              <w:t>Esculap</w:t>
            </w:r>
            <w:proofErr w:type="spellEnd"/>
            <w:r w:rsidRPr="00164E2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Młodzieżowe Zawody Wędkarskie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Polski Związek Wędkarski Okręg w Poznaniu 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Turniej w Ping Ponga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Stowarzyszenie " </w:t>
            </w:r>
            <w:proofErr w:type="spellStart"/>
            <w:r w:rsidRPr="00164E27">
              <w:rPr>
                <w:rFonts w:cs="Times New Roman"/>
                <w:sz w:val="24"/>
                <w:szCs w:val="24"/>
              </w:rPr>
              <w:t>Pysząca</w:t>
            </w:r>
            <w:proofErr w:type="spellEnd"/>
            <w:r w:rsidRPr="00164E27">
              <w:rPr>
                <w:rFonts w:cs="Times New Roman"/>
                <w:sz w:val="24"/>
                <w:szCs w:val="24"/>
              </w:rPr>
              <w:t xml:space="preserve"> - Razem i dla Wszystkich"</w:t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>Wiosenny Maraton Fitness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164E27">
              <w:rPr>
                <w:rFonts w:cs="Times New Roman"/>
                <w:sz w:val="24"/>
                <w:szCs w:val="24"/>
              </w:rPr>
              <w:t xml:space="preserve">Śremski Sport Sp. z o.o. </w:t>
            </w:r>
            <w:r w:rsidRPr="00164E27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310487" w:rsidRPr="00164E27" w:rsidTr="00FB4965">
        <w:tc>
          <w:tcPr>
            <w:tcW w:w="2793" w:type="pct"/>
            <w:noWrap/>
            <w:hideMark/>
          </w:tcPr>
          <w:p w:rsidR="00310487" w:rsidRPr="00C16F0B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C16F0B">
              <w:rPr>
                <w:rFonts w:cs="Times New Roman"/>
                <w:sz w:val="24"/>
                <w:szCs w:val="24"/>
              </w:rPr>
              <w:t>Zawody wędkarskie</w:t>
            </w:r>
          </w:p>
        </w:tc>
        <w:tc>
          <w:tcPr>
            <w:tcW w:w="2207" w:type="pct"/>
            <w:hideMark/>
          </w:tcPr>
          <w:p w:rsidR="00310487" w:rsidRPr="00164E27" w:rsidRDefault="00310487" w:rsidP="00FB4965">
            <w:pPr>
              <w:rPr>
                <w:rFonts w:cs="Times New Roman"/>
                <w:sz w:val="24"/>
                <w:szCs w:val="24"/>
              </w:rPr>
            </w:pPr>
            <w:r w:rsidRPr="00C16F0B">
              <w:rPr>
                <w:rFonts w:cs="Times New Roman"/>
                <w:sz w:val="24"/>
                <w:szCs w:val="24"/>
              </w:rPr>
              <w:t>Polski Związek Wędkarski Koło nr 129 - Odlewnik</w:t>
            </w:r>
          </w:p>
        </w:tc>
      </w:tr>
    </w:tbl>
    <w:p w:rsidR="00310487" w:rsidRPr="00164E27" w:rsidRDefault="00310487" w:rsidP="00310487">
      <w:pPr>
        <w:rPr>
          <w:rFonts w:cs="Times New Roman"/>
          <w:sz w:val="24"/>
          <w:szCs w:val="24"/>
        </w:rPr>
      </w:pPr>
    </w:p>
    <w:p w:rsidR="009C7E9C" w:rsidRDefault="009C7E9C" w:rsidP="00310487">
      <w:pPr>
        <w:rPr>
          <w:rFonts w:cs="Times New Roman"/>
          <w:b/>
          <w:szCs w:val="24"/>
        </w:rPr>
      </w:pPr>
    </w:p>
    <w:p w:rsidR="00310487" w:rsidRDefault="00310487" w:rsidP="0031048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Rok 2013</w:t>
      </w:r>
    </w:p>
    <w:p w:rsidR="00310487" w:rsidRDefault="00310487" w:rsidP="00310487">
      <w:pPr>
        <w:rPr>
          <w:rFonts w:cs="Times New Roman"/>
          <w:b/>
          <w:szCs w:val="24"/>
        </w:rPr>
      </w:pPr>
    </w:p>
    <w:p w:rsidR="009C7E9C" w:rsidRPr="008530EA" w:rsidRDefault="009C7E9C" w:rsidP="00310487">
      <w:pPr>
        <w:rPr>
          <w:rFonts w:cs="Times New Roman"/>
          <w:b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474"/>
        <w:gridCol w:w="3252"/>
      </w:tblGrid>
      <w:tr w:rsidR="00310487" w:rsidRPr="00164E27" w:rsidTr="00874122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9C7E9C" w:rsidRDefault="00310487" w:rsidP="00C16F0B">
            <w:pPr>
              <w:rPr>
                <w:b/>
                <w:sz w:val="24"/>
                <w:szCs w:val="24"/>
              </w:rPr>
            </w:pPr>
            <w:r w:rsidRPr="009C7E9C">
              <w:rPr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C16F0B" w:rsidRDefault="00310487" w:rsidP="00FB496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6F0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Wydarzenie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C16F0B" w:rsidRDefault="00310487" w:rsidP="00FB496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6F0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</w:p>
        </w:tc>
      </w:tr>
      <w:tr w:rsidR="00310487" w:rsidRPr="00164E27" w:rsidTr="00FB4965">
        <w:trPr>
          <w:trHeight w:val="7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04.02.2013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Akcja "Zauważ mnie. Chodzi p(o) zdrowie" - Światowy Dzień Chorego na Padaczkę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Polskie Stowarzyszenie Ludzi Cierpiących na Padaczkę</w:t>
            </w:r>
          </w:p>
        </w:tc>
      </w:tr>
      <w:tr w:rsidR="00310487" w:rsidRPr="00164E27" w:rsidTr="00FB496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08.02.2013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Międzyszkolny konkurs "Król Czynu"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Gimnazjum nr 2</w:t>
            </w:r>
          </w:p>
        </w:tc>
      </w:tr>
      <w:tr w:rsidR="00310487" w:rsidRPr="00164E27" w:rsidTr="00FB4965">
        <w:trPr>
          <w:trHeight w:val="7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09.02.2013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III Powiatowy Przegląd Piosenki Romantycznej "O miłości każdy śpiewać może"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Gimnazjum nr 1</w:t>
            </w:r>
          </w:p>
        </w:tc>
      </w:tr>
      <w:tr w:rsidR="00310487" w:rsidRPr="00164E27" w:rsidTr="00FB4965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07.02.2013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Zbiórka krwi dla Dominiki Gadzińskiej - szkoły średnie 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Drużyna Szpiku</w:t>
            </w:r>
          </w:p>
        </w:tc>
      </w:tr>
      <w:tr w:rsidR="00310487" w:rsidRPr="00164E27" w:rsidTr="00FB4965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14.02.2013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Zbiórka krwi dla Dominiki Gadzińskiej - szkoły średnie 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Drużyna Szpiku</w:t>
            </w:r>
          </w:p>
        </w:tc>
      </w:tr>
      <w:tr w:rsidR="00310487" w:rsidRPr="00164E27" w:rsidTr="00FB496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14.02.2013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Gala Walentynkowa w ZSE w Śremie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Drużyna Szpiku</w:t>
            </w:r>
          </w:p>
        </w:tc>
      </w:tr>
      <w:tr w:rsidR="00310487" w:rsidRPr="00164E27" w:rsidTr="00FB4965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16.02.2013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Zawody sportowe w taekwondo dla dzieci w SP1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UKS Taekwondo Feniks Śrem</w:t>
            </w:r>
          </w:p>
        </w:tc>
      </w:tr>
      <w:tr w:rsidR="00310487" w:rsidRPr="00164E27" w:rsidTr="00FB4965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18.02.2013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Zbiórka krwi dla Dominiki Gadzińskiej - rynek w Śremie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Drużyna Szpiku</w:t>
            </w:r>
          </w:p>
        </w:tc>
      </w:tr>
      <w:tr w:rsidR="00310487" w:rsidRPr="00164E27" w:rsidTr="00FB496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10.03.2013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Śremski Bieg z okazji Dnia Kobiet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Runner's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Power</w:t>
            </w:r>
          </w:p>
        </w:tc>
      </w:tr>
      <w:tr w:rsidR="00310487" w:rsidRPr="00164E27" w:rsidTr="00FB496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22.03.2013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14. Targi Edukacyjne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SP 1</w:t>
            </w:r>
          </w:p>
        </w:tc>
      </w:tr>
      <w:tr w:rsidR="00310487" w:rsidRPr="00164E27" w:rsidTr="00FB4965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Halowy Turniej Piłki Nożnej o Puchar Dyrektora Gimnazjum nr 2 w Śremie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Gimnazjum nr 2</w:t>
            </w:r>
          </w:p>
        </w:tc>
      </w:tr>
      <w:tr w:rsidR="00310487" w:rsidRPr="00164E27" w:rsidTr="00FB4965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18.04.2013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Koncert zespołu Dom o Zielonych Progach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Zespół Szkół Specjalnych</w:t>
            </w:r>
          </w:p>
        </w:tc>
      </w:tr>
      <w:tr w:rsidR="00310487" w:rsidRPr="00164E27" w:rsidTr="00FB4965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27.04.2013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Młodzieżowe Zawody Wędkarskie "Otwarcie Sezonu 2010" o Puchar Burmistrza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Koło 129 PZW Odlewnik</w:t>
            </w:r>
          </w:p>
        </w:tc>
      </w:tr>
      <w:tr w:rsidR="00310487" w:rsidRPr="00164E27" w:rsidTr="00FB4965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03.05.2013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Towarzyskie Zawody Spinningowe kat. Open o Puchar Burmistrza z okazji </w:t>
            </w: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Konstytucji 3-go Maja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Koło 129 PZW Odlewnik</w:t>
            </w:r>
          </w:p>
        </w:tc>
      </w:tr>
      <w:tr w:rsidR="00310487" w:rsidRPr="00164E27" w:rsidTr="00FB496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11.05.2013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V Ogólnopolskie Zawody Pływackie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KS WODNIK</w:t>
            </w:r>
          </w:p>
        </w:tc>
      </w:tr>
      <w:tr w:rsidR="00310487" w:rsidRPr="00164E27" w:rsidTr="00FB496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12.05.2013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Rodzinny Rajd Samochodowy Ziemi Śremskiej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TV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Relax</w:t>
            </w:r>
            <w:proofErr w:type="spellEnd"/>
          </w:p>
        </w:tc>
      </w:tr>
      <w:tr w:rsidR="00310487" w:rsidRPr="00164E27" w:rsidTr="00FB4965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18.05.2013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X Chóralne Święto Wiosny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Śremskie Stowarzyszenie Śpiewackie im.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S.Moniuszki</w:t>
            </w:r>
            <w:proofErr w:type="spellEnd"/>
          </w:p>
        </w:tc>
      </w:tr>
      <w:tr w:rsidR="00310487" w:rsidRPr="00164E27" w:rsidTr="00FB496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21.05.2013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II Festiwal Piosenki o Rodzinie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Klub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Relax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, Gimnazjum nr 1</w:t>
            </w:r>
          </w:p>
        </w:tc>
      </w:tr>
      <w:tr w:rsidR="00310487" w:rsidRPr="00164E27" w:rsidTr="00FB496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24.05.2013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Konkurs Piosenki Anglojęzycznej "Just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Sing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Gimnazjum nr 2</w:t>
            </w:r>
          </w:p>
        </w:tc>
      </w:tr>
      <w:tr w:rsidR="00310487" w:rsidRPr="00164E27" w:rsidTr="00FB4965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25.05.2013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Młodzieżowe Spławikowe Zawody Wędkarskie "Mistrz Koła I Tura" o Puchar Burmistrza Śremu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Koło 129 PZW Odlewnik</w:t>
            </w:r>
          </w:p>
        </w:tc>
      </w:tr>
      <w:tr w:rsidR="00310487" w:rsidRPr="00164E27" w:rsidTr="00FB496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25.05.2013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Festyn rodzinny z akcją charytatywną dla Miłosza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Rada Rodziców SP6</w:t>
            </w:r>
          </w:p>
        </w:tc>
      </w:tr>
      <w:tr w:rsidR="00310487" w:rsidRPr="00164E27" w:rsidTr="00FB4965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26.05.2013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Piknik rodzinny "Waszym Mamom"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Fundacja na Rzecz Rewaloryzacji Miasta Śrem</w:t>
            </w:r>
          </w:p>
        </w:tc>
      </w:tr>
      <w:tr w:rsidR="00310487" w:rsidRPr="00164E27" w:rsidTr="00FB496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02.06.2013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IV Wielkopolski Konkurs Piosenki Retro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Gajówka Zbrudzewo</w:t>
            </w:r>
          </w:p>
        </w:tc>
      </w:tr>
      <w:tr w:rsidR="00310487" w:rsidRPr="00164E27" w:rsidTr="00FB496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10.06.2013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Zbiórka krwi -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krwiobus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 rynku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Drużyna Szpiku</w:t>
            </w:r>
          </w:p>
        </w:tc>
      </w:tr>
      <w:tr w:rsidR="00310487" w:rsidRPr="00164E27" w:rsidTr="00FB496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22.06.2013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Ogólnopolska Noc Profilaktyki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KPP Śrem</w:t>
            </w:r>
          </w:p>
        </w:tc>
      </w:tr>
      <w:tr w:rsidR="00310487" w:rsidRPr="00164E27" w:rsidTr="00FB4965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29.06.2013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Młodzieżowe Zawody Spławikowe o Puchar Burmistrza Mistrz Koła 2009 Młodzież - II Tura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Koło 129 PZW Odlewnik</w:t>
            </w:r>
          </w:p>
        </w:tc>
      </w:tr>
      <w:tr w:rsidR="00310487" w:rsidRPr="00164E27" w:rsidTr="00FB4965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13.07.2013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Młodzieżowe Zawody Wędkarskie o Puchar Lata wraz z Klubem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Relax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pod patronatem Burmistrza Śremu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Koło 129 PZW Odlewnik</w:t>
            </w:r>
          </w:p>
        </w:tc>
      </w:tr>
      <w:tr w:rsidR="00310487" w:rsidRPr="00164E27" w:rsidTr="00FB496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13.07.2013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Dni Mechlina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Sołectwo Mechlin, OPS</w:t>
            </w:r>
          </w:p>
        </w:tc>
      </w:tr>
      <w:tr w:rsidR="00310487" w:rsidRPr="00164E27" w:rsidTr="00FB496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27-28.07.2013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Mistrzostwa Polski Weteranów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Boule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oraz turniej Strzału Precyzyjnego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ŚKPP BULER</w:t>
            </w:r>
          </w:p>
        </w:tc>
      </w:tr>
      <w:tr w:rsidR="00310487" w:rsidRPr="00164E27" w:rsidTr="00FB496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27-28.07.2013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Ogólnopolskie Zawody Konne Olsza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KJ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AgroHandel</w:t>
            </w:r>
            <w:proofErr w:type="spellEnd"/>
          </w:p>
        </w:tc>
      </w:tr>
      <w:tr w:rsidR="00310487" w:rsidRPr="00164E27" w:rsidTr="00FB4965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10.08.2013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Młodzieżowe Zawody Wędkarskie o Puchar Lata wraz z Klubem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Relax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pod patronatem Burmistrza Śremu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Koło 129 PZW Odlewnik</w:t>
            </w:r>
          </w:p>
        </w:tc>
      </w:tr>
      <w:tr w:rsidR="00310487" w:rsidRPr="00164E27" w:rsidTr="00FB496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08.09.2013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Zawody Spinningowe w kat. OPEN o Puchar Burmistrza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Koło 129 PZW Odlewnik</w:t>
            </w:r>
          </w:p>
        </w:tc>
      </w:tr>
      <w:tr w:rsidR="00310487" w:rsidRPr="00164E27" w:rsidTr="00FB496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16.09.2013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Zbiórka krwi -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krwiobus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 rynku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Drużyna Szpiku</w:t>
            </w:r>
          </w:p>
        </w:tc>
      </w:tr>
      <w:tr w:rsidR="00310487" w:rsidRPr="00164E27" w:rsidTr="00FB496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26.09.2013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Wojewódzki Turniej Ekologiczno-Recyklingowy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ŚHP 15-44 w Śremie</w:t>
            </w:r>
          </w:p>
        </w:tc>
      </w:tr>
      <w:tr w:rsidR="00310487" w:rsidRPr="00164E27" w:rsidTr="00FB496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06.10.2013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VI Piknik Żużlowy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Kurier Śremski</w:t>
            </w:r>
          </w:p>
        </w:tc>
      </w:tr>
      <w:tr w:rsidR="00310487" w:rsidRPr="00164E27" w:rsidTr="00FB496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11.10.2013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Coursing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terenowe wyścigi chartów zawody rangi CCWC"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Związek Kynologiczny</w:t>
            </w:r>
          </w:p>
        </w:tc>
      </w:tr>
      <w:tr w:rsidR="00310487" w:rsidRPr="00164E27" w:rsidTr="00FB496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11.10.2013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Zbiórka krwi -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krwiobus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przed Klubem </w:t>
            </w: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Garnizonowym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Drużyna Szpiku</w:t>
            </w:r>
          </w:p>
        </w:tc>
      </w:tr>
      <w:tr w:rsidR="00310487" w:rsidRPr="00164E27" w:rsidTr="00FB496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20.10.2013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Sztafeta 20. Października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Runners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' Power</w:t>
            </w:r>
          </w:p>
        </w:tc>
      </w:tr>
      <w:tr w:rsidR="00310487" w:rsidRPr="00164E27" w:rsidTr="00FB496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20.10.2013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Towarzyskie Zawody Spinningowe kat. OPEN o Puchar Burmistrza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Koło 129 PZW Odlewnik</w:t>
            </w:r>
          </w:p>
        </w:tc>
      </w:tr>
      <w:tr w:rsidR="00310487" w:rsidRPr="00164E27" w:rsidTr="00FB496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8-9.11.2013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VI Rajd Zwiadowców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Grupa Aktywnych Awangarda</w:t>
            </w:r>
          </w:p>
        </w:tc>
      </w:tr>
      <w:tr w:rsidR="00310487" w:rsidRPr="00164E27" w:rsidTr="00FB496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9.11.2013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Gala Boksu- Memoriał Antoniego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Taciak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Floriana Łuszczewskiego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Śremski Klub Sportowy WARTA</w:t>
            </w:r>
          </w:p>
        </w:tc>
      </w:tr>
      <w:tr w:rsidR="00310487" w:rsidRPr="00164E27" w:rsidTr="00FB496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25.11.2013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Zbiórka krwi -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krwiobus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 rynku w Śremie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Drużyna Szpiku</w:t>
            </w:r>
          </w:p>
        </w:tc>
      </w:tr>
      <w:tr w:rsidR="00310487" w:rsidRPr="00164E27" w:rsidTr="00FB496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14.12.2013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VII Puchar Wielkopolski w Karate Sportowym Śrem 2013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Śremski Klub Karate Do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Shotokan</w:t>
            </w:r>
            <w:proofErr w:type="spellEnd"/>
          </w:p>
        </w:tc>
      </w:tr>
      <w:tr w:rsidR="00310487" w:rsidRPr="00164E27" w:rsidTr="00FB496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20.12.2013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Zbiórka krwi -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krwiobus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 rynku przed PSS Jubilat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Drużyna Szpiku</w:t>
            </w:r>
          </w:p>
        </w:tc>
      </w:tr>
    </w:tbl>
    <w:p w:rsidR="00310487" w:rsidRPr="00164E27" w:rsidRDefault="00310487" w:rsidP="00310487">
      <w:pPr>
        <w:rPr>
          <w:rFonts w:cs="Times New Roman"/>
          <w:sz w:val="24"/>
          <w:szCs w:val="24"/>
        </w:rPr>
      </w:pPr>
    </w:p>
    <w:p w:rsidR="009C7E9C" w:rsidRDefault="009C7E9C" w:rsidP="00310487">
      <w:pPr>
        <w:rPr>
          <w:rFonts w:cs="Times New Roman"/>
          <w:b/>
          <w:szCs w:val="24"/>
        </w:rPr>
      </w:pPr>
    </w:p>
    <w:p w:rsidR="00310487" w:rsidRDefault="00310487" w:rsidP="00310487">
      <w:pPr>
        <w:rPr>
          <w:rFonts w:cs="Times New Roman"/>
          <w:b/>
          <w:szCs w:val="24"/>
        </w:rPr>
      </w:pPr>
      <w:r w:rsidRPr="008530EA">
        <w:rPr>
          <w:rFonts w:cs="Times New Roman"/>
          <w:b/>
          <w:szCs w:val="24"/>
        </w:rPr>
        <w:t xml:space="preserve">Rok 2014 </w:t>
      </w:r>
    </w:p>
    <w:p w:rsidR="00310487" w:rsidRDefault="00310487" w:rsidP="00310487">
      <w:pPr>
        <w:rPr>
          <w:rFonts w:cs="Times New Roman"/>
          <w:b/>
          <w:szCs w:val="24"/>
        </w:rPr>
      </w:pPr>
    </w:p>
    <w:p w:rsidR="009C7E9C" w:rsidRPr="008530EA" w:rsidRDefault="009C7E9C" w:rsidP="00310487">
      <w:pPr>
        <w:rPr>
          <w:rFonts w:cs="Times New Roman"/>
          <w:b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325"/>
        <w:gridCol w:w="3261"/>
      </w:tblGrid>
      <w:tr w:rsidR="00310487" w:rsidRPr="00164E27" w:rsidTr="00FB496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Wydarzenie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Międyszkolny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Konkurs "Król czynu"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Gimnazjum Nr 2 i Towarzystwo im. ks. P. Wawrzyniaka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22.02.2014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III Wielkopolski Turniej dla dzieci o puchar Feniksa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UKS Feniks Śrem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22.02.2014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Przegląd Piosenki Romantycznej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Gimnazjum Nr 1</w:t>
            </w:r>
          </w:p>
        </w:tc>
      </w:tr>
      <w:tr w:rsidR="00310487" w:rsidRPr="00164E27" w:rsidTr="00FB4965">
        <w:trPr>
          <w:trHeight w:val="10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31.03 - 03.04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Konkurs kulinarny "Przepisy na smaczne, zdrowe, kolorowe dania dla dzieci"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Przedszkole "Słoneczna Szóstka"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07.03.2014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VII Halowe Mistrzostwa Piłki Nożnej Kobiet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ZKS Dezydery Bodzyniewo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07-08.03.2014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XV Mistrzostwa Śremu w Tenisie Ziemnym I-III (mini), IV-VI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SP 6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Gminny Konkurs Języka Niemieckiego (uczniowie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I-III G)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ZSPiG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Zbrudzewo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19.03.2014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Koncert - Jubileusz 15-lecia Towarzystwa im. Ks. P. Wawrzyniaka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Towarzystwo im. Ks. P. Wawrzyniaka</w:t>
            </w:r>
          </w:p>
        </w:tc>
      </w:tr>
      <w:tr w:rsidR="00310487" w:rsidRPr="00164E27" w:rsidTr="00FB496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28-29. 03.2014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Targi Edukacyjne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SP 1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02.04.2014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Międzynarodowe Wyścigi Chartów-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Coursing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Mechlin</w:t>
            </w:r>
          </w:p>
        </w:tc>
      </w:tr>
      <w:tr w:rsidR="00310487" w:rsidRPr="00164E27" w:rsidTr="00FB4965">
        <w:trPr>
          <w:trHeight w:val="10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04.04.2014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Koncert Charytatywny - "Spełnij marzenie podopiecznego Fundacji Mam Marzenie"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ZSO i projekt "Góry Marzeń" FMM.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11-13.04.2014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Wiosenna Sesja TUL "Spotkajmy się w Śremie nad Wartą"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TUL Śrem</w:t>
            </w:r>
          </w:p>
        </w:tc>
      </w:tr>
      <w:tr w:rsidR="00310487" w:rsidRPr="00164E27" w:rsidTr="00FB4965">
        <w:trPr>
          <w:trHeight w:val="10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11.04.2014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Powiatowy Turniej Halowej Piłki Nożnej klas 6 o Puchar Burmistrza Śremu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Gimnazjum Nr 2 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12.04.2014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Wielki koncert kanonizacyjny świętych Jana XXIII i Jana Pawła 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Katolickie Centrum Edukacji i Kultury w Śremie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Gminny Festiwal Piosenki Przedszkolnej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Przedszkole Nr 5</w:t>
            </w:r>
          </w:p>
        </w:tc>
      </w:tr>
      <w:tr w:rsidR="00310487" w:rsidRPr="00164E27" w:rsidTr="00FB4965">
        <w:trPr>
          <w:trHeight w:val="10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IX Gminny Konkurs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Matematyczno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Przyrodniczy (uczniowie klas IV)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SP 4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Powiatowy Konkurs "Mistrz Gramatyki Angielskiej" (Uczniowie kl. VI)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SP 4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24.04.2014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XII Gminny Konkurs "Bezpiecznie na drodze" (uczniowie klas III SP)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SP 4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Gminny Konkurs Recytatorski I-II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SP 6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Gminny Konkurs Matematyczny - Liczydełko (uczniowie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- III SP)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ZSPiG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Zbrudzewo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Konkurs Sławni Wielkopolanie V edycja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SP Bodzyniewo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15.05.2014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Gminny Konkurs Ortograficzny (uczniowie klas III SP)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SP 4</w:t>
            </w:r>
          </w:p>
        </w:tc>
      </w:tr>
      <w:tr w:rsidR="00310487" w:rsidRPr="00164E27" w:rsidTr="00FB4965">
        <w:trPr>
          <w:trHeight w:val="10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Roztańczone Przedszkolaki - układy taneczno-ruchowe do muzyki z bajek dziecięcych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Przedszkole Nr 3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Konkurs Piosenki Anglojęzycznej "JUST SING"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Gimnazjum Nr 2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10.05.2014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XI Chóralne Święto Wiosny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Śremskie Stowarzyszenie Śpiewackie im. Stanisława Moniuszki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15.06.2014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V Wielkopolski Konkurs Piosenki Retro w Zbrudzewie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Gajówka</w:t>
            </w:r>
          </w:p>
        </w:tc>
      </w:tr>
      <w:tr w:rsidR="00310487" w:rsidRPr="00164E27" w:rsidTr="00FB496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17.05.2014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Złoty Jubileusz PTL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Koło PTL w Śremie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23.05.2014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III Powiatowy Festiwal Piosenki o Rodzinie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Gimnazjum nr 1</w:t>
            </w:r>
          </w:p>
        </w:tc>
      </w:tr>
      <w:tr w:rsidR="00310487" w:rsidRPr="00164E27" w:rsidTr="00FB496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24.05.2014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I Majowy Spacer Gajowy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Fundacja dr Lucy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maj/ czerwiec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Olimpiada Malucha (uczniowie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- III SP)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ZSPiG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Nochowo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05.06.2014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Gminny konkurs wiedzy o lesie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ZSPiG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Dąbrowa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07.06.2014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Mistrzostwa Glazurników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Stowarzyszenie Glazurników i Specjalistów Robót Wykończeniowych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07.06.2014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Międzynarodowe Wyścigi Chartów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</w:t>
            </w: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Coursing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9C7E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Zwi</w:t>
            </w:r>
            <w:r w:rsidR="009C7E9C">
              <w:rPr>
                <w:rFonts w:eastAsia="Times New Roman" w:cs="Times New Roman"/>
                <w:sz w:val="24"/>
                <w:szCs w:val="24"/>
                <w:lang w:eastAsia="pl-PL"/>
              </w:rPr>
              <w:t>ą</w:t>
            </w: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zek Kynologiczny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7.06.2014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Turniej Kopa Sportowego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Sołtys Krzyżanowo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</w:t>
            </w: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Pucołowo</w:t>
            </w:r>
            <w:proofErr w:type="spellEnd"/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11.06.2014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Letnia Olimpiada Przedszkolaków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Przedszkole Nr 2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17.06.2014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II Wojewódzki Turniej Ekologiczno-Recyklingowy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Środowiskowy Hufiec Pracy w Śremie</w:t>
            </w:r>
          </w:p>
        </w:tc>
      </w:tr>
      <w:tr w:rsidR="00310487" w:rsidRPr="00164E27" w:rsidTr="00FB496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20 - 22.06.2014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Zawody konne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KJ Agrohandel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30.06.2014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Igrzyska Sportowo-Kulturalne 50+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Towarzystwo Pomocy potrzebującym, im. Św. Brata Alberta "Nadzieja"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Gminny Konkurs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Piosenki"Wesoła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Nutka"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Pysząca</w:t>
            </w:r>
            <w:proofErr w:type="spellEnd"/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Igrzyska Młodzieży Wiejskiej Szkół Gimnazjalnych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szkoły wiejskie</w:t>
            </w:r>
          </w:p>
        </w:tc>
      </w:tr>
      <w:tr w:rsidR="00310487" w:rsidRPr="00164E27" w:rsidTr="00FB496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31.08.2014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UKS Śrem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Cup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UKS ŚREM</w:t>
            </w:r>
          </w:p>
        </w:tc>
      </w:tr>
      <w:tr w:rsidR="00310487" w:rsidRPr="00164E27" w:rsidTr="00FB496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07.09.2014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Piknik żużlowy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Speedway Śrem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12.09.2014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41. Poznański Międzynarodowy Rajd Pojazdów Zabytkowych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Automobilklub Wielkopolski</w:t>
            </w:r>
          </w:p>
        </w:tc>
      </w:tr>
      <w:tr w:rsidR="00310487" w:rsidRPr="00164E27" w:rsidTr="00FB496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14.09.2014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Dzień Sportu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ŚKS Warta</w:t>
            </w:r>
          </w:p>
        </w:tc>
      </w:tr>
      <w:tr w:rsidR="00310487" w:rsidRPr="00164E27" w:rsidTr="00FB496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26-27.09.2014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Obchody 20-lecia ZSE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ZSE Śrem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18.10.2014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Konferencja "Naturalnie zdrowo jem"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Fundacja "Instytut Medycyny Integracyjnej"</w:t>
            </w:r>
          </w:p>
        </w:tc>
      </w:tr>
      <w:tr w:rsidR="00310487" w:rsidRPr="00164E27" w:rsidTr="00FB496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19.10.2014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 Sztafeta 20 Października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Runner's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Power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Gminny Konkurs Ortograficzny "GIM-ORT" (uczniowie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- III G)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ZSPiG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Zbrudzewo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20-26.10.2014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Ogólnopolski Tydzień Kariery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Poradnia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Psychologiczno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Pedagogiczna w Śremie oraz Ochotnicze Hufce Pracy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21.10.2014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Poczta Rowerowa z okazji 60. rocznicy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smierci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Stefana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Chosłowskiego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Polski Związek Filatelistów Okręg Wielkopolski Koło w Śremie</w:t>
            </w:r>
          </w:p>
        </w:tc>
      </w:tr>
      <w:tr w:rsidR="00310487" w:rsidRPr="00164E27" w:rsidTr="00FB4965">
        <w:trPr>
          <w:trHeight w:val="10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Międzyprzedszkolny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Przegląd Teatrzyków Dziecięcych  "Dziecko widzem i aktorem"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Przedszkole Nr 7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03-05.11.2014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Projekt nagrania płyty z utworami wykonywanymi przez przedszkolaków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Przedszkole Słoneczna Szóstka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06.11.2014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Koncert Roxany Tutaj "Wolność"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Towarzystwo Księdza Piotra Wawrzyniaka w Śremie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08.11.2014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Turniej Kopa Sportowego o Puchar Burmistrza Śremu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Stowarzyszenie Kopa Sportowego Sołectwo Krzyżanowo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27.11.2014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Koncert Jubileuszowy z okazji 10-lecia Zespołu Capella Canta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Brass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Kwintet Instrumentalny Capella Canta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Brass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Śremski Ośrodek Kultury</w:t>
            </w:r>
          </w:p>
        </w:tc>
      </w:tr>
      <w:tr w:rsidR="00310487" w:rsidRPr="00164E27" w:rsidTr="00FB496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06.12.2014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Memoriał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A.Taciaka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F.Łuszczewskiego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Gala Boksu Amatorskiego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Śremski Klub Sportowy WARTA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17-24.12.2014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Odkryj w sobie Świętego Mikołaja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Powiatowe Centrum Pomocy Rodzinie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18.12.2014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Festiwal Chórów Szkolnych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ZSPiG</w:t>
            </w:r>
            <w:proofErr w:type="spellEnd"/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Śrem</w:t>
            </w:r>
          </w:p>
        </w:tc>
      </w:tr>
      <w:tr w:rsidR="00310487" w:rsidRPr="00164E27" w:rsidTr="00FB4965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Imprezy wędkarskie 2014 rok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87" w:rsidRPr="00164E27" w:rsidRDefault="00310487" w:rsidP="00FB496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sz w:val="24"/>
                <w:szCs w:val="24"/>
                <w:lang w:eastAsia="pl-PL"/>
              </w:rPr>
              <w:t>Koło 129 PZW Odlewnik Śrem</w:t>
            </w:r>
          </w:p>
        </w:tc>
      </w:tr>
    </w:tbl>
    <w:p w:rsidR="00310487" w:rsidRPr="00164E27" w:rsidRDefault="00310487" w:rsidP="00310487">
      <w:pPr>
        <w:rPr>
          <w:rFonts w:cs="Times New Roman"/>
          <w:sz w:val="24"/>
          <w:szCs w:val="24"/>
        </w:rPr>
      </w:pPr>
    </w:p>
    <w:p w:rsidR="009C7E9C" w:rsidRDefault="009C7E9C" w:rsidP="00310487">
      <w:pPr>
        <w:rPr>
          <w:rFonts w:cs="Times New Roman"/>
          <w:b/>
          <w:szCs w:val="24"/>
        </w:rPr>
      </w:pPr>
    </w:p>
    <w:p w:rsidR="00310487" w:rsidRDefault="00310487" w:rsidP="00310487">
      <w:pPr>
        <w:rPr>
          <w:rFonts w:cs="Times New Roman"/>
          <w:b/>
          <w:szCs w:val="24"/>
        </w:rPr>
      </w:pPr>
      <w:r w:rsidRPr="008530EA">
        <w:rPr>
          <w:rFonts w:cs="Times New Roman"/>
          <w:b/>
          <w:szCs w:val="24"/>
        </w:rPr>
        <w:t>Rok 2015</w:t>
      </w:r>
    </w:p>
    <w:p w:rsidR="00310487" w:rsidRDefault="00310487" w:rsidP="00310487">
      <w:pPr>
        <w:rPr>
          <w:rFonts w:cs="Times New Roman"/>
          <w:b/>
          <w:szCs w:val="24"/>
        </w:rPr>
      </w:pPr>
    </w:p>
    <w:p w:rsidR="009C7E9C" w:rsidRPr="008530EA" w:rsidRDefault="009C7E9C" w:rsidP="00310487">
      <w:pPr>
        <w:rPr>
          <w:rFonts w:cs="Times New Roman"/>
          <w:b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165"/>
        <w:gridCol w:w="3261"/>
      </w:tblGrid>
      <w:tr w:rsidR="00310487" w:rsidRPr="00164E27" w:rsidTr="00FB4965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Wydarzenie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Organizator</w:t>
            </w:r>
          </w:p>
        </w:tc>
      </w:tr>
      <w:tr w:rsidR="00310487" w:rsidRPr="00164E27" w:rsidTr="00FB496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30.01.2015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III Międzyszkolny Konkurs "Król Czynu"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ZSPiG</w:t>
            </w:r>
            <w:proofErr w:type="spellEnd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Śrem</w:t>
            </w:r>
          </w:p>
        </w:tc>
      </w:tr>
      <w:tr w:rsidR="00310487" w:rsidRPr="00164E27" w:rsidTr="00FB4965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07.02.2015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XIII Memoriał im. Dr Seweryna Matuszewskiego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Kurkowe Bractwo Strzeleckie</w:t>
            </w:r>
          </w:p>
        </w:tc>
      </w:tr>
      <w:tr w:rsidR="00310487" w:rsidRPr="00164E27" w:rsidTr="00FB496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07.02.2015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Przegląd Piosenki Romantycznej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Gimnazjum Nr 1</w:t>
            </w:r>
          </w:p>
        </w:tc>
      </w:tr>
      <w:tr w:rsidR="00310487" w:rsidRPr="00164E27" w:rsidTr="00FB496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21.03.2015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XIII Turniej Służb Mundurowych o Szablę Starosty i Puchar Burmistrza Śremu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Kurkowe Bractwo Strzeleckie</w:t>
            </w:r>
          </w:p>
        </w:tc>
      </w:tr>
      <w:tr w:rsidR="00310487" w:rsidRPr="00164E27" w:rsidTr="00FB496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24.04.2015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Powiatowy Turniej Halowej Piłki Nożnej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ZSPiG</w:t>
            </w:r>
            <w:proofErr w:type="spellEnd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Śrem</w:t>
            </w:r>
          </w:p>
        </w:tc>
      </w:tr>
      <w:tr w:rsidR="00310487" w:rsidRPr="00164E27" w:rsidTr="00FB496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VII Ogólnopolskie Zawody Pływackie "ŚREMSKA WIEŻA"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KS Wodnik</w:t>
            </w:r>
          </w:p>
        </w:tc>
      </w:tr>
      <w:tr w:rsidR="00310487" w:rsidRPr="00164E27" w:rsidTr="00FB496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16.05.2015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Wędkarski Turniej Międzyszkolny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PZW Odlewnik</w:t>
            </w:r>
          </w:p>
        </w:tc>
      </w:tr>
      <w:tr w:rsidR="00310487" w:rsidRPr="00164E27" w:rsidTr="00FB4965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20.05.2015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spotkanie "Zdrowy nawyk - Zdrowe Piersi"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Federacja stowarzyszeń Amazonki</w:t>
            </w:r>
          </w:p>
        </w:tc>
      </w:tr>
      <w:tr w:rsidR="00310487" w:rsidRPr="00164E27" w:rsidTr="00FB496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maj-15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Konkurs Piosenki Anglojęzycznej "JUST SING"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ZSPiG</w:t>
            </w:r>
            <w:proofErr w:type="spellEnd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Śrem</w:t>
            </w:r>
          </w:p>
        </w:tc>
      </w:tr>
      <w:tr w:rsidR="00310487" w:rsidRPr="00164E27" w:rsidTr="00FB496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23.05.2015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II Majowy Spacer gajowy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Dr Lucy</w:t>
            </w:r>
          </w:p>
        </w:tc>
      </w:tr>
      <w:tr w:rsidR="00310487" w:rsidRPr="00164E27" w:rsidTr="00FB4965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22-24.05.2015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XI Ogólnopolski Zlot Szkół i Placówek im. Kawalerów Orderu Uśmiechu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Publiczna Szkoła Podstawowa im. Kawalerów Orderu Uśmiechu</w:t>
            </w:r>
          </w:p>
        </w:tc>
      </w:tr>
      <w:tr w:rsidR="00310487" w:rsidRPr="00164E27" w:rsidTr="00FB496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27.05.2015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Powiatowy Festiwal Piosenki o Rodzinie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Gimnazjum Nr 1, Klub </w:t>
            </w:r>
            <w:proofErr w:type="spellStart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Relax</w:t>
            </w:r>
            <w:proofErr w:type="spellEnd"/>
          </w:p>
        </w:tc>
      </w:tr>
      <w:tr w:rsidR="00310487" w:rsidRPr="00164E27" w:rsidTr="00FB496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31.05.2015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Impreza charytatywna z okazji Dnia Dziecka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Jasny Horyzont</w:t>
            </w:r>
          </w:p>
        </w:tc>
      </w:tr>
      <w:tr w:rsidR="00310487" w:rsidRPr="00164E27" w:rsidTr="00FB496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31.05.2015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Pierwszy Szymanowski Bieg Przełajowy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Grupa Odnowy Wsi Szymanowo</w:t>
            </w:r>
          </w:p>
        </w:tc>
      </w:tr>
      <w:tr w:rsidR="00310487" w:rsidRPr="00164E27" w:rsidTr="00FB496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cze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rwiec</w:t>
            </w: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dlaSchroniska.pl - Zmień życie zwierzaka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Agencja marketingowa</w:t>
            </w:r>
          </w:p>
        </w:tc>
      </w:tr>
      <w:tr w:rsidR="00310487" w:rsidRPr="00164E27" w:rsidTr="00FB496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19-21.06.2015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Ogólnopolski Turniej Piłki Nożnej </w:t>
            </w:r>
            <w:proofErr w:type="spellStart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Paquito</w:t>
            </w:r>
            <w:proofErr w:type="spellEnd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Cup</w:t>
            </w:r>
            <w:proofErr w:type="spellEnd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2015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UKS Śrem</w:t>
            </w:r>
          </w:p>
        </w:tc>
      </w:tr>
      <w:tr w:rsidR="00310487" w:rsidRPr="00164E27" w:rsidTr="00FB496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cze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rwiec</w:t>
            </w: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Gminny Konkurs Piosenki "Wesoła Nutka"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SP </w:t>
            </w:r>
            <w:proofErr w:type="spellStart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Pysząca</w:t>
            </w:r>
            <w:proofErr w:type="spellEnd"/>
          </w:p>
        </w:tc>
      </w:tr>
      <w:tr w:rsidR="00310487" w:rsidRPr="00164E27" w:rsidTr="00FB4965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C16F0B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16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29.06.2015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C16F0B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16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Igrzyska sportowo-kulturalne 50+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16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Towarzystwo Pomocy Potrzebującym im. Św. Brata Alberta "Nadzieja"</w:t>
            </w:r>
          </w:p>
        </w:tc>
      </w:tr>
      <w:tr w:rsidR="00310487" w:rsidRPr="00164E27" w:rsidTr="00FB496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14.06.2015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Wędkarski Turniej Międzyszkolny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PZW Odlewnik</w:t>
            </w:r>
          </w:p>
        </w:tc>
      </w:tr>
      <w:tr w:rsidR="00310487" w:rsidRPr="00164E27" w:rsidTr="00FB4965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17-19.07.2015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VI Sztafeta Pływacka na Rzece Warcie "Wartą dla Chojraków" 230 km rzeką Wartą Uniejów - Poznań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Komitet Organizacyjny</w:t>
            </w:r>
          </w:p>
        </w:tc>
      </w:tr>
      <w:tr w:rsidR="00310487" w:rsidRPr="00164E27" w:rsidTr="00FB496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23.08.2015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Festyn rodzinny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Tropicana</w:t>
            </w:r>
            <w:proofErr w:type="spellEnd"/>
          </w:p>
        </w:tc>
      </w:tr>
      <w:tr w:rsidR="00310487" w:rsidRPr="00164E27" w:rsidTr="00FB496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30.08.2015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Festyn charytatywny dla Zuzi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L'ascada</w:t>
            </w:r>
            <w:proofErr w:type="spellEnd"/>
          </w:p>
        </w:tc>
      </w:tr>
      <w:tr w:rsidR="00310487" w:rsidRPr="00164E27" w:rsidTr="00FB4965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03.10.2015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"Uwolnić skowronka" - impreza dla osób niepełnosprawnych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Fundacja na Rzecz Rewaloryzacji </w:t>
            </w:r>
            <w:proofErr w:type="spellStart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Miatsa</w:t>
            </w:r>
            <w:proofErr w:type="spellEnd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Śrem</w:t>
            </w:r>
          </w:p>
        </w:tc>
      </w:tr>
      <w:tr w:rsidR="00310487" w:rsidRPr="00164E27" w:rsidTr="00FB496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10.10.2015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110-lecie  ZNP i 95-lecie powstania ZNP w Śremie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ZNP Śrem</w:t>
            </w:r>
          </w:p>
        </w:tc>
      </w:tr>
      <w:tr w:rsidR="00310487" w:rsidRPr="00164E27" w:rsidTr="00FB496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13.10.2015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Obchody 50-lecia szkoły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SP </w:t>
            </w:r>
            <w:proofErr w:type="spellStart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Pysząca</w:t>
            </w:r>
            <w:proofErr w:type="spellEnd"/>
          </w:p>
        </w:tc>
      </w:tr>
      <w:tr w:rsidR="00310487" w:rsidRPr="00164E27" w:rsidTr="00FB496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19-25.10.2015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Ogólnopolski Tydzień Kariery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Młodzieżowe Centrum Kariery</w:t>
            </w:r>
          </w:p>
        </w:tc>
      </w:tr>
      <w:tr w:rsidR="00310487" w:rsidRPr="00164E27" w:rsidTr="00FB496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7-8.11.2015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VIII Rajd Zwiadowców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Grupa Aktywnych Awangarda</w:t>
            </w:r>
          </w:p>
        </w:tc>
      </w:tr>
      <w:tr w:rsidR="00310487" w:rsidRPr="00164E27" w:rsidTr="00FB496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lis/</w:t>
            </w:r>
            <w:proofErr w:type="spellStart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</w:t>
            </w:r>
            <w:proofErr w:type="spellEnd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IV Festiwal "Śpiewam, bo lubię"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ZSPiG</w:t>
            </w:r>
            <w:proofErr w:type="spellEnd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Śrem</w:t>
            </w:r>
          </w:p>
        </w:tc>
      </w:tr>
      <w:tr w:rsidR="00310487" w:rsidRPr="00164E27" w:rsidTr="00FB4965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03.12.2015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Gala Wolontariatu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87" w:rsidRPr="00164E27" w:rsidRDefault="00310487" w:rsidP="00FB49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Fundacja na Rzecz Rewaloryzacji </w:t>
            </w:r>
            <w:proofErr w:type="spellStart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Miatsa</w:t>
            </w:r>
            <w:proofErr w:type="spellEnd"/>
            <w:r w:rsidRPr="00164E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Śrem</w:t>
            </w:r>
          </w:p>
        </w:tc>
      </w:tr>
    </w:tbl>
    <w:p w:rsidR="00310487" w:rsidRPr="00164E27" w:rsidRDefault="00310487" w:rsidP="00310487">
      <w:pPr>
        <w:rPr>
          <w:rFonts w:cs="Times New Roman"/>
          <w:sz w:val="24"/>
          <w:szCs w:val="24"/>
        </w:rPr>
      </w:pPr>
    </w:p>
    <w:p w:rsidR="009C7E9C" w:rsidRDefault="009C7E9C" w:rsidP="00310487">
      <w:pPr>
        <w:rPr>
          <w:rFonts w:cs="Times New Roman"/>
          <w:b/>
          <w:szCs w:val="24"/>
        </w:rPr>
      </w:pPr>
    </w:p>
    <w:p w:rsidR="00310487" w:rsidRDefault="00310487" w:rsidP="0031048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Rok 2016</w:t>
      </w:r>
    </w:p>
    <w:p w:rsidR="00C16F0B" w:rsidRDefault="00C16F0B" w:rsidP="00C16F0B">
      <w:pPr>
        <w:rPr>
          <w:rFonts w:cs="Times New Roman"/>
          <w:sz w:val="24"/>
          <w:szCs w:val="24"/>
        </w:rPr>
      </w:pPr>
    </w:p>
    <w:p w:rsidR="009C7E9C" w:rsidRPr="009C7E9C" w:rsidRDefault="009C7E9C" w:rsidP="00C16F0B">
      <w:pPr>
        <w:rPr>
          <w:rFonts w:cs="Times New Roman"/>
          <w:sz w:val="24"/>
          <w:szCs w:val="24"/>
        </w:rPr>
      </w:pPr>
    </w:p>
    <w:tbl>
      <w:tblPr>
        <w:tblW w:w="91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5160"/>
        <w:gridCol w:w="2600"/>
      </w:tblGrid>
      <w:tr w:rsidR="00C16F0B" w:rsidRPr="009C7E9C" w:rsidTr="00874122">
        <w:trPr>
          <w:trHeight w:val="49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 w:rsidP="00C16F0B">
            <w:pPr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Wydarzenie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</w:p>
        </w:tc>
      </w:tr>
      <w:tr w:rsidR="00C16F0B" w:rsidRPr="009C7E9C" w:rsidTr="00874122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05.02.2016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 xml:space="preserve">IV Międzyszkolny Konkurs "Król Czynu"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proofErr w:type="spellStart"/>
            <w:r w:rsidRPr="009C7E9C">
              <w:rPr>
                <w:rFonts w:cs="Times New Roman"/>
                <w:sz w:val="24"/>
                <w:szCs w:val="24"/>
                <w:lang w:eastAsia="pl-PL"/>
              </w:rPr>
              <w:t>ZSPiG</w:t>
            </w:r>
            <w:proofErr w:type="spellEnd"/>
            <w:r w:rsidRPr="009C7E9C">
              <w:rPr>
                <w:rFonts w:cs="Times New Roman"/>
                <w:sz w:val="24"/>
                <w:szCs w:val="24"/>
                <w:lang w:eastAsia="pl-PL"/>
              </w:rPr>
              <w:t xml:space="preserve"> Śrem</w:t>
            </w:r>
          </w:p>
        </w:tc>
      </w:tr>
      <w:tr w:rsidR="00C16F0B" w:rsidRPr="009C7E9C" w:rsidTr="00874122">
        <w:trPr>
          <w:trHeight w:val="6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06.02.2016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IV Wielkopolski Turniej dla Dzieci o Puchar Feniksa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UKS Taekwondo Feniks Śrem</w:t>
            </w:r>
          </w:p>
        </w:tc>
      </w:tr>
      <w:tr w:rsidR="00C16F0B" w:rsidRPr="009C7E9C" w:rsidTr="00874122">
        <w:trPr>
          <w:trHeight w:val="6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06.02.2016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XIV Memoriał im. dr Seweryna Matuszewskiego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Bractwo Kurkowe w Śremie</w:t>
            </w:r>
          </w:p>
        </w:tc>
      </w:tr>
      <w:tr w:rsidR="00C16F0B" w:rsidRPr="009C7E9C" w:rsidTr="00874122">
        <w:trPr>
          <w:trHeight w:val="6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lastRenderedPageBreak/>
              <w:t>03.02.2016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Charytatywny Koncert Nadziei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Centrum Ludzi Nadziei</w:t>
            </w:r>
          </w:p>
        </w:tc>
      </w:tr>
      <w:tr w:rsidR="00C16F0B" w:rsidRPr="009C7E9C" w:rsidTr="00874122">
        <w:trPr>
          <w:trHeight w:val="9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15.02-15.03.2016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Konkurs na napisanie bajki "Niezwykłe bajki"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Przedszkole Słoneczna Szóstka z Oddziałami Zamiejscowymi w Śremie</w:t>
            </w:r>
          </w:p>
        </w:tc>
      </w:tr>
      <w:tr w:rsidR="00C16F0B" w:rsidRPr="009C7E9C" w:rsidTr="00874122">
        <w:trPr>
          <w:trHeight w:val="9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17.04.2016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XIII Chóralne Święto Wiosny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Śremskie Stowarzyszenie Śpiewackie im. Stanisława Moniuszki</w:t>
            </w:r>
          </w:p>
        </w:tc>
      </w:tr>
      <w:tr w:rsidR="00C16F0B" w:rsidRPr="009C7E9C" w:rsidTr="00874122">
        <w:trPr>
          <w:trHeight w:val="6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23.04.2016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Młodzieżowe Mistrzostwa Koła U-14 i U-18 I TURA Zaliczane do GPX Koła U-14 i U-18 Puchar Burmistrza Śremu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PZW Śrem - Mirek Wójcik</w:t>
            </w:r>
          </w:p>
        </w:tc>
      </w:tr>
      <w:tr w:rsidR="00C16F0B" w:rsidRPr="009C7E9C" w:rsidTr="00874122">
        <w:trPr>
          <w:trHeight w:val="6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01.05.2016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Wędkarski Turniej Międzyszkolny TURA 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PZW Śrem - Komisja Młodzieżowa</w:t>
            </w:r>
          </w:p>
        </w:tc>
      </w:tr>
      <w:tr w:rsidR="00C16F0B" w:rsidRPr="009C7E9C" w:rsidTr="00874122">
        <w:trPr>
          <w:trHeight w:val="6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07.05.2016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Grand Prix Koła U-14 i U-18 Puchar Burmistrza Śremu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PZW Śrem - Sebastian </w:t>
            </w:r>
            <w:proofErr w:type="spellStart"/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Sadowniczyk</w:t>
            </w:r>
            <w:proofErr w:type="spellEnd"/>
          </w:p>
        </w:tc>
      </w:tr>
      <w:tr w:rsidR="00C16F0B" w:rsidRPr="009C7E9C" w:rsidTr="00874122">
        <w:trPr>
          <w:trHeight w:val="6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22.05.2016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Wędkarski Turniej Międzyszkolny TURA II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PZW Śrem - Komisja Młodzieżowa</w:t>
            </w:r>
          </w:p>
        </w:tc>
      </w:tr>
      <w:tr w:rsidR="00C16F0B" w:rsidRPr="009C7E9C" w:rsidTr="00874122">
        <w:trPr>
          <w:trHeight w:val="8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28.05.2016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Bezpieczne Osiedle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Wspólnota Mieszkaniowa Właścicieli Lokali przy ul. Ogrodowej 27-35</w:t>
            </w:r>
          </w:p>
        </w:tc>
      </w:tr>
      <w:tr w:rsidR="00C16F0B" w:rsidRPr="009C7E9C" w:rsidTr="00874122">
        <w:trPr>
          <w:trHeight w:val="6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29.05.2016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Festyn Charytatywny z okazji Dnia Dziecka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 xml:space="preserve">Pizzeria </w:t>
            </w:r>
            <w:proofErr w:type="spellStart"/>
            <w:r w:rsidRPr="009C7E9C">
              <w:rPr>
                <w:rFonts w:cs="Times New Roman"/>
                <w:sz w:val="24"/>
                <w:szCs w:val="24"/>
                <w:lang w:eastAsia="pl-PL"/>
              </w:rPr>
              <w:t>Tropicana</w:t>
            </w:r>
            <w:proofErr w:type="spellEnd"/>
            <w:r w:rsidRPr="009C7E9C">
              <w:rPr>
                <w:rFonts w:cs="Times New Roman"/>
                <w:sz w:val="24"/>
                <w:szCs w:val="24"/>
                <w:lang w:eastAsia="pl-PL"/>
              </w:rPr>
              <w:t xml:space="preserve"> PHU Basia</w:t>
            </w:r>
          </w:p>
        </w:tc>
      </w:tr>
      <w:tr w:rsidR="00C16F0B" w:rsidRPr="009C7E9C" w:rsidTr="00874122">
        <w:trPr>
          <w:trHeight w:val="5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04.06.2016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II Szymanowski Bieg Przełajowy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 xml:space="preserve">Grupa Odnowy Wsi Szymanowo </w:t>
            </w:r>
          </w:p>
        </w:tc>
      </w:tr>
      <w:tr w:rsidR="00C16F0B" w:rsidRPr="009C7E9C" w:rsidTr="00874122">
        <w:trPr>
          <w:trHeight w:val="8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13.06.2016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 xml:space="preserve">III Śremska </w:t>
            </w:r>
            <w:proofErr w:type="spellStart"/>
            <w:r w:rsidRPr="009C7E9C">
              <w:rPr>
                <w:rFonts w:cs="Times New Roman"/>
                <w:sz w:val="24"/>
                <w:szCs w:val="24"/>
                <w:lang w:eastAsia="pl-PL"/>
              </w:rPr>
              <w:t>Senioriada</w:t>
            </w:r>
            <w:proofErr w:type="spellEnd"/>
            <w:r w:rsidRPr="009C7E9C">
              <w:rPr>
                <w:rFonts w:cs="Times New Roman"/>
                <w:sz w:val="24"/>
                <w:szCs w:val="24"/>
                <w:lang w:eastAsia="pl-PL"/>
              </w:rPr>
              <w:t xml:space="preserve"> - Igrzyska Sportowo - kulturalne 50 +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Towarzystwo Pomocy Potrzebującym im. Św. Brata Alberta "Nadzieja"</w:t>
            </w:r>
          </w:p>
        </w:tc>
      </w:tr>
      <w:tr w:rsidR="00C16F0B" w:rsidRPr="009C7E9C" w:rsidTr="00874122">
        <w:trPr>
          <w:trHeight w:val="6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4.09.2016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Jazda Indywidualna na czas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Maciej Foerster</w:t>
            </w:r>
          </w:p>
        </w:tc>
      </w:tr>
      <w:tr w:rsidR="00C16F0B" w:rsidRPr="009C7E9C" w:rsidTr="00874122">
        <w:trPr>
          <w:trHeight w:val="4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10.09.2016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proofErr w:type="spellStart"/>
            <w:r w:rsidRPr="009C7E9C">
              <w:rPr>
                <w:rFonts w:cs="Times New Roman"/>
                <w:sz w:val="24"/>
                <w:szCs w:val="24"/>
                <w:lang w:eastAsia="pl-PL"/>
              </w:rPr>
              <w:t>Międzykołowy</w:t>
            </w:r>
            <w:proofErr w:type="spellEnd"/>
            <w:r w:rsidRPr="009C7E9C">
              <w:rPr>
                <w:rFonts w:cs="Times New Roman"/>
                <w:sz w:val="24"/>
                <w:szCs w:val="24"/>
                <w:lang w:eastAsia="pl-PL"/>
              </w:rPr>
              <w:t xml:space="preserve"> Puchar Jesieni Grand Prix Koła U-14 i U-18 Puchar Burmistrza Śremu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 xml:space="preserve">PZW Śrem - Jan </w:t>
            </w:r>
            <w:proofErr w:type="spellStart"/>
            <w:r w:rsidRPr="009C7E9C">
              <w:rPr>
                <w:rFonts w:cs="Times New Roman"/>
                <w:sz w:val="24"/>
                <w:szCs w:val="24"/>
                <w:lang w:eastAsia="pl-PL"/>
              </w:rPr>
              <w:t>Fiebig</w:t>
            </w:r>
            <w:proofErr w:type="spellEnd"/>
          </w:p>
        </w:tc>
      </w:tr>
      <w:tr w:rsidR="00C16F0B" w:rsidRPr="009C7E9C" w:rsidTr="00874122">
        <w:trPr>
          <w:trHeight w:val="70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10-11.09.2016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 xml:space="preserve">I Śremski Konwent Gier Planszowych </w:t>
            </w:r>
            <w:proofErr w:type="spellStart"/>
            <w:r w:rsidRPr="009C7E9C">
              <w:rPr>
                <w:rFonts w:cs="Times New Roman"/>
                <w:sz w:val="24"/>
                <w:szCs w:val="24"/>
                <w:lang w:eastAsia="pl-PL"/>
              </w:rPr>
              <w:t>Planszoteka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Fundacja na Rzecz Rewaloryzacji Miasta Śrem</w:t>
            </w:r>
          </w:p>
        </w:tc>
      </w:tr>
      <w:tr w:rsidR="00C16F0B" w:rsidRPr="009C7E9C" w:rsidTr="00874122">
        <w:trPr>
          <w:trHeight w:val="4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23-25.09.2016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Ogólnopolski rajd rowerowy "Śrem i okolice z siodełka roweru"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Klub Turystyki Rowerowej "Warcianie" Koła PTTK</w:t>
            </w:r>
          </w:p>
        </w:tc>
      </w:tr>
      <w:tr w:rsidR="00C16F0B" w:rsidRPr="009C7E9C" w:rsidTr="00874122">
        <w:trPr>
          <w:trHeight w:val="4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22.10.2016 r.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Turniej Dubletów na Skwerze 750-lecia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 xml:space="preserve">Śremski Klub Przyjaciół </w:t>
            </w:r>
            <w:proofErr w:type="spellStart"/>
            <w:r w:rsidRPr="009C7E9C">
              <w:rPr>
                <w:rFonts w:cs="Times New Roman"/>
                <w:sz w:val="24"/>
                <w:szCs w:val="24"/>
                <w:lang w:eastAsia="pl-PL"/>
              </w:rPr>
              <w:t>Petanque</w:t>
            </w:r>
            <w:proofErr w:type="spellEnd"/>
            <w:r w:rsidRPr="009C7E9C">
              <w:rPr>
                <w:rFonts w:cs="Times New Roman"/>
                <w:sz w:val="24"/>
                <w:szCs w:val="24"/>
                <w:lang w:eastAsia="pl-PL"/>
              </w:rPr>
              <w:t xml:space="preserve"> „BULER”</w:t>
            </w:r>
          </w:p>
        </w:tc>
      </w:tr>
      <w:tr w:rsidR="00C16F0B" w:rsidRPr="009C7E9C" w:rsidTr="00874122">
        <w:trPr>
          <w:trHeight w:val="70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17.12.2016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X Jubileuszowy Puchar Wielkopolski w Karate Sportowym Śrem 2016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 xml:space="preserve">Śremski Klub Karate Do </w:t>
            </w:r>
            <w:proofErr w:type="spellStart"/>
            <w:r w:rsidRPr="009C7E9C">
              <w:rPr>
                <w:rFonts w:cs="Times New Roman"/>
                <w:sz w:val="24"/>
                <w:szCs w:val="24"/>
                <w:lang w:eastAsia="pl-PL"/>
              </w:rPr>
              <w:t>Shotokan</w:t>
            </w:r>
            <w:proofErr w:type="spellEnd"/>
          </w:p>
        </w:tc>
      </w:tr>
      <w:tr w:rsidR="00C16F0B" w:rsidRPr="009C7E9C" w:rsidTr="00874122">
        <w:trPr>
          <w:trHeight w:val="70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lastRenderedPageBreak/>
              <w:t>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Program "Zrównoważone Miasta - życie w zdrowej atmosferze"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Global Compact Poland</w:t>
            </w:r>
          </w:p>
        </w:tc>
      </w:tr>
      <w:tr w:rsidR="00C16F0B" w:rsidRPr="009C7E9C" w:rsidTr="00874122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6F0B" w:rsidRPr="009C7E9C" w:rsidRDefault="00C16F0B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06.02.2016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6F0B" w:rsidRPr="009C7E9C" w:rsidRDefault="00C16F0B">
            <w:pPr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 xml:space="preserve">Przegląd Piosenki Romantycznej 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>Gimnazjum nr 1 w Śremie</w:t>
            </w:r>
          </w:p>
        </w:tc>
      </w:tr>
      <w:tr w:rsidR="00C16F0B" w:rsidRPr="009C7E9C" w:rsidTr="00874122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6F0B" w:rsidRPr="009C7E9C" w:rsidRDefault="00C16F0B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17.05.2016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6F0B" w:rsidRPr="009C7E9C" w:rsidRDefault="00C16F0B">
            <w:pPr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 xml:space="preserve">Festiwal Piosenki o rodzinie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F0B" w:rsidRPr="009C7E9C" w:rsidRDefault="00C16F0B">
            <w:pPr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C16F0B" w:rsidRPr="009C7E9C" w:rsidTr="00874122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6F0B" w:rsidRPr="009C7E9C" w:rsidRDefault="00C16F0B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color w:val="000000"/>
                <w:sz w:val="24"/>
                <w:szCs w:val="24"/>
                <w:lang w:eastAsia="pl-PL"/>
              </w:rPr>
              <w:t>08.05.2016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6F0B" w:rsidRPr="009C7E9C" w:rsidRDefault="00C16F0B">
            <w:pPr>
              <w:rPr>
                <w:rFonts w:cs="Times New Roman"/>
                <w:sz w:val="24"/>
                <w:szCs w:val="24"/>
                <w:lang w:eastAsia="pl-PL"/>
              </w:rPr>
            </w:pPr>
            <w:r w:rsidRPr="009C7E9C">
              <w:rPr>
                <w:rFonts w:cs="Times New Roman"/>
                <w:sz w:val="24"/>
                <w:szCs w:val="24"/>
                <w:lang w:eastAsia="pl-PL"/>
              </w:rPr>
              <w:t xml:space="preserve">Just </w:t>
            </w:r>
            <w:proofErr w:type="spellStart"/>
            <w:r w:rsidRPr="009C7E9C">
              <w:rPr>
                <w:rFonts w:cs="Times New Roman"/>
                <w:sz w:val="24"/>
                <w:szCs w:val="24"/>
                <w:lang w:eastAsia="pl-PL"/>
              </w:rPr>
              <w:t>Sing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F0B" w:rsidRPr="009C7E9C" w:rsidRDefault="00C16F0B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proofErr w:type="spellStart"/>
            <w:r w:rsidRPr="009C7E9C">
              <w:rPr>
                <w:rFonts w:cs="Times New Roman"/>
                <w:sz w:val="24"/>
                <w:szCs w:val="24"/>
                <w:lang w:eastAsia="pl-PL"/>
              </w:rPr>
              <w:t>ZSPiG</w:t>
            </w:r>
            <w:proofErr w:type="spellEnd"/>
            <w:r w:rsidRPr="009C7E9C">
              <w:rPr>
                <w:rFonts w:cs="Times New Roman"/>
                <w:sz w:val="24"/>
                <w:szCs w:val="24"/>
                <w:lang w:eastAsia="pl-PL"/>
              </w:rPr>
              <w:t xml:space="preserve"> Śrem</w:t>
            </w:r>
          </w:p>
        </w:tc>
      </w:tr>
    </w:tbl>
    <w:p w:rsidR="00C16F0B" w:rsidRDefault="00C16F0B" w:rsidP="00310487">
      <w:pPr>
        <w:jc w:val="both"/>
        <w:rPr>
          <w:rFonts w:cs="Times New Roman"/>
          <w:b/>
          <w:szCs w:val="24"/>
        </w:rPr>
      </w:pPr>
    </w:p>
    <w:p w:rsidR="009C7E9C" w:rsidRDefault="009C7E9C" w:rsidP="00310487">
      <w:pPr>
        <w:jc w:val="both"/>
        <w:rPr>
          <w:rFonts w:cs="Times New Roman"/>
          <w:b/>
          <w:szCs w:val="24"/>
        </w:rPr>
      </w:pPr>
    </w:p>
    <w:p w:rsidR="00310487" w:rsidRPr="009C7E9C" w:rsidRDefault="00310487" w:rsidP="00310487">
      <w:pPr>
        <w:ind w:firstLine="708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Materiały promocyjne są przekazywane również na przedsięwzięcia, zgodnie ze złożonymi wnioskami. </w:t>
      </w:r>
      <w:r w:rsidR="00C16F0B">
        <w:rPr>
          <w:rFonts w:cs="Times New Roman"/>
          <w:szCs w:val="28"/>
        </w:rPr>
        <w:t>Wykaz</w:t>
      </w:r>
      <w:r>
        <w:rPr>
          <w:rFonts w:cs="Times New Roman"/>
          <w:szCs w:val="28"/>
        </w:rPr>
        <w:t xml:space="preserve"> wniosków (w formie wydruków z elektronicznego systemu obiegu dokumentów w urzędzie) w poszczególnych latach wraz z informacją o wnioskodawcy</w:t>
      </w:r>
      <w:r w:rsidR="009C7E9C">
        <w:rPr>
          <w:rFonts w:cs="Times New Roman"/>
          <w:szCs w:val="28"/>
        </w:rPr>
        <w:t xml:space="preserve">, </w:t>
      </w:r>
      <w:r w:rsidRPr="009C7E9C">
        <w:rPr>
          <w:rFonts w:cs="Times New Roman"/>
          <w:i/>
          <w:szCs w:val="28"/>
        </w:rPr>
        <w:t xml:space="preserve">stanowią załączniki od 1 do 5. </w:t>
      </w:r>
    </w:p>
    <w:p w:rsidR="00C16F0B" w:rsidRDefault="00310487" w:rsidP="00C16F0B">
      <w:pPr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Materiały promocyjne otrzymują również osoby, które biorą udział w różnorodnych konkursach internetowych na srem.pl i </w:t>
      </w:r>
      <w:proofErr w:type="spellStart"/>
      <w:r>
        <w:rPr>
          <w:rFonts w:cs="Times New Roman"/>
          <w:szCs w:val="28"/>
        </w:rPr>
        <w:t>fanpage’u</w:t>
      </w:r>
      <w:proofErr w:type="spellEnd"/>
      <w:r>
        <w:rPr>
          <w:rFonts w:cs="Times New Roman"/>
          <w:szCs w:val="28"/>
        </w:rPr>
        <w:t xml:space="preserve"> gminy na </w:t>
      </w:r>
      <w:proofErr w:type="spellStart"/>
      <w:r>
        <w:rPr>
          <w:rFonts w:cs="Times New Roman"/>
          <w:szCs w:val="28"/>
        </w:rPr>
        <w:t>Facebooku</w:t>
      </w:r>
      <w:proofErr w:type="spellEnd"/>
      <w:r>
        <w:rPr>
          <w:rFonts w:cs="Times New Roman"/>
          <w:szCs w:val="28"/>
        </w:rPr>
        <w:t>.</w:t>
      </w:r>
    </w:p>
    <w:p w:rsidR="00C16F0B" w:rsidRDefault="00C16F0B" w:rsidP="00C16F0B">
      <w:pPr>
        <w:ind w:firstLine="360"/>
        <w:jc w:val="both"/>
        <w:rPr>
          <w:rFonts w:cs="Times New Roman"/>
          <w:szCs w:val="28"/>
        </w:rPr>
      </w:pPr>
    </w:p>
    <w:p w:rsidR="009C7E9C" w:rsidRPr="00C16F0B" w:rsidRDefault="009C7E9C" w:rsidP="00C16F0B">
      <w:pPr>
        <w:ind w:firstLine="360"/>
        <w:jc w:val="both"/>
        <w:rPr>
          <w:rFonts w:cs="Times New Roman"/>
          <w:szCs w:val="28"/>
        </w:rPr>
      </w:pPr>
    </w:p>
    <w:p w:rsidR="00310487" w:rsidRPr="00310487" w:rsidRDefault="00310487" w:rsidP="00310487">
      <w:pPr>
        <w:pStyle w:val="Akapitzlist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310487">
        <w:rPr>
          <w:rFonts w:cs="Times New Roman"/>
          <w:b/>
          <w:szCs w:val="24"/>
        </w:rPr>
        <w:t>PODRÓŻE SŁUŻBOWE</w:t>
      </w:r>
    </w:p>
    <w:p w:rsidR="00310487" w:rsidRPr="00164E27" w:rsidRDefault="00310487" w:rsidP="00310487">
      <w:pPr>
        <w:jc w:val="both"/>
        <w:rPr>
          <w:rFonts w:cs="Times New Roman"/>
          <w:szCs w:val="24"/>
        </w:rPr>
      </w:pPr>
    </w:p>
    <w:p w:rsidR="00310487" w:rsidRDefault="00310487" w:rsidP="00310487">
      <w:pPr>
        <w:ind w:firstLine="360"/>
        <w:jc w:val="both"/>
        <w:rPr>
          <w:rFonts w:cs="Times New Roman"/>
          <w:szCs w:val="24"/>
        </w:rPr>
      </w:pPr>
      <w:r w:rsidRPr="00164E27">
        <w:rPr>
          <w:rFonts w:cs="Times New Roman"/>
          <w:szCs w:val="24"/>
        </w:rPr>
        <w:t>Gmina Śrem</w:t>
      </w:r>
      <w:r>
        <w:rPr>
          <w:rFonts w:cs="Times New Roman"/>
          <w:szCs w:val="24"/>
        </w:rPr>
        <w:t xml:space="preserve"> w  ramach </w:t>
      </w:r>
      <w:r w:rsidRPr="00164E27">
        <w:rPr>
          <w:rFonts w:cs="Times New Roman"/>
          <w:szCs w:val="24"/>
        </w:rPr>
        <w:t>Wielkopolskiego Regionalnego</w:t>
      </w:r>
      <w:r>
        <w:rPr>
          <w:rFonts w:cs="Times New Roman"/>
          <w:szCs w:val="24"/>
        </w:rPr>
        <w:t xml:space="preserve"> </w:t>
      </w:r>
      <w:r w:rsidRPr="00164E27">
        <w:rPr>
          <w:rFonts w:cs="Times New Roman"/>
          <w:szCs w:val="24"/>
        </w:rPr>
        <w:t xml:space="preserve">Programu Operacyjnego na lata 2007-2013, Priorytet I </w:t>
      </w:r>
      <w:r>
        <w:rPr>
          <w:rFonts w:cs="Times New Roman"/>
          <w:szCs w:val="24"/>
        </w:rPr>
        <w:t>Konkurencyjność Przedsiębiorstw</w:t>
      </w:r>
      <w:r w:rsidRPr="00164E27">
        <w:rPr>
          <w:rFonts w:cs="Times New Roman"/>
          <w:szCs w:val="24"/>
        </w:rPr>
        <w:t>, Działanie 1.5 Promocja Regionalnej Gospodarki, Projektu Kluczowego „</w:t>
      </w:r>
      <w:r>
        <w:rPr>
          <w:rFonts w:cs="Times New Roman"/>
          <w:szCs w:val="24"/>
        </w:rPr>
        <w:t>K</w:t>
      </w:r>
      <w:r w:rsidRPr="00164E27">
        <w:rPr>
          <w:rFonts w:cs="Times New Roman"/>
          <w:szCs w:val="24"/>
        </w:rPr>
        <w:t>ompleksowa pro</w:t>
      </w:r>
      <w:r>
        <w:rPr>
          <w:rFonts w:cs="Times New Roman"/>
          <w:szCs w:val="24"/>
        </w:rPr>
        <w:t>mocja gospodarki i inwestycji w W</w:t>
      </w:r>
      <w:r w:rsidRPr="00164E27">
        <w:rPr>
          <w:rFonts w:cs="Times New Roman"/>
          <w:szCs w:val="24"/>
        </w:rPr>
        <w:t xml:space="preserve">ielkopolsce” </w:t>
      </w:r>
      <w:r>
        <w:rPr>
          <w:rFonts w:cs="Times New Roman"/>
          <w:szCs w:val="24"/>
        </w:rPr>
        <w:t xml:space="preserve"> oraz w ramach Wielkopolskiego Regionalnego </w:t>
      </w:r>
      <w:r w:rsidRPr="00164E27">
        <w:rPr>
          <w:rFonts w:cs="Times New Roman"/>
          <w:szCs w:val="24"/>
        </w:rPr>
        <w:t>Programu Operacyjnego na lata 2014-2020, Działanie 1.4, Poddziałanie 1.4.2 Promocja Gospodarcza regionu, projektu pozakonkursowego „Gospodarna Wielkopolska”</w:t>
      </w:r>
      <w:r>
        <w:rPr>
          <w:rFonts w:cs="Times New Roman"/>
          <w:szCs w:val="24"/>
        </w:rPr>
        <w:t xml:space="preserve"> </w:t>
      </w:r>
      <w:r w:rsidRPr="00164E27">
        <w:rPr>
          <w:rFonts w:cs="Times New Roman"/>
          <w:szCs w:val="24"/>
        </w:rPr>
        <w:t>prezent</w:t>
      </w:r>
      <w:r>
        <w:rPr>
          <w:rFonts w:cs="Times New Roman"/>
          <w:szCs w:val="24"/>
        </w:rPr>
        <w:t>owała</w:t>
      </w:r>
      <w:r w:rsidRPr="00164E27">
        <w:rPr>
          <w:rFonts w:cs="Times New Roman"/>
          <w:szCs w:val="24"/>
        </w:rPr>
        <w:t xml:space="preserve"> swoją ofertę inwestycyjn</w:t>
      </w:r>
      <w:r>
        <w:rPr>
          <w:rFonts w:cs="Times New Roman"/>
          <w:szCs w:val="24"/>
        </w:rPr>
        <w:t>ą</w:t>
      </w:r>
      <w:r w:rsidRPr="00164E27">
        <w:rPr>
          <w:rFonts w:cs="Times New Roman"/>
          <w:szCs w:val="24"/>
        </w:rPr>
        <w:t xml:space="preserve"> na europejskich targach nieruchomości. </w:t>
      </w:r>
    </w:p>
    <w:p w:rsidR="00310487" w:rsidRPr="00164E27" w:rsidRDefault="00310487" w:rsidP="00310487">
      <w:pPr>
        <w:ind w:firstLine="360"/>
        <w:jc w:val="both"/>
        <w:rPr>
          <w:rFonts w:cs="Times New Roman"/>
          <w:szCs w:val="24"/>
        </w:rPr>
      </w:pPr>
      <w:r w:rsidRPr="00164E27">
        <w:rPr>
          <w:rFonts w:cs="Times New Roman"/>
          <w:szCs w:val="24"/>
        </w:rPr>
        <w:t>Urząd Marszałkowski Województwa Wielkopolskiego od kilku lat ogłasza konkursy</w:t>
      </w:r>
      <w:r>
        <w:rPr>
          <w:rFonts w:cs="Times New Roman"/>
          <w:szCs w:val="24"/>
        </w:rPr>
        <w:t xml:space="preserve"> dla wielkopolskich samorządów</w:t>
      </w:r>
      <w:r w:rsidRPr="00164E27">
        <w:rPr>
          <w:rFonts w:cs="Times New Roman"/>
          <w:szCs w:val="24"/>
        </w:rPr>
        <w:t xml:space="preserve"> na targi nieruchom</w:t>
      </w:r>
      <w:r>
        <w:rPr>
          <w:rFonts w:cs="Times New Roman"/>
          <w:szCs w:val="24"/>
        </w:rPr>
        <w:t>ości MIPIM w </w:t>
      </w:r>
      <w:r w:rsidRPr="00164E27">
        <w:rPr>
          <w:rFonts w:cs="Times New Roman"/>
          <w:szCs w:val="24"/>
        </w:rPr>
        <w:t xml:space="preserve">Cannes i Expo Real w Monachium, w których bierze udział gmina Śrem. </w:t>
      </w:r>
      <w:r>
        <w:rPr>
          <w:rFonts w:cs="Times New Roman"/>
          <w:szCs w:val="24"/>
        </w:rPr>
        <w:t xml:space="preserve">Kwalifikowane jednostki samorządu terytorialnego (8-10 maksymalnie) biorą udział w wydarzeniu. </w:t>
      </w:r>
    </w:p>
    <w:p w:rsidR="00310487" w:rsidRDefault="00310487" w:rsidP="00310487">
      <w:pPr>
        <w:ind w:firstLine="360"/>
        <w:jc w:val="both"/>
        <w:rPr>
          <w:rFonts w:cs="Times New Roman"/>
          <w:szCs w:val="24"/>
        </w:rPr>
      </w:pPr>
      <w:r w:rsidRPr="00164E27">
        <w:rPr>
          <w:rFonts w:cs="Times New Roman"/>
          <w:szCs w:val="24"/>
        </w:rPr>
        <w:t>W ramach konkursu Urząd Marszałkowski Województwa Wielkopolskiego pokrywa koszt budowy stoiska targowego i wynajmu powierzchni, koszt noclegów, wyżywienia i transportu</w:t>
      </w:r>
      <w:r>
        <w:rPr>
          <w:rFonts w:cs="Times New Roman"/>
          <w:szCs w:val="24"/>
        </w:rPr>
        <w:t xml:space="preserve"> reprezentantów gmin</w:t>
      </w:r>
      <w:r w:rsidRPr="00164E27">
        <w:rPr>
          <w:rFonts w:cs="Times New Roman"/>
          <w:szCs w:val="24"/>
        </w:rPr>
        <w:t xml:space="preserve"> z miejsca noclegu na miejsce targów. Po stronie gminy  pozostają jedynie koszty podróży Śrem – Cannes/Monachium – Śrem.</w:t>
      </w:r>
    </w:p>
    <w:p w:rsidR="00310487" w:rsidRPr="00164E27" w:rsidRDefault="00310487" w:rsidP="0031048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Gmina staje się beneficjentem usług finansowanych przez UMWW, według zawartych umów, szacowanych na ok. 30 tys. zł za każdy wyjazd. </w:t>
      </w:r>
    </w:p>
    <w:p w:rsidR="00310487" w:rsidRPr="00164E27" w:rsidRDefault="00310487" w:rsidP="00310487">
      <w:pPr>
        <w:jc w:val="both"/>
        <w:rPr>
          <w:rFonts w:cs="Times New Roman"/>
          <w:szCs w:val="24"/>
        </w:rPr>
      </w:pPr>
    </w:p>
    <w:p w:rsidR="00310487" w:rsidRPr="00164E27" w:rsidRDefault="00310487" w:rsidP="0051404B">
      <w:pPr>
        <w:ind w:firstLine="708"/>
        <w:jc w:val="both"/>
        <w:rPr>
          <w:rFonts w:cs="Times New Roman"/>
          <w:szCs w:val="24"/>
        </w:rPr>
      </w:pPr>
      <w:r w:rsidRPr="00164E27">
        <w:rPr>
          <w:rFonts w:cs="Times New Roman"/>
          <w:szCs w:val="24"/>
        </w:rPr>
        <w:lastRenderedPageBreak/>
        <w:t>Koszty podróży służbowych poniesione w ostatnich 5 latach kształtowały się następująco:</w:t>
      </w:r>
    </w:p>
    <w:p w:rsidR="00310487" w:rsidRPr="00164E27" w:rsidRDefault="00310487" w:rsidP="00310487">
      <w:pPr>
        <w:jc w:val="both"/>
        <w:rPr>
          <w:rFonts w:cs="Times New Roman"/>
          <w:szCs w:val="24"/>
        </w:rPr>
      </w:pPr>
      <w:r w:rsidRPr="00164E27">
        <w:rPr>
          <w:rFonts w:cs="Times New Roman"/>
          <w:szCs w:val="24"/>
        </w:rPr>
        <w:t>2012 – 8922 zł (Monachium i Cannes)</w:t>
      </w:r>
    </w:p>
    <w:p w:rsidR="00310487" w:rsidRPr="00164E27" w:rsidRDefault="00310487" w:rsidP="00310487">
      <w:pPr>
        <w:jc w:val="both"/>
        <w:rPr>
          <w:rFonts w:cs="Times New Roman"/>
          <w:szCs w:val="24"/>
        </w:rPr>
      </w:pPr>
      <w:r w:rsidRPr="00164E27">
        <w:rPr>
          <w:rFonts w:cs="Times New Roman"/>
          <w:szCs w:val="24"/>
        </w:rPr>
        <w:t>2013 – 8992 zł (Monachium i Cannes)</w:t>
      </w:r>
    </w:p>
    <w:p w:rsidR="00310487" w:rsidRPr="00164E27" w:rsidRDefault="00310487" w:rsidP="00310487">
      <w:pPr>
        <w:jc w:val="both"/>
        <w:rPr>
          <w:rFonts w:cs="Times New Roman"/>
          <w:szCs w:val="24"/>
        </w:rPr>
      </w:pPr>
      <w:r w:rsidRPr="00164E27">
        <w:rPr>
          <w:rFonts w:cs="Times New Roman"/>
          <w:szCs w:val="24"/>
        </w:rPr>
        <w:t>2014 – 3100 zł (Cannes)</w:t>
      </w:r>
    </w:p>
    <w:p w:rsidR="00310487" w:rsidRPr="00164E27" w:rsidRDefault="00310487" w:rsidP="00310487">
      <w:pPr>
        <w:jc w:val="both"/>
        <w:rPr>
          <w:rFonts w:cs="Times New Roman"/>
          <w:szCs w:val="24"/>
        </w:rPr>
      </w:pPr>
      <w:r w:rsidRPr="00164E27">
        <w:rPr>
          <w:rFonts w:cs="Times New Roman"/>
          <w:szCs w:val="24"/>
        </w:rPr>
        <w:t>2015 – 0 zł (brak naboru)</w:t>
      </w:r>
    </w:p>
    <w:p w:rsidR="00310487" w:rsidRDefault="00310487" w:rsidP="00310487">
      <w:pPr>
        <w:jc w:val="both"/>
        <w:rPr>
          <w:rFonts w:cs="Times New Roman"/>
          <w:szCs w:val="24"/>
        </w:rPr>
      </w:pPr>
      <w:r w:rsidRPr="00164E27">
        <w:rPr>
          <w:rFonts w:cs="Times New Roman"/>
          <w:szCs w:val="24"/>
        </w:rPr>
        <w:t>2016 – 2064 zł (Monachium)</w:t>
      </w:r>
    </w:p>
    <w:p w:rsidR="00310487" w:rsidRDefault="00310487" w:rsidP="00310487">
      <w:pPr>
        <w:jc w:val="both"/>
        <w:rPr>
          <w:rFonts w:cs="Times New Roman"/>
          <w:szCs w:val="24"/>
        </w:rPr>
      </w:pPr>
    </w:p>
    <w:p w:rsidR="009C7E9C" w:rsidRDefault="009C7E9C" w:rsidP="00310487">
      <w:pPr>
        <w:jc w:val="both"/>
        <w:rPr>
          <w:rFonts w:cs="Times New Roman"/>
          <w:szCs w:val="24"/>
        </w:rPr>
      </w:pPr>
    </w:p>
    <w:p w:rsidR="009C7E9C" w:rsidRDefault="009C7E9C" w:rsidP="00310487">
      <w:pPr>
        <w:jc w:val="both"/>
        <w:rPr>
          <w:rFonts w:cs="Times New Roman"/>
          <w:szCs w:val="24"/>
        </w:rPr>
      </w:pPr>
    </w:p>
    <w:p w:rsidR="009C7E9C" w:rsidRDefault="009C7E9C" w:rsidP="00310487">
      <w:pPr>
        <w:jc w:val="both"/>
        <w:rPr>
          <w:rFonts w:cs="Times New Roman"/>
          <w:szCs w:val="24"/>
        </w:rPr>
      </w:pPr>
    </w:p>
    <w:p w:rsidR="00310487" w:rsidRDefault="00310487" w:rsidP="0031048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Załączniki:</w:t>
      </w:r>
    </w:p>
    <w:p w:rsidR="00310487" w:rsidRDefault="00C16F0B" w:rsidP="0031048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Wykaz </w:t>
      </w:r>
      <w:r w:rsidR="0051404B">
        <w:rPr>
          <w:rFonts w:cs="Times New Roman"/>
          <w:szCs w:val="24"/>
        </w:rPr>
        <w:t>wniosków z elektronicznego obiegu dokumentów – 5 egz.</w:t>
      </w:r>
    </w:p>
    <w:p w:rsidR="0051404B" w:rsidRDefault="0051404B" w:rsidP="00310487">
      <w:pPr>
        <w:jc w:val="both"/>
        <w:rPr>
          <w:rFonts w:cs="Times New Roman"/>
          <w:szCs w:val="28"/>
        </w:rPr>
      </w:pPr>
    </w:p>
    <w:p w:rsidR="009C7E9C" w:rsidRDefault="009C7E9C" w:rsidP="00310487">
      <w:pPr>
        <w:jc w:val="both"/>
        <w:rPr>
          <w:rFonts w:cs="Times New Roman"/>
          <w:szCs w:val="24"/>
        </w:rPr>
      </w:pPr>
    </w:p>
    <w:p w:rsidR="009C7E9C" w:rsidRDefault="009C7E9C" w:rsidP="00310487">
      <w:pPr>
        <w:jc w:val="both"/>
        <w:rPr>
          <w:rFonts w:cs="Times New Roman"/>
          <w:szCs w:val="24"/>
        </w:rPr>
      </w:pPr>
    </w:p>
    <w:p w:rsidR="009C7E9C" w:rsidRDefault="009C7E9C" w:rsidP="00310487">
      <w:pPr>
        <w:jc w:val="both"/>
        <w:rPr>
          <w:rFonts w:cs="Times New Roman"/>
          <w:szCs w:val="24"/>
        </w:rPr>
      </w:pPr>
    </w:p>
    <w:p w:rsidR="009C7E9C" w:rsidRDefault="009C7E9C" w:rsidP="00310487">
      <w:pPr>
        <w:jc w:val="both"/>
        <w:rPr>
          <w:rFonts w:cs="Times New Roman"/>
          <w:szCs w:val="24"/>
        </w:rPr>
      </w:pPr>
    </w:p>
    <w:p w:rsidR="00310487" w:rsidRDefault="00310487" w:rsidP="0031048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Otrzymuje:</w:t>
      </w:r>
    </w:p>
    <w:p w:rsidR="00310487" w:rsidRDefault="00310487" w:rsidP="0031048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Radny, Pan Tomasz </w:t>
      </w:r>
      <w:proofErr w:type="spellStart"/>
      <w:r>
        <w:rPr>
          <w:rFonts w:cs="Times New Roman"/>
          <w:szCs w:val="24"/>
        </w:rPr>
        <w:t>Klaczyński</w:t>
      </w:r>
      <w:proofErr w:type="spellEnd"/>
      <w:r w:rsidR="00AF3D67">
        <w:rPr>
          <w:rFonts w:cs="Times New Roman"/>
          <w:szCs w:val="24"/>
        </w:rPr>
        <w:t>.</w:t>
      </w:r>
    </w:p>
    <w:p w:rsidR="00310487" w:rsidRDefault="00310487" w:rsidP="00310487">
      <w:pPr>
        <w:jc w:val="both"/>
        <w:rPr>
          <w:rFonts w:cs="Times New Roman"/>
          <w:szCs w:val="24"/>
        </w:rPr>
      </w:pPr>
    </w:p>
    <w:p w:rsidR="0051404B" w:rsidRDefault="0051404B" w:rsidP="00310487">
      <w:pPr>
        <w:jc w:val="both"/>
        <w:rPr>
          <w:rFonts w:cs="Times New Roman"/>
          <w:sz w:val="24"/>
          <w:szCs w:val="24"/>
        </w:rPr>
      </w:pPr>
    </w:p>
    <w:p w:rsidR="009C7E9C" w:rsidRDefault="009C7E9C" w:rsidP="00310487">
      <w:pPr>
        <w:jc w:val="both"/>
        <w:rPr>
          <w:rFonts w:cs="Times New Roman"/>
          <w:sz w:val="24"/>
          <w:szCs w:val="24"/>
        </w:rPr>
      </w:pPr>
    </w:p>
    <w:p w:rsidR="009C7E9C" w:rsidRDefault="009C7E9C" w:rsidP="00310487">
      <w:pPr>
        <w:jc w:val="both"/>
        <w:rPr>
          <w:rFonts w:cs="Times New Roman"/>
          <w:sz w:val="24"/>
          <w:szCs w:val="24"/>
        </w:rPr>
      </w:pPr>
    </w:p>
    <w:p w:rsidR="009C7E9C" w:rsidRDefault="009C7E9C" w:rsidP="00310487">
      <w:pPr>
        <w:jc w:val="both"/>
        <w:rPr>
          <w:rFonts w:cs="Times New Roman"/>
          <w:sz w:val="24"/>
          <w:szCs w:val="24"/>
        </w:rPr>
      </w:pPr>
    </w:p>
    <w:p w:rsidR="009C7E9C" w:rsidRDefault="009C7E9C" w:rsidP="00310487">
      <w:pPr>
        <w:jc w:val="both"/>
        <w:rPr>
          <w:rFonts w:cs="Times New Roman"/>
          <w:sz w:val="24"/>
          <w:szCs w:val="24"/>
        </w:rPr>
      </w:pPr>
    </w:p>
    <w:p w:rsidR="009C7E9C" w:rsidRDefault="009C7E9C" w:rsidP="00310487">
      <w:pPr>
        <w:jc w:val="both"/>
        <w:rPr>
          <w:rFonts w:cs="Times New Roman"/>
          <w:sz w:val="24"/>
          <w:szCs w:val="24"/>
        </w:rPr>
      </w:pPr>
    </w:p>
    <w:p w:rsidR="009C7E9C" w:rsidRDefault="009C7E9C" w:rsidP="00310487">
      <w:pPr>
        <w:jc w:val="both"/>
        <w:rPr>
          <w:rFonts w:cs="Times New Roman"/>
          <w:sz w:val="24"/>
          <w:szCs w:val="24"/>
        </w:rPr>
      </w:pPr>
    </w:p>
    <w:p w:rsidR="00310487" w:rsidRPr="00310487" w:rsidRDefault="00310487" w:rsidP="00310487">
      <w:pPr>
        <w:jc w:val="both"/>
        <w:rPr>
          <w:rFonts w:cs="Times New Roman"/>
          <w:sz w:val="24"/>
          <w:szCs w:val="24"/>
        </w:rPr>
      </w:pPr>
      <w:r w:rsidRPr="00310487">
        <w:rPr>
          <w:rFonts w:cs="Times New Roman"/>
          <w:sz w:val="24"/>
          <w:szCs w:val="24"/>
        </w:rPr>
        <w:t>Sprawę prowadzi:</w:t>
      </w:r>
    </w:p>
    <w:p w:rsidR="00310487" w:rsidRPr="00310487" w:rsidRDefault="00310487" w:rsidP="00310487">
      <w:pPr>
        <w:jc w:val="both"/>
        <w:rPr>
          <w:rFonts w:cs="Times New Roman"/>
          <w:sz w:val="24"/>
          <w:szCs w:val="24"/>
        </w:rPr>
      </w:pPr>
      <w:r w:rsidRPr="00310487">
        <w:rPr>
          <w:rFonts w:cs="Times New Roman"/>
          <w:sz w:val="24"/>
          <w:szCs w:val="24"/>
        </w:rPr>
        <w:t>Longina Maj</w:t>
      </w:r>
    </w:p>
    <w:p w:rsidR="00310487" w:rsidRPr="00310487" w:rsidRDefault="00310487" w:rsidP="00310487">
      <w:pPr>
        <w:jc w:val="both"/>
        <w:rPr>
          <w:rFonts w:cs="Times New Roman"/>
          <w:sz w:val="24"/>
          <w:szCs w:val="24"/>
        </w:rPr>
      </w:pPr>
      <w:r w:rsidRPr="00310487">
        <w:rPr>
          <w:rFonts w:cs="Times New Roman"/>
          <w:sz w:val="24"/>
          <w:szCs w:val="24"/>
        </w:rPr>
        <w:t>podinspektor PAOOR</w:t>
      </w:r>
    </w:p>
    <w:p w:rsidR="006F7A1F" w:rsidRPr="0051404B" w:rsidRDefault="00310487" w:rsidP="0051404B">
      <w:pPr>
        <w:jc w:val="both"/>
        <w:rPr>
          <w:rFonts w:cs="Times New Roman"/>
          <w:sz w:val="24"/>
          <w:szCs w:val="24"/>
        </w:rPr>
      </w:pPr>
      <w:r w:rsidRPr="00310487">
        <w:rPr>
          <w:rFonts w:cs="Times New Roman"/>
          <w:sz w:val="24"/>
          <w:szCs w:val="24"/>
        </w:rPr>
        <w:t>tel.</w:t>
      </w:r>
      <w:r w:rsidR="0051404B">
        <w:rPr>
          <w:rFonts w:cs="Times New Roman"/>
          <w:sz w:val="24"/>
          <w:szCs w:val="24"/>
        </w:rPr>
        <w:t xml:space="preserve"> 61 28 47 117</w:t>
      </w:r>
    </w:p>
    <w:sectPr w:rsidR="006F7A1F" w:rsidRPr="0051404B" w:rsidSect="00DD3B5C">
      <w:footerReference w:type="default" r:id="rId10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A5" w:rsidRDefault="003A0FA5" w:rsidP="0051404B">
      <w:r>
        <w:separator/>
      </w:r>
    </w:p>
  </w:endnote>
  <w:endnote w:type="continuationSeparator" w:id="0">
    <w:p w:rsidR="003A0FA5" w:rsidRDefault="003A0FA5" w:rsidP="0051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00940"/>
      <w:docPartObj>
        <w:docPartGallery w:val="Page Numbers (Bottom of Page)"/>
        <w:docPartUnique/>
      </w:docPartObj>
    </w:sdtPr>
    <w:sdtEndPr/>
    <w:sdtContent>
      <w:p w:rsidR="0051404B" w:rsidRDefault="005140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3F">
          <w:rPr>
            <w:noProof/>
          </w:rPr>
          <w:t>2</w:t>
        </w:r>
        <w:r>
          <w:fldChar w:fldCharType="end"/>
        </w:r>
      </w:p>
    </w:sdtContent>
  </w:sdt>
  <w:p w:rsidR="0051404B" w:rsidRDefault="005140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A5" w:rsidRDefault="003A0FA5" w:rsidP="0051404B">
      <w:r>
        <w:separator/>
      </w:r>
    </w:p>
  </w:footnote>
  <w:footnote w:type="continuationSeparator" w:id="0">
    <w:p w:rsidR="003A0FA5" w:rsidRDefault="003A0FA5" w:rsidP="0051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EDF"/>
    <w:multiLevelType w:val="hybridMultilevel"/>
    <w:tmpl w:val="910C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1CFD"/>
    <w:multiLevelType w:val="hybridMultilevel"/>
    <w:tmpl w:val="8696C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D60FC"/>
    <w:multiLevelType w:val="hybridMultilevel"/>
    <w:tmpl w:val="96EED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4178D"/>
    <w:multiLevelType w:val="hybridMultilevel"/>
    <w:tmpl w:val="6EB6B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55446"/>
    <w:multiLevelType w:val="hybridMultilevel"/>
    <w:tmpl w:val="8696C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D6519"/>
    <w:multiLevelType w:val="hybridMultilevel"/>
    <w:tmpl w:val="731C5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D61FC"/>
    <w:multiLevelType w:val="hybridMultilevel"/>
    <w:tmpl w:val="0DEED216"/>
    <w:lvl w:ilvl="0" w:tplc="2CB45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76"/>
    <w:rsid w:val="001757B6"/>
    <w:rsid w:val="00213230"/>
    <w:rsid w:val="00250F31"/>
    <w:rsid w:val="002F28FD"/>
    <w:rsid w:val="00310487"/>
    <w:rsid w:val="00333DFB"/>
    <w:rsid w:val="003A0FA5"/>
    <w:rsid w:val="0051404B"/>
    <w:rsid w:val="00562C61"/>
    <w:rsid w:val="006A6138"/>
    <w:rsid w:val="006C2E05"/>
    <w:rsid w:val="006F7A1F"/>
    <w:rsid w:val="00874122"/>
    <w:rsid w:val="00981008"/>
    <w:rsid w:val="009C7E9C"/>
    <w:rsid w:val="009F5434"/>
    <w:rsid w:val="00AE1476"/>
    <w:rsid w:val="00AF3D67"/>
    <w:rsid w:val="00C16F0B"/>
    <w:rsid w:val="00C24F2C"/>
    <w:rsid w:val="00D2723F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230"/>
    <w:pPr>
      <w:ind w:left="720"/>
      <w:contextualSpacing/>
    </w:pPr>
  </w:style>
  <w:style w:type="table" w:styleId="Tabela-Siatka">
    <w:name w:val="Table Grid"/>
    <w:basedOn w:val="Standardowy"/>
    <w:uiPriority w:val="59"/>
    <w:rsid w:val="0031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4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04B"/>
  </w:style>
  <w:style w:type="paragraph" w:styleId="Stopka">
    <w:name w:val="footer"/>
    <w:basedOn w:val="Normalny"/>
    <w:link w:val="StopkaZnak"/>
    <w:uiPriority w:val="99"/>
    <w:unhideWhenUsed/>
    <w:rsid w:val="00514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230"/>
    <w:pPr>
      <w:ind w:left="720"/>
      <w:contextualSpacing/>
    </w:pPr>
  </w:style>
  <w:style w:type="table" w:styleId="Tabela-Siatka">
    <w:name w:val="Table Grid"/>
    <w:basedOn w:val="Standardowy"/>
    <w:uiPriority w:val="59"/>
    <w:rsid w:val="0031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4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04B"/>
  </w:style>
  <w:style w:type="paragraph" w:styleId="Stopka">
    <w:name w:val="footer"/>
    <w:basedOn w:val="Normalny"/>
    <w:link w:val="StopkaZnak"/>
    <w:uiPriority w:val="99"/>
    <w:unhideWhenUsed/>
    <w:rsid w:val="00514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wgListaSpraw$ctl36$ctl00',''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0556-A40C-4730-ABB4-1F5B6BB7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3520</Words>
  <Characters>21125</Characters>
  <Application>Microsoft Office Word</Application>
  <DocSecurity>0</DocSecurity>
  <Lines>176</Lines>
  <Paragraphs>49</Paragraphs>
  <ScaleCrop>false</ScaleCrop>
  <Company/>
  <LinksUpToDate>false</LinksUpToDate>
  <CharactersWithSpaces>24596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20</cp:revision>
  <dcterms:created xsi:type="dcterms:W3CDTF">2017-01-02T09:19:00Z</dcterms:created>
  <dcterms:modified xsi:type="dcterms:W3CDTF">2017-01-03T08:06:00Z</dcterms:modified>
</cp:coreProperties>
</file>