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934984" w:rsidRDefault="00934984">
      <w:pPr>
        <w:rPr>
          <w:rFonts w:ascii="Times New Roman" w:hAnsi="Times New Roman" w:cs="Times New Roman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sz w:val="28"/>
          <w:szCs w:val="28"/>
        </w:rPr>
        <w:t xml:space="preserve">Śrem, </w:t>
      </w:r>
      <w:r w:rsidR="00573FFF">
        <w:rPr>
          <w:rFonts w:ascii="Times New Roman" w:hAnsi="Times New Roman" w:cs="Times New Roman"/>
          <w:sz w:val="28"/>
          <w:szCs w:val="28"/>
        </w:rPr>
        <w:t xml:space="preserve">11 </w:t>
      </w:r>
      <w:r>
        <w:rPr>
          <w:rFonts w:ascii="Times New Roman" w:hAnsi="Times New Roman" w:cs="Times New Roman"/>
          <w:sz w:val="28"/>
          <w:szCs w:val="28"/>
        </w:rPr>
        <w:t>grudnia 2015 r.</w:t>
      </w:r>
    </w:p>
    <w:p w:rsidR="00934984" w:rsidRDefault="00934984">
      <w:pPr>
        <w:rPr>
          <w:rFonts w:ascii="Times New Roman" w:hAnsi="Times New Roman" w:cs="Times New Roman"/>
          <w:sz w:val="28"/>
          <w:szCs w:val="28"/>
        </w:rPr>
      </w:pPr>
    </w:p>
    <w:p w:rsidR="00934984" w:rsidRDefault="009349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PAOOR.0003.26.2015.ML</w:t>
      </w:r>
    </w:p>
    <w:p w:rsidR="00934984" w:rsidRPr="00934984" w:rsidRDefault="00204B18" w:rsidP="009349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34984">
        <w:rPr>
          <w:rFonts w:ascii="Times New Roman" w:hAnsi="Times New Roman" w:cs="Times New Roman"/>
          <w:sz w:val="28"/>
          <w:szCs w:val="28"/>
        </w:rPr>
        <w:tab/>
      </w:r>
      <w:r w:rsidR="00934984">
        <w:rPr>
          <w:rFonts w:ascii="Times New Roman" w:hAnsi="Times New Roman" w:cs="Times New Roman"/>
          <w:sz w:val="28"/>
          <w:szCs w:val="28"/>
        </w:rPr>
        <w:tab/>
      </w:r>
      <w:r w:rsidR="00934984">
        <w:rPr>
          <w:rFonts w:ascii="Times New Roman" w:hAnsi="Times New Roman" w:cs="Times New Roman"/>
          <w:sz w:val="28"/>
          <w:szCs w:val="28"/>
        </w:rPr>
        <w:tab/>
      </w:r>
      <w:r w:rsidR="00934984">
        <w:rPr>
          <w:rFonts w:ascii="Times New Roman" w:hAnsi="Times New Roman" w:cs="Times New Roman"/>
          <w:sz w:val="28"/>
          <w:szCs w:val="28"/>
        </w:rPr>
        <w:tab/>
      </w:r>
      <w:r w:rsidR="00934984">
        <w:rPr>
          <w:rFonts w:ascii="Times New Roman" w:hAnsi="Times New Roman" w:cs="Times New Roman"/>
          <w:sz w:val="28"/>
          <w:szCs w:val="28"/>
        </w:rPr>
        <w:tab/>
      </w:r>
      <w:r w:rsidR="00934984" w:rsidRPr="00934984">
        <w:rPr>
          <w:rFonts w:ascii="Times New Roman" w:hAnsi="Times New Roman" w:cs="Times New Roman"/>
          <w:b/>
          <w:sz w:val="28"/>
          <w:szCs w:val="28"/>
        </w:rPr>
        <w:t>Pani</w:t>
      </w:r>
    </w:p>
    <w:p w:rsidR="00934984" w:rsidRPr="00934984" w:rsidRDefault="00934984" w:rsidP="009349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34984">
        <w:rPr>
          <w:rFonts w:ascii="Times New Roman" w:hAnsi="Times New Roman" w:cs="Times New Roman"/>
          <w:b/>
          <w:sz w:val="28"/>
          <w:szCs w:val="28"/>
        </w:rPr>
        <w:tab/>
      </w:r>
      <w:r w:rsidRPr="00934984">
        <w:rPr>
          <w:rFonts w:ascii="Times New Roman" w:hAnsi="Times New Roman" w:cs="Times New Roman"/>
          <w:b/>
          <w:sz w:val="28"/>
          <w:szCs w:val="28"/>
        </w:rPr>
        <w:tab/>
      </w:r>
      <w:r w:rsidRPr="00934984">
        <w:rPr>
          <w:rFonts w:ascii="Times New Roman" w:hAnsi="Times New Roman" w:cs="Times New Roman"/>
          <w:b/>
          <w:sz w:val="28"/>
          <w:szCs w:val="28"/>
        </w:rPr>
        <w:tab/>
      </w:r>
      <w:r w:rsidRPr="00934984">
        <w:rPr>
          <w:rFonts w:ascii="Times New Roman" w:hAnsi="Times New Roman" w:cs="Times New Roman"/>
          <w:b/>
          <w:sz w:val="28"/>
          <w:szCs w:val="28"/>
        </w:rPr>
        <w:tab/>
      </w:r>
      <w:r w:rsidRPr="00934984">
        <w:rPr>
          <w:rFonts w:ascii="Times New Roman" w:hAnsi="Times New Roman" w:cs="Times New Roman"/>
          <w:b/>
          <w:sz w:val="28"/>
          <w:szCs w:val="28"/>
        </w:rPr>
        <w:tab/>
      </w:r>
      <w:r w:rsidRPr="00934984">
        <w:rPr>
          <w:rFonts w:ascii="Times New Roman" w:hAnsi="Times New Roman" w:cs="Times New Roman"/>
          <w:b/>
          <w:sz w:val="28"/>
          <w:szCs w:val="28"/>
        </w:rPr>
        <w:tab/>
      </w:r>
      <w:r w:rsidRPr="00934984">
        <w:rPr>
          <w:rFonts w:ascii="Times New Roman" w:hAnsi="Times New Roman" w:cs="Times New Roman"/>
          <w:b/>
          <w:sz w:val="28"/>
          <w:szCs w:val="28"/>
        </w:rPr>
        <w:tab/>
        <w:t>Katarzyna Sarnowska</w:t>
      </w:r>
    </w:p>
    <w:p w:rsidR="00934984" w:rsidRDefault="00934984" w:rsidP="009349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34984">
        <w:rPr>
          <w:rFonts w:ascii="Times New Roman" w:hAnsi="Times New Roman" w:cs="Times New Roman"/>
          <w:b/>
          <w:sz w:val="28"/>
          <w:szCs w:val="28"/>
        </w:rPr>
        <w:tab/>
      </w:r>
      <w:r w:rsidRPr="00934984">
        <w:rPr>
          <w:rFonts w:ascii="Times New Roman" w:hAnsi="Times New Roman" w:cs="Times New Roman"/>
          <w:b/>
          <w:sz w:val="28"/>
          <w:szCs w:val="28"/>
        </w:rPr>
        <w:tab/>
      </w:r>
      <w:r w:rsidRPr="00934984">
        <w:rPr>
          <w:rFonts w:ascii="Times New Roman" w:hAnsi="Times New Roman" w:cs="Times New Roman"/>
          <w:b/>
          <w:sz w:val="28"/>
          <w:szCs w:val="28"/>
        </w:rPr>
        <w:tab/>
      </w:r>
      <w:r w:rsidRPr="00934984">
        <w:rPr>
          <w:rFonts w:ascii="Times New Roman" w:hAnsi="Times New Roman" w:cs="Times New Roman"/>
          <w:b/>
          <w:sz w:val="28"/>
          <w:szCs w:val="28"/>
        </w:rPr>
        <w:tab/>
      </w:r>
      <w:r w:rsidRPr="00934984">
        <w:rPr>
          <w:rFonts w:ascii="Times New Roman" w:hAnsi="Times New Roman" w:cs="Times New Roman"/>
          <w:b/>
          <w:sz w:val="28"/>
          <w:szCs w:val="28"/>
        </w:rPr>
        <w:tab/>
      </w:r>
      <w:r w:rsidRPr="00934984">
        <w:rPr>
          <w:rFonts w:ascii="Times New Roman" w:hAnsi="Times New Roman" w:cs="Times New Roman"/>
          <w:b/>
          <w:sz w:val="28"/>
          <w:szCs w:val="28"/>
        </w:rPr>
        <w:tab/>
      </w:r>
      <w:r w:rsidRPr="00934984">
        <w:rPr>
          <w:rFonts w:ascii="Times New Roman" w:hAnsi="Times New Roman" w:cs="Times New Roman"/>
          <w:b/>
          <w:sz w:val="28"/>
          <w:szCs w:val="28"/>
        </w:rPr>
        <w:tab/>
      </w:r>
    </w:p>
    <w:p w:rsidR="00934984" w:rsidRPr="00934984" w:rsidRDefault="00934984" w:rsidP="00934984">
      <w:pPr>
        <w:spacing w:after="0" w:line="240" w:lineRule="auto"/>
        <w:ind w:left="4248" w:firstLine="708"/>
        <w:rPr>
          <w:rFonts w:ascii="Times New Roman" w:hAnsi="Times New Roman" w:cs="Times New Roman"/>
          <w:b/>
          <w:sz w:val="28"/>
          <w:szCs w:val="28"/>
        </w:rPr>
      </w:pPr>
      <w:r w:rsidRPr="00934984">
        <w:rPr>
          <w:rFonts w:ascii="Times New Roman" w:hAnsi="Times New Roman" w:cs="Times New Roman"/>
          <w:b/>
          <w:sz w:val="28"/>
          <w:szCs w:val="28"/>
        </w:rPr>
        <w:t>Przewodnicząca Rady Miejskiej</w:t>
      </w:r>
    </w:p>
    <w:p w:rsidR="00934984" w:rsidRPr="00934984" w:rsidRDefault="00934984" w:rsidP="009349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34984">
        <w:rPr>
          <w:rFonts w:ascii="Times New Roman" w:hAnsi="Times New Roman" w:cs="Times New Roman"/>
          <w:b/>
          <w:sz w:val="28"/>
          <w:szCs w:val="28"/>
        </w:rPr>
        <w:tab/>
      </w:r>
      <w:r w:rsidRPr="00934984">
        <w:rPr>
          <w:rFonts w:ascii="Times New Roman" w:hAnsi="Times New Roman" w:cs="Times New Roman"/>
          <w:b/>
          <w:sz w:val="28"/>
          <w:szCs w:val="28"/>
        </w:rPr>
        <w:tab/>
      </w:r>
      <w:r w:rsidRPr="00934984">
        <w:rPr>
          <w:rFonts w:ascii="Times New Roman" w:hAnsi="Times New Roman" w:cs="Times New Roman"/>
          <w:b/>
          <w:sz w:val="28"/>
          <w:szCs w:val="28"/>
        </w:rPr>
        <w:tab/>
      </w:r>
      <w:r w:rsidRPr="00934984">
        <w:rPr>
          <w:rFonts w:ascii="Times New Roman" w:hAnsi="Times New Roman" w:cs="Times New Roman"/>
          <w:b/>
          <w:sz w:val="28"/>
          <w:szCs w:val="28"/>
        </w:rPr>
        <w:tab/>
      </w:r>
      <w:r w:rsidRPr="00934984">
        <w:rPr>
          <w:rFonts w:ascii="Times New Roman" w:hAnsi="Times New Roman" w:cs="Times New Roman"/>
          <w:b/>
          <w:sz w:val="28"/>
          <w:szCs w:val="28"/>
        </w:rPr>
        <w:tab/>
      </w:r>
      <w:r w:rsidRPr="00934984">
        <w:rPr>
          <w:rFonts w:ascii="Times New Roman" w:hAnsi="Times New Roman" w:cs="Times New Roman"/>
          <w:b/>
          <w:sz w:val="28"/>
          <w:szCs w:val="28"/>
        </w:rPr>
        <w:tab/>
      </w:r>
      <w:r w:rsidRPr="00934984">
        <w:rPr>
          <w:rFonts w:ascii="Times New Roman" w:hAnsi="Times New Roman" w:cs="Times New Roman"/>
          <w:b/>
          <w:sz w:val="28"/>
          <w:szCs w:val="28"/>
        </w:rPr>
        <w:tab/>
        <w:t>w Śremie</w:t>
      </w:r>
    </w:p>
    <w:p w:rsidR="00934984" w:rsidRDefault="00934984" w:rsidP="00934984">
      <w:pPr>
        <w:spacing w:after="0" w:line="240" w:lineRule="auto"/>
      </w:pPr>
    </w:p>
    <w:p w:rsidR="00934984" w:rsidRDefault="00934984"/>
    <w:p w:rsidR="00934984" w:rsidRDefault="00934984" w:rsidP="009349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</w:rPr>
        <w:t xml:space="preserve">Odpowiadając na interpelację radnego, Pana Hieronima Bartkowiaka złożoną 1 grudnia 2015 r. w sprawie przeniesienia uroczystości upamiętniających uchwalenie Konstytucji 3 Maja </w:t>
      </w:r>
      <w:r>
        <w:rPr>
          <w:rFonts w:ascii="Times New Roman" w:eastAsia="Calibri" w:hAnsi="Times New Roman" w:cs="Times New Roman"/>
          <w:sz w:val="28"/>
          <w:szCs w:val="28"/>
        </w:rPr>
        <w:t>z koś</w:t>
      </w:r>
      <w:r>
        <w:rPr>
          <w:rFonts w:ascii="Times New Roman" w:hAnsi="Times New Roman" w:cs="Times New Roman"/>
          <w:sz w:val="28"/>
          <w:szCs w:val="28"/>
        </w:rPr>
        <w:t xml:space="preserve">cioła </w:t>
      </w:r>
      <w:r>
        <w:rPr>
          <w:rFonts w:ascii="Times New Roman" w:eastAsia="Calibri" w:hAnsi="Times New Roman" w:cs="Times New Roman"/>
          <w:sz w:val="28"/>
          <w:szCs w:val="28"/>
        </w:rPr>
        <w:t xml:space="preserve">Garnizonowego pw. Św. Jana z Dukli w Śremie do kościoła NMP Wniebowziętej w Śremie, </w:t>
      </w:r>
      <w:r>
        <w:rPr>
          <w:rFonts w:ascii="Times New Roman" w:hAnsi="Times New Roman" w:cs="Times New Roman"/>
          <w:sz w:val="28"/>
          <w:szCs w:val="28"/>
        </w:rPr>
        <w:t xml:space="preserve"> informuję, że w przedmiotowej sprawie nie będą dokonywane zmiany.</w:t>
      </w:r>
    </w:p>
    <w:p w:rsidR="00934984" w:rsidRDefault="00934984" w:rsidP="009349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34984" w:rsidRDefault="00934984" w:rsidP="009349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Uroczysta msza św. za Ojczyznę w dniu 3 maja w kościele Garnizonowym to trad</w:t>
      </w:r>
      <w:r w:rsidR="004C09DE">
        <w:rPr>
          <w:rFonts w:ascii="Times New Roman" w:hAnsi="Times New Roman" w:cs="Times New Roman"/>
          <w:sz w:val="28"/>
          <w:szCs w:val="28"/>
        </w:rPr>
        <w:t xml:space="preserve">ycja, którą należy podtrzymywać, </w:t>
      </w:r>
      <w:r>
        <w:rPr>
          <w:rFonts w:ascii="Times New Roman" w:hAnsi="Times New Roman" w:cs="Times New Roman"/>
          <w:sz w:val="28"/>
          <w:szCs w:val="28"/>
        </w:rPr>
        <w:t>poprzez udział w nabożeństwie</w:t>
      </w:r>
      <w:r w:rsidR="00204B1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zarówno pocztów sztandarowych jak i Kompanii Honorowej Wojska Polskiego</w:t>
      </w:r>
      <w:r w:rsidR="004C09DE">
        <w:rPr>
          <w:rFonts w:ascii="Times New Roman" w:hAnsi="Times New Roman" w:cs="Times New Roman"/>
          <w:sz w:val="28"/>
          <w:szCs w:val="28"/>
        </w:rPr>
        <w:t xml:space="preserve"> co </w:t>
      </w:r>
      <w:r>
        <w:rPr>
          <w:rFonts w:ascii="Times New Roman" w:hAnsi="Times New Roman" w:cs="Times New Roman"/>
          <w:sz w:val="28"/>
          <w:szCs w:val="28"/>
        </w:rPr>
        <w:t>nada</w:t>
      </w:r>
      <w:r w:rsidR="004C09DE">
        <w:rPr>
          <w:rFonts w:ascii="Times New Roman" w:hAnsi="Times New Roman" w:cs="Times New Roman"/>
          <w:sz w:val="28"/>
          <w:szCs w:val="28"/>
        </w:rPr>
        <w:t xml:space="preserve">je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jej należytą rangę.</w:t>
      </w:r>
    </w:p>
    <w:p w:rsidR="00934984" w:rsidRDefault="00934984" w:rsidP="009349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4984" w:rsidRDefault="00934984" w:rsidP="009349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4984" w:rsidRDefault="00934984" w:rsidP="009349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4984" w:rsidRDefault="00934984" w:rsidP="009349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4984" w:rsidRDefault="00934984" w:rsidP="009349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4984" w:rsidRDefault="00934984" w:rsidP="009349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4984" w:rsidRDefault="00934984" w:rsidP="009349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Otrzymuje:</w:t>
      </w:r>
    </w:p>
    <w:p w:rsidR="00934984" w:rsidRDefault="00934984" w:rsidP="009349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Radny, Pan Hieronim Bartkowiak</w:t>
      </w:r>
    </w:p>
    <w:p w:rsidR="00934984" w:rsidRDefault="00934984" w:rsidP="009349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4984" w:rsidRDefault="00934984" w:rsidP="009349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4984" w:rsidRDefault="00934984" w:rsidP="009349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4984" w:rsidRPr="00934984" w:rsidRDefault="00934984" w:rsidP="009349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4984">
        <w:rPr>
          <w:rFonts w:ascii="Times New Roman" w:hAnsi="Times New Roman" w:cs="Times New Roman"/>
          <w:sz w:val="24"/>
          <w:szCs w:val="24"/>
        </w:rPr>
        <w:t>Sprawę prowadzi:</w:t>
      </w:r>
    </w:p>
    <w:p w:rsidR="00934984" w:rsidRPr="00934984" w:rsidRDefault="00934984" w:rsidP="009349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4984">
        <w:rPr>
          <w:rFonts w:ascii="Times New Roman" w:hAnsi="Times New Roman" w:cs="Times New Roman"/>
          <w:sz w:val="24"/>
          <w:szCs w:val="24"/>
        </w:rPr>
        <w:t>Longina Maj</w:t>
      </w:r>
    </w:p>
    <w:p w:rsidR="00934984" w:rsidRPr="00934984" w:rsidRDefault="00934984" w:rsidP="009349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4984">
        <w:rPr>
          <w:rFonts w:ascii="Times New Roman" w:hAnsi="Times New Roman" w:cs="Times New Roman"/>
          <w:sz w:val="24"/>
          <w:szCs w:val="24"/>
        </w:rPr>
        <w:t>podinspektor PAOOR</w:t>
      </w:r>
    </w:p>
    <w:p w:rsidR="00934984" w:rsidRPr="00934984" w:rsidRDefault="00934984" w:rsidP="009349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4984">
        <w:rPr>
          <w:rFonts w:ascii="Times New Roman" w:hAnsi="Times New Roman" w:cs="Times New Roman"/>
          <w:sz w:val="24"/>
          <w:szCs w:val="24"/>
        </w:rPr>
        <w:t>tel. 61 28 47 117</w:t>
      </w:r>
    </w:p>
    <w:p w:rsidR="00934984" w:rsidRDefault="00934984" w:rsidP="009349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4984" w:rsidRDefault="00934984"/>
    <w:sectPr w:rsidR="00934984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E3B"/>
    <w:rsid w:val="00204B18"/>
    <w:rsid w:val="00255E3B"/>
    <w:rsid w:val="003111EA"/>
    <w:rsid w:val="004C09DE"/>
    <w:rsid w:val="00573FFF"/>
    <w:rsid w:val="006F7A1F"/>
    <w:rsid w:val="00934984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4984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4984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2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cp:lastPrinted>2015-12-11T07:13:00Z</cp:lastPrinted>
  <dcterms:created xsi:type="dcterms:W3CDTF">2015-12-11T06:57:00Z</dcterms:created>
  <dcterms:modified xsi:type="dcterms:W3CDTF">2015-12-28T08:32:00Z</dcterms:modified>
</cp:coreProperties>
</file>