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7EE" w:rsidRPr="004977C3" w:rsidRDefault="006C77A5" w:rsidP="00B52708">
      <w:pPr>
        <w:tabs>
          <w:tab w:val="left" w:pos="10485"/>
        </w:tabs>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PAOOR.0008.1</w:t>
      </w:r>
      <w:r w:rsidR="00D837EE" w:rsidRPr="004977C3">
        <w:rPr>
          <w:rFonts w:ascii="Times New Roman" w:eastAsia="Times New Roman" w:hAnsi="Times New Roman" w:cs="Times New Roman"/>
          <w:sz w:val="24"/>
          <w:szCs w:val="24"/>
          <w:lang w:eastAsia="pl-PL"/>
        </w:rPr>
        <w:t>.201</w:t>
      </w:r>
      <w:r w:rsidRPr="004977C3">
        <w:rPr>
          <w:rFonts w:ascii="Times New Roman" w:eastAsia="Times New Roman" w:hAnsi="Times New Roman" w:cs="Times New Roman"/>
          <w:sz w:val="24"/>
          <w:szCs w:val="24"/>
          <w:lang w:eastAsia="pl-PL"/>
        </w:rPr>
        <w:t>5</w:t>
      </w:r>
      <w:r w:rsidR="00D837EE" w:rsidRPr="004977C3">
        <w:rPr>
          <w:rFonts w:ascii="Times New Roman" w:eastAsia="Times New Roman" w:hAnsi="Times New Roman" w:cs="Times New Roman"/>
          <w:sz w:val="24"/>
          <w:szCs w:val="24"/>
          <w:lang w:eastAsia="pl-PL"/>
        </w:rPr>
        <w:t xml:space="preserve">.KZ                               </w:t>
      </w:r>
      <w:r w:rsidR="00D837EE" w:rsidRPr="004977C3">
        <w:rPr>
          <w:rFonts w:ascii="Times New Roman" w:eastAsia="Times New Roman" w:hAnsi="Times New Roman" w:cs="Times New Roman"/>
          <w:sz w:val="24"/>
          <w:szCs w:val="24"/>
          <w:lang w:eastAsia="pl-PL"/>
        </w:rPr>
        <w:tab/>
        <w:t xml:space="preserve">         Śrem,</w:t>
      </w:r>
      <w:r w:rsidR="00FA2112" w:rsidRPr="004977C3">
        <w:rPr>
          <w:rFonts w:ascii="Times New Roman" w:eastAsia="Times New Roman" w:hAnsi="Times New Roman" w:cs="Times New Roman"/>
          <w:sz w:val="24"/>
          <w:szCs w:val="24"/>
          <w:lang w:eastAsia="pl-PL"/>
        </w:rPr>
        <w:t xml:space="preserve"> </w:t>
      </w:r>
      <w:r w:rsidR="005659F7">
        <w:rPr>
          <w:rFonts w:ascii="Times New Roman" w:eastAsia="Times New Roman" w:hAnsi="Times New Roman" w:cs="Times New Roman"/>
          <w:sz w:val="24"/>
          <w:szCs w:val="24"/>
          <w:lang w:eastAsia="pl-PL"/>
        </w:rPr>
        <w:t>26</w:t>
      </w:r>
      <w:r w:rsidR="004A2A75" w:rsidRPr="004977C3">
        <w:rPr>
          <w:rFonts w:ascii="Times New Roman" w:eastAsia="Times New Roman" w:hAnsi="Times New Roman" w:cs="Times New Roman"/>
          <w:sz w:val="24"/>
          <w:szCs w:val="24"/>
          <w:lang w:eastAsia="pl-PL"/>
        </w:rPr>
        <w:t xml:space="preserve"> </w:t>
      </w:r>
      <w:r w:rsidRPr="004977C3">
        <w:rPr>
          <w:rFonts w:ascii="Times New Roman" w:eastAsia="Times New Roman" w:hAnsi="Times New Roman" w:cs="Times New Roman"/>
          <w:sz w:val="24"/>
          <w:szCs w:val="24"/>
          <w:lang w:eastAsia="pl-PL"/>
        </w:rPr>
        <w:t>czerwca</w:t>
      </w:r>
      <w:r w:rsidR="00D837EE" w:rsidRPr="004977C3">
        <w:rPr>
          <w:rFonts w:ascii="Times New Roman" w:eastAsia="Times New Roman" w:hAnsi="Times New Roman" w:cs="Times New Roman"/>
          <w:sz w:val="24"/>
          <w:szCs w:val="24"/>
          <w:lang w:eastAsia="pl-PL"/>
        </w:rPr>
        <w:t xml:space="preserve"> 201</w:t>
      </w:r>
      <w:r w:rsidRPr="004977C3">
        <w:rPr>
          <w:rFonts w:ascii="Times New Roman" w:eastAsia="Times New Roman" w:hAnsi="Times New Roman" w:cs="Times New Roman"/>
          <w:sz w:val="24"/>
          <w:szCs w:val="24"/>
          <w:lang w:eastAsia="pl-PL"/>
        </w:rPr>
        <w:t>5</w:t>
      </w:r>
      <w:r w:rsidR="00D837EE" w:rsidRPr="004977C3">
        <w:rPr>
          <w:rFonts w:ascii="Times New Roman" w:eastAsia="Times New Roman" w:hAnsi="Times New Roman" w:cs="Times New Roman"/>
          <w:sz w:val="24"/>
          <w:szCs w:val="24"/>
          <w:lang w:eastAsia="pl-PL"/>
        </w:rPr>
        <w:t xml:space="preserve"> r.</w:t>
      </w:r>
    </w:p>
    <w:p w:rsidR="00D837EE" w:rsidRPr="004977C3" w:rsidRDefault="00D837EE" w:rsidP="00B52708">
      <w:pPr>
        <w:tabs>
          <w:tab w:val="left" w:pos="10485"/>
        </w:tabs>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xml:space="preserve">                           </w:t>
      </w:r>
      <w:r w:rsidRPr="004977C3">
        <w:rPr>
          <w:rFonts w:ascii="Times New Roman" w:eastAsia="Times New Roman" w:hAnsi="Times New Roman" w:cs="Times New Roman"/>
          <w:sz w:val="24"/>
          <w:szCs w:val="24"/>
          <w:lang w:eastAsia="pl-PL"/>
        </w:rPr>
        <w:tab/>
      </w:r>
    </w:p>
    <w:p w:rsidR="00D837EE" w:rsidRPr="004977C3" w:rsidRDefault="00D837EE" w:rsidP="00B52708">
      <w:pPr>
        <w:tabs>
          <w:tab w:val="left" w:pos="10485"/>
        </w:tabs>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ab/>
      </w:r>
      <w:bookmarkStart w:id="0" w:name="_GoBack"/>
      <w:bookmarkEnd w:id="0"/>
    </w:p>
    <w:p w:rsidR="00D837EE" w:rsidRPr="004977C3" w:rsidRDefault="00D837EE" w:rsidP="00B52708">
      <w:pPr>
        <w:keepNext/>
        <w:spacing w:before="240" w:after="60" w:line="240" w:lineRule="auto"/>
        <w:jc w:val="center"/>
        <w:outlineLvl w:val="2"/>
        <w:rPr>
          <w:rFonts w:ascii="Times New Roman" w:eastAsia="Arial Unicode MS" w:hAnsi="Times New Roman" w:cs="Arial"/>
          <w:sz w:val="32"/>
          <w:szCs w:val="32"/>
          <w:lang w:eastAsia="pl-PL"/>
        </w:rPr>
      </w:pPr>
      <w:r w:rsidRPr="004977C3">
        <w:rPr>
          <w:rFonts w:ascii="Times New Roman" w:eastAsia="Arial Unicode MS" w:hAnsi="Times New Roman" w:cs="Arial"/>
          <w:sz w:val="32"/>
          <w:szCs w:val="32"/>
          <w:lang w:eastAsia="pl-PL"/>
        </w:rPr>
        <w:t>Informacja o stanie realizacji uchwał Rady Miejskiej w Śremie</w:t>
      </w:r>
    </w:p>
    <w:p w:rsidR="00D837EE" w:rsidRPr="004977C3" w:rsidRDefault="00D837EE" w:rsidP="00B52708">
      <w:pPr>
        <w:spacing w:after="0" w:line="240" w:lineRule="auto"/>
        <w:jc w:val="both"/>
        <w:rPr>
          <w:rFonts w:ascii="Times New Roman" w:eastAsia="Times New Roman" w:hAnsi="Times New Roman" w:cs="Times New Roman"/>
          <w:sz w:val="20"/>
          <w:szCs w:val="20"/>
          <w:lang w:eastAsia="pl-PL"/>
        </w:rPr>
      </w:pPr>
    </w:p>
    <w:tbl>
      <w:tblPr>
        <w:tblW w:w="4969"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8"/>
        <w:gridCol w:w="4259"/>
        <w:gridCol w:w="8937"/>
      </w:tblGrid>
      <w:tr w:rsidR="00E0601A" w:rsidRPr="004977C3" w:rsidTr="00B52708">
        <w:trPr>
          <w:trHeight w:val="543"/>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after="0" w:line="240" w:lineRule="auto"/>
              <w:jc w:val="both"/>
              <w:rPr>
                <w:rFonts w:ascii="Times New Roman" w:eastAsia="Times New Roman" w:hAnsi="Times New Roman" w:cs="Times New Roman"/>
                <w:sz w:val="24"/>
                <w:szCs w:val="20"/>
                <w:lang w:eastAsia="pl-PL"/>
              </w:rPr>
            </w:pPr>
            <w:r w:rsidRPr="004977C3">
              <w:rPr>
                <w:rFonts w:ascii="Times New Roman" w:eastAsia="Times New Roman" w:hAnsi="Times New Roman" w:cs="Times New Roman"/>
                <w:sz w:val="24"/>
                <w:szCs w:val="20"/>
                <w:lang w:eastAsia="pl-PL"/>
              </w:rPr>
              <w:t>Lp.</w:t>
            </w:r>
          </w:p>
        </w:tc>
        <w:tc>
          <w:tcPr>
            <w:tcW w:w="1546"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after="0" w:line="240" w:lineRule="auto"/>
              <w:jc w:val="both"/>
              <w:rPr>
                <w:rFonts w:ascii="Times New Roman" w:eastAsia="Times New Roman" w:hAnsi="Times New Roman" w:cs="Times New Roman"/>
                <w:sz w:val="24"/>
                <w:szCs w:val="20"/>
                <w:lang w:eastAsia="pl-PL"/>
              </w:rPr>
            </w:pPr>
            <w:r w:rsidRPr="004977C3">
              <w:rPr>
                <w:rFonts w:ascii="Times New Roman" w:eastAsia="Times New Roman" w:hAnsi="Times New Roman" w:cs="Times New Roman"/>
                <w:sz w:val="24"/>
                <w:szCs w:val="20"/>
                <w:lang w:eastAsia="pl-PL"/>
              </w:rPr>
              <w:t>Uchwała- Nr porządkowy, data, przedmiot</w:t>
            </w:r>
          </w:p>
        </w:tc>
        <w:tc>
          <w:tcPr>
            <w:tcW w:w="3244"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tabs>
                <w:tab w:val="left" w:pos="708"/>
                <w:tab w:val="center" w:pos="4536"/>
                <w:tab w:val="right" w:pos="9072"/>
              </w:tabs>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Opis wykonania ( przebieg realizacji, np. podjęte akty wykonawcze, przyczyny braku efektywności)– wnioski</w:t>
            </w:r>
          </w:p>
        </w:tc>
      </w:tr>
      <w:tr w:rsidR="00E0601A" w:rsidRPr="004977C3" w:rsidTr="00B52708">
        <w:trPr>
          <w:trHeight w:val="1102"/>
        </w:trPr>
        <w:tc>
          <w:tcPr>
            <w:tcW w:w="210" w:type="pct"/>
            <w:tcBorders>
              <w:top w:val="single" w:sz="4" w:space="0" w:color="auto"/>
              <w:left w:val="single" w:sz="4" w:space="0" w:color="auto"/>
              <w:bottom w:val="single" w:sz="4" w:space="0" w:color="auto"/>
              <w:right w:val="single" w:sz="4" w:space="0" w:color="auto"/>
            </w:tcBorders>
          </w:tcPr>
          <w:p w:rsidR="00D837EE" w:rsidRPr="004977C3" w:rsidRDefault="00D837EE" w:rsidP="00631CFB">
            <w:pPr>
              <w:spacing w:after="0" w:line="240" w:lineRule="auto"/>
              <w:jc w:val="both"/>
              <w:rPr>
                <w:rFonts w:ascii="Times New Roman" w:eastAsia="Times New Roman" w:hAnsi="Times New Roman" w:cs="Times New Roman"/>
                <w:sz w:val="24"/>
                <w:szCs w:val="20"/>
                <w:lang w:eastAsia="pl-PL"/>
              </w:rPr>
            </w:pPr>
            <w:r w:rsidRPr="004977C3">
              <w:rPr>
                <w:rFonts w:ascii="Times New Roman" w:eastAsia="Times New Roman" w:hAnsi="Times New Roman" w:cs="Times New Roman"/>
                <w:sz w:val="24"/>
                <w:szCs w:val="20"/>
                <w:lang w:eastAsia="pl-PL"/>
              </w:rPr>
              <w:t>1.</w:t>
            </w:r>
          </w:p>
          <w:p w:rsidR="00D837EE" w:rsidRPr="004977C3" w:rsidRDefault="00D837EE" w:rsidP="00631CFB">
            <w:pPr>
              <w:spacing w:after="0" w:line="240" w:lineRule="auto"/>
              <w:jc w:val="both"/>
              <w:rPr>
                <w:rFonts w:ascii="Times New Roman" w:eastAsia="Times New Roman" w:hAnsi="Times New Roman" w:cs="Times New Roman"/>
                <w:sz w:val="24"/>
                <w:szCs w:val="20"/>
                <w:lang w:eastAsia="pl-PL"/>
              </w:rPr>
            </w:pPr>
          </w:p>
        </w:tc>
        <w:tc>
          <w:tcPr>
            <w:tcW w:w="1546"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after="0" w:line="240" w:lineRule="auto"/>
              <w:jc w:val="both"/>
              <w:rPr>
                <w:rFonts w:ascii="Times New Roman" w:eastAsia="Times New Roman" w:hAnsi="Times New Roman" w:cs="Times New Roman"/>
                <w:sz w:val="24"/>
                <w:szCs w:val="20"/>
                <w:lang w:eastAsia="pl-PL"/>
              </w:rPr>
            </w:pPr>
            <w:r w:rsidRPr="004977C3">
              <w:rPr>
                <w:rFonts w:ascii="Times New Roman" w:eastAsia="Times New Roman" w:hAnsi="Times New Roman" w:cs="Times New Roman"/>
                <w:sz w:val="24"/>
                <w:szCs w:val="20"/>
                <w:lang w:eastAsia="pl-PL"/>
              </w:rPr>
              <w:t>Uchwała Nr 56/VI/03 z 25.02.03. r.            w sprawie wystąpienia gminy Śrem              z Korporacji Centrum Logistyczne  „Mój sklep” S.A.</w:t>
            </w:r>
          </w:p>
        </w:tc>
        <w:tc>
          <w:tcPr>
            <w:tcW w:w="3244"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after="0" w:line="240" w:lineRule="auto"/>
              <w:jc w:val="both"/>
              <w:rPr>
                <w:rFonts w:ascii="Times New Roman" w:eastAsia="Times New Roman" w:hAnsi="Times New Roman" w:cs="Times New Roman"/>
                <w:sz w:val="24"/>
                <w:szCs w:val="20"/>
                <w:lang w:eastAsia="pl-PL"/>
              </w:rPr>
            </w:pPr>
            <w:r w:rsidRPr="004977C3">
              <w:rPr>
                <w:rFonts w:ascii="Times New Roman" w:eastAsia="Times New Roman" w:hAnsi="Times New Roman" w:cs="Times New Roman"/>
                <w:sz w:val="24"/>
                <w:szCs w:val="20"/>
                <w:lang w:eastAsia="pl-PL"/>
              </w:rPr>
              <w:t>Od roku 2003 podejmowane są próby uzupełnienia brakujących sprawozdań finansowych, które pozwoliłyby na wycenę wartości akcji, a w dalszej perspektywie na przeprowadzenie procesu likwidacyjnego lub upadłościowego Spółki.</w:t>
            </w:r>
          </w:p>
          <w:p w:rsidR="00D837EE" w:rsidRPr="004977C3" w:rsidRDefault="00D837EE" w:rsidP="00631CFB">
            <w:pPr>
              <w:spacing w:after="0" w:line="240" w:lineRule="auto"/>
              <w:jc w:val="both"/>
              <w:rPr>
                <w:rFonts w:ascii="Times New Roman" w:eastAsia="Times New Roman" w:hAnsi="Times New Roman" w:cs="Times New Roman"/>
                <w:sz w:val="24"/>
                <w:szCs w:val="20"/>
                <w:lang w:eastAsia="pl-PL"/>
              </w:rPr>
            </w:pPr>
            <w:r w:rsidRPr="004977C3">
              <w:rPr>
                <w:rFonts w:ascii="Times New Roman" w:eastAsia="Times New Roman" w:hAnsi="Times New Roman" w:cs="Times New Roman"/>
                <w:sz w:val="24"/>
                <w:szCs w:val="20"/>
                <w:lang w:eastAsia="pl-PL"/>
              </w:rPr>
              <w:t>W dniu 11 października 2012 r. odbyło się spotkanie akcjonariuszy Korporacji Centrum Logistyczne  „Mój sklep” S.A.,  na którym przedstawiono kilka propozycji działań zmierzających do przeprowadzenia procesu likwidacji lub upadłości Spółki oraz ustalono kolejny termin spotkania na 19 grudnia 2012 r.</w:t>
            </w: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0"/>
                <w:lang w:eastAsia="pl-PL"/>
              </w:rPr>
              <w:t xml:space="preserve">W dniu 26 października 2012 r. Urząd Miejski w Śremie rozesłał do akcjonariuszy Spółki  propozycję scenariusza działań zmierzającego do zamknięcia działalności KCL „Mój Sklep” S.A. Zgodnie z przyjętą </w:t>
            </w:r>
            <w:r w:rsidRPr="004977C3">
              <w:rPr>
                <w:rFonts w:ascii="Times New Roman" w:eastAsia="Times New Roman" w:hAnsi="Times New Roman" w:cs="Times New Roman"/>
                <w:sz w:val="24"/>
                <w:szCs w:val="24"/>
                <w:lang w:eastAsia="pl-PL"/>
              </w:rPr>
              <w:t>Uchwałą Nr 298/XXXII/2013 z dnia 7 .03.2013</w:t>
            </w:r>
            <w:r w:rsidR="00513806" w:rsidRPr="004977C3">
              <w:rPr>
                <w:rFonts w:ascii="Times New Roman" w:eastAsia="Times New Roman" w:hAnsi="Times New Roman" w:cs="Times New Roman"/>
                <w:sz w:val="24"/>
                <w:szCs w:val="24"/>
                <w:lang w:eastAsia="pl-PL"/>
              </w:rPr>
              <w:t xml:space="preserve">                       </w:t>
            </w:r>
            <w:r w:rsidR="00FF771F" w:rsidRPr="004977C3">
              <w:rPr>
                <w:rFonts w:ascii="Times New Roman" w:eastAsia="Times New Roman" w:hAnsi="Times New Roman" w:cs="Times New Roman"/>
                <w:sz w:val="24"/>
                <w:szCs w:val="24"/>
                <w:lang w:eastAsia="pl-PL"/>
              </w:rPr>
              <w:t xml:space="preserve"> r. </w:t>
            </w:r>
            <w:r w:rsidRPr="004977C3">
              <w:rPr>
                <w:rFonts w:ascii="Times New Roman" w:eastAsia="Times New Roman" w:hAnsi="Times New Roman" w:cs="Times New Roman"/>
                <w:sz w:val="24"/>
                <w:szCs w:val="24"/>
                <w:lang w:eastAsia="pl-PL"/>
              </w:rPr>
              <w:t>w sprawie wyrażenia zgody na rozwiązanie Korporacji Centrum Logistyczne „Mój Sklep” Spółka Akcyjna, dalsze procedury postępowania zmierzają do skutecznego rozwiązania Spółki poprzez jej likwidację. W tej sprawie, w dalszym ciągu oczekuje się na podjęcie stosownych uchwał organów stanowiących gminy Kępno</w:t>
            </w:r>
            <w:r w:rsidR="00513806" w:rsidRPr="004977C3">
              <w:rPr>
                <w:rFonts w:ascii="Times New Roman" w:eastAsia="Times New Roman" w:hAnsi="Times New Roman" w:cs="Times New Roman"/>
                <w:sz w:val="24"/>
                <w:szCs w:val="24"/>
                <w:lang w:eastAsia="pl-PL"/>
              </w:rPr>
              <w:t xml:space="preserve">                    </w:t>
            </w:r>
            <w:r w:rsidRPr="004977C3">
              <w:rPr>
                <w:rFonts w:ascii="Times New Roman" w:eastAsia="Times New Roman" w:hAnsi="Times New Roman" w:cs="Times New Roman"/>
                <w:sz w:val="24"/>
                <w:szCs w:val="24"/>
                <w:lang w:eastAsia="pl-PL"/>
              </w:rPr>
              <w:t xml:space="preserve"> </w:t>
            </w:r>
            <w:r w:rsidR="00FF771F" w:rsidRPr="004977C3">
              <w:rPr>
                <w:rFonts w:ascii="Times New Roman" w:eastAsia="Times New Roman" w:hAnsi="Times New Roman" w:cs="Times New Roman"/>
                <w:sz w:val="24"/>
                <w:szCs w:val="24"/>
                <w:lang w:eastAsia="pl-PL"/>
              </w:rPr>
              <w:t xml:space="preserve">                         </w:t>
            </w:r>
            <w:r w:rsidRPr="004977C3">
              <w:rPr>
                <w:rFonts w:ascii="Times New Roman" w:eastAsia="Times New Roman" w:hAnsi="Times New Roman" w:cs="Times New Roman"/>
                <w:sz w:val="24"/>
                <w:szCs w:val="24"/>
                <w:lang w:eastAsia="pl-PL"/>
              </w:rPr>
              <w:t>i Trzcianka.</w:t>
            </w:r>
          </w:p>
          <w:p w:rsidR="00D276D4" w:rsidRPr="004977C3" w:rsidRDefault="00D276D4" w:rsidP="00631CFB">
            <w:pPr>
              <w:spacing w:after="0" w:line="240" w:lineRule="auto"/>
              <w:jc w:val="both"/>
              <w:rPr>
                <w:rFonts w:ascii="Times New Roman" w:eastAsia="Times New Roman" w:hAnsi="Times New Roman" w:cs="Times New Roman"/>
                <w:sz w:val="24"/>
                <w:szCs w:val="24"/>
                <w:lang w:eastAsia="pl-PL"/>
              </w:rPr>
            </w:pPr>
          </w:p>
        </w:tc>
      </w:tr>
      <w:tr w:rsidR="00E0601A" w:rsidRPr="004977C3" w:rsidTr="00B52708">
        <w:trPr>
          <w:cantSplit/>
          <w:trHeight w:val="1661"/>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after="0" w:line="240" w:lineRule="auto"/>
              <w:jc w:val="both"/>
              <w:rPr>
                <w:rFonts w:ascii="Times New Roman" w:eastAsia="Times New Roman" w:hAnsi="Times New Roman" w:cs="Times New Roman"/>
                <w:sz w:val="24"/>
                <w:szCs w:val="20"/>
                <w:lang w:eastAsia="pl-PL"/>
              </w:rPr>
            </w:pPr>
            <w:r w:rsidRPr="004977C3">
              <w:rPr>
                <w:rFonts w:ascii="Times New Roman" w:eastAsia="Times New Roman" w:hAnsi="Times New Roman" w:cs="Times New Roman"/>
                <w:sz w:val="24"/>
                <w:szCs w:val="20"/>
                <w:lang w:eastAsia="pl-PL"/>
              </w:rPr>
              <w:t>2.</w:t>
            </w:r>
          </w:p>
        </w:tc>
        <w:tc>
          <w:tcPr>
            <w:tcW w:w="1546"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after="0" w:line="240" w:lineRule="auto"/>
              <w:jc w:val="both"/>
              <w:rPr>
                <w:rFonts w:ascii="Times New Roman" w:eastAsia="Times New Roman" w:hAnsi="Times New Roman" w:cs="Times New Roman"/>
                <w:sz w:val="24"/>
                <w:szCs w:val="20"/>
                <w:lang w:eastAsia="pl-PL"/>
              </w:rPr>
            </w:pPr>
            <w:r w:rsidRPr="004977C3">
              <w:rPr>
                <w:rFonts w:ascii="Times New Roman" w:eastAsia="Times New Roman" w:hAnsi="Times New Roman" w:cs="Times New Roman"/>
                <w:sz w:val="24"/>
                <w:szCs w:val="20"/>
                <w:lang w:eastAsia="pl-PL"/>
              </w:rPr>
              <w:t>Uchwała Nr 131/XVI/03 z 24.10.03. r. w sprawie wyrażenia zgody na dokona-nie darowizny nieruchomości przeznaczonych pod budowę ronda w Śremie przy skrzy-</w:t>
            </w:r>
            <w:proofErr w:type="spellStart"/>
            <w:r w:rsidRPr="004977C3">
              <w:rPr>
                <w:rFonts w:ascii="Times New Roman" w:eastAsia="Times New Roman" w:hAnsi="Times New Roman" w:cs="Times New Roman"/>
                <w:sz w:val="24"/>
                <w:szCs w:val="20"/>
                <w:lang w:eastAsia="pl-PL"/>
              </w:rPr>
              <w:t>żowaniu</w:t>
            </w:r>
            <w:proofErr w:type="spellEnd"/>
            <w:r w:rsidRPr="004977C3">
              <w:rPr>
                <w:rFonts w:ascii="Times New Roman" w:eastAsia="Times New Roman" w:hAnsi="Times New Roman" w:cs="Times New Roman"/>
                <w:sz w:val="24"/>
                <w:szCs w:val="20"/>
                <w:lang w:eastAsia="pl-PL"/>
              </w:rPr>
              <w:t xml:space="preserve"> ulic Grunwaldzka- Kilińskiego.</w:t>
            </w:r>
          </w:p>
        </w:tc>
        <w:tc>
          <w:tcPr>
            <w:tcW w:w="3244" w:type="pct"/>
            <w:tcBorders>
              <w:top w:val="single" w:sz="4" w:space="0" w:color="auto"/>
              <w:left w:val="single" w:sz="4" w:space="0" w:color="auto"/>
              <w:bottom w:val="single" w:sz="4" w:space="0" w:color="auto"/>
              <w:right w:val="single" w:sz="4" w:space="0" w:color="auto"/>
            </w:tcBorders>
          </w:tcPr>
          <w:p w:rsidR="00D837EE" w:rsidRPr="004977C3" w:rsidRDefault="00C46C36" w:rsidP="00631CFB">
            <w:pPr>
              <w:spacing w:after="0" w:line="240" w:lineRule="auto"/>
              <w:jc w:val="both"/>
              <w:rPr>
                <w:rFonts w:ascii="Times New Roman" w:eastAsia="Times New Roman" w:hAnsi="Times New Roman" w:cs="Times New Roman"/>
                <w:sz w:val="24"/>
                <w:szCs w:val="20"/>
                <w:lang w:eastAsia="pl-PL"/>
              </w:rPr>
            </w:pPr>
            <w:r w:rsidRPr="004977C3">
              <w:rPr>
                <w:rFonts w:ascii="Times New Roman" w:eastAsia="Times New Roman" w:hAnsi="Times New Roman" w:cs="Times New Roman"/>
                <w:sz w:val="24"/>
                <w:szCs w:val="20"/>
                <w:lang w:eastAsia="pl-PL"/>
              </w:rPr>
              <w:t xml:space="preserve">Uchwała </w:t>
            </w:r>
            <w:r w:rsidRPr="000100EA">
              <w:rPr>
                <w:rFonts w:ascii="Times New Roman" w:eastAsia="Times New Roman" w:hAnsi="Times New Roman" w:cs="Times New Roman"/>
                <w:b/>
                <w:sz w:val="24"/>
                <w:szCs w:val="20"/>
                <w:lang w:eastAsia="pl-PL"/>
              </w:rPr>
              <w:t>straciła moc</w:t>
            </w:r>
            <w:r w:rsidRPr="004977C3">
              <w:rPr>
                <w:rFonts w:ascii="Times New Roman" w:eastAsia="Times New Roman" w:hAnsi="Times New Roman" w:cs="Times New Roman"/>
                <w:sz w:val="24"/>
                <w:szCs w:val="20"/>
                <w:lang w:eastAsia="pl-PL"/>
              </w:rPr>
              <w:t xml:space="preserve"> obowiązującą na podstawie uchwały Nr 30/IV/2015 z dnia 22.01.2015 r. </w:t>
            </w:r>
          </w:p>
          <w:p w:rsidR="00D837EE" w:rsidRPr="004977C3" w:rsidRDefault="00D837EE" w:rsidP="00631CFB">
            <w:pPr>
              <w:spacing w:after="0" w:line="240" w:lineRule="auto"/>
              <w:jc w:val="both"/>
              <w:rPr>
                <w:rFonts w:ascii="Times New Roman" w:eastAsia="Times New Roman" w:hAnsi="Times New Roman" w:cs="Times New Roman"/>
                <w:sz w:val="24"/>
                <w:szCs w:val="20"/>
                <w:lang w:eastAsia="pl-PL"/>
              </w:rPr>
            </w:pPr>
          </w:p>
        </w:tc>
      </w:tr>
      <w:tr w:rsidR="00E0601A" w:rsidRPr="004977C3" w:rsidTr="00B52708">
        <w:trPr>
          <w:trHeight w:val="690"/>
        </w:trPr>
        <w:tc>
          <w:tcPr>
            <w:tcW w:w="210" w:type="pct"/>
            <w:tcBorders>
              <w:top w:val="single" w:sz="4" w:space="0" w:color="auto"/>
              <w:left w:val="single" w:sz="4" w:space="0" w:color="auto"/>
              <w:bottom w:val="single" w:sz="4" w:space="0" w:color="auto"/>
              <w:right w:val="single" w:sz="4" w:space="0" w:color="auto"/>
            </w:tcBorders>
          </w:tcPr>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lastRenderedPageBreak/>
              <w:t>3.</w:t>
            </w: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p>
        </w:tc>
        <w:tc>
          <w:tcPr>
            <w:tcW w:w="1546"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8"/>
                <w:lang w:eastAsia="pl-PL"/>
              </w:rPr>
              <w:t xml:space="preserve">Uchwała Nr 273/XXXI/08 z dnia 18.12.08. r. </w:t>
            </w:r>
            <w:r w:rsidRPr="004977C3">
              <w:rPr>
                <w:rFonts w:ascii="Times New Roman" w:eastAsia="Times New Roman" w:hAnsi="Times New Roman" w:cs="Times New Roman"/>
                <w:sz w:val="24"/>
                <w:szCs w:val="20"/>
                <w:lang w:eastAsia="pl-PL"/>
              </w:rPr>
              <w:t>w sprawie przyjęcia Strategii Integracji i Rozwiązywania Problemów Społecznych w Gminie Śrem na lata 2008 – 2015.</w:t>
            </w:r>
          </w:p>
        </w:tc>
        <w:tc>
          <w:tcPr>
            <w:tcW w:w="3244"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Uchwała w trakcie realizacji.</w:t>
            </w:r>
          </w:p>
          <w:p w:rsidR="00D837EE" w:rsidRDefault="00C03783" w:rsidP="00EC5163">
            <w:pPr>
              <w:pStyle w:val="Tekstpodstawowy"/>
              <w:spacing w:after="0"/>
              <w:jc w:val="both"/>
              <w:rPr>
                <w:sz w:val="24"/>
                <w:szCs w:val="24"/>
              </w:rPr>
            </w:pPr>
            <w:r w:rsidRPr="004977C3">
              <w:rPr>
                <w:sz w:val="24"/>
                <w:szCs w:val="24"/>
              </w:rPr>
              <w:t>Uchwała jest realizowana w latach 2008 – 2015</w:t>
            </w:r>
            <w:r w:rsidR="00EC5163">
              <w:rPr>
                <w:sz w:val="24"/>
                <w:szCs w:val="24"/>
              </w:rPr>
              <w:t>.</w:t>
            </w:r>
            <w:r w:rsidRPr="004977C3">
              <w:rPr>
                <w:sz w:val="24"/>
                <w:szCs w:val="24"/>
              </w:rPr>
              <w:t xml:space="preserve"> </w:t>
            </w:r>
          </w:p>
          <w:p w:rsidR="00EC5163" w:rsidRPr="00EC5163" w:rsidRDefault="00EC5163" w:rsidP="00EC5163">
            <w:pPr>
              <w:pStyle w:val="Tekstpodstawowy"/>
              <w:ind w:firstLine="709"/>
              <w:jc w:val="both"/>
              <w:rPr>
                <w:rFonts w:eastAsia="Arial Unicode MS"/>
                <w:color w:val="000000"/>
                <w:sz w:val="24"/>
                <w:szCs w:val="24"/>
              </w:rPr>
            </w:pPr>
            <w:r w:rsidRPr="00EC5163">
              <w:rPr>
                <w:color w:val="000000"/>
                <w:sz w:val="24"/>
                <w:szCs w:val="24"/>
              </w:rPr>
              <w:t xml:space="preserve">Strategia Integracji i Rozwiązywania Problemów Społecznych w Gminie Śrem na lata 2008 – 2015 jest dokumentem mającym na celu strategiczne planowanie i realizowanie aktywnej polityki społecznej na poziomie lokalnym oraz wytyczenie kierunków działań </w:t>
            </w:r>
            <w:r w:rsidRPr="00EC5163">
              <w:rPr>
                <w:color w:val="000000"/>
                <w:sz w:val="24"/>
                <w:szCs w:val="24"/>
              </w:rPr>
              <w:br/>
              <w:t>w zakresie rozwoju potencjału instytucjonalnego i społecznego gminy. Ma służyć wypracowaniu sprawnego i efektywnego programu pomocy, który umożliwi skuteczne rozwiązywanie problemów społecznych oraz będzie przeciwdziałał wykluczeniu społecznemu i marginalizacji.</w:t>
            </w:r>
          </w:p>
          <w:p w:rsidR="00EC5163" w:rsidRPr="00EC5163" w:rsidRDefault="00EC5163" w:rsidP="00EC5163">
            <w:pPr>
              <w:spacing w:after="120" w:line="240" w:lineRule="auto"/>
              <w:rPr>
                <w:rFonts w:ascii="Times New Roman" w:eastAsia="Calibri" w:hAnsi="Times New Roman" w:cs="Times New Roman"/>
                <w:b/>
                <w:bCs/>
                <w:color w:val="000000"/>
                <w:sz w:val="24"/>
                <w:szCs w:val="24"/>
                <w:u w:val="single"/>
              </w:rPr>
            </w:pPr>
            <w:r w:rsidRPr="00EC5163">
              <w:rPr>
                <w:rFonts w:ascii="Times New Roman" w:hAnsi="Times New Roman" w:cs="Times New Roman"/>
                <w:b/>
                <w:bCs/>
                <w:color w:val="000000"/>
                <w:sz w:val="24"/>
                <w:szCs w:val="24"/>
                <w:u w:val="single"/>
              </w:rPr>
              <w:t>Cele główne i cele operacyjne oraz kierunki działań Strategii</w:t>
            </w:r>
          </w:p>
          <w:p w:rsidR="00EC5163" w:rsidRPr="00EC5163" w:rsidRDefault="00EC5163" w:rsidP="00EC5163">
            <w:pPr>
              <w:spacing w:after="120" w:line="240" w:lineRule="auto"/>
              <w:jc w:val="both"/>
              <w:rPr>
                <w:rFonts w:ascii="Times New Roman" w:hAnsi="Times New Roman" w:cs="Times New Roman"/>
                <w:b/>
                <w:bCs/>
                <w:color w:val="000000"/>
                <w:sz w:val="24"/>
                <w:szCs w:val="24"/>
              </w:rPr>
            </w:pPr>
            <w:r w:rsidRPr="00EC5163">
              <w:rPr>
                <w:rFonts w:ascii="Times New Roman" w:hAnsi="Times New Roman" w:cs="Times New Roman"/>
                <w:b/>
                <w:bCs/>
                <w:color w:val="000000"/>
                <w:sz w:val="24"/>
                <w:szCs w:val="24"/>
              </w:rPr>
              <w:t>CEL GŁÓWNY 1: Wsparcie rodzin w kryzysie, ze szczególnym uwzględnieniem potrzeb dzieci i młodzieży.</w:t>
            </w:r>
          </w:p>
          <w:p w:rsidR="00EC5163" w:rsidRPr="00EC5163" w:rsidRDefault="00EC5163" w:rsidP="00EC5163">
            <w:pPr>
              <w:spacing w:after="120" w:line="240" w:lineRule="auto"/>
              <w:jc w:val="both"/>
              <w:rPr>
                <w:rFonts w:ascii="Times New Roman" w:hAnsi="Times New Roman" w:cs="Times New Roman"/>
                <w:b/>
                <w:bCs/>
                <w:color w:val="000000"/>
                <w:sz w:val="24"/>
                <w:szCs w:val="24"/>
              </w:rPr>
            </w:pPr>
            <w:r w:rsidRPr="00EC5163">
              <w:rPr>
                <w:rFonts w:ascii="Times New Roman" w:hAnsi="Times New Roman" w:cs="Times New Roman"/>
                <w:b/>
                <w:bCs/>
                <w:color w:val="000000"/>
                <w:sz w:val="24"/>
                <w:szCs w:val="24"/>
              </w:rPr>
              <w:t>Cele operacyjne:</w:t>
            </w:r>
          </w:p>
          <w:p w:rsidR="00EC5163" w:rsidRPr="00EC5163" w:rsidRDefault="00EC5163" w:rsidP="00EC5163">
            <w:pPr>
              <w:pStyle w:val="Tekstpodstawowy21"/>
              <w:widowControl w:val="0"/>
              <w:numPr>
                <w:ilvl w:val="1"/>
                <w:numId w:val="28"/>
              </w:numPr>
              <w:spacing w:after="120"/>
              <w:rPr>
                <w:b w:val="0"/>
                <w:bCs w:val="0"/>
                <w:color w:val="000000"/>
              </w:rPr>
            </w:pPr>
            <w:r w:rsidRPr="00EC5163">
              <w:rPr>
                <w:b w:val="0"/>
                <w:bCs w:val="0"/>
                <w:color w:val="000000"/>
              </w:rPr>
              <w:t>Pomoc w likwidacji przyczyn dysfunkcji oraz wspieranie i usprawnianie systemu wsparcia rodziny, dzieci i młodzieży.</w:t>
            </w:r>
          </w:p>
          <w:p w:rsidR="00EC5163" w:rsidRPr="00EC5163" w:rsidRDefault="00EC5163" w:rsidP="00EC5163">
            <w:pPr>
              <w:pStyle w:val="Tekstpodstawowy21"/>
              <w:widowControl w:val="0"/>
              <w:numPr>
                <w:ilvl w:val="1"/>
                <w:numId w:val="28"/>
              </w:numPr>
              <w:spacing w:after="120"/>
              <w:rPr>
                <w:b w:val="0"/>
                <w:bCs w:val="0"/>
                <w:color w:val="000000"/>
              </w:rPr>
            </w:pPr>
            <w:r w:rsidRPr="00EC5163">
              <w:rPr>
                <w:b w:val="0"/>
                <w:bCs w:val="0"/>
                <w:color w:val="000000"/>
              </w:rPr>
              <w:t xml:space="preserve">Pomoc rodzinom i osobom dotkniętym i zagrożonym problemami bezrobocia </w:t>
            </w:r>
            <w:r w:rsidRPr="00EC5163">
              <w:rPr>
                <w:b w:val="0"/>
                <w:bCs w:val="0"/>
                <w:color w:val="000000"/>
              </w:rPr>
              <w:br/>
              <w:t>i ubóstwa.</w:t>
            </w:r>
          </w:p>
          <w:p w:rsidR="00EC5163" w:rsidRPr="00EC5163" w:rsidRDefault="00EC5163" w:rsidP="00EC5163">
            <w:pPr>
              <w:pStyle w:val="Tekstpodstawowy21"/>
              <w:widowControl w:val="0"/>
              <w:numPr>
                <w:ilvl w:val="1"/>
                <w:numId w:val="28"/>
              </w:numPr>
              <w:spacing w:after="120"/>
              <w:rPr>
                <w:b w:val="0"/>
                <w:bCs w:val="0"/>
                <w:color w:val="000000"/>
              </w:rPr>
            </w:pPr>
            <w:r w:rsidRPr="00EC5163">
              <w:rPr>
                <w:b w:val="0"/>
                <w:bCs w:val="0"/>
                <w:color w:val="000000"/>
              </w:rPr>
              <w:t>Rozwijanie systemu profilaktyki i rozwiązywania problemów uzależnień.</w:t>
            </w:r>
          </w:p>
          <w:p w:rsidR="00EC5163" w:rsidRPr="00EC5163" w:rsidRDefault="00EC5163" w:rsidP="00EC5163">
            <w:pPr>
              <w:pStyle w:val="Tekstpodstawowy"/>
              <w:jc w:val="center"/>
              <w:rPr>
                <w:b/>
                <w:bCs/>
                <w:color w:val="000000"/>
                <w:sz w:val="24"/>
                <w:szCs w:val="24"/>
              </w:rPr>
            </w:pPr>
            <w:r w:rsidRPr="00EC5163">
              <w:rPr>
                <w:b/>
                <w:bCs/>
                <w:color w:val="000000"/>
                <w:sz w:val="24"/>
                <w:szCs w:val="24"/>
              </w:rPr>
              <w:t>REALIZOWANE DZIAŁANIA</w:t>
            </w:r>
          </w:p>
          <w:p w:rsidR="00EC5163" w:rsidRPr="00EC5163" w:rsidRDefault="00EC5163" w:rsidP="00EC5163">
            <w:pPr>
              <w:pStyle w:val="Akapitzlist"/>
              <w:numPr>
                <w:ilvl w:val="0"/>
                <w:numId w:val="29"/>
              </w:numPr>
              <w:spacing w:after="120"/>
              <w:jc w:val="both"/>
              <w:rPr>
                <w:b/>
                <w:bCs/>
                <w:sz w:val="24"/>
              </w:rPr>
            </w:pPr>
            <w:r w:rsidRPr="00EC5163">
              <w:rPr>
                <w:b/>
                <w:bCs/>
                <w:sz w:val="24"/>
              </w:rPr>
              <w:t>Wsparcie rodzin w kryzysie</w:t>
            </w:r>
          </w:p>
          <w:p w:rsidR="00EC5163" w:rsidRPr="00EC5163" w:rsidRDefault="00EC5163" w:rsidP="00EC5163">
            <w:pPr>
              <w:spacing w:after="120" w:line="240" w:lineRule="auto"/>
              <w:ind w:left="360"/>
              <w:jc w:val="both"/>
              <w:rPr>
                <w:rFonts w:ascii="Times New Roman" w:hAnsi="Times New Roman" w:cs="Times New Roman"/>
                <w:sz w:val="24"/>
                <w:szCs w:val="24"/>
              </w:rPr>
            </w:pPr>
            <w:r w:rsidRPr="00EC5163">
              <w:rPr>
                <w:rFonts w:ascii="Times New Roman" w:hAnsi="Times New Roman" w:cs="Times New Roman"/>
                <w:sz w:val="24"/>
                <w:szCs w:val="24"/>
              </w:rPr>
              <w:t xml:space="preserve">Wdrażanie modelowych rozwiązań pracy z rodziną wieloproblemową, </w:t>
            </w:r>
            <w:r w:rsidRPr="00EC5163">
              <w:rPr>
                <w:rFonts w:ascii="Times New Roman" w:hAnsi="Times New Roman" w:cs="Times New Roman"/>
                <w:sz w:val="24"/>
                <w:szCs w:val="24"/>
              </w:rPr>
              <w:br/>
              <w:t xml:space="preserve">w szczególności rozwój pracy </w:t>
            </w:r>
            <w:proofErr w:type="spellStart"/>
            <w:r w:rsidRPr="00EC5163">
              <w:rPr>
                <w:rFonts w:ascii="Times New Roman" w:hAnsi="Times New Roman" w:cs="Times New Roman"/>
                <w:sz w:val="24"/>
                <w:szCs w:val="24"/>
              </w:rPr>
              <w:t>socjalno</w:t>
            </w:r>
            <w:proofErr w:type="spellEnd"/>
            <w:r w:rsidRPr="00EC5163">
              <w:rPr>
                <w:rFonts w:ascii="Times New Roman" w:hAnsi="Times New Roman" w:cs="Times New Roman"/>
                <w:sz w:val="24"/>
                <w:szCs w:val="24"/>
              </w:rPr>
              <w:t xml:space="preserve"> – terapeutycznej i </w:t>
            </w:r>
            <w:proofErr w:type="spellStart"/>
            <w:r w:rsidRPr="00EC5163">
              <w:rPr>
                <w:rFonts w:ascii="Times New Roman" w:hAnsi="Times New Roman" w:cs="Times New Roman"/>
                <w:sz w:val="24"/>
                <w:szCs w:val="24"/>
              </w:rPr>
              <w:t>socjalno</w:t>
            </w:r>
            <w:proofErr w:type="spellEnd"/>
            <w:r w:rsidRPr="00EC5163">
              <w:rPr>
                <w:rFonts w:ascii="Times New Roman" w:hAnsi="Times New Roman" w:cs="Times New Roman"/>
                <w:sz w:val="24"/>
                <w:szCs w:val="24"/>
              </w:rPr>
              <w:t xml:space="preserve"> – wychowawczej </w:t>
            </w:r>
            <w:r w:rsidRPr="00EC5163">
              <w:rPr>
                <w:rFonts w:ascii="Times New Roman" w:hAnsi="Times New Roman" w:cs="Times New Roman"/>
                <w:sz w:val="24"/>
                <w:szCs w:val="24"/>
              </w:rPr>
              <w:br/>
              <w:t xml:space="preserve">z rodzinami, które są zagrożone w pełnieniu swoich funkcji to zadania realizowane zgodnie z ustawą o wpieraniu rodziny i systemie pieczy zastępczej.  Pomoc rodzinie borykającej się z trudnościami związanymi z opieką i wychowaniem dzieci oraz </w:t>
            </w:r>
            <w:r w:rsidRPr="00EC5163">
              <w:rPr>
                <w:rFonts w:ascii="Times New Roman" w:hAnsi="Times New Roman" w:cs="Times New Roman"/>
                <w:sz w:val="24"/>
                <w:szCs w:val="24"/>
              </w:rPr>
              <w:lastRenderedPageBreak/>
              <w:t xml:space="preserve">skuteczna ochrona dzieci i pomoc dla nich, może być osiągnięta przez współpracę wszystkich osób, instytucji i organizacji pracującymi z dziećmi  i rodzicami. Ustawa </w:t>
            </w:r>
            <w:r w:rsidRPr="00EC5163">
              <w:rPr>
                <w:rFonts w:ascii="Times New Roman" w:hAnsi="Times New Roman" w:cs="Times New Roman"/>
                <w:sz w:val="24"/>
                <w:szCs w:val="24"/>
              </w:rPr>
              <w:br/>
              <w:t>o wpieraniu rodziny i systemie pieczy zastępczej daje też możliwość zastosowania rozwiązań, które mogą przyczynić się do budowania spójnego i skutecznego systemu pomocy dla rodziny, która ma problemy w realizacji funkcji opiekuńczo - wychowawczej.</w:t>
            </w:r>
          </w:p>
          <w:p w:rsidR="00EC5163" w:rsidRPr="00EC5163" w:rsidRDefault="00EC5163" w:rsidP="00EC5163">
            <w:pPr>
              <w:spacing w:after="120" w:line="240" w:lineRule="auto"/>
              <w:ind w:left="360"/>
              <w:jc w:val="both"/>
              <w:rPr>
                <w:rFonts w:ascii="Times New Roman" w:hAnsi="Times New Roman" w:cs="Times New Roman"/>
                <w:sz w:val="24"/>
                <w:szCs w:val="24"/>
              </w:rPr>
            </w:pPr>
            <w:r w:rsidRPr="00EC5163">
              <w:rPr>
                <w:rFonts w:ascii="Times New Roman" w:hAnsi="Times New Roman" w:cs="Times New Roman"/>
                <w:sz w:val="24"/>
                <w:szCs w:val="24"/>
              </w:rPr>
              <w:t xml:space="preserve">Ośrodek Pomocy Społecznej w Śremie realizuje rozwiązania </w:t>
            </w:r>
            <w:r w:rsidRPr="00EC5163">
              <w:rPr>
                <w:rFonts w:ascii="Times New Roman" w:hAnsi="Times New Roman" w:cs="Times New Roman"/>
                <w:sz w:val="24"/>
                <w:szCs w:val="24"/>
              </w:rPr>
              <w:br/>
              <w:t xml:space="preserve">w zakresie wspierania rodziny, kierując się dobrem dziecka, dobrem rodziny jako naturalnego środowiska rozwoju dziecka, przy współdziałaniu instytucji </w:t>
            </w:r>
            <w:r w:rsidRPr="00EC5163">
              <w:rPr>
                <w:rFonts w:ascii="Times New Roman" w:hAnsi="Times New Roman" w:cs="Times New Roman"/>
                <w:sz w:val="24"/>
                <w:szCs w:val="24"/>
              </w:rPr>
              <w:br/>
              <w:t xml:space="preserve">i organizacji, pracujących z dziećmi i rodzicami. </w:t>
            </w:r>
          </w:p>
          <w:p w:rsidR="00EC5163" w:rsidRPr="00EC5163" w:rsidRDefault="00EC5163" w:rsidP="00EC5163">
            <w:pPr>
              <w:spacing w:after="120" w:line="240" w:lineRule="auto"/>
              <w:ind w:left="360"/>
              <w:jc w:val="both"/>
              <w:rPr>
                <w:rFonts w:ascii="Times New Roman" w:hAnsi="Times New Roman" w:cs="Times New Roman"/>
                <w:sz w:val="24"/>
                <w:szCs w:val="24"/>
              </w:rPr>
            </w:pPr>
            <w:r w:rsidRPr="00EC5163">
              <w:rPr>
                <w:rFonts w:ascii="Times New Roman" w:hAnsi="Times New Roman" w:cs="Times New Roman"/>
                <w:sz w:val="24"/>
                <w:szCs w:val="24"/>
              </w:rPr>
              <w:t>Wobec rodziny przeżywającej trudności w wypełnianiu funkcji opiekuńczo-wychowawczych, Ośrodek Pomocy Społecznej w Śremie podejmuje działania, których celem jest zapewnienie wsparcia i pomocy, szczególnie poprzez:</w:t>
            </w:r>
          </w:p>
          <w:p w:rsidR="00EC5163" w:rsidRPr="00EC5163" w:rsidRDefault="00EC5163" w:rsidP="00EC5163">
            <w:pPr>
              <w:numPr>
                <w:ilvl w:val="0"/>
                <w:numId w:val="30"/>
              </w:numPr>
              <w:spacing w:after="0" w:line="240" w:lineRule="auto"/>
              <w:jc w:val="both"/>
              <w:rPr>
                <w:rFonts w:ascii="Times New Roman" w:hAnsi="Times New Roman" w:cs="Times New Roman"/>
                <w:sz w:val="24"/>
                <w:szCs w:val="24"/>
              </w:rPr>
            </w:pPr>
            <w:r w:rsidRPr="00EC5163">
              <w:rPr>
                <w:rFonts w:ascii="Times New Roman" w:hAnsi="Times New Roman" w:cs="Times New Roman"/>
                <w:sz w:val="24"/>
                <w:szCs w:val="24"/>
              </w:rPr>
              <w:t xml:space="preserve">analizę sytuacji rodziny i środowiska rodzinnego oraz przyczyn kryzysu </w:t>
            </w:r>
            <w:r w:rsidRPr="00EC5163">
              <w:rPr>
                <w:rFonts w:ascii="Times New Roman" w:hAnsi="Times New Roman" w:cs="Times New Roman"/>
                <w:sz w:val="24"/>
                <w:szCs w:val="24"/>
              </w:rPr>
              <w:br/>
              <w:t>w rodzinie;</w:t>
            </w:r>
          </w:p>
          <w:p w:rsidR="00EC5163" w:rsidRPr="00EC5163" w:rsidRDefault="00EC5163" w:rsidP="00EC5163">
            <w:pPr>
              <w:numPr>
                <w:ilvl w:val="0"/>
                <w:numId w:val="30"/>
              </w:numPr>
              <w:spacing w:after="0" w:line="240" w:lineRule="auto"/>
              <w:jc w:val="both"/>
              <w:rPr>
                <w:rFonts w:ascii="Times New Roman" w:hAnsi="Times New Roman" w:cs="Times New Roman"/>
                <w:sz w:val="24"/>
                <w:szCs w:val="24"/>
              </w:rPr>
            </w:pPr>
            <w:r w:rsidRPr="00EC5163">
              <w:rPr>
                <w:rFonts w:ascii="Times New Roman" w:hAnsi="Times New Roman" w:cs="Times New Roman"/>
                <w:sz w:val="24"/>
                <w:szCs w:val="24"/>
              </w:rPr>
              <w:t>wzmocnienie roli i funkcji rodziny;</w:t>
            </w:r>
          </w:p>
          <w:p w:rsidR="00EC5163" w:rsidRPr="00EC5163" w:rsidRDefault="00EC5163" w:rsidP="00EC5163">
            <w:pPr>
              <w:numPr>
                <w:ilvl w:val="0"/>
                <w:numId w:val="30"/>
              </w:numPr>
              <w:spacing w:after="0" w:line="240" w:lineRule="auto"/>
              <w:jc w:val="both"/>
              <w:rPr>
                <w:rFonts w:ascii="Times New Roman" w:hAnsi="Times New Roman" w:cs="Times New Roman"/>
                <w:sz w:val="24"/>
                <w:szCs w:val="24"/>
              </w:rPr>
            </w:pPr>
            <w:r w:rsidRPr="00EC5163">
              <w:rPr>
                <w:rFonts w:ascii="Times New Roman" w:hAnsi="Times New Roman" w:cs="Times New Roman"/>
                <w:sz w:val="24"/>
                <w:szCs w:val="24"/>
              </w:rPr>
              <w:t>rozwijanie umiejętności opiekuńczo-wychowawczych rodziny;</w:t>
            </w:r>
          </w:p>
          <w:p w:rsidR="00EC5163" w:rsidRPr="00EC5163" w:rsidRDefault="00EC5163" w:rsidP="00EC5163">
            <w:pPr>
              <w:numPr>
                <w:ilvl w:val="0"/>
                <w:numId w:val="30"/>
              </w:numPr>
              <w:spacing w:after="0" w:line="240" w:lineRule="auto"/>
              <w:jc w:val="both"/>
              <w:rPr>
                <w:rFonts w:ascii="Times New Roman" w:hAnsi="Times New Roman" w:cs="Times New Roman"/>
                <w:sz w:val="24"/>
                <w:szCs w:val="24"/>
              </w:rPr>
            </w:pPr>
            <w:r w:rsidRPr="00EC5163">
              <w:rPr>
                <w:rFonts w:ascii="Times New Roman" w:hAnsi="Times New Roman" w:cs="Times New Roman"/>
                <w:sz w:val="24"/>
                <w:szCs w:val="24"/>
              </w:rPr>
              <w:t>podniesienie świadomości w zakresie planowania oraz funkcjonowania rodziny;</w:t>
            </w:r>
          </w:p>
          <w:p w:rsidR="00EC5163" w:rsidRPr="00EC5163" w:rsidRDefault="00EC5163" w:rsidP="00EC5163">
            <w:pPr>
              <w:numPr>
                <w:ilvl w:val="0"/>
                <w:numId w:val="30"/>
              </w:numPr>
              <w:spacing w:after="0" w:line="240" w:lineRule="auto"/>
              <w:jc w:val="both"/>
              <w:rPr>
                <w:rFonts w:ascii="Times New Roman" w:hAnsi="Times New Roman" w:cs="Times New Roman"/>
                <w:sz w:val="24"/>
                <w:szCs w:val="24"/>
              </w:rPr>
            </w:pPr>
            <w:r w:rsidRPr="00EC5163">
              <w:rPr>
                <w:rFonts w:ascii="Times New Roman" w:hAnsi="Times New Roman" w:cs="Times New Roman"/>
                <w:sz w:val="24"/>
                <w:szCs w:val="24"/>
              </w:rPr>
              <w:t>pomoc w integracji rodziny;</w:t>
            </w:r>
          </w:p>
          <w:p w:rsidR="00EC5163" w:rsidRPr="00EC5163" w:rsidRDefault="00EC5163" w:rsidP="00EC5163">
            <w:pPr>
              <w:numPr>
                <w:ilvl w:val="0"/>
                <w:numId w:val="30"/>
              </w:numPr>
              <w:spacing w:after="0" w:line="240" w:lineRule="auto"/>
              <w:jc w:val="both"/>
              <w:rPr>
                <w:rFonts w:ascii="Times New Roman" w:hAnsi="Times New Roman" w:cs="Times New Roman"/>
                <w:sz w:val="24"/>
                <w:szCs w:val="24"/>
              </w:rPr>
            </w:pPr>
            <w:r w:rsidRPr="00EC5163">
              <w:rPr>
                <w:rFonts w:ascii="Times New Roman" w:hAnsi="Times New Roman" w:cs="Times New Roman"/>
                <w:sz w:val="24"/>
                <w:szCs w:val="24"/>
              </w:rPr>
              <w:t>przeciwdziałanie marginalizacji i degradacji społecznej rodziny;</w:t>
            </w:r>
          </w:p>
          <w:p w:rsidR="00EC5163" w:rsidRPr="00EC5163" w:rsidRDefault="00EC5163" w:rsidP="00EC5163">
            <w:pPr>
              <w:numPr>
                <w:ilvl w:val="0"/>
                <w:numId w:val="30"/>
              </w:numPr>
              <w:spacing w:after="0" w:line="240" w:lineRule="auto"/>
              <w:jc w:val="both"/>
              <w:rPr>
                <w:rFonts w:ascii="Times New Roman" w:hAnsi="Times New Roman" w:cs="Times New Roman"/>
                <w:sz w:val="24"/>
                <w:szCs w:val="24"/>
              </w:rPr>
            </w:pPr>
            <w:r w:rsidRPr="00EC5163">
              <w:rPr>
                <w:rFonts w:ascii="Times New Roman" w:hAnsi="Times New Roman" w:cs="Times New Roman"/>
                <w:sz w:val="24"/>
                <w:szCs w:val="24"/>
              </w:rPr>
              <w:t>dążenie do reintegracji rodziny.</w:t>
            </w:r>
          </w:p>
          <w:p w:rsidR="00EC5163" w:rsidRPr="00EC5163" w:rsidRDefault="00EC5163" w:rsidP="00EC5163">
            <w:pPr>
              <w:spacing w:after="120" w:line="240" w:lineRule="auto"/>
              <w:jc w:val="both"/>
              <w:rPr>
                <w:rFonts w:ascii="Times New Roman" w:hAnsi="Times New Roman" w:cs="Times New Roman"/>
                <w:sz w:val="24"/>
                <w:szCs w:val="24"/>
              </w:rPr>
            </w:pPr>
          </w:p>
          <w:p w:rsidR="00EC5163" w:rsidRPr="00EC5163" w:rsidRDefault="00EC5163" w:rsidP="00EC5163">
            <w:pPr>
              <w:spacing w:after="120" w:line="240" w:lineRule="auto"/>
              <w:ind w:left="360"/>
              <w:jc w:val="both"/>
              <w:rPr>
                <w:rFonts w:ascii="Times New Roman" w:hAnsi="Times New Roman" w:cs="Times New Roman"/>
                <w:color w:val="FF0000"/>
                <w:sz w:val="24"/>
                <w:szCs w:val="24"/>
              </w:rPr>
            </w:pPr>
            <w:r w:rsidRPr="00EC5163">
              <w:rPr>
                <w:rFonts w:ascii="Times New Roman" w:hAnsi="Times New Roman" w:cs="Times New Roman"/>
                <w:sz w:val="24"/>
                <w:szCs w:val="24"/>
              </w:rPr>
              <w:t xml:space="preserve">Powyższe zadania realizowane są poprzez działania asystentów rodzinnych. Zadania asystenta rodziny realizowane są zgodnie z przepisami ustawowymi i polegają przede wszystkim na prowadzeniu pracy z rodzinami, u których występuje wiele sprzężonych problemów, do których należą m.in.: niskie umiejętności opiekuńczo-wychowawcze oraz prowadzenia gospodarstwa domowego, uzależnienia, bezrobocie, ubóstwo, przewlekła choroba, niepełnosprawność, przemoc, wyuczona bezradność, zaburzenia psychiczne, </w:t>
            </w:r>
            <w:r w:rsidRPr="00EC5163">
              <w:rPr>
                <w:rFonts w:ascii="Times New Roman" w:hAnsi="Times New Roman" w:cs="Times New Roman"/>
                <w:sz w:val="24"/>
                <w:szCs w:val="24"/>
              </w:rPr>
              <w:br/>
              <w:t>a których występowanie powoduje trudności w wypełnianiu funkcji opiekuńczo-</w:t>
            </w:r>
            <w:r w:rsidRPr="00EC5163">
              <w:rPr>
                <w:rFonts w:ascii="Times New Roman" w:hAnsi="Times New Roman" w:cs="Times New Roman"/>
                <w:sz w:val="24"/>
                <w:szCs w:val="24"/>
              </w:rPr>
              <w:lastRenderedPageBreak/>
              <w:t xml:space="preserve">wychowawczych. Praca asystenta rodziny odbywa się w miejscu zamieszkania tych rodzin i poza nim, przy aktywnym współdziałaniu i współpracy pracownika socjalnego </w:t>
            </w:r>
            <w:r w:rsidRPr="00EC5163">
              <w:rPr>
                <w:rFonts w:ascii="Times New Roman" w:hAnsi="Times New Roman" w:cs="Times New Roman"/>
                <w:sz w:val="24"/>
                <w:szCs w:val="24"/>
              </w:rPr>
              <w:br/>
              <w:t xml:space="preserve">z rejonu osoby objętej wsparciem asystenta. Aktualnie Ośrodek Pomocy Społecznej </w:t>
            </w:r>
            <w:r w:rsidRPr="00EC5163">
              <w:rPr>
                <w:rFonts w:ascii="Times New Roman" w:hAnsi="Times New Roman" w:cs="Times New Roman"/>
                <w:sz w:val="24"/>
                <w:szCs w:val="24"/>
              </w:rPr>
              <w:br/>
              <w:t xml:space="preserve">w Śremie zatrudnia 4 asystentów rodziny. Asystenci obejmowali od początku 2015 roku wsparciem  38 rodzin w których występują problemy opiekuńczo- wychowawcze, również te w których dzieci pozostają w rodzinach zastępczych.  Łącznie wsparciem zostało objętych 91 dzieci. </w:t>
            </w:r>
          </w:p>
          <w:p w:rsidR="00EC5163" w:rsidRPr="00EC5163" w:rsidRDefault="00EC5163" w:rsidP="00EC5163">
            <w:pPr>
              <w:pStyle w:val="Tekstpodstawowy21"/>
              <w:widowControl w:val="0"/>
              <w:numPr>
                <w:ilvl w:val="0"/>
                <w:numId w:val="29"/>
              </w:numPr>
              <w:spacing w:after="120"/>
              <w:rPr>
                <w:color w:val="000000"/>
              </w:rPr>
            </w:pPr>
            <w:r w:rsidRPr="00EC5163">
              <w:rPr>
                <w:color w:val="000000"/>
              </w:rPr>
              <w:t xml:space="preserve">Pomoc rodzinom i osobom dotkniętym i zagrożonym problemem </w:t>
            </w:r>
            <w:r w:rsidRPr="00EC5163">
              <w:rPr>
                <w:color w:val="000000"/>
              </w:rPr>
              <w:br/>
              <w:t>ubóstwa.</w:t>
            </w:r>
          </w:p>
          <w:p w:rsidR="00EC5163" w:rsidRPr="00EC5163" w:rsidRDefault="00EC5163" w:rsidP="00EC5163">
            <w:pPr>
              <w:pStyle w:val="Akapitzlist"/>
              <w:spacing w:after="120"/>
              <w:ind w:left="360"/>
              <w:jc w:val="both"/>
              <w:rPr>
                <w:b/>
                <w:bCs/>
                <w:sz w:val="24"/>
              </w:rPr>
            </w:pPr>
            <w:r w:rsidRPr="00EC5163">
              <w:rPr>
                <w:color w:val="000000"/>
                <w:sz w:val="24"/>
              </w:rPr>
              <w:t xml:space="preserve">Kontynuacja realizacji Programu Operacyjnego Pomoc Żywnościowa 2014 – 2020 </w:t>
            </w:r>
            <w:r w:rsidRPr="00EC5163">
              <w:rPr>
                <w:color w:val="000000"/>
                <w:sz w:val="24"/>
              </w:rPr>
              <w:br/>
              <w:t xml:space="preserve">w ramach Europejskiego Funduszu Pomocy Najbardziej Potrzebującym we partnerstwie </w:t>
            </w:r>
            <w:r w:rsidRPr="00EC5163">
              <w:rPr>
                <w:color w:val="000000"/>
                <w:sz w:val="24"/>
              </w:rPr>
              <w:br/>
              <w:t xml:space="preserve">z organizacjami Fundacją Na Rzecz Rewaloryzacji Miasta Śrem i Towarzystwem Pomocy Potrzebującym im. Św. Brata Alberta Nadzieja w Śremie. </w:t>
            </w:r>
          </w:p>
          <w:p w:rsidR="00EC5163" w:rsidRPr="00EC5163" w:rsidRDefault="00EC5163" w:rsidP="00EC5163">
            <w:pPr>
              <w:spacing w:after="120" w:line="240" w:lineRule="auto"/>
              <w:ind w:left="360"/>
              <w:jc w:val="both"/>
              <w:rPr>
                <w:rFonts w:ascii="Times New Roman" w:hAnsi="Times New Roman" w:cs="Times New Roman"/>
                <w:color w:val="000000"/>
                <w:sz w:val="24"/>
                <w:szCs w:val="24"/>
              </w:rPr>
            </w:pPr>
            <w:r w:rsidRPr="00EC5163">
              <w:rPr>
                <w:rFonts w:ascii="Times New Roman" w:hAnsi="Times New Roman" w:cs="Times New Roman"/>
                <w:color w:val="000000"/>
                <w:sz w:val="24"/>
                <w:szCs w:val="24"/>
              </w:rPr>
              <w:t xml:space="preserve">Skierowanie umożliwiające otrzymanie pomocy rzeczowej w formie artykułów spożywczych otrzymało do 30 maja 2015 r. 407 rodzin (1269 osób). </w:t>
            </w:r>
          </w:p>
          <w:p w:rsidR="00EC5163" w:rsidRPr="00EC5163" w:rsidRDefault="00EC5163" w:rsidP="00EC5163">
            <w:pPr>
              <w:pStyle w:val="Akapitzlist"/>
              <w:numPr>
                <w:ilvl w:val="0"/>
                <w:numId w:val="29"/>
              </w:numPr>
              <w:spacing w:after="120"/>
              <w:jc w:val="both"/>
              <w:rPr>
                <w:color w:val="000000"/>
                <w:sz w:val="24"/>
              </w:rPr>
            </w:pPr>
            <w:r w:rsidRPr="00EC5163">
              <w:rPr>
                <w:b/>
                <w:bCs/>
                <w:sz w:val="24"/>
              </w:rPr>
              <w:t>Działalność Zespołów pracy socjalnej w zakresie wsparcia rodzin</w:t>
            </w:r>
          </w:p>
          <w:p w:rsidR="00EC5163" w:rsidRPr="00EC5163" w:rsidRDefault="00EC5163" w:rsidP="00EC5163">
            <w:pPr>
              <w:autoSpaceDE w:val="0"/>
              <w:autoSpaceDN w:val="0"/>
              <w:adjustRightInd w:val="0"/>
              <w:spacing w:after="120" w:line="240" w:lineRule="auto"/>
              <w:ind w:left="360"/>
              <w:jc w:val="both"/>
              <w:rPr>
                <w:rFonts w:ascii="Times New Roman" w:hAnsi="Times New Roman" w:cs="Times New Roman"/>
                <w:b/>
                <w:bCs/>
                <w:sz w:val="24"/>
                <w:szCs w:val="24"/>
                <w:lang w:eastAsia="pl-PL"/>
              </w:rPr>
            </w:pPr>
            <w:r w:rsidRPr="00EC5163">
              <w:rPr>
                <w:rFonts w:ascii="Times New Roman" w:hAnsi="Times New Roman" w:cs="Times New Roman"/>
                <w:sz w:val="24"/>
                <w:szCs w:val="24"/>
                <w:lang w:eastAsia="pl-PL"/>
              </w:rPr>
              <w:t xml:space="preserve">Powołane zostały Zarządzeniem Kierownika Ośrodka Pomocy Społecznej. Tworzą </w:t>
            </w:r>
            <w:r w:rsidRPr="00EC5163">
              <w:rPr>
                <w:rFonts w:ascii="Times New Roman" w:hAnsi="Times New Roman" w:cs="Times New Roman"/>
                <w:sz w:val="24"/>
                <w:szCs w:val="24"/>
                <w:lang w:eastAsia="pl-PL"/>
              </w:rPr>
              <w:br/>
              <w:t xml:space="preserve">je zatrudnieni w Ośrodku pracownicy socjalni. Podstawowym zadaniem Zespołów Pracy Socjalnej jest świadczenie pracy socjalnej poprzez podejmowanie profesjonalnych </w:t>
            </w:r>
            <w:r w:rsidRPr="00EC5163">
              <w:rPr>
                <w:rFonts w:ascii="Times New Roman" w:hAnsi="Times New Roman" w:cs="Times New Roman"/>
                <w:sz w:val="24"/>
                <w:szCs w:val="24"/>
                <w:lang w:eastAsia="pl-PL"/>
              </w:rPr>
              <w:br/>
              <w:t>i kompleksowych działań oraz nowatorskich rozwiązań wspierających oraz aktywizujących osoby i rodziny, które własnym staraniem nie są w stanie zaspokoić swoich podstawowych potrzeb życiowych.</w:t>
            </w:r>
          </w:p>
          <w:p w:rsidR="00EC5163" w:rsidRPr="00EC5163" w:rsidRDefault="00EC5163" w:rsidP="00EC5163">
            <w:pPr>
              <w:pStyle w:val="Akapitzlist"/>
              <w:numPr>
                <w:ilvl w:val="0"/>
                <w:numId w:val="29"/>
              </w:numPr>
              <w:spacing w:after="120"/>
              <w:jc w:val="both"/>
              <w:rPr>
                <w:b/>
                <w:bCs/>
                <w:sz w:val="24"/>
              </w:rPr>
            </w:pPr>
            <w:r w:rsidRPr="00EC5163">
              <w:rPr>
                <w:b/>
                <w:bCs/>
                <w:sz w:val="24"/>
              </w:rPr>
              <w:t xml:space="preserve">Działalność Klubu Integracji Społecznej w zakresie wsparcia osób bezrobotnych - Program Aktywizacja i Integracja (PAI) </w:t>
            </w:r>
          </w:p>
          <w:p w:rsidR="00EC5163" w:rsidRPr="00EC5163" w:rsidRDefault="00EC5163" w:rsidP="00EC5163">
            <w:pPr>
              <w:spacing w:after="120" w:line="240" w:lineRule="auto"/>
              <w:ind w:left="360"/>
              <w:jc w:val="both"/>
              <w:rPr>
                <w:rFonts w:ascii="Times New Roman" w:hAnsi="Times New Roman" w:cs="Times New Roman"/>
                <w:sz w:val="24"/>
                <w:szCs w:val="24"/>
              </w:rPr>
            </w:pPr>
            <w:r w:rsidRPr="00EC5163">
              <w:rPr>
                <w:rFonts w:ascii="Times New Roman" w:hAnsi="Times New Roman" w:cs="Times New Roman"/>
                <w:sz w:val="24"/>
                <w:szCs w:val="24"/>
              </w:rPr>
              <w:t xml:space="preserve">Program Aktywizacja i Integracja (w skrócie PAI) daje szansę aktywizacji osób, które utraciły możliwość podjęcia pracy z powodu długiego okresu przebywania </w:t>
            </w:r>
            <w:r w:rsidRPr="00EC5163">
              <w:rPr>
                <w:rFonts w:ascii="Times New Roman" w:hAnsi="Times New Roman" w:cs="Times New Roman"/>
                <w:sz w:val="24"/>
                <w:szCs w:val="24"/>
              </w:rPr>
              <w:br/>
            </w:r>
            <w:r w:rsidRPr="00EC5163">
              <w:rPr>
                <w:rFonts w:ascii="Times New Roman" w:hAnsi="Times New Roman" w:cs="Times New Roman"/>
                <w:sz w:val="24"/>
                <w:szCs w:val="24"/>
              </w:rPr>
              <w:lastRenderedPageBreak/>
              <w:t>w ewidencji osób bezrobotnych, często połączonego z brakiem lub niewystarczającymi kwalifikacjami i deficytami utrudniającymi funkcjonowanie w środowisku pracy.</w:t>
            </w:r>
          </w:p>
          <w:p w:rsidR="00EC5163" w:rsidRPr="00EC5163" w:rsidRDefault="00EC5163" w:rsidP="00EC5163">
            <w:pPr>
              <w:spacing w:after="120" w:line="240" w:lineRule="auto"/>
              <w:ind w:left="360"/>
              <w:jc w:val="both"/>
              <w:rPr>
                <w:rFonts w:ascii="Times New Roman" w:hAnsi="Times New Roman" w:cs="Times New Roman"/>
                <w:sz w:val="24"/>
                <w:szCs w:val="24"/>
              </w:rPr>
            </w:pPr>
            <w:r w:rsidRPr="00EC5163">
              <w:rPr>
                <w:rFonts w:ascii="Times New Roman" w:hAnsi="Times New Roman" w:cs="Times New Roman"/>
                <w:sz w:val="24"/>
                <w:szCs w:val="24"/>
              </w:rPr>
              <w:t xml:space="preserve">Głównym celem programu jest poprawa sytuacji na rynku pracy osób bezrobotnych korzystających ze świadczeń pomocy społecznej, dla których Powiatowy Urząd Pracy </w:t>
            </w:r>
            <w:r w:rsidRPr="00EC5163">
              <w:rPr>
                <w:rFonts w:ascii="Times New Roman" w:hAnsi="Times New Roman" w:cs="Times New Roman"/>
                <w:sz w:val="24"/>
                <w:szCs w:val="24"/>
              </w:rPr>
              <w:br/>
              <w:t xml:space="preserve">w Śremie ustalił III profil pomocy, poprzez wykonywanie prac społecznie użytecznych oraz uczestnictwo w grupowym poradnictwie specjalistycznym i warsztatach edukacyjnych Klubu Integracji Społecznej. Program jest realizowany w okresie od 01 maja do 30 czerwca 2015 r. w wymiarze 40 godzin zajęć w KIS oraz 40 godzin prac społecznie – użytecznych miesięcznie. Objęto nim 10 osób. </w:t>
            </w:r>
          </w:p>
          <w:p w:rsidR="00EC5163" w:rsidRPr="00EC5163" w:rsidRDefault="00EC5163" w:rsidP="00EC5163">
            <w:pPr>
              <w:pStyle w:val="Akapitzlist"/>
              <w:numPr>
                <w:ilvl w:val="0"/>
                <w:numId w:val="29"/>
              </w:numPr>
              <w:spacing w:after="120"/>
              <w:jc w:val="both"/>
              <w:rPr>
                <w:b/>
                <w:bCs/>
                <w:sz w:val="24"/>
              </w:rPr>
            </w:pPr>
            <w:r w:rsidRPr="00EC5163">
              <w:rPr>
                <w:b/>
                <w:bCs/>
                <w:sz w:val="24"/>
              </w:rPr>
              <w:t xml:space="preserve">Punkt Konsultacyjny </w:t>
            </w:r>
          </w:p>
          <w:p w:rsidR="00EC5163" w:rsidRPr="00EC5163" w:rsidRDefault="00EC5163" w:rsidP="00EC5163">
            <w:pPr>
              <w:autoSpaceDE w:val="0"/>
              <w:autoSpaceDN w:val="0"/>
              <w:adjustRightInd w:val="0"/>
              <w:spacing w:after="120" w:line="240" w:lineRule="auto"/>
              <w:ind w:left="360"/>
              <w:jc w:val="both"/>
              <w:rPr>
                <w:rFonts w:ascii="Times New Roman" w:hAnsi="Times New Roman" w:cs="Times New Roman"/>
                <w:color w:val="000000"/>
                <w:sz w:val="24"/>
                <w:szCs w:val="24"/>
                <w:lang w:eastAsia="pl-PL"/>
              </w:rPr>
            </w:pPr>
            <w:r w:rsidRPr="00EC5163">
              <w:rPr>
                <w:rFonts w:ascii="Times New Roman" w:hAnsi="Times New Roman" w:cs="Times New Roman"/>
                <w:color w:val="000000"/>
                <w:sz w:val="24"/>
                <w:szCs w:val="24"/>
                <w:lang w:eastAsia="pl-PL"/>
              </w:rPr>
              <w:t>Forma specjalistycznego wsparcia w Punkcie Konsultacyjnym świadczona jest przez: prawnika, psychologa, specjalistę ds. reintegracji zawodowej, konsultanta rodzinnego, mediatora, członka Gminnej komisji Rozwiązywania Problemów Alkoholowych.</w:t>
            </w:r>
          </w:p>
          <w:p w:rsidR="00EC5163" w:rsidRPr="00EC5163" w:rsidRDefault="00EC5163" w:rsidP="00EC5163">
            <w:pPr>
              <w:autoSpaceDE w:val="0"/>
              <w:autoSpaceDN w:val="0"/>
              <w:adjustRightInd w:val="0"/>
              <w:spacing w:after="120" w:line="240" w:lineRule="auto"/>
              <w:ind w:left="360"/>
              <w:jc w:val="both"/>
              <w:rPr>
                <w:rFonts w:ascii="Times New Roman" w:hAnsi="Times New Roman" w:cs="Times New Roman"/>
                <w:color w:val="000000"/>
                <w:sz w:val="24"/>
                <w:szCs w:val="24"/>
                <w:lang w:eastAsia="pl-PL"/>
              </w:rPr>
            </w:pPr>
            <w:r w:rsidRPr="00EC5163">
              <w:rPr>
                <w:rFonts w:ascii="Times New Roman" w:hAnsi="Times New Roman" w:cs="Times New Roman"/>
                <w:color w:val="000000"/>
                <w:sz w:val="24"/>
                <w:szCs w:val="24"/>
                <w:lang w:eastAsia="pl-PL"/>
              </w:rPr>
              <w:t>Realizacja zadań w Punkcie Konsultacyjnym  ma na celu świadczenie bezpłatnej pomocy najuboższym mieszkańcom gminy Śrem, zagrożonym wykluczeniem społecznym 40 i działa w oparciu o zasady bezstronności, otwartości, poufności, aktualności i rzetelności informacji.</w:t>
            </w:r>
          </w:p>
          <w:p w:rsidR="00EC5163" w:rsidRPr="00EC5163" w:rsidRDefault="00EC5163" w:rsidP="00EC5163">
            <w:pPr>
              <w:autoSpaceDE w:val="0"/>
              <w:autoSpaceDN w:val="0"/>
              <w:adjustRightInd w:val="0"/>
              <w:spacing w:after="120" w:line="240" w:lineRule="auto"/>
              <w:ind w:left="360"/>
              <w:jc w:val="both"/>
              <w:rPr>
                <w:rFonts w:ascii="Times New Roman" w:hAnsi="Times New Roman" w:cs="Times New Roman"/>
                <w:color w:val="000000"/>
                <w:sz w:val="24"/>
                <w:szCs w:val="24"/>
                <w:lang w:eastAsia="pl-PL"/>
              </w:rPr>
            </w:pPr>
            <w:r w:rsidRPr="00EC5163">
              <w:rPr>
                <w:rFonts w:ascii="Times New Roman" w:hAnsi="Times New Roman" w:cs="Times New Roman"/>
                <w:color w:val="000000"/>
                <w:sz w:val="24"/>
                <w:szCs w:val="24"/>
                <w:lang w:eastAsia="pl-PL"/>
              </w:rPr>
              <w:t xml:space="preserve">Poradnictwo realizowane jest w środy w godzinach od 15:00 – 18:00 w siedzibie Ośrodka pomocy Społecznej w Śremie ul. Mickiewicza </w:t>
            </w:r>
          </w:p>
          <w:p w:rsidR="00EC5163" w:rsidRPr="00EC5163" w:rsidRDefault="00EC5163" w:rsidP="00EC5163">
            <w:pPr>
              <w:autoSpaceDE w:val="0"/>
              <w:autoSpaceDN w:val="0"/>
              <w:adjustRightInd w:val="0"/>
              <w:spacing w:after="120" w:line="240" w:lineRule="auto"/>
              <w:ind w:left="360"/>
              <w:jc w:val="both"/>
              <w:rPr>
                <w:rFonts w:ascii="Times New Roman" w:hAnsi="Times New Roman" w:cs="Times New Roman"/>
                <w:color w:val="000000"/>
                <w:sz w:val="24"/>
                <w:szCs w:val="24"/>
                <w:lang w:eastAsia="pl-PL"/>
              </w:rPr>
            </w:pPr>
            <w:r w:rsidRPr="00EC5163">
              <w:rPr>
                <w:rFonts w:ascii="Times New Roman" w:hAnsi="Times New Roman" w:cs="Times New Roman"/>
                <w:color w:val="000000"/>
                <w:sz w:val="24"/>
                <w:szCs w:val="24"/>
                <w:lang w:eastAsia="pl-PL"/>
              </w:rPr>
              <w:t>Z konsultacji w Punkcie Konsultacyjnym od miesiąca lutego – maja 2015 r  skorzystały 203 osoby i udzielono 215 porad.</w:t>
            </w:r>
          </w:p>
          <w:p w:rsidR="00EC5163" w:rsidRPr="00EC5163" w:rsidRDefault="00EC5163" w:rsidP="00EC5163">
            <w:pPr>
              <w:pStyle w:val="Akapitzlist"/>
              <w:numPr>
                <w:ilvl w:val="0"/>
                <w:numId w:val="29"/>
              </w:numPr>
              <w:spacing w:after="120"/>
              <w:jc w:val="both"/>
              <w:rPr>
                <w:sz w:val="24"/>
              </w:rPr>
            </w:pPr>
            <w:r w:rsidRPr="00EC5163">
              <w:rPr>
                <w:b/>
                <w:bCs/>
                <w:sz w:val="24"/>
              </w:rPr>
              <w:t>Spotkania partnerskie z przedstawicielami Fundacji Pomocy Wzajemnej BARKA:</w:t>
            </w:r>
          </w:p>
          <w:p w:rsidR="00EC5163" w:rsidRPr="00EC5163" w:rsidRDefault="00EC5163" w:rsidP="00EC5163">
            <w:pPr>
              <w:pStyle w:val="Akapitzlist"/>
              <w:numPr>
                <w:ilvl w:val="0"/>
                <w:numId w:val="31"/>
              </w:numPr>
              <w:jc w:val="both"/>
              <w:rPr>
                <w:b/>
                <w:bCs/>
                <w:sz w:val="24"/>
                <w:lang w:eastAsia="en-US"/>
              </w:rPr>
            </w:pPr>
            <w:r w:rsidRPr="00EC5163">
              <w:rPr>
                <w:sz w:val="24"/>
              </w:rPr>
              <w:t>Udział w cyklu spotkań edukacyjno-informacyjnych promujących ekonomię społeczną,</w:t>
            </w:r>
          </w:p>
          <w:p w:rsidR="00EC5163" w:rsidRPr="00EC5163" w:rsidRDefault="00EC5163" w:rsidP="00EC5163">
            <w:pPr>
              <w:pStyle w:val="Akapitzlist"/>
              <w:numPr>
                <w:ilvl w:val="0"/>
                <w:numId w:val="31"/>
              </w:numPr>
              <w:jc w:val="both"/>
              <w:rPr>
                <w:b/>
                <w:bCs/>
                <w:sz w:val="24"/>
              </w:rPr>
            </w:pPr>
            <w:r w:rsidRPr="00EC5163">
              <w:rPr>
                <w:sz w:val="24"/>
              </w:rPr>
              <w:t>Wsparcie dla nowo powstających podmiotów ekonomii społecznej w tym Wielobranżowa Spółdzielnia Socjalna „Do Syta”</w:t>
            </w:r>
            <w:r w:rsidRPr="00EC5163">
              <w:rPr>
                <w:b/>
                <w:bCs/>
                <w:sz w:val="24"/>
              </w:rPr>
              <w:t xml:space="preserve">, </w:t>
            </w:r>
            <w:r w:rsidRPr="00EC5163">
              <w:rPr>
                <w:sz w:val="24"/>
              </w:rPr>
              <w:t>Stowarzyszenie Animatorów Ekonomii Społecznej Gospodarki Rynkowej „SZANSA”,</w:t>
            </w:r>
            <w:r w:rsidRPr="00EC5163">
              <w:rPr>
                <w:b/>
                <w:bCs/>
                <w:sz w:val="24"/>
              </w:rPr>
              <w:t xml:space="preserve"> </w:t>
            </w:r>
            <w:r w:rsidRPr="00EC5163">
              <w:rPr>
                <w:sz w:val="24"/>
              </w:rPr>
              <w:t xml:space="preserve">Stowarzyszenie Rodzin </w:t>
            </w:r>
            <w:r w:rsidRPr="00EC5163">
              <w:rPr>
                <w:sz w:val="24"/>
              </w:rPr>
              <w:lastRenderedPageBreak/>
              <w:t>dzieci niepełnosprawnych oraz ich przyjaciół „JASNY HORYZONT ”.</w:t>
            </w:r>
          </w:p>
          <w:p w:rsidR="00EC5163" w:rsidRPr="00EC5163" w:rsidRDefault="00EC5163" w:rsidP="00EC5163">
            <w:pPr>
              <w:pStyle w:val="Akapitzlist"/>
              <w:numPr>
                <w:ilvl w:val="0"/>
                <w:numId w:val="31"/>
              </w:numPr>
              <w:spacing w:after="120"/>
              <w:jc w:val="both"/>
              <w:rPr>
                <w:b/>
                <w:bCs/>
                <w:sz w:val="24"/>
              </w:rPr>
            </w:pPr>
            <w:r w:rsidRPr="00EC5163">
              <w:rPr>
                <w:sz w:val="24"/>
              </w:rPr>
              <w:t xml:space="preserve">Realizacja porozumienia o współpracy na rzecz rozwoju gospodarki społecznej </w:t>
            </w:r>
            <w:r w:rsidRPr="00EC5163">
              <w:rPr>
                <w:sz w:val="24"/>
              </w:rPr>
              <w:br/>
              <w:t>w Gminie Śrem - spotkanie partnerskie z przedstawicielami Fundacji Pomocy Wzajemnej BARKA (w ramach podpisanego Porozumienia o współpracy), którego celem było szerzenie wiedzy z zakresu ekonomii społecznej.</w:t>
            </w:r>
          </w:p>
          <w:p w:rsidR="00EC5163" w:rsidRPr="00EC5163" w:rsidRDefault="00EC5163" w:rsidP="00EC5163">
            <w:pPr>
              <w:numPr>
                <w:ilvl w:val="0"/>
                <w:numId w:val="29"/>
              </w:numPr>
              <w:spacing w:after="120" w:line="240" w:lineRule="auto"/>
              <w:jc w:val="both"/>
              <w:rPr>
                <w:rFonts w:ascii="Times New Roman" w:hAnsi="Times New Roman" w:cs="Times New Roman"/>
                <w:b/>
                <w:bCs/>
                <w:color w:val="000000"/>
                <w:sz w:val="24"/>
                <w:szCs w:val="24"/>
              </w:rPr>
            </w:pPr>
            <w:r w:rsidRPr="00EC5163">
              <w:rPr>
                <w:rFonts w:ascii="Times New Roman" w:hAnsi="Times New Roman" w:cs="Times New Roman"/>
                <w:b/>
                <w:bCs/>
                <w:color w:val="000000"/>
                <w:sz w:val="24"/>
                <w:szCs w:val="24"/>
                <w:lang w:eastAsia="pl-PL"/>
              </w:rPr>
              <w:t>Wsparcie Wielobranżowej Spółdzielni Socjalnej „Do Syta”</w:t>
            </w:r>
          </w:p>
          <w:p w:rsidR="00EC5163" w:rsidRPr="00EC5163" w:rsidRDefault="00EC5163" w:rsidP="00EC5163">
            <w:pPr>
              <w:spacing w:before="100" w:beforeAutospacing="1" w:after="120" w:line="240" w:lineRule="auto"/>
              <w:ind w:left="360"/>
              <w:jc w:val="both"/>
              <w:rPr>
                <w:rFonts w:ascii="Times New Roman" w:hAnsi="Times New Roman" w:cs="Times New Roman"/>
                <w:color w:val="000000"/>
                <w:sz w:val="24"/>
                <w:szCs w:val="24"/>
                <w:lang w:eastAsia="pl-PL"/>
              </w:rPr>
            </w:pPr>
            <w:r w:rsidRPr="00EC5163">
              <w:rPr>
                <w:rFonts w:ascii="Times New Roman" w:hAnsi="Times New Roman" w:cs="Times New Roman"/>
                <w:color w:val="000000"/>
                <w:sz w:val="24"/>
                <w:szCs w:val="24"/>
                <w:lang w:eastAsia="pl-PL"/>
              </w:rPr>
              <w:t xml:space="preserve">Kontynuacja działań zainicjowanych w 2014 r. W listopadzie 2014 r. zarejestrowana została pierwsza spółdzielnia socjalna na terenie gminy. Podstawowy profil działalności skupia się wokół usług gastronomicznych (powstanie lokal gastronomiczny usytułowany przy ul. Pl. 20 Października 7), dodatkowo w ramach działalności spółdzielni prowadzone mogą być usługi sprzątające. Planowany czas rozpoczęcia świadczenia usług gastronomicznych zaplanowany jest na czerwiec 2015 r. </w:t>
            </w:r>
          </w:p>
          <w:p w:rsidR="00EC5163" w:rsidRPr="00EC5163" w:rsidRDefault="00EC5163" w:rsidP="00EC5163">
            <w:pPr>
              <w:spacing w:after="120" w:line="240" w:lineRule="auto"/>
              <w:ind w:left="34"/>
              <w:jc w:val="both"/>
              <w:rPr>
                <w:rFonts w:ascii="Times New Roman" w:hAnsi="Times New Roman" w:cs="Times New Roman"/>
                <w:b/>
                <w:bCs/>
                <w:sz w:val="24"/>
                <w:szCs w:val="24"/>
              </w:rPr>
            </w:pPr>
            <w:r w:rsidRPr="00EC5163">
              <w:rPr>
                <w:rFonts w:ascii="Times New Roman" w:hAnsi="Times New Roman" w:cs="Times New Roman"/>
                <w:b/>
                <w:bCs/>
                <w:sz w:val="24"/>
                <w:szCs w:val="24"/>
              </w:rPr>
              <w:t>VIII. Kontynuacja realizacji pilotażowego projektu Model Lokalnej Współpracy  (Projekt 1.48 „Kompleksowe formy reintegracji społeczno-zawodowej w środowisku  lokalnym”)</w:t>
            </w:r>
          </w:p>
          <w:p w:rsidR="00EC5163" w:rsidRPr="00EC5163" w:rsidRDefault="00EC5163" w:rsidP="00EC5163">
            <w:pPr>
              <w:pStyle w:val="Akapitzlist"/>
              <w:numPr>
                <w:ilvl w:val="0"/>
                <w:numId w:val="32"/>
              </w:numPr>
              <w:spacing w:after="120"/>
              <w:jc w:val="both"/>
              <w:rPr>
                <w:b/>
                <w:bCs/>
                <w:sz w:val="24"/>
              </w:rPr>
            </w:pPr>
            <w:r w:rsidRPr="00EC5163">
              <w:rPr>
                <w:sz w:val="24"/>
              </w:rPr>
              <w:t>Prace Zespołu Synergii Lokalnej w celu przygotowania planu wsparcia merytorycznego powstających podmiotów ekonomii społecznej</w:t>
            </w:r>
          </w:p>
          <w:p w:rsidR="00EC5163" w:rsidRPr="00EC5163" w:rsidRDefault="00EC5163" w:rsidP="00EC5163">
            <w:pPr>
              <w:pStyle w:val="Akapitzlist"/>
              <w:numPr>
                <w:ilvl w:val="0"/>
                <w:numId w:val="32"/>
              </w:numPr>
              <w:spacing w:after="120"/>
              <w:jc w:val="both"/>
              <w:rPr>
                <w:b/>
                <w:bCs/>
                <w:sz w:val="24"/>
              </w:rPr>
            </w:pPr>
            <w:r w:rsidRPr="00EC5163">
              <w:rPr>
                <w:sz w:val="24"/>
              </w:rPr>
              <w:t xml:space="preserve">Spotkanie partnerskie z przedstawicielami Fundacji Pomocy Wzajemnej BARKA </w:t>
            </w:r>
            <w:r w:rsidRPr="00EC5163">
              <w:rPr>
                <w:sz w:val="24"/>
              </w:rPr>
              <w:br/>
              <w:t>(w ramach podpisanego Porozumienia o współpracy), którego celem było szerzenie wiedzy z zakresu ekonomii społecznej.</w:t>
            </w:r>
          </w:p>
          <w:p w:rsidR="00EC5163" w:rsidRPr="00EC5163" w:rsidRDefault="00EC5163" w:rsidP="00EC5163">
            <w:pPr>
              <w:spacing w:after="120" w:line="240" w:lineRule="auto"/>
              <w:jc w:val="both"/>
              <w:rPr>
                <w:rFonts w:ascii="Times New Roman" w:hAnsi="Times New Roman" w:cs="Times New Roman"/>
                <w:b/>
                <w:bCs/>
                <w:sz w:val="24"/>
                <w:szCs w:val="24"/>
              </w:rPr>
            </w:pPr>
            <w:r w:rsidRPr="00EC5163">
              <w:rPr>
                <w:rFonts w:ascii="Times New Roman" w:hAnsi="Times New Roman" w:cs="Times New Roman"/>
                <w:b/>
                <w:bCs/>
                <w:sz w:val="24"/>
                <w:szCs w:val="24"/>
              </w:rPr>
              <w:t>IX. NOWE INSTRUMENTY PRZECIWDZIAŁANIA PRZEMOCY W RODZINIE</w:t>
            </w:r>
          </w:p>
          <w:p w:rsidR="00EC5163" w:rsidRPr="00EC5163" w:rsidRDefault="00EC5163" w:rsidP="00EC5163">
            <w:pPr>
              <w:spacing w:after="120" w:line="240" w:lineRule="auto"/>
              <w:jc w:val="both"/>
              <w:rPr>
                <w:rFonts w:ascii="Times New Roman" w:hAnsi="Times New Roman" w:cs="Times New Roman"/>
                <w:color w:val="FF0000"/>
                <w:sz w:val="24"/>
                <w:szCs w:val="24"/>
              </w:rPr>
            </w:pPr>
            <w:r w:rsidRPr="00EC5163">
              <w:rPr>
                <w:rFonts w:ascii="Times New Roman" w:hAnsi="Times New Roman" w:cs="Times New Roman"/>
                <w:sz w:val="24"/>
                <w:szCs w:val="24"/>
              </w:rPr>
              <w:t xml:space="preserve">Podmiotem odpowiedzialnym za integrowanie i koordynowanie działań wszystkich podmiotów i specjalistów w zakresie przeciwdziałania przemocy w gminie Śrem jest Zespół Interdyscyplinarny, którego warunki funkcjonowania oraz tryb i sposób powoływania </w:t>
            </w:r>
            <w:r w:rsidRPr="00EC5163">
              <w:rPr>
                <w:rFonts w:ascii="Times New Roman" w:hAnsi="Times New Roman" w:cs="Times New Roman"/>
                <w:sz w:val="24"/>
                <w:szCs w:val="24"/>
              </w:rPr>
              <w:br/>
              <w:t xml:space="preserve">i odwoływania członków regulują zapisy Uchwały Nr 86/X/11 Rady Miejskiej w Śremie </w:t>
            </w:r>
            <w:r w:rsidRPr="00EC5163">
              <w:rPr>
                <w:rFonts w:ascii="Times New Roman" w:hAnsi="Times New Roman" w:cs="Times New Roman"/>
                <w:sz w:val="24"/>
                <w:szCs w:val="24"/>
              </w:rPr>
              <w:br/>
              <w:t xml:space="preserve">i </w:t>
            </w:r>
            <w:r w:rsidRPr="00EC5163">
              <w:rPr>
                <w:rFonts w:ascii="Times New Roman" w:hAnsi="Times New Roman" w:cs="Times New Roman"/>
                <w:color w:val="FF0000"/>
                <w:sz w:val="24"/>
                <w:szCs w:val="24"/>
              </w:rPr>
              <w:t xml:space="preserve"> </w:t>
            </w:r>
            <w:r w:rsidRPr="00EC5163">
              <w:rPr>
                <w:rFonts w:ascii="Times New Roman" w:hAnsi="Times New Roman" w:cs="Times New Roman"/>
                <w:sz w:val="24"/>
                <w:szCs w:val="24"/>
              </w:rPr>
              <w:t xml:space="preserve">Uchwały  Nr 457/XLV/2014 </w:t>
            </w:r>
          </w:p>
          <w:p w:rsidR="00EC5163" w:rsidRPr="00EC5163" w:rsidRDefault="00EC5163" w:rsidP="00EC5163">
            <w:pPr>
              <w:spacing w:after="120" w:line="240" w:lineRule="auto"/>
              <w:jc w:val="both"/>
              <w:rPr>
                <w:rFonts w:ascii="Times New Roman" w:hAnsi="Times New Roman" w:cs="Times New Roman"/>
                <w:sz w:val="24"/>
                <w:szCs w:val="24"/>
              </w:rPr>
            </w:pPr>
            <w:r w:rsidRPr="00EC5163">
              <w:rPr>
                <w:rFonts w:ascii="Times New Roman" w:hAnsi="Times New Roman" w:cs="Times New Roman"/>
                <w:sz w:val="24"/>
                <w:szCs w:val="24"/>
              </w:rPr>
              <w:lastRenderedPageBreak/>
              <w:t>W Zespole Interdyscyplinarnym zasiada aktualnie 21 osób przedstawicieli śremskich instytucji i podmiotów: Ośrodka Pomocy Społecznej, Zespołu Kuratorskiej Służby Sądowej, Gminnej Komisji Rozwiązywania Problemów Alkoholowych, Powiatowego Centrum Pomocy Rodzinie, Komendy Powiatowej Policji, Prokuratury Rejonowej, Urzędu Miejskiego, Szpitala w Śremie, Polskiego Komitetu Pomocy Społecznej, Stowarzyszenia „</w:t>
            </w:r>
            <w:proofErr w:type="spellStart"/>
            <w:r w:rsidRPr="00EC5163">
              <w:rPr>
                <w:rFonts w:ascii="Times New Roman" w:hAnsi="Times New Roman" w:cs="Times New Roman"/>
                <w:sz w:val="24"/>
                <w:szCs w:val="24"/>
              </w:rPr>
              <w:t>Holis</w:t>
            </w:r>
            <w:proofErr w:type="spellEnd"/>
            <w:r w:rsidRPr="00EC5163">
              <w:rPr>
                <w:rFonts w:ascii="Times New Roman" w:hAnsi="Times New Roman" w:cs="Times New Roman"/>
                <w:sz w:val="24"/>
                <w:szCs w:val="24"/>
              </w:rPr>
              <w:t xml:space="preserve">”, Starostwa Powiatowego, Przychodni Leczenia Uzależnień i Współuzależnienia, Poradni Psychologiczno-Pedagogicznej, Towarzystwa Pomocy Potrzebującym im. Św. Brata Alberta „Nadzieja”. </w:t>
            </w:r>
          </w:p>
          <w:p w:rsidR="00EC5163" w:rsidRPr="00EC5163" w:rsidRDefault="00EC5163" w:rsidP="00EC5163">
            <w:pPr>
              <w:spacing w:after="120" w:line="240" w:lineRule="auto"/>
              <w:jc w:val="both"/>
              <w:rPr>
                <w:rFonts w:ascii="Times New Roman" w:hAnsi="Times New Roman" w:cs="Times New Roman"/>
                <w:sz w:val="24"/>
                <w:szCs w:val="24"/>
              </w:rPr>
            </w:pPr>
            <w:r w:rsidRPr="00EC5163">
              <w:rPr>
                <w:rFonts w:ascii="Times New Roman" w:hAnsi="Times New Roman" w:cs="Times New Roman"/>
                <w:sz w:val="24"/>
                <w:szCs w:val="24"/>
              </w:rPr>
              <w:t>Zespół Interdyscyplinarny jest grupą specjalistów z różnych instytucji, łączących swoją wiedzę, umiejętności i kwalifikacje oraz możliwości i potencjał instytucji, którą reprezentują, podejmującą współpracę oraz zintegrowane i skoordynowane działania, mające na celu przeciwdziałania zjawisku przemocy w gminie Śrem oraz zapewnienie profesjonalnego wsparcia osobom doznającym przemocy.</w:t>
            </w:r>
          </w:p>
          <w:p w:rsidR="00EC5163" w:rsidRPr="00EC5163" w:rsidRDefault="00EC5163" w:rsidP="00EC5163">
            <w:pPr>
              <w:spacing w:after="120" w:line="240" w:lineRule="auto"/>
              <w:jc w:val="both"/>
              <w:rPr>
                <w:rFonts w:ascii="Times New Roman" w:hAnsi="Times New Roman" w:cs="Times New Roman"/>
                <w:sz w:val="24"/>
                <w:szCs w:val="24"/>
              </w:rPr>
            </w:pPr>
            <w:r w:rsidRPr="00EC5163">
              <w:rPr>
                <w:rFonts w:ascii="Times New Roman" w:hAnsi="Times New Roman" w:cs="Times New Roman"/>
                <w:sz w:val="24"/>
                <w:szCs w:val="24"/>
              </w:rPr>
              <w:t xml:space="preserve">Zespół Interdyscyplinarny, pełniąc funkcję </w:t>
            </w:r>
            <w:proofErr w:type="spellStart"/>
            <w:r w:rsidRPr="00EC5163">
              <w:rPr>
                <w:rFonts w:ascii="Times New Roman" w:hAnsi="Times New Roman" w:cs="Times New Roman"/>
                <w:sz w:val="24"/>
                <w:szCs w:val="24"/>
              </w:rPr>
              <w:t>strategiczno</w:t>
            </w:r>
            <w:proofErr w:type="spellEnd"/>
            <w:r w:rsidRPr="00EC5163">
              <w:rPr>
                <w:rFonts w:ascii="Times New Roman" w:hAnsi="Times New Roman" w:cs="Times New Roman"/>
                <w:sz w:val="24"/>
                <w:szCs w:val="24"/>
              </w:rPr>
              <w:t xml:space="preserve">–koordynującą, realizuje działania </w:t>
            </w:r>
            <w:r w:rsidRPr="00EC5163">
              <w:rPr>
                <w:rFonts w:ascii="Times New Roman" w:hAnsi="Times New Roman" w:cs="Times New Roman"/>
                <w:sz w:val="24"/>
                <w:szCs w:val="24"/>
              </w:rPr>
              <w:br/>
              <w:t xml:space="preserve">w celu kształtowania lokalnej polityki przeciwdziałania przemocy w rodzinie, stwarza spójny system ochrony ofiar przemocy w rodzinie oraz standaryzuje pracę specjalistów </w:t>
            </w:r>
            <w:r w:rsidRPr="00EC5163">
              <w:rPr>
                <w:rFonts w:ascii="Times New Roman" w:hAnsi="Times New Roman" w:cs="Times New Roman"/>
                <w:sz w:val="24"/>
                <w:szCs w:val="24"/>
              </w:rPr>
              <w:br/>
              <w:t xml:space="preserve">i podmiotów, działających na rzez ochrony ofiar przemocy w rodzinie. Głównym celem działalności Zespołu Interdyscyplinarnego jest zmniejszenie skali zjawiska przemocy </w:t>
            </w:r>
            <w:r w:rsidRPr="00EC5163">
              <w:rPr>
                <w:rFonts w:ascii="Times New Roman" w:hAnsi="Times New Roman" w:cs="Times New Roman"/>
                <w:sz w:val="24"/>
                <w:szCs w:val="24"/>
              </w:rPr>
              <w:br/>
              <w:t xml:space="preserve">w rodzinie oraz stworzenie jednolitego, profesjonalnego systemu interwencji i wsparcia osób zagrożonych bądź uwikłanych w przemoc w rodzinie. </w:t>
            </w:r>
          </w:p>
          <w:p w:rsidR="00EC5163" w:rsidRPr="00EC5163" w:rsidRDefault="00EC5163" w:rsidP="00EC5163">
            <w:pPr>
              <w:spacing w:after="120" w:line="240" w:lineRule="auto"/>
              <w:jc w:val="both"/>
              <w:rPr>
                <w:rFonts w:ascii="Times New Roman" w:hAnsi="Times New Roman" w:cs="Times New Roman"/>
                <w:sz w:val="24"/>
                <w:szCs w:val="24"/>
              </w:rPr>
            </w:pPr>
            <w:r w:rsidRPr="00EC5163">
              <w:rPr>
                <w:rFonts w:ascii="Times New Roman" w:hAnsi="Times New Roman" w:cs="Times New Roman"/>
                <w:sz w:val="24"/>
                <w:szCs w:val="24"/>
              </w:rPr>
              <w:t>Od początku roku odbyły się 2 spotkania członków Zespołu Interdyscyplinarnego.</w:t>
            </w:r>
            <w:r w:rsidRPr="00EC5163">
              <w:rPr>
                <w:rFonts w:ascii="Times New Roman" w:hAnsi="Times New Roman" w:cs="Times New Roman"/>
                <w:sz w:val="24"/>
                <w:szCs w:val="24"/>
                <w:lang w:eastAsia="zh-CN"/>
              </w:rPr>
              <w:t xml:space="preserve"> </w:t>
            </w:r>
            <w:r w:rsidRPr="00EC5163">
              <w:rPr>
                <w:rFonts w:ascii="Times New Roman" w:hAnsi="Times New Roman" w:cs="Times New Roman"/>
                <w:sz w:val="24"/>
                <w:szCs w:val="24"/>
              </w:rPr>
              <w:t xml:space="preserve">Podstawowym celem działalności Zespołu Interdyscyplinarnego jest zmniejszenie skali zjawiska przemocy w rodzinie oraz stworzenie jednolitego, profesjonalnego systemu interwencji i wsparcia osób zagrożonych bądź uwikłanych w przemoc w rodzinie. </w:t>
            </w:r>
          </w:p>
          <w:p w:rsidR="00EC5163" w:rsidRPr="00EC5163" w:rsidRDefault="00EC5163" w:rsidP="00EC5163">
            <w:pPr>
              <w:spacing w:after="120" w:line="240" w:lineRule="auto"/>
              <w:jc w:val="both"/>
              <w:rPr>
                <w:rFonts w:ascii="Times New Roman" w:hAnsi="Times New Roman" w:cs="Times New Roman"/>
                <w:sz w:val="24"/>
                <w:szCs w:val="24"/>
              </w:rPr>
            </w:pPr>
            <w:r w:rsidRPr="00EC5163">
              <w:rPr>
                <w:rFonts w:ascii="Times New Roman" w:hAnsi="Times New Roman" w:cs="Times New Roman"/>
                <w:sz w:val="24"/>
                <w:szCs w:val="24"/>
              </w:rPr>
              <w:t xml:space="preserve">W ramach podejmowanych działań Zespół Interdyscyplinarny od początku roku podjął szereg inicjatyw mających na uświadamianie społeczności lokalnej i poszczególnych grup </w:t>
            </w:r>
            <w:r w:rsidRPr="00EC5163">
              <w:rPr>
                <w:rFonts w:ascii="Times New Roman" w:hAnsi="Times New Roman" w:cs="Times New Roman"/>
                <w:sz w:val="24"/>
                <w:szCs w:val="24"/>
              </w:rPr>
              <w:br/>
              <w:t>w zakresie zjawiska przemocy domowej. Były to:</w:t>
            </w:r>
          </w:p>
          <w:p w:rsidR="00EC5163" w:rsidRPr="00EC5163" w:rsidRDefault="00EC5163" w:rsidP="00EC5163">
            <w:pPr>
              <w:spacing w:after="120" w:line="240" w:lineRule="auto"/>
              <w:jc w:val="both"/>
              <w:rPr>
                <w:rFonts w:ascii="Times New Roman" w:hAnsi="Times New Roman" w:cs="Times New Roman"/>
                <w:sz w:val="24"/>
                <w:szCs w:val="24"/>
              </w:rPr>
            </w:pPr>
            <w:r w:rsidRPr="00EC5163">
              <w:rPr>
                <w:rFonts w:ascii="Times New Roman" w:hAnsi="Times New Roman" w:cs="Times New Roman"/>
                <w:sz w:val="24"/>
                <w:szCs w:val="24"/>
              </w:rPr>
              <w:t xml:space="preserve">- kampania społeczna „Nazywam się Miliard”, która polegała na wspólnym wykonaniu tańca symbolizującego sprzeciw wobec przemocy </w:t>
            </w:r>
            <w:proofErr w:type="spellStart"/>
            <w:r w:rsidRPr="00EC5163">
              <w:rPr>
                <w:rFonts w:ascii="Times New Roman" w:hAnsi="Times New Roman" w:cs="Times New Roman"/>
                <w:sz w:val="24"/>
                <w:szCs w:val="24"/>
              </w:rPr>
              <w:t>dotyczacej</w:t>
            </w:r>
            <w:proofErr w:type="spellEnd"/>
            <w:r w:rsidRPr="00EC5163">
              <w:rPr>
                <w:rFonts w:ascii="Times New Roman" w:hAnsi="Times New Roman" w:cs="Times New Roman"/>
                <w:sz w:val="24"/>
                <w:szCs w:val="24"/>
              </w:rPr>
              <w:t xml:space="preserve"> kobiet i dziewcząt. Akcja </w:t>
            </w:r>
            <w:r w:rsidRPr="00EC5163">
              <w:rPr>
                <w:rFonts w:ascii="Times New Roman" w:hAnsi="Times New Roman" w:cs="Times New Roman"/>
                <w:sz w:val="24"/>
                <w:szCs w:val="24"/>
              </w:rPr>
              <w:lastRenderedPageBreak/>
              <w:t>została zrealizowana w dniu 14 lutego 2015 roku  w siedzibie Śremskiego Sportu, a wzięło w niej udział około 80 osób;</w:t>
            </w:r>
          </w:p>
          <w:p w:rsidR="00EC5163" w:rsidRPr="00EC5163" w:rsidRDefault="00EC5163" w:rsidP="00EC5163">
            <w:pPr>
              <w:spacing w:after="120" w:line="240" w:lineRule="auto"/>
              <w:jc w:val="both"/>
              <w:rPr>
                <w:rFonts w:ascii="Times New Roman" w:hAnsi="Times New Roman" w:cs="Times New Roman"/>
                <w:sz w:val="24"/>
                <w:szCs w:val="24"/>
              </w:rPr>
            </w:pPr>
            <w:r w:rsidRPr="00EC5163">
              <w:rPr>
                <w:rFonts w:ascii="Times New Roman" w:hAnsi="Times New Roman" w:cs="Times New Roman"/>
                <w:sz w:val="24"/>
                <w:szCs w:val="24"/>
              </w:rPr>
              <w:t>- spotkanie informacyjno- edukacyjne w siedzibie Śremskiego Szpitala dla przedstawicieli zawodów medycznych.  Spotkanie dotyczyło przede wszystkim realizacji procedury „Niebieskie karty” przez przedstawicieli służby zdrowia a zostało zorganizowane w ramach kampanii „Lekarzu reaguj na przemoc”</w:t>
            </w:r>
          </w:p>
          <w:p w:rsidR="00EC5163" w:rsidRPr="00EC5163" w:rsidRDefault="00EC5163" w:rsidP="00EC5163">
            <w:pPr>
              <w:spacing w:after="120" w:line="240" w:lineRule="auto"/>
              <w:jc w:val="both"/>
              <w:rPr>
                <w:rFonts w:ascii="Times New Roman" w:hAnsi="Times New Roman" w:cs="Times New Roman"/>
                <w:sz w:val="24"/>
                <w:szCs w:val="24"/>
              </w:rPr>
            </w:pPr>
            <w:r w:rsidRPr="00EC5163">
              <w:rPr>
                <w:rFonts w:ascii="Times New Roman" w:hAnsi="Times New Roman" w:cs="Times New Roman"/>
                <w:sz w:val="24"/>
                <w:szCs w:val="24"/>
              </w:rPr>
              <w:t>- spotkanie ze Śremskimi Seniorami – w Klubie Seniora (grupa „Młodzi duchem”) dotyczące bezpieczeństwa osób starszych, oferty pomocowej i interweniowania w sprawach przemocy domowej. Spotkanie odbyło się 14 maja 2015 roku, a wzięło w nim udział 58 osób.,</w:t>
            </w:r>
          </w:p>
          <w:p w:rsidR="00EC5163" w:rsidRPr="00EC5163" w:rsidRDefault="00EC5163" w:rsidP="00EC5163">
            <w:pPr>
              <w:spacing w:after="120" w:line="240" w:lineRule="auto"/>
              <w:jc w:val="both"/>
              <w:rPr>
                <w:rFonts w:ascii="Times New Roman" w:hAnsi="Times New Roman" w:cs="Times New Roman"/>
                <w:sz w:val="24"/>
                <w:szCs w:val="24"/>
              </w:rPr>
            </w:pPr>
            <w:r w:rsidRPr="00EC5163">
              <w:rPr>
                <w:rFonts w:ascii="Times New Roman" w:hAnsi="Times New Roman" w:cs="Times New Roman"/>
                <w:sz w:val="24"/>
                <w:szCs w:val="24"/>
              </w:rPr>
              <w:t xml:space="preserve">- lokalna kampania społeczna „Nie bądź obojętny”, która prowadzona jest w sposób ciągły, </w:t>
            </w:r>
            <w:r w:rsidRPr="00EC5163">
              <w:rPr>
                <w:rFonts w:ascii="Times New Roman" w:hAnsi="Times New Roman" w:cs="Times New Roman"/>
                <w:sz w:val="24"/>
                <w:szCs w:val="24"/>
              </w:rPr>
              <w:br/>
              <w:t xml:space="preserve">a polega na rozpowszechnianiu ulotek i plakatów z informacją o miejscach i ofercie wsparcia dla  osób uwikłanych w zjawisko przemocy domowej. Materiały informacyjne rozpowszechniane są głównie w siedzibach członków Zespołu Interdyscyplinarnego jak również w placówkach oświatowych, urzędach, przy okazji równego rodzaju wydarzeń realizowanych  w naszej gminie i w miejscach najbardziej uczęszczanych przez Śremian. </w:t>
            </w:r>
          </w:p>
          <w:p w:rsidR="00EC5163" w:rsidRPr="00EC5163" w:rsidRDefault="00EC5163" w:rsidP="00EC5163">
            <w:pPr>
              <w:spacing w:after="120" w:line="240" w:lineRule="auto"/>
              <w:jc w:val="both"/>
              <w:rPr>
                <w:rFonts w:ascii="Times New Roman" w:hAnsi="Times New Roman" w:cs="Times New Roman"/>
                <w:sz w:val="24"/>
                <w:szCs w:val="24"/>
              </w:rPr>
            </w:pPr>
            <w:r w:rsidRPr="00EC5163">
              <w:rPr>
                <w:rFonts w:ascii="Times New Roman" w:hAnsi="Times New Roman" w:cs="Times New Roman"/>
                <w:sz w:val="24"/>
                <w:szCs w:val="24"/>
              </w:rPr>
              <w:t>- seminarium „Nie bądź obojętny – zintegrowany system w przeciwdziałaniu przemocy</w:t>
            </w:r>
            <w:r w:rsidRPr="00EC5163">
              <w:rPr>
                <w:rFonts w:ascii="Times New Roman" w:hAnsi="Times New Roman" w:cs="Times New Roman"/>
                <w:sz w:val="24"/>
                <w:szCs w:val="24"/>
              </w:rPr>
              <w:br/>
              <w:t xml:space="preserve">w rodzinie w który wzięły udział przedstawiciele wszystkich służb zaangażowanych </w:t>
            </w:r>
            <w:r w:rsidRPr="00EC5163">
              <w:rPr>
                <w:rFonts w:ascii="Times New Roman" w:hAnsi="Times New Roman" w:cs="Times New Roman"/>
                <w:sz w:val="24"/>
                <w:szCs w:val="24"/>
              </w:rPr>
              <w:br/>
              <w:t xml:space="preserve">w realizacje procedury „Niebieskie Karty” i innych działań </w:t>
            </w:r>
            <w:proofErr w:type="spellStart"/>
            <w:r w:rsidRPr="00EC5163">
              <w:rPr>
                <w:rFonts w:ascii="Times New Roman" w:hAnsi="Times New Roman" w:cs="Times New Roman"/>
                <w:sz w:val="24"/>
                <w:szCs w:val="24"/>
              </w:rPr>
              <w:t>antyprzemocowych</w:t>
            </w:r>
            <w:proofErr w:type="spellEnd"/>
            <w:r w:rsidRPr="00EC5163">
              <w:rPr>
                <w:rFonts w:ascii="Times New Roman" w:hAnsi="Times New Roman" w:cs="Times New Roman"/>
                <w:sz w:val="24"/>
                <w:szCs w:val="24"/>
              </w:rPr>
              <w:t xml:space="preserve"> realizowanych w naszej gminie. Seminarium zostało zrealizowane w Sali „Bazar” w dniach 8-9 czerwca 2015 roku.  </w:t>
            </w:r>
          </w:p>
          <w:p w:rsidR="00EC5163" w:rsidRPr="00EC5163" w:rsidRDefault="00EC5163" w:rsidP="00EC5163">
            <w:pPr>
              <w:spacing w:after="120" w:line="240" w:lineRule="auto"/>
              <w:jc w:val="both"/>
              <w:rPr>
                <w:rFonts w:ascii="Times New Roman" w:hAnsi="Times New Roman" w:cs="Times New Roman"/>
                <w:sz w:val="24"/>
                <w:szCs w:val="24"/>
              </w:rPr>
            </w:pPr>
            <w:r w:rsidRPr="00EC5163">
              <w:rPr>
                <w:rFonts w:ascii="Times New Roman" w:hAnsi="Times New Roman" w:cs="Times New Roman"/>
                <w:sz w:val="24"/>
                <w:szCs w:val="24"/>
              </w:rPr>
              <w:t xml:space="preserve">Ponadto Ośrodek Pomocy Społecznej w Śremie podejmuje działania na rzecz osób dotkniętych przemocą głównie w ramach spotkań grupy wsparcia oraz w ramach Punktu Konsultacyjnego gdzie można uzyskać pomoc w formie  bezpłatnego poradnictwa następujących specjalistów: mediatora, konsultanta rodzinnego, konsultanta rodzinnego ds. przemocy, doradcy zawodowego, prawnika, psychologa. Spotkania w ramach grup wsparcia organizowane są dwa razy w miesiącu, natomiast Punkt Konsultacyjny czynny jest w każda środę w godzinach od 15.00 do 18.00. </w:t>
            </w:r>
          </w:p>
          <w:p w:rsidR="00EC5163" w:rsidRPr="00EC5163" w:rsidRDefault="00EC5163" w:rsidP="00EC5163">
            <w:pPr>
              <w:spacing w:after="120" w:line="240" w:lineRule="auto"/>
              <w:jc w:val="both"/>
              <w:rPr>
                <w:rFonts w:ascii="Times New Roman" w:hAnsi="Times New Roman" w:cs="Times New Roman"/>
                <w:sz w:val="24"/>
                <w:szCs w:val="24"/>
              </w:rPr>
            </w:pPr>
            <w:r w:rsidRPr="00EC5163">
              <w:rPr>
                <w:rFonts w:ascii="Times New Roman" w:hAnsi="Times New Roman" w:cs="Times New Roman"/>
                <w:sz w:val="24"/>
                <w:szCs w:val="24"/>
              </w:rPr>
              <w:t>Ośrodek Pomocy Społecznej w Śremie podejmuje również działania w ramach</w:t>
            </w:r>
            <w:r w:rsidRPr="00EC5163">
              <w:rPr>
                <w:rFonts w:ascii="Times New Roman" w:eastAsia="FZFangSong" w:hAnsi="Times New Roman" w:cs="Times New Roman"/>
                <w:kern w:val="2"/>
                <w:sz w:val="24"/>
                <w:szCs w:val="24"/>
                <w:lang w:eastAsia="zh-CN"/>
              </w:rPr>
              <w:t xml:space="preserve"> </w:t>
            </w:r>
            <w:r w:rsidRPr="00EC5163">
              <w:rPr>
                <w:rFonts w:ascii="Times New Roman" w:hAnsi="Times New Roman" w:cs="Times New Roman"/>
                <w:sz w:val="24"/>
                <w:szCs w:val="24"/>
              </w:rPr>
              <w:lastRenderedPageBreak/>
              <w:t xml:space="preserve">Specjalistycznego Poradnictwa Telefonicznego, w którym mieści się bezpłatny Telefon Zaufania i Telefon Interwencyjny. Zadaniem Specjalistycznego Poradnictwa Telefonicznego  jest zapewnienie dzwoniącym mieszkańcom gminy Śrem oraz przedstawicielom lokalnych instytucji i organizacji profesjonalnej rozmowy z osobami dyżurującymi, którzy ułatwią znalezienie rozwiązania występującego problemu oraz zapewnią fachową pomoc </w:t>
            </w:r>
            <w:r w:rsidRPr="00EC5163">
              <w:rPr>
                <w:rFonts w:ascii="Times New Roman" w:hAnsi="Times New Roman" w:cs="Times New Roman"/>
                <w:sz w:val="24"/>
                <w:szCs w:val="24"/>
              </w:rPr>
              <w:br/>
              <w:t xml:space="preserve">i informację. SPT działa całodobowo przez cały rok kalendarzowy i służy potrzebującym doraźną pomocą. </w:t>
            </w:r>
          </w:p>
          <w:p w:rsidR="00EC5163" w:rsidRPr="00EC5163" w:rsidRDefault="00EC5163" w:rsidP="00EC5163">
            <w:pPr>
              <w:spacing w:after="120" w:line="240" w:lineRule="auto"/>
              <w:jc w:val="both"/>
              <w:rPr>
                <w:rFonts w:ascii="Times New Roman" w:hAnsi="Times New Roman" w:cs="Times New Roman"/>
                <w:sz w:val="24"/>
                <w:szCs w:val="24"/>
              </w:rPr>
            </w:pPr>
            <w:r w:rsidRPr="00EC5163">
              <w:rPr>
                <w:rFonts w:ascii="Times New Roman" w:hAnsi="Times New Roman" w:cs="Times New Roman"/>
                <w:sz w:val="24"/>
                <w:szCs w:val="24"/>
              </w:rPr>
              <w:t>Odbiorcami wsparcia świadczonego przez Telefon Zaufania są osoby uwikłane w zjawisko przemocy – ofiary, sprawcy oraz świadkowie przemocy. Osoby dzwoniące pod numer Telefonu Zaufania uzyskują możliwość natychmiastowej i anonimowej wymiany myśli oraz informacje o możliwości wyjścia z kryzysu, pokonania osobistego problemu. Uzyskują także wsparcie w odpowiedzialnym podejmowaniu decyzji, informacje edukacyjne w zakresie zjawiska przemocy oraz aktualnej oferty instytucji i organizacji działających na rzecz obywatela w środowisku lokalnym.</w:t>
            </w:r>
          </w:p>
          <w:p w:rsidR="00EC5163" w:rsidRPr="00EC5163" w:rsidRDefault="00EC5163" w:rsidP="00EC5163">
            <w:pPr>
              <w:spacing w:after="120" w:line="240" w:lineRule="auto"/>
              <w:jc w:val="both"/>
              <w:rPr>
                <w:rFonts w:ascii="Times New Roman" w:hAnsi="Times New Roman" w:cs="Times New Roman"/>
                <w:sz w:val="24"/>
                <w:szCs w:val="24"/>
              </w:rPr>
            </w:pPr>
            <w:r w:rsidRPr="00EC5163">
              <w:rPr>
                <w:rFonts w:ascii="Times New Roman" w:hAnsi="Times New Roman" w:cs="Times New Roman"/>
                <w:sz w:val="24"/>
                <w:szCs w:val="24"/>
              </w:rPr>
              <w:t>Odbiorcami wsparcia świadczonego przez Telefon Interwencyjny</w:t>
            </w:r>
            <w:r w:rsidRPr="00EC5163">
              <w:rPr>
                <w:rFonts w:ascii="Times New Roman" w:hAnsi="Times New Roman" w:cs="Times New Roman"/>
                <w:sz w:val="24"/>
                <w:szCs w:val="24"/>
              </w:rPr>
              <w:br/>
              <w:t>są mieszkańcy gminy Śrem oraz przedstawiciele instytucji, oraz podmiotów działających lokalnie, wykazujący potrzebę zgłoszenia sytuacji zagrożenia zdrowia i życia. Zgłoszenie osobie dyżurującej sytuacji kryzysowej powoduje podjęcie przez Konsultanta działań interwencyjnych wobec osób znajdujących się w sytuacjach kryzysowych oraz uruchomienie systemu wsparcia, adekwatnego do występującego problemu. Dyżurujące osoby udzielą porad i wsparcia, proponują alternatywne podejście do występującego problemu, a także reagują, jeśli zajdzie sytuacja zagrożenia zdrowia i życia.</w:t>
            </w:r>
          </w:p>
          <w:p w:rsidR="00EC5163" w:rsidRPr="00EC5163" w:rsidRDefault="00EC5163" w:rsidP="00EC5163">
            <w:pPr>
              <w:spacing w:after="120" w:line="240" w:lineRule="auto"/>
              <w:jc w:val="both"/>
              <w:rPr>
                <w:rFonts w:ascii="Times New Roman" w:hAnsi="Times New Roman" w:cs="Times New Roman"/>
                <w:sz w:val="24"/>
                <w:szCs w:val="24"/>
              </w:rPr>
            </w:pPr>
            <w:r w:rsidRPr="00EC5163">
              <w:rPr>
                <w:rFonts w:ascii="Times New Roman" w:hAnsi="Times New Roman" w:cs="Times New Roman"/>
                <w:sz w:val="24"/>
                <w:szCs w:val="24"/>
              </w:rPr>
              <w:t xml:space="preserve">W pierwszym kwartale 2015 roku przeprowadzono w ramach telefonu zaufania 31,  natomiast w ramach telefonu interwencyjnego 20 rozmów. </w:t>
            </w:r>
          </w:p>
          <w:p w:rsidR="00EC5163" w:rsidRPr="00EC5163" w:rsidRDefault="00EC5163" w:rsidP="00EC5163">
            <w:pPr>
              <w:spacing w:after="120" w:line="240" w:lineRule="auto"/>
              <w:jc w:val="both"/>
              <w:rPr>
                <w:rFonts w:ascii="Times New Roman" w:hAnsi="Times New Roman" w:cs="Times New Roman"/>
                <w:sz w:val="24"/>
                <w:szCs w:val="24"/>
              </w:rPr>
            </w:pPr>
            <w:r w:rsidRPr="00EC5163">
              <w:rPr>
                <w:rFonts w:ascii="Times New Roman" w:hAnsi="Times New Roman" w:cs="Times New Roman"/>
                <w:sz w:val="24"/>
                <w:szCs w:val="24"/>
              </w:rPr>
              <w:t xml:space="preserve">Podstawowym instrumentem podejmowania interwencji w rodzinie, w której dochodzi do przemocy jest procedura „Niebieskie  Karty”- narzędzie , które skutecznie ujawnia przemoc w rodzinie, a później chroni pokrzywdzonych i pozwala podejmować działania wobec sprawcy. </w:t>
            </w:r>
          </w:p>
          <w:p w:rsidR="00EC5163" w:rsidRPr="00EC5163" w:rsidRDefault="00EC5163" w:rsidP="00EC5163">
            <w:pPr>
              <w:spacing w:after="120" w:line="240" w:lineRule="auto"/>
              <w:jc w:val="both"/>
              <w:rPr>
                <w:rFonts w:ascii="Times New Roman" w:hAnsi="Times New Roman" w:cs="Times New Roman"/>
                <w:sz w:val="24"/>
                <w:szCs w:val="24"/>
              </w:rPr>
            </w:pPr>
            <w:r w:rsidRPr="00EC5163">
              <w:rPr>
                <w:rFonts w:ascii="Times New Roman" w:hAnsi="Times New Roman" w:cs="Times New Roman"/>
                <w:sz w:val="24"/>
                <w:szCs w:val="24"/>
              </w:rPr>
              <w:lastRenderedPageBreak/>
              <w:t xml:space="preserve">W celu rozwiązywania problemów związanych z wystąpieniem przemocy w rodzinie oraz podjęcia zintensyfikowanych działań pomocowych i interwencyjnych w indywidualnych przypadkach, Zespół Interdyscyplinarny tworzy Grupy Robocze, których skład jest zmienny </w:t>
            </w:r>
            <w:r w:rsidRPr="00EC5163">
              <w:rPr>
                <w:rFonts w:ascii="Times New Roman" w:hAnsi="Times New Roman" w:cs="Times New Roman"/>
                <w:sz w:val="24"/>
                <w:szCs w:val="24"/>
              </w:rPr>
              <w:br/>
              <w:t>i dostosowany do aktualnych potrzeb rodziny, a określany jest przez Przewodniczącą Zespołu Interdyscyplinarnego.</w:t>
            </w:r>
          </w:p>
          <w:p w:rsidR="00EC5163" w:rsidRPr="00EC5163" w:rsidRDefault="00EC5163" w:rsidP="00EC5163">
            <w:pPr>
              <w:spacing w:after="120" w:line="240" w:lineRule="auto"/>
              <w:jc w:val="both"/>
              <w:rPr>
                <w:rFonts w:ascii="Times New Roman" w:hAnsi="Times New Roman" w:cs="Times New Roman"/>
                <w:sz w:val="24"/>
                <w:szCs w:val="24"/>
              </w:rPr>
            </w:pPr>
            <w:r w:rsidRPr="00EC5163">
              <w:rPr>
                <w:rFonts w:ascii="Times New Roman" w:hAnsi="Times New Roman" w:cs="Times New Roman"/>
                <w:sz w:val="24"/>
                <w:szCs w:val="24"/>
              </w:rPr>
              <w:t xml:space="preserve">Członkami Grup Roboczych mogą być członkowie Zespołu Interdyscyplinarnego lub przedstawiciele: jednostek organizacyjnych pomocy społecznej, gminnej komisji rozwiązywania problemów alkoholowych, Policji, oświaty, ochrony zdrowia, kuratorzy, </w:t>
            </w:r>
            <w:r w:rsidRPr="00EC5163">
              <w:rPr>
                <w:rFonts w:ascii="Times New Roman" w:hAnsi="Times New Roman" w:cs="Times New Roman"/>
                <w:sz w:val="24"/>
                <w:szCs w:val="24"/>
              </w:rPr>
              <w:br/>
              <w:t>a także inni specjaliści w dziedzinie przeciwdziałania przemocy w rodzinie.</w:t>
            </w:r>
          </w:p>
          <w:p w:rsidR="00EC5163" w:rsidRPr="00EC5163" w:rsidRDefault="00EC5163" w:rsidP="00EC5163">
            <w:pPr>
              <w:spacing w:after="120" w:line="240" w:lineRule="auto"/>
              <w:jc w:val="both"/>
              <w:rPr>
                <w:rFonts w:ascii="Times New Roman" w:hAnsi="Times New Roman" w:cs="Times New Roman"/>
                <w:sz w:val="24"/>
                <w:szCs w:val="24"/>
              </w:rPr>
            </w:pPr>
            <w:r w:rsidRPr="00EC5163">
              <w:rPr>
                <w:rFonts w:ascii="Times New Roman" w:hAnsi="Times New Roman" w:cs="Times New Roman"/>
                <w:sz w:val="24"/>
                <w:szCs w:val="24"/>
              </w:rPr>
              <w:t xml:space="preserve">Spotkania Grup Roboczych, ich czas oraz częstotliwość odbywają się </w:t>
            </w:r>
            <w:r w:rsidRPr="00EC5163">
              <w:rPr>
                <w:rFonts w:ascii="Times New Roman" w:hAnsi="Times New Roman" w:cs="Times New Roman"/>
                <w:sz w:val="24"/>
                <w:szCs w:val="24"/>
              </w:rPr>
              <w:br/>
              <w:t xml:space="preserve">w zależności od problemów występujących w konkretnych rodzinach. Grupa pracuje do czasu, gdy sytuacja w rodzinie ulegnie poprawie, przemoc zostanie przerwana, a członkom rodziny zostanie udzielona pomoc zaspokajająca ich potrzeby. Do podstawowych zadań Grup Roboczych należy w szczególności: opracowanie i realizacja planu pomocy </w:t>
            </w:r>
            <w:r w:rsidRPr="00EC5163">
              <w:rPr>
                <w:rFonts w:ascii="Times New Roman" w:hAnsi="Times New Roman" w:cs="Times New Roman"/>
                <w:sz w:val="24"/>
                <w:szCs w:val="24"/>
              </w:rPr>
              <w:br/>
              <w:t>w indywidualnych przypadkach wystąpienia przemocy w rodzinie; monitorowanie sytuacji rodzin, w których dochodzi do przemocy oraz rodzin zagrożonych wystąpieniem przemocy;</w:t>
            </w:r>
          </w:p>
          <w:p w:rsidR="00EC5163" w:rsidRPr="00EC5163" w:rsidRDefault="00EC5163" w:rsidP="00EC5163">
            <w:pPr>
              <w:spacing w:after="120" w:line="240" w:lineRule="auto"/>
              <w:jc w:val="both"/>
              <w:rPr>
                <w:rFonts w:ascii="Times New Roman" w:hAnsi="Times New Roman" w:cs="Times New Roman"/>
                <w:sz w:val="24"/>
                <w:szCs w:val="24"/>
              </w:rPr>
            </w:pPr>
            <w:r w:rsidRPr="00EC5163">
              <w:rPr>
                <w:rFonts w:ascii="Times New Roman" w:hAnsi="Times New Roman" w:cs="Times New Roman"/>
                <w:sz w:val="24"/>
                <w:szCs w:val="24"/>
              </w:rPr>
              <w:t>dokumentowanie działań podejmowanych wobec rodzin, w których dochodzi do przemocy oraz efektów tych działań.</w:t>
            </w:r>
          </w:p>
          <w:p w:rsidR="00EC5163" w:rsidRPr="00EC5163" w:rsidRDefault="00EC5163" w:rsidP="00EC5163">
            <w:pPr>
              <w:spacing w:after="120" w:line="240" w:lineRule="auto"/>
              <w:jc w:val="both"/>
              <w:rPr>
                <w:rFonts w:ascii="Times New Roman" w:hAnsi="Times New Roman" w:cs="Times New Roman"/>
                <w:sz w:val="24"/>
                <w:szCs w:val="24"/>
              </w:rPr>
            </w:pPr>
            <w:r w:rsidRPr="00EC5163">
              <w:rPr>
                <w:rFonts w:ascii="Times New Roman" w:hAnsi="Times New Roman" w:cs="Times New Roman"/>
                <w:sz w:val="24"/>
                <w:szCs w:val="24"/>
              </w:rPr>
              <w:t xml:space="preserve">Działanie członków grup roboczych jest działaniem interdyscyplinarnym w zakresie diagnozowania sytuacji rodziny, wymiany informacji, planowania działań adekwatnych do potrzeb rodziny, podziału zadań, określenia czasu pracy, realizacji zaplanowanych działań, monitorowania sytuacji rodziny ze szczególnym uwzględnieniem kwestii bezpieczeństwa, oceny efektywności działań i monitorowania zmian. </w:t>
            </w:r>
          </w:p>
          <w:p w:rsidR="00EC5163" w:rsidRPr="00EC5163" w:rsidRDefault="00EC5163" w:rsidP="00EC5163">
            <w:pPr>
              <w:spacing w:after="120" w:line="240" w:lineRule="auto"/>
              <w:jc w:val="both"/>
              <w:rPr>
                <w:rFonts w:ascii="Times New Roman" w:hAnsi="Times New Roman" w:cs="Times New Roman"/>
                <w:b/>
                <w:bCs/>
                <w:sz w:val="24"/>
                <w:szCs w:val="24"/>
              </w:rPr>
            </w:pPr>
            <w:r w:rsidRPr="00EC5163">
              <w:rPr>
                <w:rFonts w:ascii="Times New Roman" w:hAnsi="Times New Roman" w:cs="Times New Roman"/>
                <w:b/>
                <w:bCs/>
                <w:sz w:val="24"/>
                <w:szCs w:val="24"/>
              </w:rPr>
              <w:t>CEL GŁÓWNY 2: Poprawa systemu wsparcia dla dzieci i młodzieży.</w:t>
            </w:r>
          </w:p>
          <w:p w:rsidR="00EC5163" w:rsidRPr="00EC5163" w:rsidRDefault="00EC5163" w:rsidP="00EC5163">
            <w:pPr>
              <w:spacing w:after="120" w:line="240" w:lineRule="auto"/>
              <w:rPr>
                <w:rFonts w:ascii="Times New Roman" w:hAnsi="Times New Roman" w:cs="Times New Roman"/>
                <w:b/>
                <w:bCs/>
                <w:sz w:val="24"/>
                <w:szCs w:val="24"/>
              </w:rPr>
            </w:pPr>
            <w:r w:rsidRPr="00EC5163">
              <w:rPr>
                <w:rFonts w:ascii="Times New Roman" w:hAnsi="Times New Roman" w:cs="Times New Roman"/>
                <w:b/>
                <w:bCs/>
                <w:sz w:val="24"/>
                <w:szCs w:val="24"/>
              </w:rPr>
              <w:t>Cele operacyjne:</w:t>
            </w:r>
          </w:p>
          <w:p w:rsidR="00EC5163" w:rsidRPr="00EC5163" w:rsidRDefault="00EC5163" w:rsidP="00EC5163">
            <w:pPr>
              <w:spacing w:after="0" w:line="240" w:lineRule="auto"/>
              <w:ind w:firstLine="350"/>
              <w:rPr>
                <w:rFonts w:ascii="Times New Roman" w:hAnsi="Times New Roman" w:cs="Times New Roman"/>
                <w:b/>
                <w:bCs/>
                <w:sz w:val="24"/>
                <w:szCs w:val="24"/>
              </w:rPr>
            </w:pPr>
            <w:r w:rsidRPr="00EC5163">
              <w:rPr>
                <w:rFonts w:ascii="Times New Roman" w:hAnsi="Times New Roman" w:cs="Times New Roman"/>
                <w:sz w:val="24"/>
                <w:szCs w:val="24"/>
              </w:rPr>
              <w:t>2.1.   Pomoc w wyrównywaniu szans edukacyjno-rozwojowych.</w:t>
            </w:r>
          </w:p>
          <w:p w:rsidR="00EC5163" w:rsidRPr="00EC5163" w:rsidRDefault="00EC5163" w:rsidP="00EC5163">
            <w:pPr>
              <w:spacing w:after="0" w:line="240" w:lineRule="auto"/>
              <w:ind w:firstLine="350"/>
              <w:rPr>
                <w:rFonts w:ascii="Times New Roman" w:hAnsi="Times New Roman" w:cs="Times New Roman"/>
                <w:sz w:val="24"/>
                <w:szCs w:val="24"/>
              </w:rPr>
            </w:pPr>
            <w:r w:rsidRPr="00EC5163">
              <w:rPr>
                <w:rFonts w:ascii="Times New Roman" w:hAnsi="Times New Roman" w:cs="Times New Roman"/>
                <w:sz w:val="24"/>
                <w:szCs w:val="24"/>
              </w:rPr>
              <w:lastRenderedPageBreak/>
              <w:t>2.2.   Rozwój usług dla dzieci i młodzieży w dziedzinie sportu i rekreacji.</w:t>
            </w:r>
          </w:p>
          <w:p w:rsidR="00EC5163" w:rsidRPr="00EC5163" w:rsidRDefault="00EC5163" w:rsidP="00EC5163">
            <w:pPr>
              <w:spacing w:after="0" w:line="240" w:lineRule="auto"/>
              <w:ind w:firstLine="350"/>
              <w:rPr>
                <w:rFonts w:ascii="Times New Roman" w:hAnsi="Times New Roman" w:cs="Times New Roman"/>
                <w:sz w:val="24"/>
                <w:szCs w:val="24"/>
              </w:rPr>
            </w:pPr>
            <w:r w:rsidRPr="00EC5163">
              <w:rPr>
                <w:rFonts w:ascii="Times New Roman" w:hAnsi="Times New Roman" w:cs="Times New Roman"/>
                <w:sz w:val="24"/>
                <w:szCs w:val="24"/>
              </w:rPr>
              <w:t>2.3.   Podejmowanie działań zmierzających do poprawy usług medycznych.</w:t>
            </w:r>
          </w:p>
          <w:p w:rsidR="00EC5163" w:rsidRDefault="00EC5163" w:rsidP="00EC5163">
            <w:pPr>
              <w:spacing w:after="0" w:line="240" w:lineRule="auto"/>
              <w:ind w:firstLine="350"/>
              <w:rPr>
                <w:rFonts w:ascii="Times New Roman" w:hAnsi="Times New Roman" w:cs="Times New Roman"/>
                <w:sz w:val="24"/>
                <w:szCs w:val="24"/>
              </w:rPr>
            </w:pPr>
            <w:r w:rsidRPr="00EC5163">
              <w:rPr>
                <w:rFonts w:ascii="Times New Roman" w:hAnsi="Times New Roman" w:cs="Times New Roman"/>
                <w:sz w:val="24"/>
                <w:szCs w:val="24"/>
              </w:rPr>
              <w:t>2.4.   Rozwój i upowszechnianie kultury wśród dzieci i młodzieży.</w:t>
            </w:r>
          </w:p>
          <w:p w:rsidR="00EC5163" w:rsidRPr="00EC5163" w:rsidRDefault="00EC5163" w:rsidP="00EC5163">
            <w:pPr>
              <w:spacing w:after="0" w:line="240" w:lineRule="auto"/>
              <w:ind w:firstLine="350"/>
              <w:rPr>
                <w:rFonts w:ascii="Times New Roman" w:hAnsi="Times New Roman" w:cs="Times New Roman"/>
                <w:sz w:val="24"/>
                <w:szCs w:val="24"/>
              </w:rPr>
            </w:pPr>
          </w:p>
          <w:p w:rsidR="00EC5163" w:rsidRPr="00EC5163" w:rsidRDefault="00EC5163" w:rsidP="00EC5163">
            <w:pPr>
              <w:pStyle w:val="Akapitzlist"/>
              <w:numPr>
                <w:ilvl w:val="0"/>
                <w:numId w:val="33"/>
              </w:numPr>
              <w:spacing w:after="120"/>
              <w:jc w:val="both"/>
              <w:rPr>
                <w:b/>
                <w:bCs/>
                <w:sz w:val="24"/>
              </w:rPr>
            </w:pPr>
            <w:r w:rsidRPr="00EC5163">
              <w:rPr>
                <w:b/>
                <w:bCs/>
                <w:sz w:val="24"/>
              </w:rPr>
              <w:t>Działania środowiskowe</w:t>
            </w:r>
            <w:r w:rsidRPr="00EC5163">
              <w:rPr>
                <w:sz w:val="24"/>
              </w:rPr>
              <w:t xml:space="preserve"> </w:t>
            </w:r>
            <w:r w:rsidRPr="00EC5163">
              <w:rPr>
                <w:b/>
                <w:bCs/>
                <w:sz w:val="24"/>
              </w:rPr>
              <w:t>dla dzieci i rodziców</w:t>
            </w:r>
            <w:r w:rsidRPr="00EC5163">
              <w:rPr>
                <w:sz w:val="24"/>
              </w:rPr>
              <w:t xml:space="preserve"> – warsztaty w Mechlinie dla 60 osób w okresie Ferii Zimowych</w:t>
            </w:r>
          </w:p>
          <w:p w:rsidR="00EC5163" w:rsidRPr="00EC5163" w:rsidRDefault="00EC5163" w:rsidP="00EC5163">
            <w:pPr>
              <w:pStyle w:val="Akapitzlist"/>
              <w:numPr>
                <w:ilvl w:val="0"/>
                <w:numId w:val="33"/>
              </w:numPr>
              <w:spacing w:after="120"/>
              <w:jc w:val="both"/>
              <w:rPr>
                <w:sz w:val="24"/>
              </w:rPr>
            </w:pPr>
            <w:r w:rsidRPr="00EC5163">
              <w:rPr>
                <w:b/>
                <w:bCs/>
                <w:sz w:val="24"/>
              </w:rPr>
              <w:t xml:space="preserve">Lekcja edukacyjna - </w:t>
            </w:r>
            <w:r w:rsidRPr="00EC5163">
              <w:rPr>
                <w:sz w:val="24"/>
              </w:rPr>
              <w:t xml:space="preserve">Ośrodek Pomocy Społecznej we współpracy z Śremskim Ośrodkiem Kultury i Biblioteką Publiczną zrealizowali lekcję edukacyjną dotyczącą zagrożeń wynikających z chorób przenoszonych przez kleszcze i skutków  nadmiernych kąpieli słonecznych. Po wykładzie nastąpiła emisja filmu o odwadze, pokonywaniu trudności, wierze we własne siły. Film pt. „Sekret Eleonory” w reżyserii Dominique </w:t>
            </w:r>
            <w:proofErr w:type="spellStart"/>
            <w:r w:rsidRPr="00EC5163">
              <w:rPr>
                <w:sz w:val="24"/>
              </w:rPr>
              <w:t>Monfery</w:t>
            </w:r>
            <w:proofErr w:type="spellEnd"/>
            <w:r w:rsidRPr="00EC5163">
              <w:rPr>
                <w:sz w:val="24"/>
              </w:rPr>
              <w:t xml:space="preserve"> obejrzało ponad 100 osób. </w:t>
            </w:r>
          </w:p>
          <w:p w:rsidR="00EC5163" w:rsidRPr="00EC5163" w:rsidRDefault="00EC5163" w:rsidP="00EC5163">
            <w:pPr>
              <w:pStyle w:val="Akapitzlist"/>
              <w:spacing w:after="120"/>
              <w:ind w:left="1080"/>
              <w:jc w:val="both"/>
              <w:rPr>
                <w:sz w:val="24"/>
              </w:rPr>
            </w:pPr>
            <w:r w:rsidRPr="00EC5163">
              <w:rPr>
                <w:sz w:val="24"/>
              </w:rPr>
              <w:t xml:space="preserve">Spotkanie zostało zorganizowane w ramach działań Ośrodka Pomocy Społecznej w Śremie realizowanych na rzecz wsparcia i edukacji dzieci i rodzin z naszej gminy. Celem przedsięwzięcia była promocja </w:t>
            </w:r>
            <w:proofErr w:type="spellStart"/>
            <w:r w:rsidRPr="00EC5163">
              <w:rPr>
                <w:sz w:val="24"/>
              </w:rPr>
              <w:t>zachowań</w:t>
            </w:r>
            <w:proofErr w:type="spellEnd"/>
            <w:r w:rsidRPr="00EC5163">
              <w:rPr>
                <w:sz w:val="24"/>
              </w:rPr>
              <w:t xml:space="preserve"> prozdrowotnych </w:t>
            </w:r>
            <w:r w:rsidRPr="00EC5163">
              <w:rPr>
                <w:sz w:val="24"/>
              </w:rPr>
              <w:br/>
              <w:t>i włączanie do  uczestnictwa w kulturalnych aspektach życia społecznego najmłodszych mieszkańców Śremu.</w:t>
            </w:r>
          </w:p>
          <w:p w:rsidR="00EC5163" w:rsidRPr="00EC5163" w:rsidRDefault="00EC5163" w:rsidP="00EC5163">
            <w:pPr>
              <w:spacing w:after="120" w:line="240" w:lineRule="auto"/>
              <w:jc w:val="both"/>
              <w:rPr>
                <w:rFonts w:ascii="Times New Roman" w:hAnsi="Times New Roman" w:cs="Times New Roman"/>
                <w:b/>
                <w:bCs/>
                <w:color w:val="000000"/>
                <w:sz w:val="24"/>
                <w:szCs w:val="24"/>
              </w:rPr>
            </w:pPr>
            <w:r w:rsidRPr="00EC5163">
              <w:rPr>
                <w:rFonts w:ascii="Times New Roman" w:hAnsi="Times New Roman" w:cs="Times New Roman"/>
                <w:b/>
                <w:bCs/>
                <w:color w:val="000000"/>
                <w:sz w:val="24"/>
                <w:szCs w:val="24"/>
              </w:rPr>
              <w:t xml:space="preserve">CEL GŁÓWNY 3: Poprawa jakości życia osób starszych </w:t>
            </w:r>
            <w:r w:rsidRPr="00EC5163">
              <w:rPr>
                <w:rFonts w:ascii="Times New Roman" w:hAnsi="Times New Roman" w:cs="Times New Roman"/>
                <w:b/>
                <w:bCs/>
                <w:color w:val="000000"/>
                <w:sz w:val="24"/>
                <w:szCs w:val="24"/>
              </w:rPr>
              <w:br/>
              <w:t>i niepełnosprawnych.</w:t>
            </w:r>
          </w:p>
          <w:p w:rsidR="00EC5163" w:rsidRPr="00EC5163" w:rsidRDefault="00EC5163" w:rsidP="00EC5163">
            <w:pPr>
              <w:widowControl w:val="0"/>
              <w:spacing w:after="120" w:line="240" w:lineRule="auto"/>
              <w:jc w:val="both"/>
              <w:rPr>
                <w:rFonts w:ascii="Times New Roman" w:hAnsi="Times New Roman" w:cs="Times New Roman"/>
                <w:b/>
                <w:bCs/>
                <w:color w:val="000000"/>
                <w:sz w:val="24"/>
                <w:szCs w:val="24"/>
              </w:rPr>
            </w:pPr>
            <w:r w:rsidRPr="00EC5163">
              <w:rPr>
                <w:rFonts w:ascii="Times New Roman" w:hAnsi="Times New Roman" w:cs="Times New Roman"/>
                <w:b/>
                <w:bCs/>
                <w:color w:val="000000"/>
                <w:sz w:val="24"/>
                <w:szCs w:val="24"/>
              </w:rPr>
              <w:t>Cele operacyjne:</w:t>
            </w:r>
          </w:p>
          <w:p w:rsidR="00EC5163" w:rsidRPr="00EC5163" w:rsidRDefault="00EC5163" w:rsidP="00EC5163">
            <w:pPr>
              <w:pStyle w:val="Stopka"/>
              <w:widowControl w:val="0"/>
              <w:tabs>
                <w:tab w:val="left" w:pos="708"/>
              </w:tabs>
              <w:spacing w:after="120"/>
              <w:ind w:left="798" w:hanging="434"/>
              <w:rPr>
                <w:color w:val="000000"/>
                <w:sz w:val="24"/>
                <w:szCs w:val="24"/>
              </w:rPr>
            </w:pPr>
            <w:r w:rsidRPr="00EC5163">
              <w:rPr>
                <w:color w:val="000000"/>
                <w:sz w:val="24"/>
                <w:szCs w:val="24"/>
              </w:rPr>
              <w:t>3.1. Zwiększenie dostępności do usług społecznych.</w:t>
            </w:r>
          </w:p>
          <w:p w:rsidR="00EC5163" w:rsidRPr="00EC5163" w:rsidRDefault="00EC5163" w:rsidP="00EC5163">
            <w:pPr>
              <w:pStyle w:val="Tekstpodstawowy"/>
              <w:ind w:left="798" w:hanging="434"/>
              <w:jc w:val="both"/>
              <w:rPr>
                <w:color w:val="000000"/>
                <w:sz w:val="24"/>
                <w:szCs w:val="24"/>
              </w:rPr>
            </w:pPr>
            <w:r w:rsidRPr="00EC5163">
              <w:rPr>
                <w:color w:val="000000"/>
                <w:sz w:val="24"/>
                <w:szCs w:val="24"/>
              </w:rPr>
              <w:t>3.2. Wsparcie kompleksowe seniorów.</w:t>
            </w:r>
          </w:p>
          <w:p w:rsidR="00EC5163" w:rsidRPr="00EC5163" w:rsidRDefault="00EC5163" w:rsidP="00EC5163">
            <w:pPr>
              <w:pStyle w:val="Tekstpodstawowy"/>
              <w:ind w:left="798" w:hanging="434"/>
              <w:jc w:val="both"/>
              <w:rPr>
                <w:color w:val="000000"/>
                <w:sz w:val="24"/>
                <w:szCs w:val="24"/>
              </w:rPr>
            </w:pPr>
            <w:r w:rsidRPr="00EC5163">
              <w:rPr>
                <w:color w:val="000000"/>
                <w:sz w:val="24"/>
                <w:szCs w:val="24"/>
              </w:rPr>
              <w:t xml:space="preserve">3.3. Działania zmierzające do promowania zdrowego i higienicznego trybu życia </w:t>
            </w:r>
            <w:r w:rsidRPr="00EC5163">
              <w:rPr>
                <w:color w:val="000000"/>
                <w:sz w:val="24"/>
                <w:szCs w:val="24"/>
              </w:rPr>
              <w:br/>
              <w:t>i podtrzymywania sprawności fizycznej.</w:t>
            </w:r>
          </w:p>
          <w:p w:rsidR="00EC5163" w:rsidRPr="00EC5163" w:rsidRDefault="00EC5163" w:rsidP="00EC5163">
            <w:pPr>
              <w:pStyle w:val="Tekstpodstawowy"/>
              <w:jc w:val="center"/>
              <w:rPr>
                <w:b/>
                <w:bCs/>
                <w:color w:val="000000"/>
                <w:sz w:val="22"/>
                <w:szCs w:val="24"/>
              </w:rPr>
            </w:pPr>
            <w:r w:rsidRPr="00EC5163">
              <w:rPr>
                <w:b/>
                <w:bCs/>
                <w:color w:val="000000"/>
                <w:sz w:val="22"/>
                <w:szCs w:val="24"/>
              </w:rPr>
              <w:t>REALIZOWANE DZIAŁANIA</w:t>
            </w:r>
          </w:p>
          <w:p w:rsidR="00EC5163" w:rsidRPr="00EC5163" w:rsidRDefault="00EC5163" w:rsidP="00EC5163">
            <w:pPr>
              <w:pStyle w:val="Tekstpodstawowy"/>
              <w:numPr>
                <w:ilvl w:val="0"/>
                <w:numId w:val="34"/>
              </w:numPr>
              <w:rPr>
                <w:b/>
                <w:bCs/>
                <w:sz w:val="22"/>
                <w:szCs w:val="24"/>
              </w:rPr>
            </w:pPr>
            <w:r w:rsidRPr="00EC5163">
              <w:rPr>
                <w:b/>
                <w:bCs/>
                <w:sz w:val="22"/>
                <w:szCs w:val="24"/>
              </w:rPr>
              <w:t>REALIZACJA USŁUG OPIEKUŃCZYCH</w:t>
            </w:r>
          </w:p>
          <w:p w:rsidR="00EC5163" w:rsidRPr="00EC5163" w:rsidRDefault="00EC5163" w:rsidP="00EC5163">
            <w:pPr>
              <w:autoSpaceDE w:val="0"/>
              <w:autoSpaceDN w:val="0"/>
              <w:adjustRightInd w:val="0"/>
              <w:spacing w:after="120" w:line="240" w:lineRule="auto"/>
              <w:jc w:val="both"/>
              <w:rPr>
                <w:rFonts w:ascii="Times New Roman" w:hAnsi="Times New Roman" w:cs="Times New Roman"/>
                <w:sz w:val="24"/>
                <w:szCs w:val="24"/>
              </w:rPr>
            </w:pPr>
            <w:r w:rsidRPr="00EC5163">
              <w:rPr>
                <w:rFonts w:ascii="Times New Roman" w:hAnsi="Times New Roman" w:cs="Times New Roman"/>
                <w:sz w:val="24"/>
                <w:szCs w:val="24"/>
              </w:rPr>
              <w:lastRenderedPageBreak/>
              <w:t>Usługi opiekuńcze są świadczeniami niepieniężnymi z zakresu wsparcia oferowanego przez Ośrodek Pomocy Społecznej. Kierowane są do osób starszych, które ze względu na swój wiek i stan zdrowia potrzebują pomocy w codziennych czynnościach. Usługi opiekuńcze obejmują swoim zakresem wykonywanie codziennych czynności domowych wraz z zapewnieniem opieki higienicznej, pielęgnację zgodnie z zaleceniami lekarskimi, a także ułatwianie kontaktów z otoczeniem w celu zapobiegania izolacji społecznej. Celem nadrzędnym usług opiekuńczych oraz specjalistycznych usług opiekuńczych jest jak najdłuższe umożliwienie przebywania osoby starszej lub niepełnosprawnej we własnym domu, zapewniając opiekę i pomoc w podstawowych codziennych czynnościach.</w:t>
            </w:r>
          </w:p>
          <w:p w:rsidR="00EC5163" w:rsidRPr="00EC5163" w:rsidRDefault="00EC5163" w:rsidP="00EC5163">
            <w:pPr>
              <w:autoSpaceDE w:val="0"/>
              <w:autoSpaceDN w:val="0"/>
              <w:adjustRightInd w:val="0"/>
              <w:spacing w:after="120" w:line="240" w:lineRule="auto"/>
              <w:jc w:val="both"/>
              <w:rPr>
                <w:rFonts w:ascii="Times New Roman" w:hAnsi="Times New Roman" w:cs="Times New Roman"/>
                <w:sz w:val="24"/>
                <w:szCs w:val="24"/>
              </w:rPr>
            </w:pPr>
            <w:r w:rsidRPr="00EC5163">
              <w:rPr>
                <w:rFonts w:ascii="Times New Roman" w:hAnsi="Times New Roman" w:cs="Times New Roman"/>
                <w:sz w:val="24"/>
                <w:szCs w:val="24"/>
              </w:rPr>
              <w:t xml:space="preserve">W okresie sprawozdawczym tj. do 31 maja 2015 r. usługami opiekuńczymi objęto 35 osób, natomiast specjalistycznymi usługami opiekuńczymi dla osób z zaburzeniami psychicznymi objęto 52 osoby. </w:t>
            </w:r>
          </w:p>
          <w:p w:rsidR="00EC5163" w:rsidRPr="00EC5163" w:rsidRDefault="00EC5163" w:rsidP="00EC5163">
            <w:pPr>
              <w:autoSpaceDE w:val="0"/>
              <w:autoSpaceDN w:val="0"/>
              <w:adjustRightInd w:val="0"/>
              <w:spacing w:after="120" w:line="240" w:lineRule="auto"/>
              <w:jc w:val="both"/>
              <w:rPr>
                <w:rFonts w:ascii="Times New Roman" w:hAnsi="Times New Roman" w:cs="Times New Roman"/>
                <w:b/>
                <w:bCs/>
                <w:sz w:val="24"/>
                <w:szCs w:val="24"/>
              </w:rPr>
            </w:pPr>
            <w:r w:rsidRPr="00EC5163">
              <w:rPr>
                <w:rFonts w:ascii="Times New Roman" w:hAnsi="Times New Roman" w:cs="Times New Roman"/>
                <w:b/>
                <w:bCs/>
                <w:sz w:val="24"/>
                <w:szCs w:val="24"/>
              </w:rPr>
              <w:t>II . WSPARCIE KOMPLEKSOWE SENIORÓW</w:t>
            </w:r>
          </w:p>
          <w:p w:rsidR="00EC5163" w:rsidRPr="00EC5163" w:rsidRDefault="00EC5163" w:rsidP="00EC5163">
            <w:pPr>
              <w:autoSpaceDE w:val="0"/>
              <w:autoSpaceDN w:val="0"/>
              <w:adjustRightInd w:val="0"/>
              <w:spacing w:after="120" w:line="240" w:lineRule="auto"/>
              <w:jc w:val="both"/>
              <w:rPr>
                <w:rFonts w:ascii="Times New Roman" w:hAnsi="Times New Roman" w:cs="Times New Roman"/>
                <w:sz w:val="24"/>
                <w:szCs w:val="24"/>
              </w:rPr>
            </w:pPr>
            <w:r w:rsidRPr="00EC5163">
              <w:rPr>
                <w:rFonts w:ascii="Times New Roman" w:hAnsi="Times New Roman" w:cs="Times New Roman"/>
                <w:sz w:val="24"/>
                <w:szCs w:val="24"/>
              </w:rPr>
              <w:t xml:space="preserve">Spotkania grupy seniorów „Młodzi Duchem” odbywają się w każdy czwartek w godzinach od 10:00 – 13:00  w Auli Jana Pawła II w Parafii p.w. Najświętszego Serca Jezusa w Śremie. Grupa seniorów liczy 80 osób. Osoby uczestniczące w spotkaniach mają zapewniony ciepły posiłek finansowany ze środków budżetu OPS.  </w:t>
            </w:r>
          </w:p>
          <w:p w:rsidR="00EC5163" w:rsidRPr="00EC5163" w:rsidRDefault="00EC5163" w:rsidP="00EC5163">
            <w:pPr>
              <w:autoSpaceDE w:val="0"/>
              <w:autoSpaceDN w:val="0"/>
              <w:adjustRightInd w:val="0"/>
              <w:spacing w:after="120" w:line="240" w:lineRule="auto"/>
              <w:jc w:val="both"/>
              <w:rPr>
                <w:rFonts w:ascii="Times New Roman" w:hAnsi="Times New Roman" w:cs="Times New Roman"/>
                <w:sz w:val="24"/>
                <w:szCs w:val="24"/>
              </w:rPr>
            </w:pPr>
            <w:r w:rsidRPr="00EC5163">
              <w:rPr>
                <w:rFonts w:ascii="Times New Roman" w:hAnsi="Times New Roman" w:cs="Times New Roman"/>
                <w:sz w:val="24"/>
                <w:szCs w:val="24"/>
              </w:rPr>
              <w:t>Głównym celem spotkań grupy seniorów jest aktywizacja społeczna, integracja, przeciwdziałanie osamotnieniu i izolacji społecznej.</w:t>
            </w:r>
          </w:p>
          <w:p w:rsidR="00EC5163" w:rsidRPr="00EC5163" w:rsidRDefault="00EC5163" w:rsidP="00EC5163">
            <w:pPr>
              <w:autoSpaceDE w:val="0"/>
              <w:autoSpaceDN w:val="0"/>
              <w:adjustRightInd w:val="0"/>
              <w:spacing w:after="120" w:line="240" w:lineRule="auto"/>
              <w:jc w:val="both"/>
              <w:rPr>
                <w:rFonts w:ascii="Times New Roman" w:hAnsi="Times New Roman" w:cs="Times New Roman"/>
                <w:b/>
                <w:bCs/>
                <w:sz w:val="24"/>
                <w:szCs w:val="24"/>
                <w:lang w:eastAsia="pl-PL"/>
              </w:rPr>
            </w:pPr>
            <w:r w:rsidRPr="00EC5163">
              <w:rPr>
                <w:rFonts w:ascii="Times New Roman" w:hAnsi="Times New Roman" w:cs="Times New Roman"/>
                <w:b/>
                <w:bCs/>
                <w:sz w:val="24"/>
                <w:szCs w:val="24"/>
                <w:lang w:eastAsia="pl-PL"/>
              </w:rPr>
              <w:t>III. ROZWÓJ RUCHU WOLONATRYSTYCZNEGO NA RZECZ OSÓB STARSZYCH I NIEPEŁNOSPRAWNYCH.</w:t>
            </w:r>
          </w:p>
          <w:p w:rsidR="00EC5163" w:rsidRPr="00EC5163" w:rsidRDefault="00EC5163" w:rsidP="00EC5163">
            <w:pPr>
              <w:spacing w:after="120" w:line="240" w:lineRule="auto"/>
              <w:jc w:val="both"/>
              <w:rPr>
                <w:rFonts w:ascii="Times New Roman" w:hAnsi="Times New Roman" w:cs="Times New Roman"/>
                <w:sz w:val="24"/>
                <w:szCs w:val="24"/>
              </w:rPr>
            </w:pPr>
            <w:r w:rsidRPr="00EC5163">
              <w:rPr>
                <w:rFonts w:ascii="Times New Roman" w:hAnsi="Times New Roman" w:cs="Times New Roman"/>
                <w:sz w:val="24"/>
                <w:szCs w:val="24"/>
              </w:rPr>
              <w:t xml:space="preserve">Wolontariat w Ośrodku Pomocy Społecznej w Śremie jest organizowany </w:t>
            </w:r>
            <w:r w:rsidRPr="00EC5163">
              <w:rPr>
                <w:rFonts w:ascii="Times New Roman" w:hAnsi="Times New Roman" w:cs="Times New Roman"/>
                <w:sz w:val="24"/>
                <w:szCs w:val="24"/>
              </w:rPr>
              <w:br/>
              <w:t>w ramach Centrum Aktywności Lokalnej w partnerstwie z Lokalnym Centrum Wolontariatu przy Fundacji na Rzecz Rewaloryzacji Miasta Śrem. Każdy wolontariusz ma jasno określony zakres obowiązków, miejsce oraz czas swojej pracy. Osoby starsze i niepełnosprawne mają możliwość korzystania z pomocy wolontariuszy.</w:t>
            </w:r>
          </w:p>
          <w:p w:rsidR="00EC5163" w:rsidRPr="00EC5163" w:rsidRDefault="00EC5163" w:rsidP="00EC5163">
            <w:pPr>
              <w:spacing w:after="120" w:line="240" w:lineRule="auto"/>
              <w:jc w:val="both"/>
              <w:rPr>
                <w:rFonts w:ascii="Times New Roman" w:hAnsi="Times New Roman" w:cs="Times New Roman"/>
                <w:b/>
                <w:bCs/>
                <w:color w:val="000000"/>
                <w:sz w:val="24"/>
                <w:szCs w:val="24"/>
              </w:rPr>
            </w:pPr>
            <w:r w:rsidRPr="00EC5163">
              <w:rPr>
                <w:rFonts w:ascii="Times New Roman" w:hAnsi="Times New Roman" w:cs="Times New Roman"/>
                <w:b/>
                <w:bCs/>
                <w:color w:val="000000"/>
                <w:sz w:val="24"/>
                <w:szCs w:val="24"/>
              </w:rPr>
              <w:t>IV. DZIAŁANIA NA RZECZ SENIORÓW REALIZOWANE W RAMACH CENTRUM AKTYWNOŚCI LOKALNEJ</w:t>
            </w:r>
          </w:p>
          <w:p w:rsidR="00EC5163" w:rsidRPr="00EC5163" w:rsidRDefault="00EC5163" w:rsidP="00EC5163">
            <w:pPr>
              <w:spacing w:after="120" w:line="240" w:lineRule="auto"/>
              <w:jc w:val="both"/>
              <w:rPr>
                <w:rFonts w:ascii="Times New Roman" w:hAnsi="Times New Roman" w:cs="Times New Roman"/>
                <w:b/>
                <w:bCs/>
                <w:color w:val="000000"/>
                <w:sz w:val="24"/>
                <w:szCs w:val="24"/>
              </w:rPr>
            </w:pPr>
            <w:r w:rsidRPr="00EC5163">
              <w:rPr>
                <w:rFonts w:ascii="Times New Roman" w:hAnsi="Times New Roman" w:cs="Times New Roman"/>
                <w:b/>
                <w:bCs/>
                <w:color w:val="000000"/>
                <w:sz w:val="24"/>
                <w:szCs w:val="24"/>
              </w:rPr>
              <w:lastRenderedPageBreak/>
              <w:t>Inicjatywy zrealizowane w ramach CAL w okresie sprawozdawczym.</w:t>
            </w:r>
          </w:p>
          <w:p w:rsidR="00EC5163" w:rsidRPr="00EC5163" w:rsidRDefault="00EC5163" w:rsidP="00EC5163">
            <w:pPr>
              <w:numPr>
                <w:ilvl w:val="0"/>
                <w:numId w:val="35"/>
              </w:numPr>
              <w:spacing w:after="120" w:line="240" w:lineRule="auto"/>
              <w:ind w:left="752"/>
              <w:jc w:val="both"/>
              <w:rPr>
                <w:rFonts w:ascii="Times New Roman" w:hAnsi="Times New Roman" w:cs="Times New Roman"/>
                <w:b/>
                <w:bCs/>
                <w:color w:val="000000"/>
                <w:sz w:val="24"/>
                <w:szCs w:val="24"/>
              </w:rPr>
            </w:pPr>
            <w:r w:rsidRPr="00EC5163">
              <w:rPr>
                <w:rFonts w:ascii="Times New Roman" w:hAnsi="Times New Roman" w:cs="Times New Roman"/>
                <w:b/>
                <w:bCs/>
                <w:color w:val="000000"/>
                <w:sz w:val="24"/>
                <w:szCs w:val="24"/>
              </w:rPr>
              <w:t>„Śremski Przyjaciel Seniora” (1.02 – 30.05.2015)</w:t>
            </w:r>
          </w:p>
          <w:p w:rsidR="00EC5163" w:rsidRPr="00EC5163" w:rsidRDefault="00EC5163" w:rsidP="00EC5163">
            <w:pPr>
              <w:spacing w:after="120" w:line="240" w:lineRule="auto"/>
              <w:jc w:val="both"/>
              <w:rPr>
                <w:rFonts w:ascii="Times New Roman" w:hAnsi="Times New Roman" w:cs="Times New Roman"/>
                <w:color w:val="000000"/>
                <w:sz w:val="24"/>
                <w:szCs w:val="24"/>
              </w:rPr>
            </w:pPr>
            <w:r w:rsidRPr="00EC5163">
              <w:rPr>
                <w:rFonts w:ascii="Times New Roman" w:hAnsi="Times New Roman" w:cs="Times New Roman"/>
                <w:color w:val="000000"/>
                <w:sz w:val="24"/>
                <w:szCs w:val="24"/>
              </w:rPr>
              <w:t xml:space="preserve">Kolejna edycja popularnego już wśród śremskich seniorów programu, którego celem jest integracja społeczna osób starszych po 60 roku życia, dzięki karnetom na kawę i herbatę za 1zł w 9 kawiarniach i restauracjach w Śremie. </w:t>
            </w:r>
          </w:p>
          <w:p w:rsidR="00EC5163" w:rsidRPr="00EC5163" w:rsidRDefault="00EC5163" w:rsidP="00EC5163">
            <w:pPr>
              <w:spacing w:after="120" w:line="240" w:lineRule="auto"/>
              <w:jc w:val="both"/>
              <w:rPr>
                <w:rFonts w:ascii="Times New Roman" w:hAnsi="Times New Roman" w:cs="Times New Roman"/>
                <w:color w:val="000000"/>
                <w:sz w:val="24"/>
                <w:szCs w:val="24"/>
              </w:rPr>
            </w:pPr>
            <w:r w:rsidRPr="00EC5163">
              <w:rPr>
                <w:rFonts w:ascii="Times New Roman" w:hAnsi="Times New Roman" w:cs="Times New Roman"/>
                <w:color w:val="000000"/>
                <w:sz w:val="24"/>
                <w:szCs w:val="24"/>
              </w:rPr>
              <w:t xml:space="preserve">Dotychczas wydano 360 karnetów </w:t>
            </w:r>
          </w:p>
          <w:p w:rsidR="00EC5163" w:rsidRPr="00EC5163" w:rsidRDefault="00EC5163" w:rsidP="00EC5163">
            <w:pPr>
              <w:numPr>
                <w:ilvl w:val="0"/>
                <w:numId w:val="35"/>
              </w:numPr>
              <w:spacing w:after="120" w:line="240" w:lineRule="auto"/>
              <w:ind w:left="752"/>
              <w:jc w:val="both"/>
              <w:rPr>
                <w:rFonts w:ascii="Times New Roman" w:hAnsi="Times New Roman" w:cs="Times New Roman"/>
                <w:b/>
                <w:bCs/>
                <w:color w:val="000000"/>
                <w:sz w:val="24"/>
                <w:szCs w:val="24"/>
              </w:rPr>
            </w:pPr>
            <w:r w:rsidRPr="00EC5163">
              <w:rPr>
                <w:rFonts w:ascii="Times New Roman" w:hAnsi="Times New Roman" w:cs="Times New Roman"/>
                <w:b/>
                <w:bCs/>
                <w:color w:val="000000"/>
                <w:sz w:val="24"/>
                <w:szCs w:val="24"/>
              </w:rPr>
              <w:t>„Klub Literacki - Amator”</w:t>
            </w:r>
          </w:p>
          <w:p w:rsidR="00EC5163" w:rsidRPr="00EC5163" w:rsidRDefault="00EC5163" w:rsidP="00EC5163">
            <w:pPr>
              <w:spacing w:after="0" w:line="240" w:lineRule="auto"/>
              <w:jc w:val="both"/>
              <w:rPr>
                <w:rFonts w:ascii="Times New Roman" w:hAnsi="Times New Roman" w:cs="Times New Roman"/>
                <w:color w:val="000000"/>
                <w:sz w:val="24"/>
                <w:szCs w:val="24"/>
              </w:rPr>
            </w:pPr>
            <w:r w:rsidRPr="00EC5163">
              <w:rPr>
                <w:rFonts w:ascii="Times New Roman" w:hAnsi="Times New Roman" w:cs="Times New Roman"/>
                <w:color w:val="000000"/>
                <w:sz w:val="24"/>
                <w:szCs w:val="24"/>
              </w:rPr>
              <w:t xml:space="preserve">Klub kontynuuje swoją działalność od 2010 roku, aktualnie grupa liczy 14 uczestników, spotkania odbywają się dwa razy w miesiącu. Propozycja ta jest szczególnie ciekawa dla osób po 55 roku życia, interesujących się literaturą, które mogą pochwalić się własną twórczością, ale także dla tych, które mają chęć podyskutować na tematy związane </w:t>
            </w:r>
            <w:r w:rsidRPr="00EC5163">
              <w:rPr>
                <w:rFonts w:ascii="Times New Roman" w:hAnsi="Times New Roman" w:cs="Times New Roman"/>
                <w:color w:val="000000"/>
                <w:sz w:val="24"/>
                <w:szCs w:val="24"/>
              </w:rPr>
              <w:br/>
              <w:t>z pisarstwem. Działalność w okresie od I-V.2015 r.</w:t>
            </w:r>
          </w:p>
          <w:p w:rsidR="00EC5163" w:rsidRPr="00EC5163" w:rsidRDefault="00EC5163" w:rsidP="00EC5163">
            <w:pPr>
              <w:spacing w:after="0" w:line="240" w:lineRule="auto"/>
              <w:jc w:val="both"/>
              <w:rPr>
                <w:rFonts w:ascii="Times New Roman" w:hAnsi="Times New Roman" w:cs="Times New Roman"/>
                <w:color w:val="000000"/>
                <w:sz w:val="24"/>
                <w:szCs w:val="24"/>
              </w:rPr>
            </w:pPr>
            <w:r w:rsidRPr="00EC5163">
              <w:rPr>
                <w:rFonts w:ascii="Times New Roman" w:hAnsi="Times New Roman" w:cs="Times New Roman"/>
                <w:color w:val="000000"/>
                <w:sz w:val="24"/>
                <w:szCs w:val="24"/>
              </w:rPr>
              <w:t>-  Wizyta w Domu Pomocy Społecznej w Psarskim, ul. Farna</w:t>
            </w:r>
          </w:p>
          <w:p w:rsidR="00EC5163" w:rsidRPr="00EC5163" w:rsidRDefault="00EC5163" w:rsidP="00EC5163">
            <w:pPr>
              <w:spacing w:after="0" w:line="240" w:lineRule="auto"/>
              <w:jc w:val="both"/>
              <w:rPr>
                <w:rFonts w:ascii="Times New Roman" w:hAnsi="Times New Roman" w:cs="Times New Roman"/>
                <w:color w:val="000000"/>
                <w:sz w:val="24"/>
                <w:szCs w:val="24"/>
              </w:rPr>
            </w:pPr>
            <w:r w:rsidRPr="00EC5163">
              <w:rPr>
                <w:rFonts w:ascii="Times New Roman" w:hAnsi="Times New Roman" w:cs="Times New Roman"/>
                <w:color w:val="000000"/>
                <w:sz w:val="24"/>
                <w:szCs w:val="24"/>
              </w:rPr>
              <w:t>-  Udział przeglądzie Twórczości dla osób niepełnosprawnych „Festiwal Cudów”</w:t>
            </w:r>
          </w:p>
          <w:p w:rsidR="00EC5163" w:rsidRPr="00EC5163" w:rsidRDefault="00EC5163" w:rsidP="00EC5163">
            <w:pPr>
              <w:spacing w:after="0" w:line="240" w:lineRule="auto"/>
              <w:jc w:val="both"/>
              <w:rPr>
                <w:rFonts w:ascii="Times New Roman" w:hAnsi="Times New Roman" w:cs="Times New Roman"/>
                <w:color w:val="000000"/>
                <w:sz w:val="24"/>
                <w:szCs w:val="24"/>
              </w:rPr>
            </w:pPr>
            <w:r w:rsidRPr="00EC5163">
              <w:rPr>
                <w:rFonts w:ascii="Times New Roman" w:hAnsi="Times New Roman" w:cs="Times New Roman"/>
                <w:color w:val="000000"/>
                <w:sz w:val="24"/>
                <w:szCs w:val="24"/>
              </w:rPr>
              <w:t>- Działalność Klubu została wpisana w Złotą Księgę Dobrych Praktyk w konkursie ogłoszonym przez Rzecznika Praw Obywatelskich</w:t>
            </w:r>
          </w:p>
          <w:p w:rsidR="00EC5163" w:rsidRPr="00EC5163" w:rsidRDefault="00EC5163" w:rsidP="00EC5163">
            <w:pPr>
              <w:spacing w:after="0" w:line="240" w:lineRule="auto"/>
              <w:jc w:val="both"/>
              <w:rPr>
                <w:rFonts w:ascii="Times New Roman" w:hAnsi="Times New Roman" w:cs="Times New Roman"/>
                <w:color w:val="000000"/>
                <w:sz w:val="24"/>
                <w:szCs w:val="24"/>
              </w:rPr>
            </w:pPr>
            <w:r w:rsidRPr="00EC5163">
              <w:rPr>
                <w:rFonts w:ascii="Times New Roman" w:hAnsi="Times New Roman" w:cs="Times New Roman"/>
                <w:color w:val="000000"/>
                <w:sz w:val="24"/>
                <w:szCs w:val="24"/>
              </w:rPr>
              <w:t xml:space="preserve">-  Prezentacja na stoisku podczas Targów Aktywni 50 + </w:t>
            </w:r>
          </w:p>
          <w:p w:rsidR="00EC5163" w:rsidRDefault="00EC5163" w:rsidP="00EC5163">
            <w:pPr>
              <w:spacing w:after="0" w:line="240" w:lineRule="auto"/>
              <w:jc w:val="both"/>
              <w:rPr>
                <w:rFonts w:ascii="Times New Roman" w:hAnsi="Times New Roman" w:cs="Times New Roman"/>
                <w:color w:val="000000"/>
                <w:sz w:val="24"/>
                <w:szCs w:val="24"/>
              </w:rPr>
            </w:pPr>
            <w:r w:rsidRPr="00EC5163">
              <w:rPr>
                <w:rFonts w:ascii="Times New Roman" w:hAnsi="Times New Roman" w:cs="Times New Roman"/>
                <w:color w:val="000000"/>
                <w:sz w:val="24"/>
                <w:szCs w:val="24"/>
              </w:rPr>
              <w:t>- Wizyta i prezentacja utworów dla mieszkańców ul. Przemysłowa 5  w ramach organizowania społeczności lokalnej</w:t>
            </w:r>
            <w:r>
              <w:rPr>
                <w:rFonts w:ascii="Times New Roman" w:hAnsi="Times New Roman" w:cs="Times New Roman"/>
                <w:color w:val="000000"/>
                <w:sz w:val="24"/>
                <w:szCs w:val="24"/>
              </w:rPr>
              <w:t>.</w:t>
            </w:r>
          </w:p>
          <w:p w:rsidR="00EC5163" w:rsidRPr="00EC5163" w:rsidRDefault="00EC5163" w:rsidP="00EC5163">
            <w:pPr>
              <w:spacing w:after="0" w:line="240" w:lineRule="auto"/>
              <w:jc w:val="both"/>
              <w:rPr>
                <w:rFonts w:ascii="Times New Roman" w:hAnsi="Times New Roman" w:cs="Times New Roman"/>
                <w:color w:val="000000"/>
                <w:sz w:val="24"/>
                <w:szCs w:val="24"/>
              </w:rPr>
            </w:pPr>
          </w:p>
          <w:p w:rsidR="00EC5163" w:rsidRPr="00EC5163" w:rsidRDefault="00EC5163" w:rsidP="00EC5163">
            <w:pPr>
              <w:numPr>
                <w:ilvl w:val="0"/>
                <w:numId w:val="35"/>
              </w:numPr>
              <w:spacing w:after="120" w:line="240" w:lineRule="auto"/>
              <w:ind w:left="752"/>
              <w:jc w:val="both"/>
              <w:rPr>
                <w:rFonts w:ascii="Times New Roman" w:hAnsi="Times New Roman" w:cs="Times New Roman"/>
                <w:b/>
                <w:bCs/>
                <w:color w:val="000000"/>
                <w:sz w:val="24"/>
                <w:szCs w:val="24"/>
              </w:rPr>
            </w:pPr>
            <w:r w:rsidRPr="00EC5163">
              <w:rPr>
                <w:rFonts w:ascii="Times New Roman" w:hAnsi="Times New Roman" w:cs="Times New Roman"/>
                <w:b/>
                <w:bCs/>
                <w:color w:val="000000"/>
                <w:sz w:val="24"/>
                <w:szCs w:val="24"/>
              </w:rPr>
              <w:t xml:space="preserve">Grupa samopomocowa dla osób starszych pozostających w kryzysie emocjonalnym po stracie bliskiej osoby. </w:t>
            </w:r>
          </w:p>
          <w:p w:rsidR="00EC5163" w:rsidRPr="00EC5163" w:rsidRDefault="00EC5163" w:rsidP="00EC5163">
            <w:pPr>
              <w:spacing w:after="0" w:line="240" w:lineRule="auto"/>
              <w:jc w:val="both"/>
              <w:rPr>
                <w:rFonts w:ascii="Times New Roman" w:hAnsi="Times New Roman" w:cs="Times New Roman"/>
                <w:color w:val="000000"/>
                <w:sz w:val="24"/>
                <w:szCs w:val="24"/>
              </w:rPr>
            </w:pPr>
            <w:r w:rsidRPr="00EC5163">
              <w:rPr>
                <w:rFonts w:ascii="Times New Roman" w:hAnsi="Times New Roman" w:cs="Times New Roman"/>
                <w:color w:val="000000"/>
                <w:sz w:val="24"/>
                <w:szCs w:val="24"/>
              </w:rPr>
              <w:t>Celem spotkań grupy jest dostarczenie emocjonalnego wsparcia, a także praktyczna pomoc. W spotkaniach uczestniczy :12 osób, oprócz spotkań realizują inicjatywę „Bajkowy CAL łączy pokolenia” – seniorki czytają bajki w przedszkolu „Słoneczna Gromada” w Śremie.</w:t>
            </w:r>
          </w:p>
          <w:p w:rsidR="00EC5163" w:rsidRPr="00EC5163" w:rsidRDefault="00EC5163" w:rsidP="00EC5163">
            <w:pPr>
              <w:numPr>
                <w:ilvl w:val="0"/>
                <w:numId w:val="35"/>
              </w:numPr>
              <w:spacing w:after="120" w:line="240" w:lineRule="auto"/>
              <w:ind w:left="752"/>
              <w:jc w:val="both"/>
              <w:rPr>
                <w:rFonts w:ascii="Times New Roman" w:hAnsi="Times New Roman" w:cs="Times New Roman"/>
                <w:color w:val="000000"/>
                <w:sz w:val="24"/>
                <w:szCs w:val="24"/>
              </w:rPr>
            </w:pPr>
            <w:r w:rsidRPr="00EC5163">
              <w:rPr>
                <w:rFonts w:ascii="Times New Roman" w:hAnsi="Times New Roman" w:cs="Times New Roman"/>
                <w:b/>
                <w:bCs/>
                <w:color w:val="000000"/>
                <w:sz w:val="24"/>
                <w:szCs w:val="24"/>
              </w:rPr>
              <w:t>Wyjazd integracyjno-edukacyjny do Wrocławia</w:t>
            </w:r>
            <w:r w:rsidRPr="00EC5163">
              <w:rPr>
                <w:rFonts w:ascii="Times New Roman" w:hAnsi="Times New Roman" w:cs="Times New Roman"/>
                <w:color w:val="000000"/>
                <w:sz w:val="24"/>
                <w:szCs w:val="24"/>
              </w:rPr>
              <w:t xml:space="preserve">. Celem wyjazdu była aktywizacja osób starszych i niepełnosprawnych oraz integracja środowiska </w:t>
            </w:r>
            <w:r w:rsidRPr="00EC5163">
              <w:rPr>
                <w:rFonts w:ascii="Times New Roman" w:hAnsi="Times New Roman" w:cs="Times New Roman"/>
                <w:color w:val="000000"/>
                <w:sz w:val="24"/>
                <w:szCs w:val="24"/>
              </w:rPr>
              <w:lastRenderedPageBreak/>
              <w:t xml:space="preserve">lokalnego. W wyjeździe udział wzięło 46 osób. </w:t>
            </w:r>
          </w:p>
          <w:p w:rsidR="00EC5163" w:rsidRPr="00EC5163" w:rsidRDefault="00EC5163" w:rsidP="00EC5163">
            <w:pPr>
              <w:numPr>
                <w:ilvl w:val="0"/>
                <w:numId w:val="35"/>
              </w:numPr>
              <w:spacing w:after="120" w:line="240" w:lineRule="auto"/>
              <w:ind w:left="752"/>
              <w:jc w:val="both"/>
              <w:rPr>
                <w:rFonts w:ascii="Times New Roman" w:hAnsi="Times New Roman" w:cs="Times New Roman"/>
                <w:color w:val="000000"/>
                <w:sz w:val="24"/>
                <w:szCs w:val="24"/>
              </w:rPr>
            </w:pPr>
            <w:r w:rsidRPr="00EC5163">
              <w:rPr>
                <w:rFonts w:ascii="Times New Roman" w:hAnsi="Times New Roman" w:cs="Times New Roman"/>
                <w:b/>
                <w:bCs/>
                <w:color w:val="000000"/>
                <w:sz w:val="24"/>
                <w:szCs w:val="24"/>
              </w:rPr>
              <w:t>Udział 145 śremskich seniorów w Targach Aktywni 50+</w:t>
            </w:r>
            <w:r w:rsidRPr="00EC5163">
              <w:rPr>
                <w:rFonts w:ascii="Times New Roman" w:hAnsi="Times New Roman" w:cs="Times New Roman"/>
                <w:color w:val="000000"/>
                <w:sz w:val="24"/>
                <w:szCs w:val="24"/>
              </w:rPr>
              <w:t>, inicjatywie realizowanej we współpracy Samorządu Województwa Wielkopolskiego, Miasta Poznań oraz Międzynarodowych Targów Poznańskich. Uczestnicy korzystali  z oferty biorąc udział w warsztatach edukacyjnych, sportowych, tanecznych, wystawach, koncertach, badaniach profilaktycznych.</w:t>
            </w:r>
          </w:p>
          <w:p w:rsidR="00EC5163" w:rsidRPr="00EC5163" w:rsidRDefault="00EC5163" w:rsidP="00EC5163">
            <w:pPr>
              <w:numPr>
                <w:ilvl w:val="0"/>
                <w:numId w:val="35"/>
              </w:numPr>
              <w:spacing w:after="120" w:line="240" w:lineRule="auto"/>
              <w:ind w:left="752"/>
              <w:jc w:val="both"/>
              <w:rPr>
                <w:rFonts w:ascii="Times New Roman" w:hAnsi="Times New Roman" w:cs="Times New Roman"/>
                <w:color w:val="000000"/>
                <w:sz w:val="24"/>
                <w:szCs w:val="24"/>
              </w:rPr>
            </w:pPr>
            <w:r w:rsidRPr="00EC5163">
              <w:rPr>
                <w:rFonts w:ascii="Times New Roman" w:hAnsi="Times New Roman" w:cs="Times New Roman"/>
                <w:b/>
                <w:bCs/>
                <w:color w:val="000000"/>
                <w:sz w:val="24"/>
                <w:szCs w:val="24"/>
              </w:rPr>
              <w:t xml:space="preserve">Realizacja projektu w partnerstwie z Towarzystwem Pomocy Potrzebujących im. Św. Brata Alberta „Nadzieja” „Senior też decyduje” partycypacja społeczna osób po 60 </w:t>
            </w:r>
            <w:proofErr w:type="spellStart"/>
            <w:r w:rsidRPr="00EC5163">
              <w:rPr>
                <w:rFonts w:ascii="Times New Roman" w:hAnsi="Times New Roman" w:cs="Times New Roman"/>
                <w:b/>
                <w:bCs/>
                <w:color w:val="000000"/>
                <w:sz w:val="24"/>
                <w:szCs w:val="24"/>
              </w:rPr>
              <w:t>r.ż</w:t>
            </w:r>
            <w:proofErr w:type="spellEnd"/>
            <w:r w:rsidRPr="00EC5163">
              <w:rPr>
                <w:rFonts w:ascii="Times New Roman" w:hAnsi="Times New Roman" w:cs="Times New Roman"/>
                <w:b/>
                <w:bCs/>
                <w:color w:val="000000"/>
                <w:sz w:val="24"/>
                <w:szCs w:val="24"/>
              </w:rPr>
              <w:t xml:space="preserve"> w ramach Rządowego Programu na Rzecz Aktywności Społecznej osób Starszych na lata 2014-2020</w:t>
            </w:r>
            <w:r w:rsidRPr="00EC5163">
              <w:rPr>
                <w:rFonts w:ascii="Times New Roman" w:hAnsi="Times New Roman" w:cs="Times New Roman"/>
                <w:color w:val="000000"/>
                <w:sz w:val="24"/>
                <w:szCs w:val="24"/>
              </w:rPr>
              <w:t>. Celem projektu jest zwiększenie poziomu partycypacji śremskich seniorów w swoich środowiskach lokalnych poprzez wyposażenie ich w kompetencje umożliwiające skorzystanie z mechanizmów partycypacyjnych. Realizację projektu rozpoczęto od kwietnia br. Przewiduje się iż w projekcie weźmie udział minimum 154 osób. Projekt zakłada dwa moduły tematyczne: Senior świadomym obywatelem społeczności lokalnej oraz Seniorzy partnerem mediów w życiu publicznym.</w:t>
            </w:r>
          </w:p>
          <w:p w:rsidR="00EC5163" w:rsidRPr="00EC5163" w:rsidRDefault="00EC5163" w:rsidP="00EC5163">
            <w:pPr>
              <w:pStyle w:val="Tekstpodstawowy"/>
              <w:rPr>
                <w:sz w:val="24"/>
                <w:szCs w:val="24"/>
              </w:rPr>
            </w:pPr>
            <w:r w:rsidRPr="00EC5163">
              <w:rPr>
                <w:b/>
                <w:bCs/>
                <w:color w:val="000000"/>
                <w:sz w:val="24"/>
                <w:szCs w:val="24"/>
              </w:rPr>
              <w:t>CEL GŁÓWNY 4: Zwiększenie aktywności społecznej mieszkańców gminy.</w:t>
            </w:r>
          </w:p>
          <w:p w:rsidR="00EC5163" w:rsidRPr="00EC5163" w:rsidRDefault="00EC5163" w:rsidP="00EC5163">
            <w:pPr>
              <w:spacing w:after="0" w:line="240" w:lineRule="auto"/>
              <w:jc w:val="both"/>
              <w:rPr>
                <w:rFonts w:ascii="Times New Roman" w:hAnsi="Times New Roman" w:cs="Times New Roman"/>
                <w:color w:val="000000"/>
                <w:sz w:val="24"/>
                <w:szCs w:val="24"/>
              </w:rPr>
            </w:pPr>
            <w:r w:rsidRPr="00EC5163">
              <w:rPr>
                <w:rFonts w:ascii="Times New Roman" w:hAnsi="Times New Roman" w:cs="Times New Roman"/>
                <w:b/>
                <w:bCs/>
                <w:color w:val="000000"/>
                <w:sz w:val="24"/>
                <w:szCs w:val="24"/>
              </w:rPr>
              <w:t>Cele operacyjne:</w:t>
            </w:r>
          </w:p>
          <w:p w:rsidR="00EC5163" w:rsidRPr="00EC5163" w:rsidRDefault="00EC5163" w:rsidP="00EC5163">
            <w:pPr>
              <w:pStyle w:val="Tekstpodstawowy21"/>
              <w:widowControl w:val="0"/>
              <w:ind w:left="1190" w:hanging="470"/>
              <w:rPr>
                <w:b w:val="0"/>
                <w:bCs w:val="0"/>
                <w:color w:val="000000"/>
              </w:rPr>
            </w:pPr>
            <w:r w:rsidRPr="00EC5163">
              <w:rPr>
                <w:b w:val="0"/>
                <w:bCs w:val="0"/>
                <w:color w:val="000000"/>
              </w:rPr>
              <w:t>4.1.Rozwijanie wśród społeczności lokalnej idei odpowiedzialności i uczestniczenia w zaspokajaniu ludzkich potrzeb.</w:t>
            </w:r>
          </w:p>
          <w:p w:rsidR="00EC5163" w:rsidRPr="00EC5163" w:rsidRDefault="00EC5163" w:rsidP="00EC5163">
            <w:pPr>
              <w:spacing w:after="0" w:line="240" w:lineRule="auto"/>
              <w:ind w:left="1190" w:hanging="470"/>
              <w:jc w:val="both"/>
              <w:rPr>
                <w:rFonts w:ascii="Times New Roman" w:hAnsi="Times New Roman" w:cs="Times New Roman"/>
                <w:color w:val="000000"/>
                <w:sz w:val="24"/>
                <w:szCs w:val="24"/>
              </w:rPr>
            </w:pPr>
            <w:r w:rsidRPr="00EC5163">
              <w:rPr>
                <w:rFonts w:ascii="Times New Roman" w:hAnsi="Times New Roman" w:cs="Times New Roman"/>
                <w:color w:val="000000"/>
                <w:sz w:val="24"/>
                <w:szCs w:val="24"/>
              </w:rPr>
              <w:t>4.2. Wzmacnianie więzi społecznych.</w:t>
            </w:r>
          </w:p>
          <w:p w:rsidR="00EC5163" w:rsidRPr="00EC5163" w:rsidRDefault="00EC5163" w:rsidP="00EC5163">
            <w:pPr>
              <w:spacing w:after="0" w:line="240" w:lineRule="auto"/>
              <w:ind w:left="1190" w:hanging="470"/>
              <w:jc w:val="both"/>
              <w:rPr>
                <w:rFonts w:ascii="Times New Roman" w:hAnsi="Times New Roman" w:cs="Times New Roman"/>
                <w:color w:val="000000"/>
                <w:sz w:val="24"/>
                <w:szCs w:val="24"/>
              </w:rPr>
            </w:pPr>
            <w:r w:rsidRPr="00EC5163">
              <w:rPr>
                <w:rFonts w:ascii="Times New Roman" w:hAnsi="Times New Roman" w:cs="Times New Roman"/>
                <w:color w:val="000000"/>
                <w:sz w:val="24"/>
                <w:szCs w:val="24"/>
              </w:rPr>
              <w:t>4.3.Aktywizowanie mieszkańców w grupach formalnych i nieformalnych.</w:t>
            </w:r>
          </w:p>
          <w:p w:rsidR="00EC5163" w:rsidRPr="00EC5163" w:rsidRDefault="00EC5163" w:rsidP="00EC5163">
            <w:pPr>
              <w:pStyle w:val="Tekstpodstawowy"/>
              <w:jc w:val="center"/>
              <w:rPr>
                <w:b/>
                <w:bCs/>
                <w:color w:val="000000"/>
                <w:sz w:val="24"/>
                <w:szCs w:val="24"/>
              </w:rPr>
            </w:pPr>
          </w:p>
          <w:p w:rsidR="00EC5163" w:rsidRPr="00EC5163" w:rsidRDefault="00EC5163" w:rsidP="00EC5163">
            <w:pPr>
              <w:pStyle w:val="Tekstpodstawowy"/>
              <w:jc w:val="center"/>
              <w:rPr>
                <w:b/>
                <w:bCs/>
                <w:color w:val="000000"/>
                <w:sz w:val="24"/>
                <w:szCs w:val="24"/>
              </w:rPr>
            </w:pPr>
            <w:r w:rsidRPr="00EC5163">
              <w:rPr>
                <w:b/>
                <w:bCs/>
                <w:color w:val="000000"/>
                <w:sz w:val="24"/>
                <w:szCs w:val="24"/>
              </w:rPr>
              <w:t>REALIZOWANE DZIAŁANIA</w:t>
            </w:r>
          </w:p>
          <w:p w:rsidR="00EC5163" w:rsidRPr="00EC5163" w:rsidRDefault="00EC5163" w:rsidP="00EC5163">
            <w:pPr>
              <w:pStyle w:val="Tekstpodstawowy"/>
              <w:rPr>
                <w:b/>
                <w:bCs/>
                <w:color w:val="000000"/>
                <w:sz w:val="24"/>
                <w:szCs w:val="24"/>
              </w:rPr>
            </w:pPr>
            <w:r w:rsidRPr="00EC5163">
              <w:rPr>
                <w:b/>
                <w:bCs/>
                <w:color w:val="000000"/>
                <w:sz w:val="24"/>
                <w:szCs w:val="24"/>
              </w:rPr>
              <w:t xml:space="preserve">   I. CENTRUM AKTYWNOŚCI LOKALNEJ W GMINIE ŚREM</w:t>
            </w:r>
          </w:p>
          <w:p w:rsidR="00EC5163" w:rsidRPr="00EC5163" w:rsidRDefault="00EC5163" w:rsidP="00EC5163">
            <w:pPr>
              <w:pStyle w:val="Tekstpodstawowy"/>
              <w:jc w:val="both"/>
              <w:rPr>
                <w:sz w:val="24"/>
                <w:szCs w:val="24"/>
              </w:rPr>
            </w:pPr>
            <w:r w:rsidRPr="00EC5163">
              <w:rPr>
                <w:sz w:val="24"/>
                <w:szCs w:val="24"/>
              </w:rPr>
              <w:t xml:space="preserve">Program CAL wdrażany przez Ośrodek Pomocy Społecznej, to inicjatywa mająca na celu zaktywizowanie i zintegrowanie środowiska lokalnego oraz budowanie związków między lokalnymi instytucjami, organizacjami i mieszkańcami na rzecz rozwiązywania wspólnych </w:t>
            </w:r>
            <w:r w:rsidRPr="00EC5163">
              <w:rPr>
                <w:sz w:val="24"/>
                <w:szCs w:val="24"/>
              </w:rPr>
              <w:lastRenderedPageBreak/>
              <w:t xml:space="preserve">problemów społecznych gminy. Głównym celem założeń środowiskowego systemu wsparcia osób starszych, realizowanego przez zespół CAL, jest przeciwdziałanie ich marginalizacji </w:t>
            </w:r>
            <w:r w:rsidRPr="00EC5163">
              <w:rPr>
                <w:sz w:val="24"/>
                <w:szCs w:val="24"/>
              </w:rPr>
              <w:br/>
              <w:t>w życiu społecznym poprzez pobudzanie do aktywności oraz integrację międzypokoleniową.</w:t>
            </w:r>
          </w:p>
          <w:p w:rsidR="00EC5163" w:rsidRPr="00EC5163" w:rsidRDefault="00EC5163" w:rsidP="00EC5163">
            <w:pPr>
              <w:pStyle w:val="Tekstpodstawowy"/>
              <w:jc w:val="both"/>
              <w:rPr>
                <w:sz w:val="24"/>
                <w:szCs w:val="24"/>
              </w:rPr>
            </w:pPr>
            <w:r w:rsidRPr="00EC5163">
              <w:rPr>
                <w:b/>
                <w:bCs/>
                <w:sz w:val="24"/>
                <w:szCs w:val="24"/>
              </w:rPr>
              <w:t>Inicjatywy zrealizowane w ramach CAL w okresie sprawozdawczym.</w:t>
            </w:r>
            <w:r w:rsidRPr="00EC5163">
              <w:rPr>
                <w:sz w:val="24"/>
                <w:szCs w:val="24"/>
              </w:rPr>
              <w:t xml:space="preserve">  </w:t>
            </w:r>
          </w:p>
          <w:p w:rsidR="00EC5163" w:rsidRPr="00EC5163" w:rsidRDefault="00EC5163" w:rsidP="00EC5163">
            <w:pPr>
              <w:pStyle w:val="Akapitzlist"/>
              <w:numPr>
                <w:ilvl w:val="0"/>
                <w:numId w:val="36"/>
              </w:numPr>
              <w:jc w:val="both"/>
              <w:rPr>
                <w:b/>
                <w:bCs/>
                <w:sz w:val="24"/>
              </w:rPr>
            </w:pPr>
            <w:r w:rsidRPr="00EC5163">
              <w:rPr>
                <w:b/>
                <w:bCs/>
                <w:sz w:val="24"/>
              </w:rPr>
              <w:t>Organizowanie Społeczności Lokalnej</w:t>
            </w:r>
            <w:r w:rsidRPr="00EC5163">
              <w:rPr>
                <w:sz w:val="24"/>
              </w:rPr>
              <w:t xml:space="preserve">, wdrażanie różnorodnych form aktywizacji, edukacji środowiska lokalnego jest kontynuacją realizacji standardów zgodnych </w:t>
            </w:r>
            <w:r w:rsidRPr="00EC5163">
              <w:rPr>
                <w:sz w:val="24"/>
              </w:rPr>
              <w:br/>
              <w:t>z posiadaniem certyfikatu jakości Centrum Aktywności Lokalnej. W okresie  I-V. 2015 roku odbyło się sześć Spotkań Obywatelskich i edukacyjnych w Klubie mieszkańców ul. Przemysłowa 5 pn. „Co chcę, co mogę”</w:t>
            </w:r>
          </w:p>
          <w:p w:rsidR="00EC5163" w:rsidRDefault="00EC5163" w:rsidP="00EC5163">
            <w:pPr>
              <w:pStyle w:val="Akapitzlist"/>
              <w:numPr>
                <w:ilvl w:val="0"/>
                <w:numId w:val="36"/>
              </w:numPr>
              <w:jc w:val="both"/>
              <w:rPr>
                <w:sz w:val="24"/>
              </w:rPr>
            </w:pPr>
            <w:r w:rsidRPr="00EC5163">
              <w:rPr>
                <w:b/>
                <w:bCs/>
                <w:sz w:val="24"/>
              </w:rPr>
              <w:t xml:space="preserve">Realizacja projektu Aktywny Rowerowy Śrem – </w:t>
            </w:r>
            <w:r w:rsidRPr="00EC5163">
              <w:rPr>
                <w:sz w:val="24"/>
              </w:rPr>
              <w:t xml:space="preserve">organizacja funkcjonowania bezpłatnej wypożyczalni rowerów, dwa punkty </w:t>
            </w:r>
            <w:proofErr w:type="spellStart"/>
            <w:r w:rsidRPr="00EC5163">
              <w:rPr>
                <w:sz w:val="24"/>
              </w:rPr>
              <w:t>wypożyczeń</w:t>
            </w:r>
            <w:proofErr w:type="spellEnd"/>
            <w:r w:rsidRPr="00EC5163">
              <w:rPr>
                <w:sz w:val="24"/>
              </w:rPr>
              <w:t xml:space="preserve"> (Promenada oraz </w:t>
            </w:r>
            <w:r w:rsidRPr="00EC5163">
              <w:rPr>
                <w:sz w:val="24"/>
              </w:rPr>
              <w:br/>
              <w:t xml:space="preserve">ul. Grunwaldzka przy Bibliotece), do 31 maja 2015 r. z wypożyczalni skorzystały 174 osoby. </w:t>
            </w:r>
          </w:p>
          <w:p w:rsidR="00F60C4C" w:rsidRPr="00EC5163" w:rsidRDefault="00F60C4C" w:rsidP="00F60C4C">
            <w:pPr>
              <w:pStyle w:val="Akapitzlist"/>
              <w:ind w:left="720"/>
              <w:jc w:val="both"/>
              <w:rPr>
                <w:sz w:val="24"/>
              </w:rPr>
            </w:pPr>
          </w:p>
          <w:p w:rsidR="00EC5163" w:rsidRPr="00EC5163" w:rsidRDefault="00EC5163" w:rsidP="00EC5163">
            <w:pPr>
              <w:pStyle w:val="Tekstpodstawowy"/>
              <w:jc w:val="both"/>
              <w:rPr>
                <w:b/>
                <w:bCs/>
                <w:sz w:val="24"/>
                <w:szCs w:val="24"/>
              </w:rPr>
            </w:pPr>
            <w:r w:rsidRPr="00EC5163">
              <w:rPr>
                <w:b/>
                <w:bCs/>
                <w:sz w:val="24"/>
                <w:szCs w:val="24"/>
              </w:rPr>
              <w:t>II. SYSTEM INFORMACYJNY DLA MIESZKAŃCÓW GMINY</w:t>
            </w:r>
          </w:p>
          <w:p w:rsidR="00EC5163" w:rsidRPr="00EC5163" w:rsidRDefault="00EC5163" w:rsidP="00EC5163">
            <w:pPr>
              <w:pStyle w:val="Tekstpodstawowy"/>
              <w:spacing w:after="0"/>
              <w:jc w:val="both"/>
              <w:rPr>
                <w:b/>
                <w:bCs/>
                <w:sz w:val="24"/>
                <w:szCs w:val="24"/>
              </w:rPr>
            </w:pPr>
            <w:r w:rsidRPr="00EC5163">
              <w:rPr>
                <w:b/>
                <w:bCs/>
                <w:sz w:val="24"/>
                <w:szCs w:val="24"/>
              </w:rPr>
              <w:t xml:space="preserve">Prowadzenie stałej działalności </w:t>
            </w:r>
            <w:proofErr w:type="spellStart"/>
            <w:r w:rsidRPr="00EC5163">
              <w:rPr>
                <w:b/>
                <w:bCs/>
                <w:sz w:val="24"/>
                <w:szCs w:val="24"/>
              </w:rPr>
              <w:t>informacyjno</w:t>
            </w:r>
            <w:proofErr w:type="spellEnd"/>
            <w:r w:rsidRPr="00EC5163">
              <w:rPr>
                <w:b/>
                <w:bCs/>
                <w:sz w:val="24"/>
                <w:szCs w:val="24"/>
              </w:rPr>
              <w:t xml:space="preserve"> – promocyjnej:</w:t>
            </w:r>
          </w:p>
          <w:p w:rsidR="00EC5163" w:rsidRPr="00EC5163" w:rsidRDefault="00EC5163" w:rsidP="00EC5163">
            <w:pPr>
              <w:pStyle w:val="Akapitzlist"/>
              <w:numPr>
                <w:ilvl w:val="0"/>
                <w:numId w:val="34"/>
              </w:numPr>
              <w:jc w:val="both"/>
              <w:rPr>
                <w:sz w:val="24"/>
              </w:rPr>
            </w:pPr>
            <w:r w:rsidRPr="00EC5163">
              <w:rPr>
                <w:sz w:val="24"/>
              </w:rPr>
              <w:t xml:space="preserve">zamieszczenie informacji o podejmowanych działaniach w ramach projektów </w:t>
            </w:r>
            <w:r w:rsidRPr="00EC5163">
              <w:rPr>
                <w:sz w:val="24"/>
              </w:rPr>
              <w:br/>
              <w:t xml:space="preserve">w lokalnej prasie </w:t>
            </w:r>
          </w:p>
          <w:p w:rsidR="00EC5163" w:rsidRPr="00EC5163" w:rsidRDefault="00EC5163" w:rsidP="00EC5163">
            <w:pPr>
              <w:pStyle w:val="Akapitzlist"/>
              <w:numPr>
                <w:ilvl w:val="0"/>
                <w:numId w:val="34"/>
              </w:numPr>
              <w:jc w:val="both"/>
              <w:rPr>
                <w:sz w:val="24"/>
              </w:rPr>
            </w:pPr>
            <w:r w:rsidRPr="00EC5163">
              <w:rPr>
                <w:sz w:val="24"/>
              </w:rPr>
              <w:t xml:space="preserve">przekazywanie informacji o bieżących działaniach do prasy lokalnej; </w:t>
            </w:r>
          </w:p>
          <w:p w:rsidR="00EC5163" w:rsidRPr="00EC5163" w:rsidRDefault="00EC5163" w:rsidP="00EC5163">
            <w:pPr>
              <w:pStyle w:val="Akapitzlist"/>
              <w:numPr>
                <w:ilvl w:val="0"/>
                <w:numId w:val="34"/>
              </w:numPr>
              <w:jc w:val="both"/>
              <w:rPr>
                <w:sz w:val="24"/>
              </w:rPr>
            </w:pPr>
            <w:r w:rsidRPr="00EC5163">
              <w:rPr>
                <w:sz w:val="24"/>
              </w:rPr>
              <w:t>relacje z działań przedstawiane w TV lokalnej;</w:t>
            </w:r>
          </w:p>
          <w:p w:rsidR="00EC5163" w:rsidRPr="00EC5163" w:rsidRDefault="00EC5163" w:rsidP="00EC5163">
            <w:pPr>
              <w:pStyle w:val="Akapitzlist"/>
              <w:numPr>
                <w:ilvl w:val="0"/>
                <w:numId w:val="34"/>
              </w:numPr>
              <w:jc w:val="both"/>
              <w:rPr>
                <w:sz w:val="24"/>
              </w:rPr>
            </w:pPr>
            <w:r w:rsidRPr="00EC5163">
              <w:rPr>
                <w:sz w:val="24"/>
              </w:rPr>
              <w:t xml:space="preserve">stała informacja o realizowanych działaniach w </w:t>
            </w:r>
            <w:proofErr w:type="spellStart"/>
            <w:r w:rsidRPr="00EC5163">
              <w:rPr>
                <w:sz w:val="24"/>
              </w:rPr>
              <w:t>Infokanale</w:t>
            </w:r>
            <w:proofErr w:type="spellEnd"/>
            <w:r w:rsidRPr="00EC5163">
              <w:rPr>
                <w:sz w:val="24"/>
              </w:rPr>
              <w:t xml:space="preserve"> TV </w:t>
            </w:r>
            <w:proofErr w:type="spellStart"/>
            <w:r w:rsidRPr="00EC5163">
              <w:rPr>
                <w:sz w:val="24"/>
              </w:rPr>
              <w:t>Relax</w:t>
            </w:r>
            <w:proofErr w:type="spellEnd"/>
            <w:r w:rsidRPr="00EC5163">
              <w:rPr>
                <w:sz w:val="24"/>
              </w:rPr>
              <w:t xml:space="preserve">  Śremie.</w:t>
            </w:r>
          </w:p>
          <w:p w:rsidR="00EC5163" w:rsidRPr="00EC5163" w:rsidRDefault="00EC5163" w:rsidP="00EC5163">
            <w:pPr>
              <w:pStyle w:val="Akapitzlist"/>
              <w:numPr>
                <w:ilvl w:val="0"/>
                <w:numId w:val="34"/>
              </w:numPr>
              <w:rPr>
                <w:sz w:val="24"/>
              </w:rPr>
            </w:pPr>
            <w:r w:rsidRPr="00EC5163">
              <w:rPr>
                <w:sz w:val="24"/>
              </w:rPr>
              <w:t xml:space="preserve">opracowanie i kolportaż ulotek i folderów  informacyjnych </w:t>
            </w:r>
          </w:p>
          <w:p w:rsidR="00EC5163" w:rsidRPr="00EC5163" w:rsidRDefault="00EC5163" w:rsidP="00EC5163">
            <w:pPr>
              <w:pStyle w:val="Akapitzlist"/>
              <w:numPr>
                <w:ilvl w:val="0"/>
                <w:numId w:val="34"/>
              </w:numPr>
              <w:rPr>
                <w:sz w:val="24"/>
              </w:rPr>
            </w:pPr>
            <w:r w:rsidRPr="00EC5163">
              <w:rPr>
                <w:sz w:val="24"/>
              </w:rPr>
              <w:t xml:space="preserve">zamieszczenie informacji  na temat realizowanych działań na stronie internetowej Ośrodka Pomocy Społecznej w Śremie </w:t>
            </w:r>
            <w:hyperlink r:id="rId7" w:history="1">
              <w:r w:rsidRPr="00EC5163">
                <w:rPr>
                  <w:rStyle w:val="Hipercze"/>
                  <w:rFonts w:eastAsia="Arial Unicode MS"/>
                  <w:sz w:val="24"/>
                </w:rPr>
                <w:t>www.ops.srem.pl</w:t>
              </w:r>
            </w:hyperlink>
            <w:r w:rsidRPr="00EC5163">
              <w:rPr>
                <w:sz w:val="24"/>
              </w:rPr>
              <w:t xml:space="preserve"> oraz Urzędu Miejskiego w Śremie </w:t>
            </w:r>
            <w:hyperlink r:id="rId8" w:history="1">
              <w:r w:rsidRPr="00EC5163">
                <w:rPr>
                  <w:rStyle w:val="Hipercze"/>
                  <w:rFonts w:eastAsia="Arial Unicode MS"/>
                  <w:sz w:val="24"/>
                </w:rPr>
                <w:t>www.srem.pl</w:t>
              </w:r>
            </w:hyperlink>
            <w:r w:rsidRPr="00EC5163">
              <w:rPr>
                <w:sz w:val="24"/>
              </w:rPr>
              <w:t xml:space="preserve"> </w:t>
            </w:r>
          </w:p>
        </w:tc>
      </w:tr>
      <w:tr w:rsidR="00E0601A" w:rsidRPr="004977C3" w:rsidTr="00B52708">
        <w:trPr>
          <w:trHeight w:val="1268"/>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lastRenderedPageBreak/>
              <w:t>4.</w:t>
            </w:r>
          </w:p>
        </w:tc>
        <w:tc>
          <w:tcPr>
            <w:tcW w:w="1546" w:type="pct"/>
            <w:tcBorders>
              <w:top w:val="single" w:sz="4" w:space="0" w:color="auto"/>
              <w:left w:val="single" w:sz="4" w:space="0" w:color="auto"/>
              <w:bottom w:val="single" w:sz="4" w:space="0" w:color="auto"/>
              <w:right w:val="single" w:sz="4" w:space="0" w:color="auto"/>
            </w:tcBorders>
          </w:tcPr>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Uchwała Nr 386/XLV/10 z dnia 11.02.2010 r. w  sprawie zatwierdzenia Planu Odnowy Miejscowości Mechlin na lata 2010 - 2017,</w:t>
            </w: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bCs/>
                <w:sz w:val="24"/>
                <w:szCs w:val="24"/>
                <w:lang w:eastAsia="pl-PL"/>
              </w:rPr>
              <w:t>Uchwała Nr 444/XLIX/10   z dnia 24.06.2010 r.</w:t>
            </w:r>
            <w:r w:rsidRPr="004977C3">
              <w:rPr>
                <w:rFonts w:ascii="Times New Roman" w:eastAsia="Times New Roman" w:hAnsi="Times New Roman" w:cs="Times New Roman"/>
                <w:sz w:val="24"/>
                <w:szCs w:val="24"/>
                <w:lang w:eastAsia="pl-PL"/>
              </w:rPr>
              <w:t xml:space="preserve"> zmieniającego uchwałę </w:t>
            </w:r>
            <w:r w:rsidR="00B52708" w:rsidRPr="004977C3">
              <w:rPr>
                <w:rFonts w:ascii="Times New Roman" w:eastAsia="Times New Roman" w:hAnsi="Times New Roman" w:cs="Times New Roman"/>
                <w:sz w:val="24"/>
                <w:szCs w:val="24"/>
                <w:lang w:eastAsia="pl-PL"/>
              </w:rPr>
              <w:t xml:space="preserve">              </w:t>
            </w:r>
            <w:r w:rsidRPr="004977C3">
              <w:rPr>
                <w:rFonts w:ascii="Times New Roman" w:eastAsia="Times New Roman" w:hAnsi="Times New Roman" w:cs="Times New Roman"/>
                <w:sz w:val="24"/>
                <w:szCs w:val="24"/>
                <w:lang w:eastAsia="pl-PL"/>
              </w:rPr>
              <w:t>w sprawie zatwierdzenia Planu Odnowy Miejscowości Mechlin  na lata 2010-2017,</w:t>
            </w: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tcPr>
          <w:p w:rsidR="00617DE3" w:rsidRPr="004977C3" w:rsidRDefault="00821F9D" w:rsidP="00631CFB">
            <w:pPr>
              <w:spacing w:after="0" w:line="240" w:lineRule="auto"/>
              <w:jc w:val="both"/>
              <w:rPr>
                <w:rFonts w:ascii="Times New Roman" w:hAnsi="Times New Roman" w:cs="Times New Roman"/>
              </w:rPr>
            </w:pPr>
            <w:r w:rsidRPr="004977C3">
              <w:rPr>
                <w:rFonts w:ascii="Times New Roman" w:hAnsi="Times New Roman" w:cs="Times New Roman"/>
                <w:sz w:val="24"/>
                <w:szCs w:val="24"/>
              </w:rPr>
              <w:t xml:space="preserve">Uchwała w trakcie realizacji. </w:t>
            </w:r>
            <w:r w:rsidR="00262BBE" w:rsidRPr="004977C3">
              <w:rPr>
                <w:rFonts w:ascii="Times New Roman" w:hAnsi="Times New Roman" w:cs="Times New Roman"/>
                <w:sz w:val="24"/>
                <w:szCs w:val="24"/>
              </w:rPr>
              <w:t xml:space="preserve">Plan Odnowy Miejscowości przygotowany na potrzeby Programu Rozwoju Obszarów Wiejskich 2007-2013 – zrealizowano remont świetlicy </w:t>
            </w:r>
            <w:r w:rsidR="00B52708" w:rsidRPr="004977C3">
              <w:rPr>
                <w:rFonts w:ascii="Times New Roman" w:hAnsi="Times New Roman" w:cs="Times New Roman"/>
                <w:sz w:val="24"/>
                <w:szCs w:val="24"/>
              </w:rPr>
              <w:t xml:space="preserve">               </w:t>
            </w:r>
            <w:r w:rsidR="00262BBE" w:rsidRPr="004977C3">
              <w:rPr>
                <w:rFonts w:ascii="Times New Roman" w:hAnsi="Times New Roman" w:cs="Times New Roman"/>
                <w:sz w:val="24"/>
                <w:szCs w:val="24"/>
              </w:rPr>
              <w:t xml:space="preserve">w Mechlinie, obowiązuje do 2017 roku. W 2014 r. został złożony wniosek </w:t>
            </w:r>
            <w:r w:rsidR="00B52708" w:rsidRPr="004977C3">
              <w:rPr>
                <w:rFonts w:ascii="Times New Roman" w:hAnsi="Times New Roman" w:cs="Times New Roman"/>
                <w:sz w:val="24"/>
                <w:szCs w:val="24"/>
              </w:rPr>
              <w:t xml:space="preserve">                                 </w:t>
            </w:r>
            <w:r w:rsidR="00262BBE" w:rsidRPr="004977C3">
              <w:rPr>
                <w:rFonts w:ascii="Times New Roman" w:hAnsi="Times New Roman" w:cs="Times New Roman"/>
                <w:sz w:val="24"/>
                <w:szCs w:val="24"/>
              </w:rPr>
              <w:t xml:space="preserve">o dofinansowanie projektu pn. „Święty Benedykt patron Mechlina – pyszne wypieki </w:t>
            </w:r>
            <w:r w:rsidR="00B52708" w:rsidRPr="004977C3">
              <w:rPr>
                <w:rFonts w:ascii="Times New Roman" w:hAnsi="Times New Roman" w:cs="Times New Roman"/>
                <w:sz w:val="24"/>
                <w:szCs w:val="24"/>
              </w:rPr>
              <w:t xml:space="preserve">                   </w:t>
            </w:r>
            <w:r w:rsidR="00262BBE" w:rsidRPr="004977C3">
              <w:rPr>
                <w:rFonts w:ascii="Times New Roman" w:hAnsi="Times New Roman" w:cs="Times New Roman"/>
                <w:sz w:val="24"/>
                <w:szCs w:val="24"/>
              </w:rPr>
              <w:t xml:space="preserve">i piękna kraina” w II edycji konkursu „Odnowa wsi szansą dla aktywnych sołectw”. Projekt został zakwalifikowany do realizacji i 20 października 2014 r. została podpisana umowa o udzieleniu pomocy finansowej pomiędzy Województwem Wielkopolskim </w:t>
            </w:r>
            <w:r w:rsidR="00B52708" w:rsidRPr="004977C3">
              <w:rPr>
                <w:rFonts w:ascii="Times New Roman" w:hAnsi="Times New Roman" w:cs="Times New Roman"/>
                <w:sz w:val="24"/>
                <w:szCs w:val="24"/>
              </w:rPr>
              <w:t xml:space="preserve">                   </w:t>
            </w:r>
            <w:r w:rsidR="00262BBE" w:rsidRPr="004977C3">
              <w:rPr>
                <w:rFonts w:ascii="Times New Roman" w:hAnsi="Times New Roman" w:cs="Times New Roman"/>
                <w:sz w:val="24"/>
                <w:szCs w:val="24"/>
              </w:rPr>
              <w:t>a Gminą Śrem. Gmina otrzymała dotację</w:t>
            </w:r>
            <w:r w:rsidRPr="004977C3">
              <w:rPr>
                <w:rFonts w:ascii="Times New Roman" w:hAnsi="Times New Roman" w:cs="Times New Roman"/>
                <w:sz w:val="24"/>
                <w:szCs w:val="24"/>
              </w:rPr>
              <w:t xml:space="preserve"> </w:t>
            </w:r>
            <w:r w:rsidR="00262BBE" w:rsidRPr="004977C3">
              <w:rPr>
                <w:rFonts w:ascii="Times New Roman" w:hAnsi="Times New Roman" w:cs="Times New Roman"/>
                <w:sz w:val="24"/>
                <w:szCs w:val="24"/>
              </w:rPr>
              <w:t>w kwocie</w:t>
            </w:r>
            <w:r w:rsidR="000A686E" w:rsidRPr="004977C3">
              <w:rPr>
                <w:rFonts w:ascii="Times New Roman" w:hAnsi="Times New Roman" w:cs="Times New Roman"/>
                <w:sz w:val="24"/>
                <w:szCs w:val="24"/>
              </w:rPr>
              <w:t xml:space="preserve"> 2 984,78 zł. W </w:t>
            </w:r>
            <w:r w:rsidRPr="004977C3">
              <w:rPr>
                <w:rFonts w:ascii="Times New Roman" w:hAnsi="Times New Roman" w:cs="Times New Roman"/>
                <w:sz w:val="24"/>
                <w:szCs w:val="24"/>
              </w:rPr>
              <w:t>marcu</w:t>
            </w:r>
            <w:r w:rsidR="000A686E" w:rsidRPr="004977C3">
              <w:rPr>
                <w:rFonts w:ascii="Times New Roman" w:hAnsi="Times New Roman" w:cs="Times New Roman"/>
                <w:sz w:val="24"/>
                <w:szCs w:val="24"/>
              </w:rPr>
              <w:t xml:space="preserve"> 2015 r.</w:t>
            </w:r>
            <w:r w:rsidR="00617DE3" w:rsidRPr="004977C3">
              <w:rPr>
                <w:rFonts w:ascii="Times New Roman" w:hAnsi="Times New Roman" w:cs="Times New Roman"/>
                <w:sz w:val="24"/>
                <w:szCs w:val="24"/>
              </w:rPr>
              <w:t xml:space="preserve"> został ogłoszony konkurs „Pięknieje Wielkopolska Wieś” i gmina Śrem zgłosiła do konkursu sołectwo</w:t>
            </w:r>
            <w:r w:rsidR="00617DE3" w:rsidRPr="004977C3">
              <w:rPr>
                <w:rFonts w:ascii="Times New Roman" w:hAnsi="Times New Roman" w:cs="Times New Roman"/>
              </w:rPr>
              <w:t xml:space="preserve"> Mechlin – projekt „ Na boisku sportowo-rekreacyjnym wśród pięknej przyrody siłownia w Mechlinie doda Ci siły</w:t>
            </w:r>
            <w:r w:rsidRPr="004977C3">
              <w:rPr>
                <w:rFonts w:ascii="Times New Roman" w:hAnsi="Times New Roman" w:cs="Times New Roman"/>
              </w:rPr>
              <w:t xml:space="preserve"> </w:t>
            </w:r>
            <w:r w:rsidR="00617DE3" w:rsidRPr="004977C3">
              <w:rPr>
                <w:rFonts w:ascii="Times New Roman" w:hAnsi="Times New Roman" w:cs="Times New Roman"/>
              </w:rPr>
              <w:t>i urody”:</w:t>
            </w:r>
          </w:p>
          <w:p w:rsidR="00617DE3" w:rsidRPr="004977C3" w:rsidRDefault="00617DE3" w:rsidP="00631CFB">
            <w:pPr>
              <w:jc w:val="both"/>
              <w:rPr>
                <w:rFonts w:ascii="Times New Roman" w:hAnsi="Times New Roman" w:cs="Times New Roman"/>
              </w:rPr>
            </w:pPr>
            <w:r w:rsidRPr="004977C3">
              <w:rPr>
                <w:rFonts w:ascii="Times New Roman" w:hAnsi="Times New Roman" w:cs="Times New Roman"/>
              </w:rPr>
              <w:t>- Dokończenie budowy pawilonu na boisku rekreacyjnym – 15 068,74 zł środki z funduszu sołeckiego,</w:t>
            </w:r>
          </w:p>
          <w:p w:rsidR="00D802B6" w:rsidRPr="00D802B6" w:rsidRDefault="00617DE3" w:rsidP="00D802B6">
            <w:pPr>
              <w:jc w:val="both"/>
              <w:rPr>
                <w:rFonts w:ascii="Times New Roman" w:hAnsi="Times New Roman" w:cs="Times New Roman"/>
              </w:rPr>
            </w:pPr>
            <w:r w:rsidRPr="004977C3">
              <w:rPr>
                <w:rFonts w:ascii="Times New Roman" w:hAnsi="Times New Roman" w:cs="Times New Roman"/>
              </w:rPr>
              <w:t>- Budowa siłowni zewnętrznej –</w:t>
            </w:r>
            <w:r w:rsidR="00D802B6">
              <w:rPr>
                <w:rFonts w:ascii="Times New Roman" w:hAnsi="Times New Roman" w:cs="Times New Roman"/>
              </w:rPr>
              <w:t xml:space="preserve"> 20 000,00 zł środki z dotacji.</w:t>
            </w:r>
          </w:p>
        </w:tc>
      </w:tr>
      <w:tr w:rsidR="00E0601A" w:rsidRPr="004977C3" w:rsidTr="00B52708">
        <w:trPr>
          <w:trHeight w:val="1268"/>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5.</w:t>
            </w:r>
          </w:p>
        </w:tc>
        <w:tc>
          <w:tcPr>
            <w:tcW w:w="1546" w:type="pct"/>
            <w:tcBorders>
              <w:top w:val="single" w:sz="4" w:space="0" w:color="auto"/>
              <w:left w:val="single" w:sz="4" w:space="0" w:color="auto"/>
              <w:bottom w:val="single" w:sz="4" w:space="0" w:color="auto"/>
              <w:right w:val="single" w:sz="4" w:space="0" w:color="auto"/>
            </w:tcBorders>
          </w:tcPr>
          <w:p w:rsidR="00D837EE" w:rsidRPr="004977C3" w:rsidRDefault="00D837EE" w:rsidP="00631CFB">
            <w:pPr>
              <w:tabs>
                <w:tab w:val="left" w:pos="670"/>
              </w:tabs>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Uchwała Nr 394/XLVI/10 z dnia 18.03.2010 r. zmieniająca uchwałę w sprawie zawarcia porozumienia między-gminnego pomiędzy gminami Śrem i Dolsk dotyczącego powierzenia przez gminę Dolsk gminie Śrem zadania kanalizacji, usuwania i oczyszczania ścieków poprzez podłączenie części gminy Dolsk do infrastruktury kanalizacyjnej gminy Śrem,</w:t>
            </w:r>
          </w:p>
          <w:p w:rsidR="00D837EE" w:rsidRPr="004977C3" w:rsidRDefault="00D837EE" w:rsidP="00631CFB">
            <w:pPr>
              <w:tabs>
                <w:tab w:val="left" w:pos="670"/>
              </w:tabs>
              <w:spacing w:after="0" w:line="240" w:lineRule="auto"/>
              <w:jc w:val="both"/>
              <w:rPr>
                <w:rFonts w:ascii="Times New Roman" w:eastAsia="Times New Roman" w:hAnsi="Times New Roman" w:cs="Times New Roman"/>
                <w:sz w:val="24"/>
                <w:szCs w:val="24"/>
                <w:lang w:eastAsia="pl-PL"/>
              </w:rPr>
            </w:pP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0"/>
                <w:lang w:eastAsia="pl-PL"/>
              </w:rPr>
              <w:t xml:space="preserve">Uchwała Nr  487 /LII/10 z dnia 28.10.2010 r. </w:t>
            </w:r>
            <w:r w:rsidRPr="004977C3">
              <w:rPr>
                <w:rFonts w:ascii="Times New Roman" w:eastAsia="Times New Roman" w:hAnsi="Times New Roman" w:cs="Times New Roman"/>
                <w:sz w:val="24"/>
                <w:szCs w:val="24"/>
                <w:lang w:eastAsia="pl-PL"/>
              </w:rPr>
              <w:t xml:space="preserve">w sprawie aneksu nr 2 do porozumienia międzygminnego </w:t>
            </w:r>
            <w:proofErr w:type="spellStart"/>
            <w:r w:rsidRPr="004977C3">
              <w:rPr>
                <w:rFonts w:ascii="Times New Roman" w:eastAsia="Times New Roman" w:hAnsi="Times New Roman" w:cs="Times New Roman"/>
                <w:sz w:val="24"/>
                <w:szCs w:val="24"/>
                <w:lang w:eastAsia="pl-PL"/>
              </w:rPr>
              <w:t>pomię-dzy</w:t>
            </w:r>
            <w:proofErr w:type="spellEnd"/>
            <w:r w:rsidRPr="004977C3">
              <w:rPr>
                <w:rFonts w:ascii="Times New Roman" w:eastAsia="Times New Roman" w:hAnsi="Times New Roman" w:cs="Times New Roman"/>
                <w:sz w:val="24"/>
                <w:szCs w:val="24"/>
                <w:lang w:eastAsia="pl-PL"/>
              </w:rPr>
              <w:t xml:space="preserve"> gminami Śrem i Dolsk dotyczącego powierzenia przez gminę Dolsk gminie </w:t>
            </w:r>
            <w:r w:rsidRPr="004977C3">
              <w:rPr>
                <w:rFonts w:ascii="Times New Roman" w:eastAsia="Times New Roman" w:hAnsi="Times New Roman" w:cs="Times New Roman"/>
                <w:sz w:val="24"/>
                <w:szCs w:val="24"/>
                <w:lang w:eastAsia="pl-PL"/>
              </w:rPr>
              <w:lastRenderedPageBreak/>
              <w:t>Śrem zadania kanalizacji, usuwania i oczyszczania ścieków poprzez podłączenie części gminy Dolsk do infrastruktury kanalizacyjnej gminy Śrem,</w:t>
            </w:r>
          </w:p>
        </w:tc>
        <w:tc>
          <w:tcPr>
            <w:tcW w:w="3244" w:type="pct"/>
            <w:tcBorders>
              <w:top w:val="single" w:sz="4" w:space="0" w:color="auto"/>
              <w:left w:val="single" w:sz="4" w:space="0" w:color="auto"/>
              <w:bottom w:val="single" w:sz="4" w:space="0" w:color="auto"/>
              <w:right w:val="single" w:sz="4" w:space="0" w:color="auto"/>
            </w:tcBorders>
          </w:tcPr>
          <w:p w:rsidR="00D837EE" w:rsidRPr="004977C3" w:rsidRDefault="00821F9D"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lastRenderedPageBreak/>
              <w:t xml:space="preserve">Uchwała w trakcie realizacji. </w:t>
            </w:r>
            <w:r w:rsidR="00D837EE" w:rsidRPr="004977C3">
              <w:rPr>
                <w:rFonts w:ascii="Times New Roman" w:eastAsia="Times New Roman" w:hAnsi="Times New Roman" w:cs="Times New Roman"/>
                <w:sz w:val="24"/>
                <w:szCs w:val="24"/>
                <w:lang w:eastAsia="pl-PL"/>
              </w:rPr>
              <w:t>W uchwale ustalono terminy podłączenia do sieci kanalizacyjnej niżej wymienione miejscowości:</w:t>
            </w: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Borgowo 2010 r. (zakończono i rozliczono inwestycję)</w:t>
            </w: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Drzonek i Wieszczyczyn do 2011 r.</w:t>
            </w: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Rusocin i Masłowo do 2013 r.</w:t>
            </w:r>
          </w:p>
          <w:p w:rsidR="00D837EE"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br/>
            </w:r>
          </w:p>
          <w:p w:rsidR="00D802B6" w:rsidRPr="004977C3" w:rsidRDefault="00D802B6" w:rsidP="00631CFB">
            <w:pPr>
              <w:spacing w:after="0" w:line="240" w:lineRule="auto"/>
              <w:jc w:val="both"/>
              <w:rPr>
                <w:rFonts w:ascii="Times New Roman" w:eastAsia="Times New Roman" w:hAnsi="Times New Roman" w:cs="Times New Roman"/>
                <w:sz w:val="24"/>
                <w:szCs w:val="24"/>
                <w:lang w:eastAsia="pl-PL"/>
              </w:rPr>
            </w:pP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xml:space="preserve">10 listopada 2010 r. został podpisany  przez Burmistrza Śremu i Dolska aneks nr 2 do porozumienia międzygminnego pomiędzy gminami Śrem i Dolsk dotyczącego powierzenia przez gminę Dolsk gminie Śrem zadania kanalizacji, usuwania </w:t>
            </w:r>
            <w:r w:rsidRPr="004977C3">
              <w:rPr>
                <w:rFonts w:ascii="Times New Roman" w:eastAsia="Times New Roman" w:hAnsi="Times New Roman" w:cs="Times New Roman"/>
                <w:sz w:val="24"/>
                <w:szCs w:val="24"/>
                <w:lang w:eastAsia="pl-PL"/>
              </w:rPr>
              <w:br/>
              <w:t xml:space="preserve">i oczyszczania ścieków poprzez podłączenie części gminy Dolsk do infrastruktury kanalizacyjnej gminy Śrem. Porozumienie zostało opublikowane w Dzienniku Urzędowym </w:t>
            </w:r>
            <w:r w:rsidRPr="004977C3">
              <w:rPr>
                <w:rFonts w:ascii="Times New Roman" w:eastAsia="Times New Roman" w:hAnsi="Times New Roman" w:cs="Times New Roman"/>
                <w:sz w:val="24"/>
                <w:szCs w:val="24"/>
                <w:lang w:eastAsia="pl-PL"/>
              </w:rPr>
              <w:lastRenderedPageBreak/>
              <w:t>Województwa Wielkopolskiego.</w:t>
            </w: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Zgodnie z porozumieniem wykonano i rozliczono prace związane z budową kanalizacji sanitarną Borgowo.</w:t>
            </w: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Drzonek i Wieszczyczyn inwestycję zakończono i oddano do użytku w lipcu 2011 r.</w:t>
            </w:r>
          </w:p>
          <w:p w:rsidR="00D837EE"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xml:space="preserve">- Rusocin i Masłowo oczekuje do realizacji w 2015 </w:t>
            </w:r>
            <w:r w:rsidR="00B52708" w:rsidRPr="004977C3">
              <w:rPr>
                <w:rFonts w:ascii="Times New Roman" w:eastAsia="Times New Roman" w:hAnsi="Times New Roman" w:cs="Times New Roman"/>
                <w:sz w:val="24"/>
                <w:szCs w:val="24"/>
                <w:lang w:eastAsia="pl-PL"/>
              </w:rPr>
              <w:t xml:space="preserve">                                      </w:t>
            </w:r>
            <w:r w:rsidR="004B27B0" w:rsidRPr="004977C3">
              <w:rPr>
                <w:rFonts w:ascii="Times New Roman" w:eastAsia="Times New Roman" w:hAnsi="Times New Roman" w:cs="Times New Roman"/>
                <w:sz w:val="24"/>
                <w:szCs w:val="24"/>
                <w:lang w:eastAsia="pl-PL"/>
              </w:rPr>
              <w:t xml:space="preserve">                               </w:t>
            </w:r>
            <w:r w:rsidR="00B52708" w:rsidRPr="004977C3">
              <w:rPr>
                <w:rFonts w:ascii="Times New Roman" w:eastAsia="Times New Roman" w:hAnsi="Times New Roman" w:cs="Times New Roman"/>
                <w:sz w:val="24"/>
                <w:szCs w:val="24"/>
                <w:lang w:eastAsia="pl-PL"/>
              </w:rPr>
              <w:t xml:space="preserve">r. </w:t>
            </w:r>
            <w:r w:rsidRPr="004977C3">
              <w:rPr>
                <w:rFonts w:ascii="Times New Roman" w:eastAsia="Times New Roman" w:hAnsi="Times New Roman" w:cs="Times New Roman"/>
                <w:sz w:val="24"/>
                <w:szCs w:val="24"/>
                <w:lang w:eastAsia="pl-PL"/>
              </w:rPr>
              <w:t xml:space="preserve">Referat Gospodarczy Urzędu Miasta i Gminy Dolsk udzielił informacji, że w 2015 </w:t>
            </w:r>
            <w:r w:rsidR="006C3172" w:rsidRPr="004977C3">
              <w:rPr>
                <w:rFonts w:ascii="Times New Roman" w:eastAsia="Times New Roman" w:hAnsi="Times New Roman" w:cs="Times New Roman"/>
                <w:sz w:val="24"/>
                <w:szCs w:val="24"/>
                <w:lang w:eastAsia="pl-PL"/>
              </w:rPr>
              <w:t>r. nie jest planowana realizacja</w:t>
            </w:r>
            <w:r w:rsidRPr="004977C3">
              <w:rPr>
                <w:rFonts w:ascii="Times New Roman" w:eastAsia="Times New Roman" w:hAnsi="Times New Roman" w:cs="Times New Roman"/>
                <w:sz w:val="24"/>
                <w:szCs w:val="24"/>
                <w:lang w:eastAsia="pl-PL"/>
              </w:rPr>
              <w:t xml:space="preserve"> tej inwestycji.</w:t>
            </w:r>
          </w:p>
          <w:p w:rsidR="00D802B6" w:rsidRPr="004977C3" w:rsidRDefault="00D802B6" w:rsidP="00631CFB">
            <w:pPr>
              <w:spacing w:after="0" w:line="240" w:lineRule="auto"/>
              <w:jc w:val="both"/>
              <w:rPr>
                <w:rFonts w:ascii="Times New Roman" w:eastAsia="Times New Roman" w:hAnsi="Times New Roman" w:cs="Times New Roman"/>
                <w:sz w:val="24"/>
                <w:szCs w:val="24"/>
                <w:lang w:eastAsia="pl-PL"/>
              </w:rPr>
            </w:pPr>
          </w:p>
        </w:tc>
      </w:tr>
      <w:tr w:rsidR="00E0601A" w:rsidRPr="004977C3" w:rsidTr="00B52708">
        <w:trPr>
          <w:trHeight w:val="756"/>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lastRenderedPageBreak/>
              <w:t>6.</w:t>
            </w:r>
          </w:p>
        </w:tc>
        <w:tc>
          <w:tcPr>
            <w:tcW w:w="1546"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autoSpaceDN w:val="0"/>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xml:space="preserve">Uchwała Nr 427/XLVII/10 z dnia 29.04.2010 r. w sprawie Lokalnego Programu Rewitalizacji obszaru </w:t>
            </w:r>
            <w:proofErr w:type="spellStart"/>
            <w:r w:rsidRPr="004977C3">
              <w:rPr>
                <w:rFonts w:ascii="Times New Roman" w:eastAsia="Times New Roman" w:hAnsi="Times New Roman" w:cs="Times New Roman"/>
                <w:sz w:val="24"/>
                <w:szCs w:val="24"/>
                <w:lang w:eastAsia="pl-PL"/>
              </w:rPr>
              <w:t>miejs</w:t>
            </w:r>
            <w:proofErr w:type="spellEnd"/>
            <w:r w:rsidRPr="004977C3">
              <w:rPr>
                <w:rFonts w:ascii="Times New Roman" w:eastAsia="Times New Roman" w:hAnsi="Times New Roman" w:cs="Times New Roman"/>
                <w:sz w:val="24"/>
                <w:szCs w:val="24"/>
                <w:lang w:eastAsia="pl-PL"/>
              </w:rPr>
              <w:t>-kiego w Śremie na lata 2010- 2015.</w:t>
            </w:r>
          </w:p>
        </w:tc>
        <w:tc>
          <w:tcPr>
            <w:tcW w:w="3244"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Uchwała w trakcie realizacji.</w:t>
            </w: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Adaptacja budynku dawnego spichlerza przy ul. Nadbrzeżnej- zrealizowana.</w:t>
            </w: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Adaptacja budynku Gospodarczego przy ul. Powstańców Wlkp. 9 – zrealizowana.</w:t>
            </w: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Adaptacja dawnej wieży wodociągowej  przy ul. A. Mickiewicza dla potrzeb kulturalno- turystycznych – wykonano dokumentację, oczekujemy na środki finansowe na realizację zadania.</w:t>
            </w: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xml:space="preserve">* Zabudowa i nowe funkcje na terenach podwórzy od strony trasy mostowej pomiędzy ul. Targową i Młyńską – został opracowany </w:t>
            </w:r>
            <w:proofErr w:type="spellStart"/>
            <w:r w:rsidRPr="004977C3">
              <w:rPr>
                <w:rFonts w:ascii="Times New Roman" w:eastAsia="Times New Roman" w:hAnsi="Times New Roman" w:cs="Times New Roman"/>
                <w:sz w:val="24"/>
                <w:szCs w:val="24"/>
                <w:lang w:eastAsia="pl-PL"/>
              </w:rPr>
              <w:t>mpzp</w:t>
            </w:r>
            <w:proofErr w:type="spellEnd"/>
            <w:r w:rsidRPr="004977C3">
              <w:rPr>
                <w:rFonts w:ascii="Times New Roman" w:eastAsia="Times New Roman" w:hAnsi="Times New Roman" w:cs="Times New Roman"/>
                <w:sz w:val="24"/>
                <w:szCs w:val="24"/>
                <w:lang w:eastAsia="pl-PL"/>
              </w:rPr>
              <w:t xml:space="preserve">., obecnie trwają rozbiórki ( starej substancji budynków gospodarczych), porządkowanie terenu – przygotowanie pod nową zabudowę zgodnie z zapisami </w:t>
            </w:r>
            <w:proofErr w:type="spellStart"/>
            <w:r w:rsidRPr="004977C3">
              <w:rPr>
                <w:rFonts w:ascii="Times New Roman" w:eastAsia="Times New Roman" w:hAnsi="Times New Roman" w:cs="Times New Roman"/>
                <w:sz w:val="24"/>
                <w:szCs w:val="24"/>
                <w:lang w:eastAsia="pl-PL"/>
              </w:rPr>
              <w:t>mpzp</w:t>
            </w:r>
            <w:proofErr w:type="spellEnd"/>
            <w:r w:rsidRPr="004977C3">
              <w:rPr>
                <w:rFonts w:ascii="Times New Roman" w:eastAsia="Times New Roman" w:hAnsi="Times New Roman" w:cs="Times New Roman"/>
                <w:sz w:val="24"/>
                <w:szCs w:val="24"/>
                <w:lang w:eastAsia="pl-PL"/>
              </w:rPr>
              <w:t>.</w:t>
            </w: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Rewitalizacja terenu pomiędzy ulicami Sikorskiego- Kilińskiego i Cmentarna- Burmistrz prowadzi rozmowy z właścicielem terenu ( firmą „TERG”) w sprawie zagospodarowania terenu.</w:t>
            </w: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Nowe zagospodarowanie dawnego zaplecza technicznego Szpitala w Śremie u zbiegu ulic Sikorskiego i Chełmońskiego</w:t>
            </w: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xml:space="preserve">– 6 czerwca 2013 r. Rada Miejska w Śremie uchwaliła </w:t>
            </w:r>
            <w:proofErr w:type="spellStart"/>
            <w:r w:rsidRPr="004977C3">
              <w:rPr>
                <w:rFonts w:ascii="Times New Roman" w:eastAsia="Times New Roman" w:hAnsi="Times New Roman" w:cs="Times New Roman"/>
                <w:sz w:val="24"/>
                <w:szCs w:val="24"/>
                <w:lang w:eastAsia="pl-PL"/>
              </w:rPr>
              <w:t>mpzp</w:t>
            </w:r>
            <w:proofErr w:type="spellEnd"/>
            <w:r w:rsidRPr="004977C3">
              <w:rPr>
                <w:rFonts w:ascii="Times New Roman" w:eastAsia="Times New Roman" w:hAnsi="Times New Roman" w:cs="Times New Roman"/>
                <w:sz w:val="24"/>
                <w:szCs w:val="24"/>
                <w:lang w:eastAsia="pl-PL"/>
              </w:rPr>
              <w:t>. 6 terenów położonych na obszarze „Helenki” w Śremie,</w:t>
            </w: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uchwałę przekazano do Wojewody w celu opublikowania w Dzienniku Urzędowy Woj. Wielkopolskiego,</w:t>
            </w:r>
          </w:p>
          <w:p w:rsidR="00D837EE"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xml:space="preserve">- tereny w </w:t>
            </w:r>
            <w:proofErr w:type="spellStart"/>
            <w:r w:rsidRPr="004977C3">
              <w:rPr>
                <w:rFonts w:ascii="Times New Roman" w:eastAsia="Times New Roman" w:hAnsi="Times New Roman" w:cs="Times New Roman"/>
                <w:sz w:val="24"/>
                <w:szCs w:val="24"/>
                <w:lang w:eastAsia="pl-PL"/>
              </w:rPr>
              <w:t>mpzp</w:t>
            </w:r>
            <w:proofErr w:type="spellEnd"/>
            <w:r w:rsidRPr="004977C3">
              <w:rPr>
                <w:rFonts w:ascii="Times New Roman" w:eastAsia="Times New Roman" w:hAnsi="Times New Roman" w:cs="Times New Roman"/>
                <w:sz w:val="24"/>
                <w:szCs w:val="24"/>
                <w:lang w:eastAsia="pl-PL"/>
              </w:rPr>
              <w:t>. przeznaczone są pod zabudowę mieszkaniową wielorodzinną oraz usługi nieuciążliwe, lokale handlowe o powierzchni sprzedażowej do 2000 m</w:t>
            </w:r>
            <w:r w:rsidRPr="004977C3">
              <w:rPr>
                <w:rFonts w:ascii="Times New Roman" w:eastAsia="Times New Roman" w:hAnsi="Times New Roman" w:cs="Times New Roman"/>
                <w:sz w:val="24"/>
                <w:szCs w:val="24"/>
                <w:vertAlign w:val="superscript"/>
                <w:lang w:eastAsia="pl-PL"/>
              </w:rPr>
              <w:t>2</w:t>
            </w:r>
            <w:r w:rsidRPr="004977C3">
              <w:rPr>
                <w:rFonts w:ascii="Times New Roman" w:eastAsia="Times New Roman" w:hAnsi="Times New Roman" w:cs="Times New Roman"/>
                <w:sz w:val="24"/>
                <w:szCs w:val="24"/>
                <w:lang w:eastAsia="pl-PL"/>
              </w:rPr>
              <w:t xml:space="preserve"> .</w:t>
            </w:r>
          </w:p>
          <w:p w:rsidR="00D802B6" w:rsidRPr="004977C3" w:rsidRDefault="00D802B6" w:rsidP="00631CFB">
            <w:pPr>
              <w:spacing w:after="0" w:line="240" w:lineRule="auto"/>
              <w:jc w:val="both"/>
              <w:rPr>
                <w:rFonts w:ascii="Times New Roman" w:eastAsia="Times New Roman" w:hAnsi="Times New Roman" w:cs="Times New Roman"/>
                <w:sz w:val="24"/>
                <w:szCs w:val="24"/>
                <w:lang w:eastAsia="pl-PL"/>
              </w:rPr>
            </w:pPr>
          </w:p>
        </w:tc>
      </w:tr>
      <w:tr w:rsidR="00E0601A" w:rsidRPr="004977C3" w:rsidTr="00B52708">
        <w:trPr>
          <w:trHeight w:val="756"/>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lastRenderedPageBreak/>
              <w:t>7.</w:t>
            </w:r>
          </w:p>
        </w:tc>
        <w:tc>
          <w:tcPr>
            <w:tcW w:w="1546" w:type="pct"/>
            <w:tcBorders>
              <w:top w:val="single" w:sz="4" w:space="0" w:color="auto"/>
              <w:left w:val="single" w:sz="4" w:space="0" w:color="auto"/>
              <w:bottom w:val="single" w:sz="4" w:space="0" w:color="auto"/>
              <w:right w:val="single" w:sz="4" w:space="0" w:color="auto"/>
            </w:tcBorders>
          </w:tcPr>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0"/>
                <w:lang w:eastAsia="pl-PL"/>
              </w:rPr>
              <w:t xml:space="preserve">Uchwała Nr  488 /LII/10 z dnia 28.10.2010 r. </w:t>
            </w:r>
            <w:r w:rsidRPr="004977C3">
              <w:rPr>
                <w:rFonts w:ascii="Times New Roman" w:eastAsia="Times New Roman" w:hAnsi="Times New Roman" w:cs="Times New Roman"/>
                <w:sz w:val="24"/>
                <w:szCs w:val="24"/>
                <w:lang w:eastAsia="pl-PL"/>
              </w:rPr>
              <w:t xml:space="preserve">w sprawie zatwierdzenia Planu Odnowy Miejscowości </w:t>
            </w:r>
            <w:proofErr w:type="spellStart"/>
            <w:r w:rsidRPr="004977C3">
              <w:rPr>
                <w:rFonts w:ascii="Times New Roman" w:eastAsia="Times New Roman" w:hAnsi="Times New Roman" w:cs="Times New Roman"/>
                <w:sz w:val="24"/>
                <w:szCs w:val="24"/>
                <w:lang w:eastAsia="pl-PL"/>
              </w:rPr>
              <w:t>Pysząca</w:t>
            </w:r>
            <w:proofErr w:type="spellEnd"/>
            <w:r w:rsidRPr="004977C3">
              <w:rPr>
                <w:rFonts w:ascii="Times New Roman" w:eastAsia="Times New Roman" w:hAnsi="Times New Roman" w:cs="Times New Roman"/>
                <w:sz w:val="24"/>
                <w:szCs w:val="24"/>
                <w:lang w:eastAsia="pl-PL"/>
              </w:rPr>
              <w:t xml:space="preserve"> na lata 2010 - 2017,</w:t>
            </w:r>
          </w:p>
        </w:tc>
        <w:tc>
          <w:tcPr>
            <w:tcW w:w="3244" w:type="pct"/>
            <w:tcBorders>
              <w:top w:val="single" w:sz="4" w:space="0" w:color="auto"/>
              <w:left w:val="single" w:sz="4" w:space="0" w:color="auto"/>
              <w:bottom w:val="single" w:sz="4" w:space="0" w:color="auto"/>
              <w:right w:val="single" w:sz="4" w:space="0" w:color="auto"/>
            </w:tcBorders>
            <w:hideMark/>
          </w:tcPr>
          <w:p w:rsidR="00D837EE" w:rsidRPr="004977C3" w:rsidRDefault="00D837EE" w:rsidP="00FF3939">
            <w:pPr>
              <w:spacing w:after="0" w:line="240" w:lineRule="auto"/>
              <w:jc w:val="both"/>
              <w:rPr>
                <w:rFonts w:ascii="Times New Roman" w:hAnsi="Times New Roman" w:cs="Times New Roman"/>
              </w:rPr>
            </w:pPr>
            <w:r w:rsidRPr="004977C3">
              <w:rPr>
                <w:rFonts w:ascii="Times New Roman" w:eastAsia="Times New Roman" w:hAnsi="Times New Roman" w:cs="Times New Roman"/>
                <w:sz w:val="24"/>
                <w:szCs w:val="24"/>
                <w:lang w:eastAsia="pl-PL"/>
              </w:rPr>
              <w:t xml:space="preserve">Uchwała w trakcie realizacji. </w:t>
            </w:r>
            <w:r w:rsidRPr="004977C3">
              <w:rPr>
                <w:rFonts w:ascii="Times New Roman" w:hAnsi="Times New Roman" w:cs="Times New Roman"/>
                <w:sz w:val="24"/>
                <w:szCs w:val="24"/>
              </w:rPr>
              <w:t>Plan Odnowy Miejscowości przygotowany na potrzeby Programu Rozwoju Obszarów Wiejskich 2007-2013 – zrealizow</w:t>
            </w:r>
            <w:r w:rsidR="00FF3939" w:rsidRPr="004977C3">
              <w:rPr>
                <w:rFonts w:ascii="Times New Roman" w:hAnsi="Times New Roman" w:cs="Times New Roman"/>
                <w:sz w:val="24"/>
                <w:szCs w:val="24"/>
              </w:rPr>
              <w:t>ano remont świetlicy w Pyszącej i</w:t>
            </w:r>
            <w:r w:rsidRPr="004977C3">
              <w:rPr>
                <w:rFonts w:ascii="Times New Roman" w:hAnsi="Times New Roman" w:cs="Times New Roman"/>
                <w:sz w:val="24"/>
                <w:szCs w:val="24"/>
              </w:rPr>
              <w:t xml:space="preserve"> </w:t>
            </w:r>
            <w:r w:rsidR="00E15526" w:rsidRPr="004977C3">
              <w:rPr>
                <w:rFonts w:ascii="Times New Roman" w:hAnsi="Times New Roman" w:cs="Times New Roman"/>
                <w:sz w:val="24"/>
                <w:szCs w:val="24"/>
              </w:rPr>
              <w:t>budow</w:t>
            </w:r>
            <w:r w:rsidR="00FF3939" w:rsidRPr="004977C3">
              <w:rPr>
                <w:rFonts w:ascii="Times New Roman" w:hAnsi="Times New Roman" w:cs="Times New Roman"/>
                <w:sz w:val="24"/>
                <w:szCs w:val="24"/>
              </w:rPr>
              <w:t>ę</w:t>
            </w:r>
            <w:r w:rsidR="00E15526" w:rsidRPr="004977C3">
              <w:rPr>
                <w:rFonts w:ascii="Times New Roman" w:hAnsi="Times New Roman" w:cs="Times New Roman"/>
                <w:sz w:val="24"/>
                <w:szCs w:val="24"/>
              </w:rPr>
              <w:t xml:space="preserve"> boisk wielofunkcyjnych, uchwała </w:t>
            </w:r>
            <w:r w:rsidRPr="004977C3">
              <w:rPr>
                <w:rFonts w:ascii="Times New Roman" w:hAnsi="Times New Roman" w:cs="Times New Roman"/>
                <w:sz w:val="24"/>
                <w:szCs w:val="24"/>
              </w:rPr>
              <w:t>obowiązuje do 2017 r.</w:t>
            </w:r>
          </w:p>
        </w:tc>
      </w:tr>
      <w:tr w:rsidR="00E0601A" w:rsidRPr="004977C3" w:rsidTr="00B52708">
        <w:trPr>
          <w:trHeight w:val="756"/>
        </w:trPr>
        <w:tc>
          <w:tcPr>
            <w:tcW w:w="210" w:type="pct"/>
            <w:tcBorders>
              <w:top w:val="single" w:sz="4" w:space="0" w:color="auto"/>
              <w:left w:val="single" w:sz="4" w:space="0" w:color="auto"/>
              <w:bottom w:val="single" w:sz="4" w:space="0" w:color="auto"/>
              <w:right w:val="single" w:sz="4" w:space="0" w:color="auto"/>
            </w:tcBorders>
            <w:hideMark/>
          </w:tcPr>
          <w:p w:rsidR="00352290" w:rsidRPr="004977C3" w:rsidRDefault="00352290" w:rsidP="00631CFB">
            <w:pPr>
              <w:spacing w:after="0" w:line="240" w:lineRule="auto"/>
              <w:jc w:val="both"/>
              <w:rPr>
                <w:rFonts w:ascii="Times New Roman" w:eastAsia="Times New Roman" w:hAnsi="Times New Roman" w:cs="Times New Roman"/>
                <w:sz w:val="24"/>
                <w:szCs w:val="24"/>
                <w:lang w:eastAsia="pl-PL"/>
              </w:rPr>
            </w:pP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8.</w:t>
            </w:r>
          </w:p>
        </w:tc>
        <w:tc>
          <w:tcPr>
            <w:tcW w:w="1546" w:type="pct"/>
            <w:tcBorders>
              <w:top w:val="single" w:sz="4" w:space="0" w:color="auto"/>
              <w:left w:val="single" w:sz="4" w:space="0" w:color="auto"/>
              <w:bottom w:val="single" w:sz="4" w:space="0" w:color="auto"/>
              <w:right w:val="single" w:sz="4" w:space="0" w:color="auto"/>
            </w:tcBorders>
          </w:tcPr>
          <w:p w:rsidR="00352290" w:rsidRPr="004977C3" w:rsidRDefault="00352290" w:rsidP="00631CFB">
            <w:pPr>
              <w:spacing w:after="0" w:line="240" w:lineRule="auto"/>
              <w:jc w:val="both"/>
              <w:rPr>
                <w:rFonts w:ascii="Times New Roman" w:eastAsia="Times New Roman" w:hAnsi="Times New Roman" w:cs="Times New Roman"/>
                <w:sz w:val="24"/>
                <w:szCs w:val="20"/>
                <w:lang w:eastAsia="pl-PL"/>
              </w:rPr>
            </w:pP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0"/>
                <w:lang w:eastAsia="pl-PL"/>
              </w:rPr>
              <w:t xml:space="preserve">Uchwała Nr 29/ V/11 z dnia 27 .01. 2011 r. </w:t>
            </w:r>
            <w:r w:rsidRPr="004977C3">
              <w:rPr>
                <w:rFonts w:ascii="Times New Roman" w:eastAsia="Times New Roman" w:hAnsi="Times New Roman" w:cs="Times New Roman"/>
                <w:sz w:val="24"/>
                <w:szCs w:val="24"/>
                <w:lang w:eastAsia="pl-PL"/>
              </w:rPr>
              <w:t>w sprawie działalności w zakresie telekomunikacji gminy Śrem,</w:t>
            </w:r>
          </w:p>
          <w:p w:rsidR="00D837EE" w:rsidRPr="004977C3" w:rsidRDefault="00D837EE" w:rsidP="00631CFB">
            <w:pPr>
              <w:spacing w:after="0" w:line="240" w:lineRule="auto"/>
              <w:jc w:val="both"/>
              <w:rPr>
                <w:rFonts w:ascii="Times New Roman" w:eastAsia="Times New Roman" w:hAnsi="Times New Roman" w:cs="Times New Roman"/>
                <w:sz w:val="24"/>
                <w:szCs w:val="20"/>
                <w:lang w:eastAsia="pl-PL"/>
              </w:rPr>
            </w:pPr>
          </w:p>
        </w:tc>
        <w:tc>
          <w:tcPr>
            <w:tcW w:w="3244" w:type="pct"/>
            <w:tcBorders>
              <w:top w:val="single" w:sz="4" w:space="0" w:color="auto"/>
              <w:left w:val="single" w:sz="4" w:space="0" w:color="auto"/>
              <w:bottom w:val="single" w:sz="4" w:space="0" w:color="auto"/>
              <w:right w:val="single" w:sz="4" w:space="0" w:color="auto"/>
            </w:tcBorders>
          </w:tcPr>
          <w:p w:rsidR="000E4C44" w:rsidRPr="004977C3" w:rsidRDefault="000E4C44" w:rsidP="000E4C44">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w trakcie realizacji. </w:t>
            </w:r>
          </w:p>
          <w:p w:rsidR="000E4C44" w:rsidRPr="004977C3" w:rsidRDefault="000E4C44" w:rsidP="000E4C44">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Zapisy uchwały stanowią podstawę do podejmowania działalności polegającej na: budowie, eksploatacji i nabywaniu prawa</w:t>
            </w:r>
            <w:r w:rsidRPr="004977C3">
              <w:rPr>
                <w:rFonts w:ascii="Times New Roman" w:hAnsi="Times New Roman" w:cs="Times New Roman"/>
                <w:i/>
                <w:sz w:val="24"/>
                <w:szCs w:val="24"/>
              </w:rPr>
              <w:t xml:space="preserve"> </w:t>
            </w:r>
            <w:r w:rsidRPr="004977C3">
              <w:rPr>
                <w:rFonts w:ascii="Times New Roman" w:hAnsi="Times New Roman" w:cs="Times New Roman"/>
                <w:sz w:val="24"/>
                <w:szCs w:val="24"/>
              </w:rPr>
              <w:t>do</w:t>
            </w:r>
            <w:r w:rsidRPr="004977C3">
              <w:rPr>
                <w:rFonts w:ascii="Times New Roman" w:hAnsi="Times New Roman" w:cs="Times New Roman"/>
                <w:i/>
                <w:sz w:val="24"/>
                <w:szCs w:val="24"/>
              </w:rPr>
              <w:t xml:space="preserve"> </w:t>
            </w:r>
            <w:r w:rsidRPr="004977C3">
              <w:rPr>
                <w:rFonts w:ascii="Times New Roman" w:hAnsi="Times New Roman" w:cs="Times New Roman"/>
                <w:sz w:val="24"/>
                <w:szCs w:val="24"/>
              </w:rPr>
              <w:t>infrastruktury telekomunikacyjnej i sieci telekomunikacyjnych, świadczeniu z wykorzystaniem posiadanej infrastruktury telekomunikacyjnej i sieci telekomunikacyjnych usług na rzecz użytkowników końcowych. W związku z powyższym, wnioskiem do Prezesa Urzędu Komunikacji Elektronicznej z dnia 28 stycznia 2011 r., Gmina Śrem wystąpiła o wpis do rejestru jednostek samorządu terytorialnego, wykonujących działalność w zakresie telekomunikacji. Wpis powyższy uzyskano w dniu 11 lutego 2011 r.</w:t>
            </w:r>
          </w:p>
          <w:p w:rsidR="000E4C44" w:rsidRPr="004977C3" w:rsidRDefault="000E4C44" w:rsidP="000E4C44">
            <w:pPr>
              <w:spacing w:after="0" w:line="240" w:lineRule="auto"/>
              <w:jc w:val="both"/>
              <w:rPr>
                <w:rFonts w:ascii="Times New Roman" w:hAnsi="Times New Roman" w:cs="Times New Roman"/>
                <w:sz w:val="24"/>
                <w:szCs w:val="24"/>
              </w:rPr>
            </w:pPr>
          </w:p>
          <w:p w:rsidR="000E4C44" w:rsidRPr="004977C3" w:rsidRDefault="000E4C44" w:rsidP="000E4C44">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t>W dniu 21 października 2011 r. Gmina Śrem wystąpiła do Prezesa Urzędu Komunikacji Elektronicznej z wnioskiem o uzyskanie zgody oraz określenie warunków technicznych na świadczenie usługi dostępu do Internetu bez pobierania opłat, stosownie do art. 7 ust. 1 ustawy z dnia 7 maja 2010 r. o wspieraniu rozwoju sieci i usług telekomunikacyjnych (Dz. U. Nr 106, poz. 675). W toku postępowania, na podstawie dodatkowych wyjaśnień złożonych przez Gminę Śrem, Prezes UKE wydał opinię, w której stwierdza, iż zakres usług wskazany przez Gminę w ww. wniosku nie wymaga uzyskania zgody w drodze decyzji administracyjnej, o której mowa w art. 7 przedmiotowej ustawy. W związku z powyższym postępowanie zostało umorzone na wniosek Gminy Śrem w dniu 17 kwietnia 2012 r.</w:t>
            </w:r>
          </w:p>
          <w:p w:rsidR="000E4C44" w:rsidRPr="004977C3" w:rsidRDefault="000E4C44" w:rsidP="000E4C44">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t>W celu realizacji obowiązków wynikających z ww. ustawy, cyklicznie przeprowadza się kompletną inwentaryzację infrastruktury telekomunikacyjnej, będącej w posiadaniu Gminy Śrem, zapewniającej lub umożliwiającej zapewnienie szerokopasmowego dostępu do Internetu. Jej celem jest odzwierciedlenie bieżącego stanu infrastruktury telekomunikacyjnej, uwzględniającego zmiany wynikające z jej rozbudowy oraz rozwoju technologii dostępowych.</w:t>
            </w:r>
          </w:p>
          <w:p w:rsidR="000E4C44" w:rsidRPr="004977C3" w:rsidRDefault="000E4C44" w:rsidP="000E4C44">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lastRenderedPageBreak/>
              <w:t xml:space="preserve">Rozwój infrastruktury telekomunikacyjnej będącej w posiadaniu Gminy Śrem regulują zapisy </w:t>
            </w:r>
            <w:r w:rsidRPr="004977C3">
              <w:rPr>
                <w:rFonts w:ascii="Times New Roman" w:hAnsi="Times New Roman" w:cs="Times New Roman"/>
                <w:i/>
                <w:sz w:val="24"/>
                <w:szCs w:val="24"/>
              </w:rPr>
              <w:t>Programu Informatyzacji Gminy Śrem</w:t>
            </w:r>
            <w:r w:rsidRPr="004977C3">
              <w:rPr>
                <w:rFonts w:ascii="Times New Roman" w:hAnsi="Times New Roman" w:cs="Times New Roman"/>
                <w:sz w:val="24"/>
                <w:szCs w:val="24"/>
              </w:rPr>
              <w:t xml:space="preserve">, obowiązującego do 2013 r. W ramach prac nad opracowaniem dokumentu </w:t>
            </w:r>
            <w:r w:rsidRPr="004977C3">
              <w:rPr>
                <w:rFonts w:ascii="Times New Roman" w:hAnsi="Times New Roman" w:cs="Times New Roman"/>
                <w:i/>
                <w:sz w:val="24"/>
                <w:szCs w:val="24"/>
              </w:rPr>
              <w:t>Strategia Rozwoju Gminy Śrem 2013-2020</w:t>
            </w:r>
            <w:r w:rsidRPr="004977C3">
              <w:rPr>
                <w:rFonts w:ascii="Times New Roman" w:hAnsi="Times New Roman" w:cs="Times New Roman"/>
                <w:sz w:val="24"/>
                <w:szCs w:val="24"/>
              </w:rPr>
              <w:t>, postanowiono uwzględnić dalszą rozbudowę ww. infrastruktury (projekt 7.2 Zintegrowanie systemu informatycznego Urzędu i wszystkich jednostek gminnych), wydłużając horyzont programu do 2020 roku.</w:t>
            </w:r>
          </w:p>
          <w:p w:rsidR="000E4C44" w:rsidRPr="004977C3" w:rsidRDefault="000E4C44" w:rsidP="000E4C44">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t>Realizowane są zadania z zakresu:</w:t>
            </w:r>
          </w:p>
          <w:p w:rsidR="000E4C44" w:rsidRPr="004977C3" w:rsidRDefault="000E4C44" w:rsidP="000E4C44">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a) ograniczania zjawiska wykluczenia cyfrowego, poprzez świadczenie usługi bezpłatnego dostępu do Internetu za pomocą sieci </w:t>
            </w:r>
            <w:proofErr w:type="spellStart"/>
            <w:r w:rsidRPr="004977C3">
              <w:rPr>
                <w:rFonts w:ascii="Times New Roman" w:hAnsi="Times New Roman" w:cs="Times New Roman"/>
                <w:sz w:val="24"/>
                <w:szCs w:val="24"/>
              </w:rPr>
              <w:t>hotspotów</w:t>
            </w:r>
            <w:proofErr w:type="spellEnd"/>
            <w:r w:rsidRPr="004977C3">
              <w:rPr>
                <w:rFonts w:ascii="Times New Roman" w:hAnsi="Times New Roman" w:cs="Times New Roman"/>
                <w:sz w:val="24"/>
                <w:szCs w:val="24"/>
              </w:rPr>
              <w:t>, zlokalizowanych w następujących punktach:</w:t>
            </w:r>
          </w:p>
          <w:p w:rsidR="000E4C44" w:rsidRPr="004977C3" w:rsidRDefault="000E4C44" w:rsidP="000E4C44">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Plac 20 Października 1 – Rynek,</w:t>
            </w:r>
          </w:p>
          <w:p w:rsidR="000E4C44" w:rsidRPr="004977C3" w:rsidRDefault="000E4C44" w:rsidP="000E4C44">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Szkoła Podstawowa nr 1 im. Mikołaja Kopernika,</w:t>
            </w:r>
          </w:p>
          <w:p w:rsidR="000E4C44" w:rsidRPr="004977C3" w:rsidRDefault="000E4C44" w:rsidP="000E4C44">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Szkoła Podstawowa nr 4 im. Marii Konopnickiej,</w:t>
            </w:r>
          </w:p>
          <w:p w:rsidR="000E4C44" w:rsidRPr="004977C3" w:rsidRDefault="000E4C44" w:rsidP="000E4C44">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Szkoła Podstawowa nr 6 im. Braci Barskich,</w:t>
            </w:r>
          </w:p>
          <w:p w:rsidR="000E4C44" w:rsidRPr="004977C3" w:rsidRDefault="000E4C44" w:rsidP="000E4C44">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Gimnazjum nr 1 im. Polskich Noblistów,</w:t>
            </w:r>
          </w:p>
          <w:p w:rsidR="000E4C44" w:rsidRPr="004977C3" w:rsidRDefault="000E4C44" w:rsidP="000E4C44">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Zespół Szkoły Podstawowej i Gimnazjum w Śremie,</w:t>
            </w:r>
          </w:p>
          <w:p w:rsidR="000E4C44" w:rsidRPr="004977C3" w:rsidRDefault="000E4C44" w:rsidP="000E4C44">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Chłapowskiego 31 - plac przed Spółdzielnią Mieszkaniową,</w:t>
            </w:r>
          </w:p>
          <w:p w:rsidR="000E4C44" w:rsidRPr="004977C3" w:rsidRDefault="000E4C44" w:rsidP="000E4C44">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 </w:t>
            </w:r>
            <w:r w:rsidR="00B15975">
              <w:rPr>
                <w:rFonts w:ascii="Times New Roman" w:hAnsi="Times New Roman" w:cs="Times New Roman"/>
                <w:sz w:val="24"/>
                <w:szCs w:val="24"/>
              </w:rPr>
              <w:t>Biblioteka Publiczna im. Heliodora Święcickiego</w:t>
            </w:r>
            <w:r w:rsidR="00043CF3">
              <w:rPr>
                <w:rFonts w:ascii="Times New Roman" w:hAnsi="Times New Roman" w:cs="Times New Roman"/>
                <w:sz w:val="24"/>
                <w:szCs w:val="24"/>
              </w:rPr>
              <w:t xml:space="preserve"> ul. Grunwaldzka</w:t>
            </w:r>
            <w:r w:rsidRPr="004977C3">
              <w:rPr>
                <w:rFonts w:ascii="Times New Roman" w:hAnsi="Times New Roman" w:cs="Times New Roman"/>
                <w:sz w:val="24"/>
                <w:szCs w:val="24"/>
              </w:rPr>
              <w:t>,</w:t>
            </w:r>
          </w:p>
          <w:p w:rsidR="000E4C44" w:rsidRPr="004977C3" w:rsidRDefault="000E4C44" w:rsidP="000E4C44">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deptak, przy ul. Chłapowskiego,</w:t>
            </w:r>
          </w:p>
          <w:p w:rsidR="000E4C44" w:rsidRPr="004977C3" w:rsidRDefault="000E4C44" w:rsidP="000E4C44">
            <w:pPr>
              <w:spacing w:after="0" w:line="240" w:lineRule="auto"/>
              <w:jc w:val="both"/>
              <w:rPr>
                <w:rFonts w:ascii="Times New Roman" w:hAnsi="Times New Roman" w:cs="Times New Roman"/>
                <w:sz w:val="24"/>
                <w:szCs w:val="24"/>
              </w:rPr>
            </w:pPr>
          </w:p>
          <w:p w:rsidR="000E4C44" w:rsidRPr="004977C3" w:rsidRDefault="000E4C44" w:rsidP="000E4C44">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t>Z proponowanej przez Gminę formy dostępu do Internetu korzysta 1615 unikalnych użytkowników. Należy jednak zaznaczyć, iż działalność prowadzona w tym zakresie przez Gminę Śrem nie stanowi w żadnym stopniu substytutu usług oferowanych przez operatorów komercyjnych. Jest to przede wszystkim swego rodzaju forma upowszechniania Internetu dla osób nadal nie widzących potrzeby w dostępie do niego, a dla osób nie posiadających technicznych (brak infrastruktury telekomunikacyjnej) lub finansowych możliwości jego zakupu, alternatywę do zaistnienia w „globalnej wiosce”.</w:t>
            </w:r>
          </w:p>
          <w:p w:rsidR="000E4C44" w:rsidRPr="004977C3" w:rsidRDefault="000E4C44" w:rsidP="000E4C44">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b) świadczenia bezpłatnego dostępu do Internetu dla jednostek samorządu terytorialnego, na podstawie umów o dostępie telekomunikacyjnym, zawieranych na etapie podłączania </w:t>
            </w:r>
            <w:r w:rsidRPr="004977C3">
              <w:rPr>
                <w:rFonts w:ascii="Times New Roman" w:hAnsi="Times New Roman" w:cs="Times New Roman"/>
                <w:sz w:val="24"/>
                <w:szCs w:val="24"/>
              </w:rPr>
              <w:lastRenderedPageBreak/>
              <w:t>do sieci. Umowy podpisano z:</w:t>
            </w:r>
          </w:p>
          <w:p w:rsidR="000E4C44" w:rsidRPr="004977C3" w:rsidRDefault="000E4C44" w:rsidP="000E4C44">
            <w:pPr>
              <w:spacing w:after="0" w:line="240" w:lineRule="auto"/>
              <w:rPr>
                <w:rFonts w:ascii="Times New Roman" w:hAnsi="Times New Roman" w:cs="Times New Roman"/>
                <w:sz w:val="24"/>
                <w:szCs w:val="24"/>
              </w:rPr>
            </w:pPr>
            <w:r w:rsidRPr="004977C3">
              <w:rPr>
                <w:rFonts w:ascii="Times New Roman" w:hAnsi="Times New Roman" w:cs="Times New Roman"/>
                <w:sz w:val="24"/>
                <w:szCs w:val="24"/>
              </w:rPr>
              <w:t xml:space="preserve">- Muzeum Śremskim, </w:t>
            </w:r>
          </w:p>
          <w:p w:rsidR="000E4C44" w:rsidRPr="004977C3" w:rsidRDefault="000E4C44" w:rsidP="000E4C44">
            <w:pPr>
              <w:spacing w:after="0" w:line="240" w:lineRule="auto"/>
              <w:rPr>
                <w:rFonts w:ascii="Times New Roman" w:hAnsi="Times New Roman" w:cs="Times New Roman"/>
                <w:sz w:val="24"/>
                <w:szCs w:val="24"/>
              </w:rPr>
            </w:pPr>
            <w:r w:rsidRPr="004977C3">
              <w:rPr>
                <w:rFonts w:ascii="Times New Roman" w:hAnsi="Times New Roman" w:cs="Times New Roman"/>
                <w:sz w:val="24"/>
                <w:szCs w:val="24"/>
              </w:rPr>
              <w:t>- Ośrodkiem Pomocy Społecznej,</w:t>
            </w:r>
          </w:p>
          <w:p w:rsidR="000E4C44" w:rsidRPr="004977C3" w:rsidRDefault="000E4C44" w:rsidP="000E4C44">
            <w:pPr>
              <w:spacing w:after="0" w:line="240" w:lineRule="auto"/>
              <w:rPr>
                <w:rFonts w:ascii="Times New Roman" w:hAnsi="Times New Roman" w:cs="Times New Roman"/>
                <w:sz w:val="24"/>
                <w:szCs w:val="24"/>
              </w:rPr>
            </w:pPr>
            <w:r w:rsidRPr="004977C3">
              <w:rPr>
                <w:rFonts w:ascii="Times New Roman" w:hAnsi="Times New Roman" w:cs="Times New Roman"/>
                <w:sz w:val="24"/>
                <w:szCs w:val="24"/>
              </w:rPr>
              <w:t>- Śremskimi Wodociągami Sp. z o. o.,</w:t>
            </w:r>
          </w:p>
          <w:p w:rsidR="000E4C44" w:rsidRPr="004977C3" w:rsidRDefault="000E4C44" w:rsidP="000E4C44">
            <w:pPr>
              <w:spacing w:after="0" w:line="240" w:lineRule="auto"/>
              <w:rPr>
                <w:rFonts w:ascii="Times New Roman" w:hAnsi="Times New Roman" w:cs="Times New Roman"/>
                <w:sz w:val="24"/>
                <w:szCs w:val="24"/>
              </w:rPr>
            </w:pPr>
            <w:r w:rsidRPr="004977C3">
              <w:rPr>
                <w:rFonts w:ascii="Times New Roman" w:hAnsi="Times New Roman" w:cs="Times New Roman"/>
                <w:sz w:val="24"/>
                <w:szCs w:val="24"/>
              </w:rPr>
              <w:t>- Szkołą Podstawową nr 6 im. Braci Barskich,</w:t>
            </w:r>
          </w:p>
          <w:p w:rsidR="000E4C44" w:rsidRPr="004977C3" w:rsidRDefault="000E4C44" w:rsidP="000E4C44">
            <w:pPr>
              <w:spacing w:after="0" w:line="240" w:lineRule="auto"/>
              <w:rPr>
                <w:rFonts w:ascii="Times New Roman" w:hAnsi="Times New Roman" w:cs="Times New Roman"/>
                <w:sz w:val="24"/>
                <w:szCs w:val="24"/>
              </w:rPr>
            </w:pPr>
            <w:r w:rsidRPr="004977C3">
              <w:rPr>
                <w:rFonts w:ascii="Times New Roman" w:hAnsi="Times New Roman" w:cs="Times New Roman"/>
                <w:sz w:val="24"/>
                <w:szCs w:val="24"/>
              </w:rPr>
              <w:t>- Śremskim TBS </w:t>
            </w:r>
            <w:proofErr w:type="spellStart"/>
            <w:r w:rsidRPr="004977C3">
              <w:rPr>
                <w:rFonts w:ascii="Times New Roman" w:hAnsi="Times New Roman" w:cs="Times New Roman"/>
                <w:sz w:val="24"/>
                <w:szCs w:val="24"/>
              </w:rPr>
              <w:t>Sp</w:t>
            </w:r>
            <w:proofErr w:type="spellEnd"/>
            <w:r w:rsidRPr="004977C3">
              <w:rPr>
                <w:rFonts w:ascii="Times New Roman" w:hAnsi="Times New Roman" w:cs="Times New Roman"/>
                <w:sz w:val="24"/>
                <w:szCs w:val="24"/>
              </w:rPr>
              <w:t> z o.o.,</w:t>
            </w:r>
          </w:p>
          <w:p w:rsidR="000E4C44" w:rsidRPr="004977C3" w:rsidRDefault="000E4C44" w:rsidP="000E4C44">
            <w:pPr>
              <w:spacing w:after="0" w:line="240" w:lineRule="auto"/>
              <w:rPr>
                <w:rFonts w:ascii="Times New Roman" w:hAnsi="Times New Roman" w:cs="Times New Roman"/>
                <w:sz w:val="24"/>
                <w:szCs w:val="24"/>
              </w:rPr>
            </w:pPr>
            <w:r w:rsidRPr="004977C3">
              <w:rPr>
                <w:rFonts w:ascii="Times New Roman" w:hAnsi="Times New Roman" w:cs="Times New Roman"/>
                <w:sz w:val="24"/>
                <w:szCs w:val="24"/>
              </w:rPr>
              <w:t>- Biblioteką Publiczną im. Heliodora Święcickiego,</w:t>
            </w:r>
          </w:p>
          <w:p w:rsidR="000E4C44" w:rsidRPr="004977C3" w:rsidRDefault="000E4C44" w:rsidP="000E4C44">
            <w:pPr>
              <w:spacing w:after="0" w:line="240" w:lineRule="auto"/>
              <w:rPr>
                <w:rFonts w:ascii="Times New Roman" w:hAnsi="Times New Roman" w:cs="Times New Roman"/>
                <w:sz w:val="24"/>
                <w:szCs w:val="24"/>
              </w:rPr>
            </w:pPr>
            <w:r w:rsidRPr="004977C3">
              <w:rPr>
                <w:rFonts w:ascii="Times New Roman" w:hAnsi="Times New Roman" w:cs="Times New Roman"/>
                <w:sz w:val="24"/>
                <w:szCs w:val="24"/>
              </w:rPr>
              <w:t>- Przedszkolem nr 2 „Słoneczna Gromada”,</w:t>
            </w:r>
          </w:p>
          <w:p w:rsidR="000E4C44" w:rsidRPr="004977C3" w:rsidRDefault="000E4C44" w:rsidP="000E4C44">
            <w:pPr>
              <w:spacing w:after="0" w:line="240" w:lineRule="auto"/>
              <w:rPr>
                <w:rFonts w:ascii="Times New Roman" w:hAnsi="Times New Roman" w:cs="Times New Roman"/>
                <w:sz w:val="24"/>
                <w:szCs w:val="24"/>
              </w:rPr>
            </w:pPr>
            <w:r w:rsidRPr="004977C3">
              <w:rPr>
                <w:rFonts w:ascii="Times New Roman" w:hAnsi="Times New Roman" w:cs="Times New Roman"/>
                <w:sz w:val="24"/>
                <w:szCs w:val="24"/>
              </w:rPr>
              <w:t>- Przedszkolem nr 3 „Jarzębinka”,</w:t>
            </w:r>
          </w:p>
          <w:p w:rsidR="000E4C44" w:rsidRPr="004977C3" w:rsidRDefault="000E4C44" w:rsidP="000E4C44">
            <w:pPr>
              <w:spacing w:after="0" w:line="240" w:lineRule="auto"/>
              <w:rPr>
                <w:rFonts w:ascii="Times New Roman" w:hAnsi="Times New Roman" w:cs="Times New Roman"/>
                <w:sz w:val="24"/>
                <w:szCs w:val="24"/>
              </w:rPr>
            </w:pPr>
            <w:r w:rsidRPr="004977C3">
              <w:rPr>
                <w:rFonts w:ascii="Times New Roman" w:hAnsi="Times New Roman" w:cs="Times New Roman"/>
                <w:sz w:val="24"/>
                <w:szCs w:val="24"/>
              </w:rPr>
              <w:t>- Przedszkolem nr 5 z oddziałami integracyjnymi „Mali Przyrodnicy”,</w:t>
            </w:r>
          </w:p>
          <w:p w:rsidR="000E4C44" w:rsidRPr="004977C3" w:rsidRDefault="000E4C44" w:rsidP="000E4C44">
            <w:pPr>
              <w:spacing w:after="0" w:line="240" w:lineRule="auto"/>
              <w:rPr>
                <w:rFonts w:ascii="Times New Roman" w:hAnsi="Times New Roman" w:cs="Times New Roman"/>
                <w:sz w:val="24"/>
                <w:szCs w:val="24"/>
              </w:rPr>
            </w:pPr>
            <w:r w:rsidRPr="004977C3">
              <w:rPr>
                <w:rFonts w:ascii="Times New Roman" w:hAnsi="Times New Roman" w:cs="Times New Roman"/>
                <w:sz w:val="24"/>
                <w:szCs w:val="24"/>
              </w:rPr>
              <w:t>- Przedszkolem nr 7 „Janka Wędrowniczka”,</w:t>
            </w:r>
          </w:p>
          <w:p w:rsidR="00352290" w:rsidRPr="004977C3" w:rsidRDefault="000E4C44" w:rsidP="000E4C44">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Szkołą Podstawową im. Powstańców Wielkopolskich w Pyszącej.</w:t>
            </w:r>
          </w:p>
          <w:p w:rsidR="009D7607" w:rsidRPr="004977C3" w:rsidRDefault="009D7607" w:rsidP="000E4C44">
            <w:pPr>
              <w:spacing w:after="0" w:line="240" w:lineRule="auto"/>
              <w:jc w:val="both"/>
              <w:rPr>
                <w:rFonts w:ascii="Times New Roman" w:hAnsi="Times New Roman" w:cs="Times New Roman"/>
                <w:sz w:val="24"/>
                <w:szCs w:val="24"/>
              </w:rPr>
            </w:pPr>
          </w:p>
        </w:tc>
      </w:tr>
      <w:tr w:rsidR="00E0601A" w:rsidRPr="004977C3" w:rsidTr="00B52708">
        <w:trPr>
          <w:trHeight w:val="756"/>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lastRenderedPageBreak/>
              <w:t>9.</w:t>
            </w:r>
          </w:p>
        </w:tc>
        <w:tc>
          <w:tcPr>
            <w:tcW w:w="1546"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bCs/>
                <w:sz w:val="24"/>
                <w:szCs w:val="24"/>
                <w:lang w:eastAsia="pl-PL"/>
              </w:rPr>
              <w:t xml:space="preserve">Uchwała  Nr  46/VII/11 z dnia 31.03. 2011 r. </w:t>
            </w:r>
            <w:r w:rsidRPr="004977C3">
              <w:rPr>
                <w:rFonts w:ascii="Times New Roman" w:eastAsia="Times New Roman" w:hAnsi="Times New Roman" w:cs="Times New Roman"/>
                <w:sz w:val="24"/>
                <w:szCs w:val="24"/>
                <w:lang w:eastAsia="pl-PL"/>
              </w:rPr>
              <w:t>w sprawie Założeń do planu  za-opatrzenia w ciepło, energię elektryczną i paliwa gazowe dla gminy Śrem,</w:t>
            </w:r>
          </w:p>
        </w:tc>
        <w:tc>
          <w:tcPr>
            <w:tcW w:w="3244" w:type="pct"/>
            <w:tcBorders>
              <w:top w:val="single" w:sz="4" w:space="0" w:color="auto"/>
              <w:left w:val="single" w:sz="4" w:space="0" w:color="auto"/>
              <w:bottom w:val="single" w:sz="4" w:space="0" w:color="auto"/>
              <w:right w:val="single" w:sz="4" w:space="0" w:color="auto"/>
            </w:tcBorders>
            <w:hideMark/>
          </w:tcPr>
          <w:p w:rsidR="00D276D4" w:rsidRDefault="003A182E" w:rsidP="003A182E">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Uchwała w trakcie realizacji. Uchwała stanowi podstawę polityki energetycznej gminy. Wykorzystywana jest przez przedsiębiorstwa energetyczne przy tworzeniu swoich planów, a także w procesie opracowywania planów zagospodarowania przestrzennego. Sporządzono już aktualizację tego dokumentu, która uzyskała wszystkie wymagane uzgodnienia. Przewidywany termin przedłożenia radzie – III kw. 2015.</w:t>
            </w:r>
          </w:p>
          <w:p w:rsidR="003E3D32" w:rsidRPr="004977C3" w:rsidRDefault="003E3D32" w:rsidP="003A182E">
            <w:pPr>
              <w:spacing w:after="0" w:line="240" w:lineRule="auto"/>
              <w:jc w:val="both"/>
              <w:rPr>
                <w:rFonts w:ascii="Times New Roman" w:eastAsia="Times New Roman" w:hAnsi="Times New Roman" w:cs="Times New Roman"/>
                <w:sz w:val="24"/>
                <w:szCs w:val="24"/>
                <w:lang w:eastAsia="pl-PL"/>
              </w:rPr>
            </w:pPr>
          </w:p>
        </w:tc>
      </w:tr>
      <w:tr w:rsidR="00E0601A" w:rsidRPr="004977C3" w:rsidTr="00B52708">
        <w:trPr>
          <w:trHeight w:val="756"/>
        </w:trPr>
        <w:tc>
          <w:tcPr>
            <w:tcW w:w="210" w:type="pct"/>
            <w:tcBorders>
              <w:top w:val="single" w:sz="4" w:space="0" w:color="auto"/>
              <w:left w:val="single" w:sz="4" w:space="0" w:color="auto"/>
              <w:bottom w:val="single" w:sz="4" w:space="0" w:color="auto"/>
              <w:right w:val="single" w:sz="4" w:space="0" w:color="auto"/>
            </w:tcBorders>
          </w:tcPr>
          <w:p w:rsidR="00316015" w:rsidRPr="003E3D32" w:rsidRDefault="00316015" w:rsidP="00631CFB">
            <w:pPr>
              <w:spacing w:after="0" w:line="240" w:lineRule="auto"/>
              <w:jc w:val="both"/>
              <w:rPr>
                <w:rFonts w:ascii="Times New Roman" w:eastAsia="Times New Roman" w:hAnsi="Times New Roman" w:cs="Times New Roman"/>
                <w:sz w:val="24"/>
                <w:szCs w:val="24"/>
                <w:lang w:eastAsia="pl-PL"/>
              </w:rPr>
            </w:pPr>
          </w:p>
          <w:p w:rsidR="00A56713" w:rsidRPr="003E3D32" w:rsidRDefault="00A56713" w:rsidP="00631CFB">
            <w:pPr>
              <w:spacing w:after="0" w:line="240" w:lineRule="auto"/>
              <w:jc w:val="both"/>
              <w:rPr>
                <w:rFonts w:ascii="Times New Roman" w:eastAsia="Times New Roman" w:hAnsi="Times New Roman" w:cs="Times New Roman"/>
                <w:sz w:val="24"/>
                <w:szCs w:val="24"/>
                <w:lang w:eastAsia="pl-PL"/>
              </w:rPr>
            </w:pPr>
            <w:r w:rsidRPr="003E3D32">
              <w:rPr>
                <w:rFonts w:ascii="Times New Roman" w:eastAsia="Times New Roman" w:hAnsi="Times New Roman" w:cs="Times New Roman"/>
                <w:sz w:val="24"/>
                <w:szCs w:val="24"/>
                <w:lang w:eastAsia="pl-PL"/>
              </w:rPr>
              <w:t>10.</w:t>
            </w:r>
          </w:p>
        </w:tc>
        <w:tc>
          <w:tcPr>
            <w:tcW w:w="1546" w:type="pct"/>
            <w:tcBorders>
              <w:top w:val="single" w:sz="4" w:space="0" w:color="auto"/>
              <w:left w:val="single" w:sz="4" w:space="0" w:color="auto"/>
              <w:bottom w:val="single" w:sz="4" w:space="0" w:color="auto"/>
              <w:right w:val="single" w:sz="4" w:space="0" w:color="auto"/>
            </w:tcBorders>
          </w:tcPr>
          <w:p w:rsidR="00316015" w:rsidRPr="003E3D32" w:rsidRDefault="00316015" w:rsidP="00631CFB">
            <w:pPr>
              <w:spacing w:after="0" w:line="240" w:lineRule="auto"/>
              <w:jc w:val="both"/>
              <w:rPr>
                <w:rFonts w:ascii="Times New Roman" w:hAnsi="Times New Roman" w:cs="Times New Roman"/>
                <w:sz w:val="24"/>
                <w:szCs w:val="24"/>
              </w:rPr>
            </w:pPr>
            <w:r w:rsidRPr="003E3D32">
              <w:rPr>
                <w:rFonts w:ascii="Times New Roman" w:eastAsia="Times New Roman" w:hAnsi="Times New Roman" w:cs="Times New Roman"/>
                <w:bCs/>
                <w:sz w:val="24"/>
                <w:szCs w:val="24"/>
                <w:lang w:eastAsia="pl-PL"/>
              </w:rPr>
              <w:t xml:space="preserve">Uchwała Nr 105/XI/11 z dnia 30.06.2011 r. w sprawie </w:t>
            </w:r>
            <w:r w:rsidRPr="003E3D32">
              <w:rPr>
                <w:rFonts w:ascii="Times New Roman" w:hAnsi="Times New Roman" w:cs="Times New Roman"/>
                <w:sz w:val="24"/>
                <w:szCs w:val="24"/>
              </w:rPr>
              <w:t>przystąpienia do Programu "Wielkopolska Odnowa Wsi",</w:t>
            </w:r>
          </w:p>
          <w:p w:rsidR="00316015" w:rsidRPr="003E3D32" w:rsidRDefault="00316015" w:rsidP="00631CFB">
            <w:pPr>
              <w:spacing w:after="0" w:line="240" w:lineRule="auto"/>
              <w:jc w:val="both"/>
              <w:rPr>
                <w:rFonts w:ascii="Times New Roman" w:eastAsia="Times New Roman" w:hAnsi="Times New Roman" w:cs="Times New Roman"/>
                <w:bCs/>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tcPr>
          <w:p w:rsidR="00316015" w:rsidRPr="000100EA" w:rsidRDefault="003E3D32" w:rsidP="003E3D32">
            <w:pPr>
              <w:jc w:val="both"/>
              <w:rPr>
                <w:rFonts w:ascii="Times New Roman" w:eastAsia="Times New Roman" w:hAnsi="Times New Roman" w:cs="Times New Roman"/>
                <w:color w:val="FF0000"/>
                <w:sz w:val="24"/>
                <w:szCs w:val="24"/>
                <w:lang w:eastAsia="pl-PL"/>
              </w:rPr>
            </w:pPr>
            <w:r>
              <w:rPr>
                <w:rFonts w:ascii="Times New Roman" w:hAnsi="Times New Roman"/>
                <w:sz w:val="24"/>
                <w:szCs w:val="24"/>
              </w:rPr>
              <w:t xml:space="preserve">Uchwała została zrealizowana. Sołectwo </w:t>
            </w:r>
            <w:proofErr w:type="spellStart"/>
            <w:r>
              <w:rPr>
                <w:rFonts w:ascii="Times New Roman" w:hAnsi="Times New Roman"/>
                <w:sz w:val="24"/>
                <w:szCs w:val="24"/>
              </w:rPr>
              <w:t>Pysząca</w:t>
            </w:r>
            <w:proofErr w:type="spellEnd"/>
            <w:r>
              <w:rPr>
                <w:rFonts w:ascii="Times New Roman" w:hAnsi="Times New Roman"/>
                <w:sz w:val="24"/>
                <w:szCs w:val="24"/>
              </w:rPr>
              <w:t xml:space="preserve"> zostało uczestnikiem programu Wielkopolska Odnowa Wsi.</w:t>
            </w:r>
          </w:p>
        </w:tc>
      </w:tr>
      <w:tr w:rsidR="00E0601A" w:rsidRPr="004977C3" w:rsidTr="00B52708">
        <w:trPr>
          <w:trHeight w:val="756"/>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A56713"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11</w:t>
            </w:r>
            <w:r w:rsidR="00D837EE" w:rsidRPr="004977C3">
              <w:rPr>
                <w:rFonts w:ascii="Times New Roman" w:eastAsia="Times New Roman" w:hAnsi="Times New Roman" w:cs="Times New Roman"/>
                <w:sz w:val="24"/>
                <w:szCs w:val="24"/>
                <w:lang w:eastAsia="pl-PL"/>
              </w:rPr>
              <w:t>.</w:t>
            </w:r>
          </w:p>
        </w:tc>
        <w:tc>
          <w:tcPr>
            <w:tcW w:w="1546"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xml:space="preserve">Uchwała Nr 156/XVI/11 z dnia 24.11.2011 r. </w:t>
            </w:r>
            <w:r w:rsidRPr="004977C3">
              <w:rPr>
                <w:rFonts w:ascii="Times New Roman" w:eastAsia="Times New Roman" w:hAnsi="Times New Roman" w:cs="Times New Roman"/>
                <w:sz w:val="24"/>
                <w:szCs w:val="20"/>
                <w:lang w:eastAsia="pl-PL"/>
              </w:rPr>
              <w:t>zmieniająca uchwałę w sprawie zasad wynajmowania lokali wchodzących w skład mieszkaniowego zasobu gminy,</w:t>
            </w:r>
          </w:p>
        </w:tc>
        <w:tc>
          <w:tcPr>
            <w:tcW w:w="3244"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Uchwała opublikowana w Dzienniku Urzędowym Województwa Wielkopolskiego Nr 342 poz. 5836 z dnia 13.12.2011 r. – w trakcie realizacji.</w:t>
            </w: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W roku 2014 zrealizowano: 7 przydziałów lokali na czas nieoz</w:t>
            </w:r>
            <w:r w:rsidR="003B1336" w:rsidRPr="004977C3">
              <w:rPr>
                <w:rFonts w:ascii="Times New Roman" w:eastAsia="Times New Roman" w:hAnsi="Times New Roman" w:cs="Times New Roman"/>
                <w:sz w:val="24"/>
                <w:szCs w:val="24"/>
                <w:lang w:eastAsia="pl-PL"/>
              </w:rPr>
              <w:t xml:space="preserve">naczony, 12 na lokal socjalny, </w:t>
            </w:r>
            <w:r w:rsidRPr="004977C3">
              <w:rPr>
                <w:rFonts w:ascii="Times New Roman" w:eastAsia="Times New Roman" w:hAnsi="Times New Roman" w:cs="Times New Roman"/>
                <w:sz w:val="24"/>
                <w:szCs w:val="24"/>
                <w:lang w:eastAsia="pl-PL"/>
              </w:rPr>
              <w:t>5 rodzin spłaca zadłużenie w ratach po wskazaniu lokalu socjalnego (na podstawie wyroku o eksmisji).</w:t>
            </w:r>
          </w:p>
          <w:p w:rsidR="00D276D4" w:rsidRPr="004977C3" w:rsidRDefault="000E391C"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xml:space="preserve">W roku 2015 zrealizowano: 2 przydziały </w:t>
            </w:r>
            <w:r w:rsidR="00C8017E" w:rsidRPr="004977C3">
              <w:rPr>
                <w:rFonts w:ascii="Times New Roman" w:eastAsia="Times New Roman" w:hAnsi="Times New Roman" w:cs="Times New Roman"/>
                <w:sz w:val="24"/>
                <w:szCs w:val="24"/>
                <w:lang w:eastAsia="pl-PL"/>
              </w:rPr>
              <w:t>lokali socjalnych i 4</w:t>
            </w:r>
            <w:r w:rsidRPr="004977C3">
              <w:rPr>
                <w:rFonts w:ascii="Times New Roman" w:eastAsia="Times New Roman" w:hAnsi="Times New Roman" w:cs="Times New Roman"/>
                <w:sz w:val="24"/>
                <w:szCs w:val="24"/>
                <w:lang w:eastAsia="pl-PL"/>
              </w:rPr>
              <w:t xml:space="preserve"> przydziały lokali na czas nieoznaczony.</w:t>
            </w:r>
          </w:p>
        </w:tc>
      </w:tr>
      <w:tr w:rsidR="00E0601A" w:rsidRPr="004977C3" w:rsidTr="00B52708">
        <w:trPr>
          <w:trHeight w:val="756"/>
        </w:trPr>
        <w:tc>
          <w:tcPr>
            <w:tcW w:w="210" w:type="pct"/>
            <w:tcBorders>
              <w:top w:val="single" w:sz="4" w:space="0" w:color="auto"/>
              <w:left w:val="single" w:sz="4" w:space="0" w:color="auto"/>
              <w:bottom w:val="single" w:sz="4" w:space="0" w:color="auto"/>
              <w:right w:val="single" w:sz="4" w:space="0" w:color="auto"/>
            </w:tcBorders>
          </w:tcPr>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12.</w:t>
            </w:r>
          </w:p>
        </w:tc>
        <w:tc>
          <w:tcPr>
            <w:tcW w:w="1546" w:type="pct"/>
            <w:tcBorders>
              <w:top w:val="single" w:sz="4" w:space="0" w:color="auto"/>
              <w:left w:val="single" w:sz="4" w:space="0" w:color="auto"/>
              <w:bottom w:val="single" w:sz="4" w:space="0" w:color="auto"/>
              <w:right w:val="single" w:sz="4" w:space="0" w:color="auto"/>
            </w:tcBorders>
            <w:hideMark/>
          </w:tcPr>
          <w:p w:rsidR="00D837EE" w:rsidRPr="00F7016C" w:rsidRDefault="00D837EE" w:rsidP="00F7016C">
            <w:pPr>
              <w:spacing w:after="0" w:line="240" w:lineRule="auto"/>
              <w:jc w:val="both"/>
              <w:rPr>
                <w:rFonts w:ascii="Times New Roman" w:eastAsia="Times New Roman" w:hAnsi="Times New Roman" w:cs="Times New Roman"/>
                <w:bCs/>
                <w:sz w:val="24"/>
                <w:szCs w:val="24"/>
                <w:lang w:eastAsia="pl-PL"/>
              </w:rPr>
            </w:pPr>
            <w:r w:rsidRPr="004977C3">
              <w:rPr>
                <w:rFonts w:ascii="Times New Roman" w:eastAsia="Times New Roman" w:hAnsi="Times New Roman" w:cs="Times New Roman"/>
                <w:sz w:val="24"/>
                <w:szCs w:val="24"/>
                <w:lang w:eastAsia="pl-PL"/>
              </w:rPr>
              <w:t xml:space="preserve">Uchwała Nr 199/XX/2012 z dnia 29.03.2012 r. zmieniającą uchwałę w </w:t>
            </w:r>
            <w:proofErr w:type="spellStart"/>
            <w:r w:rsidRPr="004977C3">
              <w:rPr>
                <w:rFonts w:ascii="Times New Roman" w:eastAsia="Times New Roman" w:hAnsi="Times New Roman" w:cs="Times New Roman"/>
                <w:sz w:val="24"/>
                <w:szCs w:val="24"/>
                <w:lang w:eastAsia="pl-PL"/>
              </w:rPr>
              <w:t>spr</w:t>
            </w:r>
            <w:proofErr w:type="spellEnd"/>
            <w:r w:rsidR="00F7016C">
              <w:rPr>
                <w:rFonts w:ascii="Times New Roman" w:eastAsia="Times New Roman" w:hAnsi="Times New Roman" w:cs="Times New Roman"/>
                <w:sz w:val="24"/>
                <w:szCs w:val="24"/>
                <w:lang w:eastAsia="pl-PL"/>
              </w:rPr>
              <w:t>.</w:t>
            </w:r>
            <w:r w:rsidRPr="004977C3">
              <w:rPr>
                <w:rFonts w:ascii="Times New Roman" w:eastAsia="Times New Roman" w:hAnsi="Times New Roman" w:cs="Times New Roman"/>
                <w:sz w:val="24"/>
                <w:szCs w:val="24"/>
                <w:lang w:eastAsia="pl-PL"/>
              </w:rPr>
              <w:t xml:space="preserve"> zasad udzielania oraz trybu postępowania i sposobu rozliczania dotacji celowych udzielanych </w:t>
            </w:r>
            <w:r w:rsidRPr="004977C3">
              <w:rPr>
                <w:rFonts w:ascii="Times New Roman" w:eastAsia="Times New Roman" w:hAnsi="Times New Roman" w:cs="Times New Roman"/>
                <w:bCs/>
                <w:sz w:val="24"/>
                <w:szCs w:val="24"/>
                <w:lang w:eastAsia="pl-PL"/>
              </w:rPr>
              <w:t>z budżetu gminy Śrem na dofinansowanie kosztów inwestycji w za</w:t>
            </w:r>
            <w:r w:rsidR="00F7016C">
              <w:rPr>
                <w:rFonts w:ascii="Times New Roman" w:eastAsia="Times New Roman" w:hAnsi="Times New Roman" w:cs="Times New Roman"/>
                <w:bCs/>
                <w:sz w:val="24"/>
                <w:szCs w:val="24"/>
                <w:lang w:eastAsia="pl-PL"/>
              </w:rPr>
              <w:t>-</w:t>
            </w:r>
            <w:r w:rsidRPr="004977C3">
              <w:rPr>
                <w:rFonts w:ascii="Times New Roman" w:eastAsia="Times New Roman" w:hAnsi="Times New Roman" w:cs="Times New Roman"/>
                <w:bCs/>
                <w:sz w:val="24"/>
                <w:szCs w:val="24"/>
                <w:lang w:eastAsia="pl-PL"/>
              </w:rPr>
              <w:t>kresie ochrony środowiska i gospodarki wodnej,</w:t>
            </w:r>
          </w:p>
        </w:tc>
        <w:tc>
          <w:tcPr>
            <w:tcW w:w="3244" w:type="pct"/>
            <w:tcBorders>
              <w:top w:val="single" w:sz="4" w:space="0" w:color="auto"/>
              <w:left w:val="single" w:sz="4" w:space="0" w:color="auto"/>
              <w:bottom w:val="single" w:sz="4" w:space="0" w:color="auto"/>
              <w:right w:val="single" w:sz="4" w:space="0" w:color="auto"/>
            </w:tcBorders>
            <w:hideMark/>
          </w:tcPr>
          <w:p w:rsidR="000100EA" w:rsidRDefault="000100EA" w:rsidP="00631CFB">
            <w:pPr>
              <w:spacing w:after="0" w:line="240" w:lineRule="auto"/>
              <w:jc w:val="both"/>
              <w:rPr>
                <w:rFonts w:ascii="Times New Roman" w:eastAsia="Times New Roman" w:hAnsi="Times New Roman" w:cs="Times New Roman"/>
                <w:sz w:val="24"/>
                <w:szCs w:val="24"/>
                <w:lang w:eastAsia="pl-PL"/>
              </w:rPr>
            </w:pPr>
          </w:p>
          <w:p w:rsidR="000100EA" w:rsidRDefault="00691C03"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xml:space="preserve">Uchwała </w:t>
            </w:r>
            <w:r w:rsidR="000100EA">
              <w:rPr>
                <w:rFonts w:ascii="Times New Roman" w:eastAsia="Times New Roman" w:hAnsi="Times New Roman" w:cs="Times New Roman"/>
                <w:sz w:val="24"/>
                <w:szCs w:val="24"/>
                <w:lang w:eastAsia="pl-PL"/>
              </w:rPr>
              <w:t>obowiązuje do 29 czerwca 2015 r. – traci moc uchwałą 83/VIII/2015 z dnia 11 czerwca 2015 r.</w:t>
            </w:r>
          </w:p>
          <w:p w:rsidR="000100EA" w:rsidRDefault="000100EA" w:rsidP="00631CFB">
            <w:pPr>
              <w:spacing w:after="0" w:line="240" w:lineRule="auto"/>
              <w:jc w:val="both"/>
              <w:rPr>
                <w:rFonts w:ascii="Times New Roman" w:eastAsia="Times New Roman" w:hAnsi="Times New Roman" w:cs="Times New Roman"/>
                <w:sz w:val="24"/>
                <w:szCs w:val="24"/>
                <w:lang w:eastAsia="pl-PL"/>
              </w:rPr>
            </w:pPr>
          </w:p>
          <w:p w:rsidR="000100EA" w:rsidRDefault="000100EA" w:rsidP="00631CFB">
            <w:pPr>
              <w:spacing w:after="0" w:line="240" w:lineRule="auto"/>
              <w:jc w:val="both"/>
              <w:rPr>
                <w:rFonts w:ascii="Times New Roman" w:eastAsia="Times New Roman" w:hAnsi="Times New Roman" w:cs="Times New Roman"/>
                <w:sz w:val="24"/>
                <w:szCs w:val="24"/>
                <w:lang w:eastAsia="pl-PL"/>
              </w:rPr>
            </w:pP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p>
        </w:tc>
      </w:tr>
      <w:tr w:rsidR="00E0601A" w:rsidRPr="004977C3" w:rsidTr="00B52708">
        <w:trPr>
          <w:trHeight w:val="756"/>
        </w:trPr>
        <w:tc>
          <w:tcPr>
            <w:tcW w:w="210" w:type="pct"/>
            <w:tcBorders>
              <w:top w:val="single" w:sz="4" w:space="0" w:color="auto"/>
              <w:left w:val="single" w:sz="4" w:space="0" w:color="auto"/>
              <w:bottom w:val="single" w:sz="4" w:space="0" w:color="auto"/>
              <w:right w:val="single" w:sz="4" w:space="0" w:color="auto"/>
            </w:tcBorders>
            <w:hideMark/>
          </w:tcPr>
          <w:p w:rsidR="008900F7" w:rsidRPr="004977C3" w:rsidRDefault="008900F7" w:rsidP="00631CFB">
            <w:pPr>
              <w:spacing w:after="0" w:line="240" w:lineRule="auto"/>
              <w:jc w:val="both"/>
              <w:rPr>
                <w:rFonts w:ascii="Times New Roman" w:eastAsia="Times New Roman" w:hAnsi="Times New Roman" w:cs="Times New Roman"/>
                <w:sz w:val="24"/>
                <w:szCs w:val="24"/>
                <w:lang w:eastAsia="pl-PL"/>
              </w:rPr>
            </w:pP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13.</w:t>
            </w:r>
          </w:p>
        </w:tc>
        <w:tc>
          <w:tcPr>
            <w:tcW w:w="1546" w:type="pct"/>
            <w:tcBorders>
              <w:top w:val="single" w:sz="4" w:space="0" w:color="auto"/>
              <w:left w:val="single" w:sz="4" w:space="0" w:color="auto"/>
              <w:bottom w:val="single" w:sz="4" w:space="0" w:color="auto"/>
              <w:right w:val="single" w:sz="4" w:space="0" w:color="auto"/>
            </w:tcBorders>
            <w:hideMark/>
          </w:tcPr>
          <w:p w:rsidR="008900F7" w:rsidRPr="004977C3" w:rsidRDefault="008900F7" w:rsidP="00631CFB">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p w:rsidR="00D837EE" w:rsidRDefault="00D837EE" w:rsidP="00631CFB">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Uchwała Nr 211/XXI/2012 z dnia 24.04</w:t>
            </w:r>
            <w:r w:rsidR="00F9675B" w:rsidRPr="004977C3">
              <w:rPr>
                <w:rFonts w:ascii="Times New Roman" w:eastAsia="Times New Roman" w:hAnsi="Times New Roman" w:cs="Times New Roman"/>
                <w:sz w:val="24"/>
                <w:szCs w:val="24"/>
                <w:lang w:eastAsia="pl-PL"/>
              </w:rPr>
              <w:t>.2012 r. w sprawie zatwierdzenia</w:t>
            </w:r>
            <w:r w:rsidRPr="004977C3">
              <w:rPr>
                <w:rFonts w:ascii="Times New Roman" w:eastAsia="Times New Roman" w:hAnsi="Times New Roman" w:cs="Times New Roman"/>
                <w:sz w:val="24"/>
                <w:szCs w:val="24"/>
                <w:lang w:eastAsia="pl-PL"/>
              </w:rPr>
              <w:t xml:space="preserve"> Planu Odnowy Miejscowości Szymanowo na lata 2012-2020,</w:t>
            </w:r>
          </w:p>
          <w:p w:rsidR="00F7016C" w:rsidRPr="004977C3" w:rsidRDefault="00F7016C" w:rsidP="00631CFB">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tcPr>
          <w:p w:rsidR="008900F7" w:rsidRPr="004977C3" w:rsidRDefault="008900F7" w:rsidP="00631CFB">
            <w:pPr>
              <w:spacing w:after="0" w:line="240" w:lineRule="auto"/>
              <w:jc w:val="both"/>
              <w:rPr>
                <w:rFonts w:ascii="Times New Roman" w:hAnsi="Times New Roman" w:cs="Times New Roman"/>
                <w:sz w:val="24"/>
                <w:szCs w:val="24"/>
              </w:rPr>
            </w:pP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hAnsi="Times New Roman" w:cs="Times New Roman"/>
                <w:sz w:val="24"/>
                <w:szCs w:val="24"/>
              </w:rPr>
              <w:t>Plan Odnowy Miejscowości przygotowany na potrzeby Programu Rozwoju Obszarów Wiejskich – wybudowano świetlicę w Szymanowie, obowiązuje do 2020 r.</w:t>
            </w: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p>
        </w:tc>
      </w:tr>
      <w:tr w:rsidR="00E0601A" w:rsidRPr="004977C3" w:rsidTr="00B52708">
        <w:trPr>
          <w:trHeight w:val="756"/>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14.</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rsidP="00631CFB">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Uchwała Nr 212/XXI/2012 z dnia 24.04.2012 r. w sprawie zatwierdzenia Planu Odnowy Miejscowości Bodzyniewo na lata 2012-2020,</w:t>
            </w:r>
          </w:p>
          <w:p w:rsidR="00F7016C" w:rsidRPr="004977C3" w:rsidRDefault="00F7016C" w:rsidP="00631CFB">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tcPr>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hAnsi="Times New Roman" w:cs="Times New Roman"/>
                <w:sz w:val="24"/>
                <w:szCs w:val="24"/>
              </w:rPr>
              <w:t>Plan Odnowy Miejscowości przygotowany na potrzeby Programu Rozwoju Obszarów Wiejskich, obowiązuje do 2020 r.</w:t>
            </w: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p>
        </w:tc>
      </w:tr>
      <w:tr w:rsidR="00E0601A" w:rsidRPr="004977C3" w:rsidTr="00B52708">
        <w:trPr>
          <w:trHeight w:val="756"/>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15.</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rsidP="00631CFB">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xml:space="preserve">Uchwała Nr 215/XXI/2012 z dnia 24.04.2012 r. w sprawie przyjęcia „Gminnego programu opieki nad </w:t>
            </w:r>
            <w:proofErr w:type="spellStart"/>
            <w:r w:rsidRPr="004977C3">
              <w:rPr>
                <w:rFonts w:ascii="Times New Roman" w:eastAsia="Times New Roman" w:hAnsi="Times New Roman" w:cs="Times New Roman"/>
                <w:sz w:val="24"/>
                <w:szCs w:val="24"/>
                <w:lang w:eastAsia="pl-PL"/>
              </w:rPr>
              <w:t>zabytka</w:t>
            </w:r>
            <w:proofErr w:type="spellEnd"/>
            <w:r w:rsidRPr="004977C3">
              <w:rPr>
                <w:rFonts w:ascii="Times New Roman" w:eastAsia="Times New Roman" w:hAnsi="Times New Roman" w:cs="Times New Roman"/>
                <w:sz w:val="24"/>
                <w:szCs w:val="24"/>
                <w:lang w:eastAsia="pl-PL"/>
              </w:rPr>
              <w:t>-mi dla gminy Śrem na lata 2012 – 2015”</w:t>
            </w:r>
          </w:p>
          <w:p w:rsidR="00F7016C" w:rsidRPr="004977C3" w:rsidRDefault="00F7016C" w:rsidP="00631CFB">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hideMark/>
          </w:tcPr>
          <w:p w:rsidR="00D837EE" w:rsidRPr="004977C3" w:rsidRDefault="00D837EE" w:rsidP="00F240D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Uchwała w trakcie realizacji.</w:t>
            </w:r>
            <w:r w:rsidR="000100EA">
              <w:rPr>
                <w:rFonts w:ascii="Times New Roman" w:eastAsia="Times New Roman" w:hAnsi="Times New Roman" w:cs="Times New Roman"/>
                <w:sz w:val="24"/>
                <w:szCs w:val="24"/>
                <w:lang w:eastAsia="pl-PL"/>
              </w:rPr>
              <w:t xml:space="preserve"> Co 2 lata sporządzane jest sprawozdanie z realizacji zadań</w:t>
            </w:r>
            <w:r w:rsidRPr="004977C3">
              <w:rPr>
                <w:rFonts w:ascii="Times New Roman" w:eastAsia="Times New Roman" w:hAnsi="Times New Roman" w:cs="Times New Roman"/>
                <w:sz w:val="24"/>
                <w:szCs w:val="24"/>
                <w:lang w:eastAsia="pl-PL"/>
              </w:rPr>
              <w:t xml:space="preserve"> </w:t>
            </w:r>
            <w:r w:rsidR="000100EA">
              <w:rPr>
                <w:rFonts w:ascii="Times New Roman" w:eastAsia="Times New Roman" w:hAnsi="Times New Roman" w:cs="Times New Roman"/>
                <w:sz w:val="24"/>
                <w:szCs w:val="24"/>
                <w:lang w:eastAsia="pl-PL"/>
              </w:rPr>
              <w:t>wyznaczonych w programie. Sprawozdanie zostanie przedłożone na koniec 2015 roku.</w:t>
            </w:r>
          </w:p>
        </w:tc>
      </w:tr>
      <w:tr w:rsidR="00E0601A" w:rsidRPr="004977C3" w:rsidTr="00B52708">
        <w:trPr>
          <w:trHeight w:val="1271"/>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16.</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Uchwała Nr 223/XXII/2012 z dnia 05.06.2012 r. w sprawie Regulaminu udzielania pomocy materialnej o charakterze socjalnym dla uczniów zamieszkałych na terenie gminy Śrem</w:t>
            </w:r>
          </w:p>
          <w:p w:rsidR="00F7016C" w:rsidRPr="004977C3" w:rsidRDefault="00F7016C" w:rsidP="00631CFB">
            <w:pPr>
              <w:spacing w:after="0" w:line="240" w:lineRule="auto"/>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hideMark/>
          </w:tcPr>
          <w:p w:rsidR="00D837EE" w:rsidRPr="004977C3" w:rsidRDefault="00D837EE" w:rsidP="00E029D8">
            <w:pPr>
              <w:spacing w:after="0"/>
              <w:jc w:val="both"/>
              <w:rPr>
                <w:rFonts w:ascii="Times New Roman" w:hAnsi="Times New Roman" w:cs="Times New Roman"/>
                <w:sz w:val="24"/>
                <w:szCs w:val="24"/>
              </w:rPr>
            </w:pPr>
            <w:r w:rsidRPr="004977C3">
              <w:rPr>
                <w:rFonts w:ascii="Times New Roman" w:eastAsia="Times New Roman" w:hAnsi="Times New Roman" w:cs="Times New Roman"/>
                <w:sz w:val="24"/>
                <w:szCs w:val="24"/>
                <w:lang w:eastAsia="pl-PL"/>
              </w:rPr>
              <w:t>Uchwała w trakcie realizacji.</w:t>
            </w:r>
            <w:r w:rsidRPr="004977C3">
              <w:rPr>
                <w:rFonts w:ascii="Times New Roman" w:hAnsi="Times New Roman" w:cs="Times New Roman"/>
                <w:sz w:val="24"/>
                <w:szCs w:val="24"/>
              </w:rPr>
              <w:t xml:space="preserve"> Obecnie trwa </w:t>
            </w:r>
            <w:r w:rsidR="00E029D8" w:rsidRPr="004977C3">
              <w:rPr>
                <w:rFonts w:ascii="Times New Roman" w:hAnsi="Times New Roman" w:cs="Times New Roman"/>
                <w:sz w:val="24"/>
                <w:szCs w:val="24"/>
              </w:rPr>
              <w:t>postepowanie</w:t>
            </w:r>
            <w:r w:rsidR="0006076B" w:rsidRPr="004977C3">
              <w:rPr>
                <w:rFonts w:ascii="Times New Roman" w:hAnsi="Times New Roman" w:cs="Times New Roman"/>
                <w:sz w:val="24"/>
                <w:szCs w:val="24"/>
              </w:rPr>
              <w:t xml:space="preserve"> </w:t>
            </w:r>
            <w:r w:rsidR="00E029D8" w:rsidRPr="004977C3">
              <w:rPr>
                <w:rFonts w:ascii="Times New Roman" w:hAnsi="Times New Roman" w:cs="Times New Roman"/>
                <w:sz w:val="24"/>
                <w:szCs w:val="24"/>
              </w:rPr>
              <w:t>administracyjne w sprawie zmiany decyzji dotyczącej przyznania</w:t>
            </w:r>
            <w:r w:rsidR="0006076B" w:rsidRPr="004977C3">
              <w:rPr>
                <w:rFonts w:ascii="Times New Roman" w:hAnsi="Times New Roman" w:cs="Times New Roman"/>
                <w:sz w:val="24"/>
                <w:szCs w:val="24"/>
              </w:rPr>
              <w:t xml:space="preserve"> stypendiu</w:t>
            </w:r>
            <w:r w:rsidR="00E029D8" w:rsidRPr="004977C3">
              <w:rPr>
                <w:rFonts w:ascii="Times New Roman" w:hAnsi="Times New Roman" w:cs="Times New Roman"/>
                <w:sz w:val="24"/>
                <w:szCs w:val="24"/>
              </w:rPr>
              <w:t xml:space="preserve">m szkolnego </w:t>
            </w:r>
            <w:r w:rsidR="00DF10C5" w:rsidRPr="004977C3">
              <w:rPr>
                <w:rFonts w:ascii="Times New Roman" w:hAnsi="Times New Roman" w:cs="Times New Roman"/>
                <w:sz w:val="24"/>
                <w:szCs w:val="24"/>
              </w:rPr>
              <w:t>za okres II półrocza roku szkolnego</w:t>
            </w:r>
            <w:r w:rsidR="00E029D8" w:rsidRPr="004977C3">
              <w:rPr>
                <w:rFonts w:ascii="Times New Roman" w:hAnsi="Times New Roman" w:cs="Times New Roman"/>
                <w:sz w:val="24"/>
                <w:szCs w:val="24"/>
              </w:rPr>
              <w:t xml:space="preserve"> 2014/2015.</w:t>
            </w:r>
          </w:p>
        </w:tc>
      </w:tr>
      <w:tr w:rsidR="00E0601A" w:rsidRPr="004977C3" w:rsidTr="00B52708">
        <w:trPr>
          <w:trHeight w:val="756"/>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lastRenderedPageBreak/>
              <w:t>17.</w:t>
            </w:r>
          </w:p>
        </w:tc>
        <w:tc>
          <w:tcPr>
            <w:tcW w:w="1546"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Uchwała Nr 263/XXVII/2012 z dnia 30.10.2012r.  w sprawie Aneksu Nr 3 do POROZUMIENIA KOMUNALNEGO zawartego w dniu 25 września 1996 r. pomiędzy gminami Śrem, Brodnica i Zaniemyśl,</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Uchwała w trakcie realizacji. Wystąpiono do gmin – uczestników Porozumienia o podjęcie stosownych uchwał w przedmiotowej sprawie. Uczestnicy Porozumienia nie zgodzili się na zaproponowane w projekcie aneksu zapisy dotyczące kosztów rekultywacji Międzygminnego Składowiska Odpadów Komunalnych w Mateuszewie. W tej sytuacji gmina Śrem oczekuje na propozycję pozostałych gmin – uczestników porozumienia, jak ich zdaniem powinny być określone zasady finansowania przyszłej rekultywacji. W dniu 27 listopada 2013 r. w Urzędzie Miejskim w Śremie odbyło się spotkanie przedstawicieli gmin – uczestników porozumienia, na którym ustalono zmiany do zaproponowanej treści Aneksu nr 3. Aneks nr 3 w zmienionej wersji został przedstawiony uczestnikom porozumienia. Uwagi wniosła gmina Zaniemyśl, do dziś nie wpłynęły uwagi z gminy Dolsk i Brodnica.</w:t>
            </w:r>
          </w:p>
          <w:p w:rsidR="00D802B6" w:rsidRPr="004977C3" w:rsidRDefault="00D802B6" w:rsidP="00631CFB">
            <w:pPr>
              <w:spacing w:after="0" w:line="240" w:lineRule="auto"/>
              <w:jc w:val="both"/>
              <w:rPr>
                <w:rFonts w:ascii="Times New Roman" w:eastAsia="Times New Roman" w:hAnsi="Times New Roman" w:cs="Times New Roman"/>
                <w:sz w:val="24"/>
                <w:szCs w:val="24"/>
                <w:lang w:eastAsia="pl-PL"/>
              </w:rPr>
            </w:pP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jc w:val="both"/>
              <w:rPr>
                <w:rFonts w:ascii="Times New Roman" w:hAnsi="Times New Roman" w:cs="Times New Roman"/>
                <w:sz w:val="24"/>
                <w:szCs w:val="24"/>
              </w:rPr>
            </w:pPr>
            <w:r w:rsidRPr="004977C3">
              <w:rPr>
                <w:rFonts w:ascii="Times New Roman" w:hAnsi="Times New Roman" w:cs="Times New Roman"/>
                <w:sz w:val="24"/>
                <w:szCs w:val="24"/>
              </w:rPr>
              <w:t>18.</w:t>
            </w:r>
          </w:p>
        </w:tc>
        <w:tc>
          <w:tcPr>
            <w:tcW w:w="1546"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widowControl w:val="0"/>
              <w:tabs>
                <w:tab w:val="left" w:pos="284"/>
                <w:tab w:val="num" w:pos="427"/>
                <w:tab w:val="num" w:pos="1134"/>
              </w:tabs>
              <w:autoSpaceDE w:val="0"/>
              <w:autoSpaceDN w:val="0"/>
              <w:adjustRightInd w:val="0"/>
              <w:spacing w:after="0" w:line="240" w:lineRule="auto"/>
              <w:ind w:right="50"/>
              <w:jc w:val="both"/>
              <w:rPr>
                <w:rFonts w:ascii="Times New Roman" w:eastAsia="Times New Roman" w:hAnsi="Times New Roman" w:cs="Times New Roman"/>
                <w:bCs/>
                <w:sz w:val="24"/>
                <w:szCs w:val="24"/>
                <w:lang w:eastAsia="pl-PL"/>
              </w:rPr>
            </w:pPr>
            <w:r w:rsidRPr="004977C3">
              <w:rPr>
                <w:rFonts w:ascii="Times New Roman" w:eastAsia="Times New Roman" w:hAnsi="Times New Roman" w:cs="Times New Roman"/>
                <w:sz w:val="24"/>
                <w:szCs w:val="24"/>
                <w:lang w:eastAsia="pl-PL"/>
              </w:rPr>
              <w:t>Uchwała Nr 298/XXXII/2013 z dnia 7 .03.2013 r. w sprawie wyrażenia zgody na rozwiązanie Korporacji Centrum Logistyczne „Mój Sklep” Spółka Akcyjna,</w:t>
            </w:r>
          </w:p>
        </w:tc>
        <w:tc>
          <w:tcPr>
            <w:tcW w:w="3244"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Korporacja Centrum Logistyczne „Mój Sklep” Spółka Akcyjna została utworzona w 1999 roku przez gminę Jarocin, gminę Kępno, gminę Międzychód, gminę Nowy Tomyśl, miasto i gminę Szamotuły, gminę Śrem, gminę Trzcianka, „L.D.” Spółkę Akcyjną, Kajetana Pyrzyńskiego, Jacka </w:t>
            </w:r>
            <w:proofErr w:type="spellStart"/>
            <w:r w:rsidRPr="004977C3">
              <w:rPr>
                <w:rFonts w:ascii="Times New Roman" w:hAnsi="Times New Roman" w:cs="Times New Roman"/>
                <w:sz w:val="24"/>
                <w:szCs w:val="24"/>
              </w:rPr>
              <w:t>Mrowickiego</w:t>
            </w:r>
            <w:proofErr w:type="spellEnd"/>
            <w:r w:rsidRPr="004977C3">
              <w:rPr>
                <w:rFonts w:ascii="Times New Roman" w:hAnsi="Times New Roman" w:cs="Times New Roman"/>
                <w:sz w:val="24"/>
                <w:szCs w:val="24"/>
              </w:rPr>
              <w:t xml:space="preserve">, Pawła Śliwińskiego. Celem spółki miało być prowadzenie handlu detalicznego i hurtowego oraz działalność produkcyjna i wytwórcza. Spółka od dłuższego czasu nie prowadzi żadnej działalności i nie realizuje swojego celu statutowego, jak również nie posiada środków finansowych. Biorąc powyższe pod uwagę zasadnym jest podjęta decyzja o rozwiązaniu Spółki. Obecnie oczekujemy na podjęcie uchwały w sprawie wyrażenia zgody na rozwiązanie Korporacji Centrum Logistyczne </w:t>
            </w:r>
            <w:r w:rsidRPr="004977C3">
              <w:rPr>
                <w:rFonts w:ascii="Times New Roman" w:hAnsi="Times New Roman" w:cs="Times New Roman"/>
                <w:sz w:val="24"/>
                <w:szCs w:val="24"/>
              </w:rPr>
              <w:br/>
              <w:t>„Mój Sklep” Spółka Akcyjna przez gminę Trzcianka i Kępno.</w:t>
            </w:r>
          </w:p>
          <w:p w:rsidR="00D837EE" w:rsidRPr="004977C3" w:rsidRDefault="00D837EE"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W dniu 22 października 2014 r. do wszystkich akcjonariuszy przedmiotowej spółki został rozesłany artykuł z gazety Rzeczpospolita z dnia 11 września 2014 r. pt. „Martwe spółki do kasacji”, w którym jest opisana planowana nowelizacja ustawy o Krajowym Rejestrze Sądowym – umożliwiająca ustawodawcy zamknięcie spółek, które od długiego czasy nie wypełniają obowiązku sprawozdawczego</w:t>
            </w:r>
          </w:p>
          <w:p w:rsidR="00D802B6" w:rsidRPr="004977C3" w:rsidRDefault="00996FD4" w:rsidP="00F7016C">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xml:space="preserve">W związku z powyższym w dniu 21 maja 2015 r. z gminy Dębno otrzymaliśmy informację o tym, że w 2002 r, 2003 r. i 2004 r. składano wniosek o upadłość Spółki – wszystkie wnioski zostały zwrócone.  Pozostali akcjonariusze jeszcze nie wypowiedzieli się </w:t>
            </w:r>
            <w:r w:rsidRPr="004977C3">
              <w:rPr>
                <w:rFonts w:ascii="Times New Roman" w:eastAsia="Times New Roman" w:hAnsi="Times New Roman" w:cs="Times New Roman"/>
                <w:sz w:val="24"/>
                <w:szCs w:val="24"/>
                <w:lang w:eastAsia="pl-PL"/>
              </w:rPr>
              <w:br/>
              <w:t>w przedmiotowej kwestii.</w:t>
            </w:r>
          </w:p>
        </w:tc>
      </w:tr>
      <w:tr w:rsidR="00E0601A" w:rsidRPr="004977C3" w:rsidTr="00B52708">
        <w:trPr>
          <w:trHeight w:val="983"/>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jc w:val="both"/>
              <w:rPr>
                <w:rFonts w:ascii="Times New Roman" w:hAnsi="Times New Roman" w:cs="Times New Roman"/>
                <w:sz w:val="24"/>
                <w:szCs w:val="24"/>
              </w:rPr>
            </w:pPr>
            <w:r w:rsidRPr="004977C3">
              <w:rPr>
                <w:rFonts w:ascii="Times New Roman" w:hAnsi="Times New Roman" w:cs="Times New Roman"/>
                <w:sz w:val="24"/>
                <w:szCs w:val="24"/>
              </w:rPr>
              <w:lastRenderedPageBreak/>
              <w:t>19.</w:t>
            </w:r>
          </w:p>
        </w:tc>
        <w:tc>
          <w:tcPr>
            <w:tcW w:w="1546"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Nr 317/XXXIV/2013 z dnia 25.04.2013 r. </w:t>
            </w:r>
            <w:r w:rsidRPr="004977C3">
              <w:rPr>
                <w:rFonts w:ascii="Times New Roman" w:hAnsi="Times New Roman" w:cs="Times New Roman"/>
                <w:bCs/>
                <w:sz w:val="24"/>
                <w:szCs w:val="24"/>
              </w:rPr>
              <w:t>w sprawie Strategii Rozwoju Gminy Śrem 2013-2020,</w:t>
            </w:r>
          </w:p>
        </w:tc>
        <w:tc>
          <w:tcPr>
            <w:tcW w:w="3244" w:type="pct"/>
            <w:tcBorders>
              <w:top w:val="single" w:sz="4" w:space="0" w:color="auto"/>
              <w:left w:val="single" w:sz="4" w:space="0" w:color="auto"/>
              <w:bottom w:val="single" w:sz="4" w:space="0" w:color="auto"/>
              <w:right w:val="single" w:sz="4" w:space="0" w:color="auto"/>
            </w:tcBorders>
            <w:hideMark/>
          </w:tcPr>
          <w:p w:rsidR="002B4499" w:rsidRDefault="00D837EE" w:rsidP="00C565DB">
            <w:pPr>
              <w:spacing w:after="0" w:line="240" w:lineRule="auto"/>
              <w:jc w:val="both"/>
              <w:rPr>
                <w:rFonts w:ascii="Times New Roman" w:hAnsi="Times New Roman" w:cs="Times New Roman"/>
                <w:sz w:val="24"/>
              </w:rPr>
            </w:pPr>
            <w:r w:rsidRPr="004977C3">
              <w:rPr>
                <w:rFonts w:ascii="Times New Roman" w:hAnsi="Times New Roman" w:cs="Times New Roman"/>
                <w:sz w:val="24"/>
              </w:rPr>
              <w:t xml:space="preserve">Działania podejmowane przez gminę każdego roku, mają na celu spełnienie i realizację przyjętych w strategii celów do realizacji wymienionych w kartach projektów strategicznych. </w:t>
            </w:r>
            <w:r w:rsidR="00C565DB" w:rsidRPr="004977C3">
              <w:rPr>
                <w:rFonts w:ascii="Times New Roman" w:hAnsi="Times New Roman" w:cs="Times New Roman"/>
                <w:sz w:val="24"/>
              </w:rPr>
              <w:t>Nadzór nad realizacją celów wykonywany jest w ramach kontroli zarządczej.</w:t>
            </w:r>
          </w:p>
          <w:p w:rsidR="00D802B6" w:rsidRPr="004977C3" w:rsidRDefault="00D802B6" w:rsidP="00C565DB">
            <w:pPr>
              <w:spacing w:after="0" w:line="240" w:lineRule="auto"/>
              <w:jc w:val="both"/>
              <w:rPr>
                <w:rFonts w:ascii="Times New Roman" w:hAnsi="Times New Roman" w:cs="Times New Roman"/>
                <w:sz w:val="24"/>
              </w:rPr>
            </w:pP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jc w:val="both"/>
              <w:rPr>
                <w:rFonts w:ascii="Times New Roman" w:hAnsi="Times New Roman" w:cs="Times New Roman"/>
                <w:sz w:val="24"/>
                <w:szCs w:val="24"/>
              </w:rPr>
            </w:pPr>
            <w:r w:rsidRPr="004977C3">
              <w:rPr>
                <w:rFonts w:ascii="Times New Roman" w:hAnsi="Times New Roman" w:cs="Times New Roman"/>
                <w:sz w:val="24"/>
                <w:szCs w:val="24"/>
              </w:rPr>
              <w:t>2</w:t>
            </w:r>
            <w:r w:rsidR="00A56713" w:rsidRPr="004977C3">
              <w:rPr>
                <w:rFonts w:ascii="Times New Roman" w:hAnsi="Times New Roman" w:cs="Times New Roman"/>
                <w:sz w:val="24"/>
                <w:szCs w:val="24"/>
              </w:rPr>
              <w:t>0</w:t>
            </w:r>
            <w:r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rsidP="00631CFB">
            <w:pPr>
              <w:spacing w:after="0" w:line="240" w:lineRule="auto"/>
              <w:jc w:val="both"/>
              <w:rPr>
                <w:rFonts w:ascii="Times New Roman" w:hAnsi="Times New Roman" w:cs="Times New Roman"/>
                <w:b/>
                <w:sz w:val="24"/>
                <w:szCs w:val="24"/>
              </w:rPr>
            </w:pPr>
            <w:r w:rsidRPr="004977C3">
              <w:rPr>
                <w:rFonts w:ascii="Times New Roman" w:hAnsi="Times New Roman" w:cs="Times New Roman"/>
                <w:sz w:val="24"/>
                <w:szCs w:val="24"/>
              </w:rPr>
              <w:t xml:space="preserve">Uchwała Nr 332/XXXV/2013 z dnia 6.06.2013 r. w sprawie przystąpienia do sporządzenia  miejsc. planu </w:t>
            </w:r>
            <w:proofErr w:type="spellStart"/>
            <w:r w:rsidRPr="004977C3">
              <w:rPr>
                <w:rFonts w:ascii="Times New Roman" w:hAnsi="Times New Roman" w:cs="Times New Roman"/>
                <w:sz w:val="24"/>
                <w:szCs w:val="24"/>
              </w:rPr>
              <w:t>zagospodar</w:t>
            </w:r>
            <w:proofErr w:type="spellEnd"/>
            <w:r w:rsidRPr="004977C3">
              <w:rPr>
                <w:rFonts w:ascii="Times New Roman" w:hAnsi="Times New Roman" w:cs="Times New Roman"/>
                <w:sz w:val="24"/>
                <w:szCs w:val="24"/>
              </w:rPr>
              <w:t>. przestrzennego dla obszarów położonych we wsi Góra i </w:t>
            </w:r>
            <w:proofErr w:type="spellStart"/>
            <w:r w:rsidRPr="004977C3">
              <w:rPr>
                <w:rFonts w:ascii="Times New Roman" w:hAnsi="Times New Roman" w:cs="Times New Roman"/>
                <w:sz w:val="24"/>
                <w:szCs w:val="24"/>
              </w:rPr>
              <w:t>Jeleńczewo</w:t>
            </w:r>
            <w:proofErr w:type="spellEnd"/>
            <w:r w:rsidRPr="004977C3">
              <w:rPr>
                <w:rFonts w:ascii="Times New Roman" w:hAnsi="Times New Roman" w:cs="Times New Roman"/>
                <w:b/>
                <w:sz w:val="24"/>
                <w:szCs w:val="24"/>
              </w:rPr>
              <w:t>,</w:t>
            </w:r>
          </w:p>
          <w:p w:rsidR="00F7016C" w:rsidRPr="004977C3" w:rsidRDefault="00F7016C" w:rsidP="00631CFB">
            <w:pPr>
              <w:spacing w:after="0" w:line="240" w:lineRule="auto"/>
              <w:jc w:val="both"/>
              <w:rPr>
                <w:rFonts w:ascii="Times New Roman" w:hAnsi="Times New Roman" w:cs="Times New Roman"/>
                <w:b/>
                <w:sz w:val="24"/>
                <w:szCs w:val="24"/>
              </w:rPr>
            </w:pPr>
          </w:p>
        </w:tc>
        <w:tc>
          <w:tcPr>
            <w:tcW w:w="3244" w:type="pct"/>
            <w:tcBorders>
              <w:top w:val="single" w:sz="4" w:space="0" w:color="auto"/>
              <w:left w:val="single" w:sz="4" w:space="0" w:color="auto"/>
              <w:bottom w:val="single" w:sz="4" w:space="0" w:color="auto"/>
              <w:right w:val="single" w:sz="4" w:space="0" w:color="auto"/>
            </w:tcBorders>
            <w:hideMark/>
          </w:tcPr>
          <w:p w:rsidR="002F35B3" w:rsidRDefault="00D837EE" w:rsidP="00987779">
            <w:pPr>
              <w:spacing w:after="0" w:line="240" w:lineRule="auto"/>
              <w:jc w:val="both"/>
              <w:rPr>
                <w:rFonts w:ascii="Times New Roman" w:eastAsia="Times New Roman" w:hAnsi="Times New Roman" w:cs="Times New Roman"/>
                <w:sz w:val="24"/>
                <w:szCs w:val="28"/>
                <w:lang w:eastAsia="pl-PL"/>
              </w:rPr>
            </w:pPr>
            <w:r w:rsidRPr="004977C3">
              <w:rPr>
                <w:rFonts w:ascii="Times New Roman" w:hAnsi="Times New Roman" w:cs="Times New Roman"/>
                <w:sz w:val="24"/>
                <w:szCs w:val="24"/>
              </w:rPr>
              <w:t xml:space="preserve">Uchwała </w:t>
            </w:r>
            <w:r w:rsidR="00B33B18" w:rsidRPr="004977C3">
              <w:rPr>
                <w:rFonts w:ascii="Times New Roman" w:hAnsi="Times New Roman" w:cs="Times New Roman"/>
                <w:sz w:val="24"/>
                <w:szCs w:val="24"/>
              </w:rPr>
              <w:t>zrealizowana</w:t>
            </w:r>
            <w:r w:rsidR="00A017EA" w:rsidRPr="004977C3">
              <w:rPr>
                <w:rFonts w:ascii="Times New Roman" w:hAnsi="Times New Roman" w:cs="Times New Roman"/>
                <w:sz w:val="24"/>
                <w:szCs w:val="24"/>
              </w:rPr>
              <w:t>.</w:t>
            </w:r>
            <w:r w:rsidR="00F240DB" w:rsidRPr="004977C3">
              <w:rPr>
                <w:rFonts w:ascii="Times New Roman" w:eastAsia="Times New Roman" w:hAnsi="Times New Roman" w:cs="Times New Roman"/>
                <w:sz w:val="24"/>
                <w:szCs w:val="28"/>
                <w:lang w:eastAsia="pl-PL"/>
              </w:rPr>
              <w:t xml:space="preserve"> </w:t>
            </w:r>
          </w:p>
          <w:p w:rsidR="002F35B3" w:rsidRDefault="002F35B3" w:rsidP="00987779">
            <w:pPr>
              <w:spacing w:after="0" w:line="240" w:lineRule="auto"/>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 xml:space="preserve">Uchwałą Nr 70/VII/2015 z dnia 23.04.2015 r. Rady Miejskiej w Śremie został zatwierdzony miejscowy plan, który wszedł w życie z dn. 20.05.2015 r. </w:t>
            </w:r>
          </w:p>
          <w:p w:rsidR="00D837EE" w:rsidRPr="004977C3" w:rsidRDefault="00D837EE" w:rsidP="00987779">
            <w:pPr>
              <w:spacing w:after="0" w:line="240" w:lineRule="auto"/>
              <w:jc w:val="both"/>
              <w:rPr>
                <w:rFonts w:ascii="Times New Roman" w:hAnsi="Times New Roman" w:cs="Times New Roman"/>
                <w:sz w:val="24"/>
                <w:szCs w:val="24"/>
              </w:rPr>
            </w:pP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A56713" w:rsidP="00631CFB">
            <w:pPr>
              <w:jc w:val="both"/>
              <w:rPr>
                <w:rFonts w:ascii="Times New Roman" w:hAnsi="Times New Roman" w:cs="Times New Roman"/>
                <w:sz w:val="24"/>
                <w:szCs w:val="24"/>
              </w:rPr>
            </w:pPr>
            <w:r w:rsidRPr="004977C3">
              <w:rPr>
                <w:rFonts w:ascii="Times New Roman" w:hAnsi="Times New Roman" w:cs="Times New Roman"/>
                <w:sz w:val="24"/>
                <w:szCs w:val="24"/>
              </w:rPr>
              <w:t>21</w:t>
            </w:r>
            <w:r w:rsidR="00D837EE"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rsidP="00631CFB">
            <w:pPr>
              <w:spacing w:after="0" w:line="240" w:lineRule="auto"/>
              <w:jc w:val="both"/>
              <w:rPr>
                <w:rFonts w:ascii="Times New Roman" w:eastAsia="Times New Roman" w:hAnsi="Times New Roman" w:cs="Times New Roman"/>
                <w:bCs/>
                <w:sz w:val="24"/>
                <w:szCs w:val="24"/>
                <w:lang w:eastAsia="pl-PL"/>
              </w:rPr>
            </w:pPr>
            <w:r w:rsidRPr="004977C3">
              <w:rPr>
                <w:rFonts w:ascii="Times New Roman" w:hAnsi="Times New Roman" w:cs="Times New Roman"/>
                <w:sz w:val="24"/>
                <w:szCs w:val="24"/>
              </w:rPr>
              <w:t xml:space="preserve">Uchwała Nr 380/XXXVIII/2013 z dnia 29.10.2013 r. </w:t>
            </w:r>
            <w:r w:rsidRPr="004977C3">
              <w:rPr>
                <w:rFonts w:ascii="Times New Roman" w:eastAsia="Times New Roman" w:hAnsi="Times New Roman" w:cs="Times New Roman"/>
                <w:sz w:val="24"/>
                <w:szCs w:val="24"/>
                <w:lang w:eastAsia="pl-PL"/>
              </w:rPr>
              <w:t xml:space="preserve">w sprawie </w:t>
            </w:r>
            <w:r w:rsidRPr="004977C3">
              <w:rPr>
                <w:rFonts w:ascii="Times New Roman" w:eastAsia="Times New Roman" w:hAnsi="Times New Roman" w:cs="Times New Roman"/>
                <w:bCs/>
                <w:sz w:val="24"/>
                <w:szCs w:val="24"/>
                <w:lang w:eastAsia="pl-PL"/>
              </w:rPr>
              <w:t>aneksu nr 8 do porozumienia międzygminnego z dnia 7 grudnia 2004 r. w sprawie powierzenia gminie Śrem zadania związanego z prowadzeniem schroniska dla bezdomnych zwierząt i ochroną przed bezdomnymi zwierzętami, polegającego na rozbudowie i eksploatacji międzygminnego schroniska dla bezdomnych zwierząt w Gaju,</w:t>
            </w:r>
          </w:p>
          <w:p w:rsidR="00D802B6" w:rsidRPr="004977C3" w:rsidRDefault="00D802B6" w:rsidP="00631CFB">
            <w:pPr>
              <w:spacing w:after="0" w:line="240" w:lineRule="auto"/>
              <w:jc w:val="both"/>
              <w:rPr>
                <w:rFonts w:ascii="Times New Roman" w:eastAsia="Times New Roman" w:hAnsi="Times New Roman" w:cs="Times New Roman"/>
                <w:bCs/>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tcPr>
          <w:p w:rsidR="00D837EE" w:rsidRPr="004977C3" w:rsidRDefault="00D837EE" w:rsidP="00631CFB">
            <w:pPr>
              <w:spacing w:after="0" w:line="240" w:lineRule="auto"/>
              <w:jc w:val="both"/>
              <w:rPr>
                <w:rFonts w:ascii="Times New Roman" w:hAnsi="Times New Roman"/>
                <w:sz w:val="28"/>
              </w:rPr>
            </w:pPr>
            <w:r w:rsidRPr="004977C3">
              <w:rPr>
                <w:rFonts w:ascii="Times New Roman" w:hAnsi="Times New Roman" w:cs="Times New Roman"/>
                <w:sz w:val="24"/>
                <w:szCs w:val="24"/>
              </w:rPr>
              <w:t xml:space="preserve">Uchwała w trakcie realizacji. Zapisy aneksu nr 8 do przedmiotowego porozumienia obowiązują od dnia 1 stycznia 2014 r. Aneks został opublikowany w Dz. Urz. Woj. </w:t>
            </w:r>
            <w:proofErr w:type="spellStart"/>
            <w:r w:rsidRPr="004977C3">
              <w:rPr>
                <w:rFonts w:ascii="Times New Roman" w:hAnsi="Times New Roman" w:cs="Times New Roman"/>
                <w:sz w:val="24"/>
                <w:szCs w:val="24"/>
              </w:rPr>
              <w:t>Wielk</w:t>
            </w:r>
            <w:proofErr w:type="spellEnd"/>
            <w:r w:rsidRPr="004977C3">
              <w:rPr>
                <w:rFonts w:ascii="Times New Roman" w:hAnsi="Times New Roman" w:cs="Times New Roman"/>
                <w:sz w:val="24"/>
                <w:szCs w:val="24"/>
              </w:rPr>
              <w:t>. z 2014 r. poz. 1193.</w:t>
            </w:r>
          </w:p>
          <w:p w:rsidR="00D837EE" w:rsidRPr="004977C3" w:rsidRDefault="00D837EE" w:rsidP="00631CFB">
            <w:pPr>
              <w:jc w:val="both"/>
              <w:rPr>
                <w:rFonts w:ascii="Times New Roman" w:hAnsi="Times New Roman" w:cs="Times New Roman"/>
                <w:sz w:val="24"/>
                <w:szCs w:val="24"/>
              </w:rPr>
            </w:pP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A56713" w:rsidP="00631CFB">
            <w:pPr>
              <w:jc w:val="both"/>
              <w:rPr>
                <w:rFonts w:ascii="Times New Roman" w:hAnsi="Times New Roman" w:cs="Times New Roman"/>
                <w:sz w:val="24"/>
                <w:szCs w:val="24"/>
              </w:rPr>
            </w:pPr>
            <w:r w:rsidRPr="004977C3">
              <w:rPr>
                <w:rFonts w:ascii="Times New Roman" w:hAnsi="Times New Roman" w:cs="Times New Roman"/>
                <w:sz w:val="24"/>
                <w:szCs w:val="24"/>
              </w:rPr>
              <w:t>22</w:t>
            </w:r>
            <w:r w:rsidR="00D837EE"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977C3">
              <w:rPr>
                <w:rFonts w:ascii="Times New Roman" w:hAnsi="Times New Roman" w:cs="Times New Roman"/>
                <w:sz w:val="24"/>
                <w:szCs w:val="24"/>
              </w:rPr>
              <w:t xml:space="preserve">Uchwała Nr 381/XXXVIII/2013 z dnia 29.10.2013 r. </w:t>
            </w:r>
            <w:r w:rsidRPr="004977C3">
              <w:rPr>
                <w:rFonts w:ascii="Times New Roman" w:eastAsia="Times New Roman" w:hAnsi="Times New Roman" w:cs="Times New Roman"/>
                <w:sz w:val="24"/>
                <w:szCs w:val="24"/>
                <w:lang w:eastAsia="pl-PL"/>
              </w:rPr>
              <w:t>w sprawie przystąpienia do sporządzenia miejscowego planu zagospodarowania przestrzennego dla obszarów położonych na terenach wsi Grodzewo i Mechlin,</w:t>
            </w:r>
          </w:p>
          <w:p w:rsidR="00D276D4" w:rsidRPr="004977C3" w:rsidRDefault="00D276D4" w:rsidP="00631CFB">
            <w:pPr>
              <w:autoSpaceDE w:val="0"/>
              <w:autoSpaceDN w:val="0"/>
              <w:adjustRightInd w:val="0"/>
              <w:spacing w:after="0" w:line="240" w:lineRule="auto"/>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hideMark/>
          </w:tcPr>
          <w:p w:rsidR="00F7064C" w:rsidRPr="004977C3" w:rsidRDefault="00F7064C"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w trakcie realizacji. Grunty rolne klasy III uzyskały zgodę Ministra Rolnictwa              i Rozwoju Wsi na zmianę przeznaczenia na cele nierolnicze i nieleśne. </w:t>
            </w:r>
            <w:r w:rsidR="00B33B18" w:rsidRPr="004977C3">
              <w:rPr>
                <w:rFonts w:ascii="Times New Roman" w:hAnsi="Times New Roman" w:cs="Times New Roman"/>
                <w:sz w:val="24"/>
                <w:szCs w:val="24"/>
              </w:rPr>
              <w:t xml:space="preserve">Grunty leśne uzyskały zgodę Marszałka Województwa Wielkopolskiego i Ministra Środowiska na zmianę przeznaczenia na cele nieleśne. </w:t>
            </w:r>
            <w:r w:rsidRPr="004977C3">
              <w:rPr>
                <w:rFonts w:ascii="Times New Roman" w:hAnsi="Times New Roman" w:cs="Times New Roman"/>
                <w:sz w:val="24"/>
                <w:szCs w:val="24"/>
              </w:rPr>
              <w:t>Projekt miejscowego planu wraz z prognozą oddziaływania na środowisko został wyłożony do publicznego wglądu.</w:t>
            </w: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A56713" w:rsidP="00631CFB">
            <w:pPr>
              <w:jc w:val="both"/>
              <w:rPr>
                <w:rFonts w:ascii="Times New Roman" w:hAnsi="Times New Roman" w:cs="Times New Roman"/>
                <w:sz w:val="24"/>
                <w:szCs w:val="24"/>
              </w:rPr>
            </w:pPr>
            <w:r w:rsidRPr="004977C3">
              <w:rPr>
                <w:rFonts w:ascii="Times New Roman" w:hAnsi="Times New Roman" w:cs="Times New Roman"/>
                <w:sz w:val="24"/>
                <w:szCs w:val="24"/>
              </w:rPr>
              <w:lastRenderedPageBreak/>
              <w:t>23</w:t>
            </w:r>
            <w:r w:rsidR="00D837EE"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977C3">
              <w:rPr>
                <w:rFonts w:ascii="Times New Roman" w:hAnsi="Times New Roman" w:cs="Times New Roman"/>
                <w:sz w:val="24"/>
                <w:szCs w:val="24"/>
              </w:rPr>
              <w:t xml:space="preserve">Uchwała Nr 382/XXXVIII/2013 z dnia 29.10.2013 r. </w:t>
            </w:r>
            <w:r w:rsidRPr="004977C3">
              <w:rPr>
                <w:rFonts w:ascii="Times New Roman" w:eastAsia="Times New Roman" w:hAnsi="Times New Roman" w:cs="Times New Roman"/>
                <w:sz w:val="24"/>
                <w:szCs w:val="24"/>
                <w:lang w:eastAsia="pl-PL"/>
              </w:rPr>
              <w:t>w sprawie przystąpienia do sporządzenia miejscowego planu zagospodarowania przestrzennego rejonu ul. Wiejskiej w Śremie,</w:t>
            </w:r>
          </w:p>
          <w:p w:rsidR="00D276D4" w:rsidRPr="004977C3" w:rsidRDefault="00D276D4" w:rsidP="00631CFB">
            <w:pPr>
              <w:autoSpaceDE w:val="0"/>
              <w:autoSpaceDN w:val="0"/>
              <w:adjustRightInd w:val="0"/>
              <w:spacing w:after="0" w:line="240" w:lineRule="auto"/>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hideMark/>
          </w:tcPr>
          <w:p w:rsidR="00306558" w:rsidRDefault="00D837EE" w:rsidP="00C960B4">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w:t>
            </w:r>
            <w:r w:rsidR="00C960B4" w:rsidRPr="004977C3">
              <w:rPr>
                <w:rFonts w:ascii="Times New Roman" w:hAnsi="Times New Roman" w:cs="Times New Roman"/>
                <w:sz w:val="24"/>
                <w:szCs w:val="24"/>
              </w:rPr>
              <w:t xml:space="preserve">zrealizowana. </w:t>
            </w:r>
          </w:p>
          <w:p w:rsidR="00306558" w:rsidRDefault="00306558" w:rsidP="00C960B4">
            <w:pPr>
              <w:spacing w:line="240" w:lineRule="auto"/>
              <w:jc w:val="both"/>
              <w:rPr>
                <w:rFonts w:ascii="Times New Roman" w:hAnsi="Times New Roman" w:cs="Times New Roman"/>
                <w:sz w:val="24"/>
                <w:szCs w:val="24"/>
              </w:rPr>
            </w:pPr>
            <w:r>
              <w:rPr>
                <w:rFonts w:ascii="Times New Roman" w:hAnsi="Times New Roman" w:cs="Times New Roman"/>
                <w:sz w:val="24"/>
                <w:szCs w:val="24"/>
              </w:rPr>
              <w:t>Uchwałą Nr 26/IV/2015 z dnia 22.01.2015 r. Rada Miejska w Śremie uchwaliła</w:t>
            </w:r>
            <w:r w:rsidR="003465F9">
              <w:rPr>
                <w:rFonts w:ascii="Times New Roman" w:hAnsi="Times New Roman" w:cs="Times New Roman"/>
                <w:sz w:val="24"/>
                <w:szCs w:val="24"/>
              </w:rPr>
              <w:t xml:space="preserve"> miejscowy plan, który wszedł w życie z dniem 9 marca 2015 r.</w:t>
            </w:r>
            <w:r>
              <w:rPr>
                <w:rFonts w:ascii="Times New Roman" w:hAnsi="Times New Roman" w:cs="Times New Roman"/>
                <w:sz w:val="24"/>
                <w:szCs w:val="24"/>
              </w:rPr>
              <w:t xml:space="preserve"> </w:t>
            </w:r>
          </w:p>
          <w:p w:rsidR="00D837EE" w:rsidRPr="004977C3" w:rsidRDefault="00D837EE" w:rsidP="00C960B4">
            <w:pPr>
              <w:spacing w:line="240" w:lineRule="auto"/>
              <w:jc w:val="both"/>
              <w:rPr>
                <w:rFonts w:ascii="Times New Roman" w:hAnsi="Times New Roman" w:cs="Times New Roman"/>
                <w:sz w:val="24"/>
                <w:szCs w:val="24"/>
              </w:rPr>
            </w:pP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B57926" w:rsidRDefault="00A56713" w:rsidP="00631CFB">
            <w:pPr>
              <w:jc w:val="both"/>
              <w:rPr>
                <w:rFonts w:ascii="Times New Roman" w:hAnsi="Times New Roman" w:cs="Times New Roman"/>
                <w:sz w:val="24"/>
                <w:szCs w:val="24"/>
              </w:rPr>
            </w:pPr>
            <w:r w:rsidRPr="00B57926">
              <w:rPr>
                <w:rFonts w:ascii="Times New Roman" w:hAnsi="Times New Roman" w:cs="Times New Roman"/>
                <w:sz w:val="24"/>
                <w:szCs w:val="24"/>
              </w:rPr>
              <w:t>24</w:t>
            </w:r>
            <w:r w:rsidR="00D837EE" w:rsidRPr="00B57926">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D276D4" w:rsidRPr="00B57926" w:rsidRDefault="00D837EE" w:rsidP="00631CFB">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B57926">
              <w:rPr>
                <w:rFonts w:ascii="Times New Roman" w:hAnsi="Times New Roman" w:cs="Times New Roman"/>
                <w:sz w:val="24"/>
                <w:szCs w:val="24"/>
              </w:rPr>
              <w:t xml:space="preserve">Uchwała Nr 384/XXXVIII/2013 z dnia 29.10.2013 r. </w:t>
            </w:r>
            <w:r w:rsidRPr="00B57926">
              <w:rPr>
                <w:rFonts w:ascii="Times New Roman" w:eastAsia="Times New Roman" w:hAnsi="Times New Roman" w:cs="Times New Roman"/>
                <w:sz w:val="24"/>
                <w:szCs w:val="24"/>
                <w:lang w:eastAsia="pl-PL"/>
              </w:rPr>
              <w:t>w sprawie przystąpienia do zmiany Studium Uwarunkowań i Kierunków Zagospodarowania Przestrzennego Gminy Śrem,</w:t>
            </w:r>
          </w:p>
          <w:p w:rsidR="00D802B6" w:rsidRPr="00B57926" w:rsidRDefault="00D802B6" w:rsidP="00631CFB">
            <w:pPr>
              <w:autoSpaceDE w:val="0"/>
              <w:autoSpaceDN w:val="0"/>
              <w:adjustRightInd w:val="0"/>
              <w:spacing w:after="0" w:line="240" w:lineRule="auto"/>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hideMark/>
          </w:tcPr>
          <w:p w:rsidR="00D837EE" w:rsidRPr="008A3976" w:rsidRDefault="00B57926" w:rsidP="00B57926">
            <w:pPr>
              <w:spacing w:line="240" w:lineRule="auto"/>
              <w:jc w:val="both"/>
              <w:rPr>
                <w:rFonts w:ascii="Times New Roman" w:hAnsi="Times New Roman" w:cs="Times New Roman"/>
                <w:color w:val="FF0000"/>
                <w:sz w:val="24"/>
                <w:szCs w:val="24"/>
              </w:rPr>
            </w:pPr>
            <w:r w:rsidRPr="00B57926">
              <w:rPr>
                <w:rFonts w:ascii="Times New Roman" w:hAnsi="Times New Roman" w:cs="Times New Roman"/>
                <w:sz w:val="24"/>
              </w:rPr>
              <w:t>Uchwała została zrealizowana Uchwałą Nr 33/V/2015 z dnia 26.02.2015 r. w sprawie zmiany Studium Uwarunkowań i Kierunków Zagospodarowania Przestrzennego Gminy Śrem,  która weszła w życie 26 lutego 2015 r.</w:t>
            </w:r>
            <w:r w:rsidR="00987779" w:rsidRPr="008A3976">
              <w:rPr>
                <w:rFonts w:ascii="Times New Roman" w:hAnsi="Times New Roman" w:cs="Times New Roman"/>
                <w:color w:val="FF0000"/>
                <w:sz w:val="24"/>
                <w:szCs w:val="24"/>
              </w:rPr>
              <w:t>.</w:t>
            </w: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A56713" w:rsidP="00631CFB">
            <w:pPr>
              <w:jc w:val="both"/>
              <w:rPr>
                <w:rFonts w:ascii="Times New Roman" w:hAnsi="Times New Roman" w:cs="Times New Roman"/>
                <w:sz w:val="24"/>
                <w:szCs w:val="24"/>
              </w:rPr>
            </w:pPr>
            <w:r w:rsidRPr="004977C3">
              <w:rPr>
                <w:rFonts w:ascii="Times New Roman" w:hAnsi="Times New Roman" w:cs="Times New Roman"/>
                <w:sz w:val="24"/>
                <w:szCs w:val="24"/>
              </w:rPr>
              <w:t>25</w:t>
            </w:r>
            <w:r w:rsidR="00D837EE"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autoSpaceDE w:val="0"/>
              <w:autoSpaceDN w:val="0"/>
              <w:adjustRightInd w:val="0"/>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Uchwała Nr 409/XXXIX/2013 z dnia 28.11.2013 r. w sprawie Gminnego Programu Zdrowotnego pn. „Program zapobiegania czynnikom ryzyka raka szyjki macicy w gminie Śrem na lata 2014- 2017”</w:t>
            </w:r>
          </w:p>
        </w:tc>
        <w:tc>
          <w:tcPr>
            <w:tcW w:w="3244" w:type="pct"/>
            <w:tcBorders>
              <w:top w:val="single" w:sz="4" w:space="0" w:color="auto"/>
              <w:left w:val="single" w:sz="4" w:space="0" w:color="auto"/>
              <w:bottom w:val="single" w:sz="4" w:space="0" w:color="auto"/>
              <w:right w:val="single" w:sz="4" w:space="0" w:color="auto"/>
            </w:tcBorders>
          </w:tcPr>
          <w:p w:rsidR="002754FF" w:rsidRPr="004977C3" w:rsidRDefault="00D837EE" w:rsidP="006871E7">
            <w:pPr>
              <w:autoSpaceDE w:val="0"/>
              <w:autoSpaceDN w:val="0"/>
              <w:adjustRightInd w:val="0"/>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realizowana od 1 stycznia 2014 r. Realizacja Programu potrwa 4 lata. </w:t>
            </w:r>
            <w:r w:rsidR="006871E7" w:rsidRPr="004977C3">
              <w:rPr>
                <w:rFonts w:ascii="Times New Roman" w:hAnsi="Times New Roman" w:cs="Times New Roman"/>
                <w:sz w:val="24"/>
                <w:szCs w:val="24"/>
              </w:rPr>
              <w:t>W drodze konkursu realizatorem programu w 2015 r. została Specjalistyczna Przychodnia Lekarska "EDICTUM" Sp. z o.o. z siedzibą w Poznaniu, ul. Mickiewicza 31. W roku 2015 r. programem zostaną objęte dziewczynki z rocznika 2002 r. zameldowane na terenie Gminy Śrem zgodnie ze stanem na 31 grudnia 2014 r., tj. 203 dziewczynki.</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xml:space="preserve">W poniższych terminach odbyły się spotkania </w:t>
            </w:r>
            <w:proofErr w:type="spellStart"/>
            <w:r w:rsidRPr="004977C3">
              <w:rPr>
                <w:rFonts w:ascii="Times New Roman" w:eastAsia="Times New Roman" w:hAnsi="Times New Roman" w:cs="Times New Roman"/>
                <w:sz w:val="24"/>
                <w:szCs w:val="24"/>
                <w:lang w:eastAsia="pl-PL"/>
              </w:rPr>
              <w:t>informacyjno</w:t>
            </w:r>
            <w:proofErr w:type="spellEnd"/>
            <w:r w:rsidRPr="004977C3">
              <w:rPr>
                <w:rFonts w:ascii="Times New Roman" w:eastAsia="Times New Roman" w:hAnsi="Times New Roman" w:cs="Times New Roman"/>
                <w:sz w:val="24"/>
                <w:szCs w:val="24"/>
                <w:lang w:eastAsia="pl-PL"/>
              </w:rPr>
              <w:t xml:space="preserve"> – edukacyjne skierowane do dziewcząt i chłopców z rocznika 2002.:</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08.04.2015 r. godz. 9:00 – 9:30 – Szkoła Podstawowa Bodzyniewo </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08.04.2015 r. godz. 10:00 – 10:30 – Szkoła Podstawowa Nochowo</w:t>
            </w:r>
          </w:p>
          <w:p w:rsidR="00D802B6" w:rsidRPr="00F7016C" w:rsidRDefault="006871E7" w:rsidP="006871E7">
            <w:pPr>
              <w:spacing w:after="0" w:line="240" w:lineRule="auto"/>
              <w:rPr>
                <w:rFonts w:ascii="Times New Roman" w:eastAsia="Times New Roman" w:hAnsi="Times New Roman" w:cs="Times New Roman"/>
                <w:sz w:val="18"/>
                <w:szCs w:val="24"/>
                <w:lang w:eastAsia="pl-PL"/>
              </w:rPr>
            </w:pPr>
            <w:r w:rsidRPr="004977C3">
              <w:rPr>
                <w:rFonts w:ascii="Times New Roman" w:eastAsia="Times New Roman" w:hAnsi="Times New Roman" w:cs="Times New Roman"/>
                <w:sz w:val="24"/>
                <w:szCs w:val="24"/>
                <w:lang w:eastAsia="pl-PL"/>
              </w:rPr>
              <w:t>08.04.2015 r. godz. 11:30 – 12:00 – Szkoła Podstawowa Krzyżanowo</w:t>
            </w:r>
            <w:r w:rsidRPr="004977C3">
              <w:rPr>
                <w:rFonts w:ascii="Times New Roman" w:eastAsia="Times New Roman" w:hAnsi="Times New Roman" w:cs="Times New Roman"/>
                <w:sz w:val="24"/>
                <w:szCs w:val="24"/>
                <w:lang w:eastAsia="pl-PL"/>
              </w:rPr>
              <w:br/>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xml:space="preserve">09.04.2015 r. godz. 09:00 – 09:30 – Szkoła Podstawowa </w:t>
            </w:r>
            <w:proofErr w:type="spellStart"/>
            <w:r w:rsidRPr="004977C3">
              <w:rPr>
                <w:rFonts w:ascii="Times New Roman" w:eastAsia="Times New Roman" w:hAnsi="Times New Roman" w:cs="Times New Roman"/>
                <w:sz w:val="24"/>
                <w:szCs w:val="24"/>
                <w:lang w:eastAsia="pl-PL"/>
              </w:rPr>
              <w:t>Pysząca</w:t>
            </w:r>
            <w:proofErr w:type="spellEnd"/>
            <w:r w:rsidRPr="004977C3">
              <w:rPr>
                <w:rFonts w:ascii="Times New Roman" w:eastAsia="Times New Roman" w:hAnsi="Times New Roman" w:cs="Times New Roman"/>
                <w:sz w:val="24"/>
                <w:szCs w:val="24"/>
                <w:lang w:eastAsia="pl-PL"/>
              </w:rPr>
              <w:t> </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09.04.2015 r. godz. 10:00 – 10:30 – Szkoła Podstawowa Dąbrowa</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09.04.2015 r. godz. 11:00 – 11:30 – Szkoła Podstawowa Zbrudzewo</w:t>
            </w:r>
          </w:p>
          <w:p w:rsidR="006871E7" w:rsidRPr="00F7016C" w:rsidRDefault="006871E7" w:rsidP="006871E7">
            <w:pPr>
              <w:spacing w:after="0" w:line="240" w:lineRule="auto"/>
              <w:rPr>
                <w:rFonts w:ascii="Times New Roman" w:eastAsia="Times New Roman" w:hAnsi="Times New Roman" w:cs="Times New Roman"/>
                <w:sz w:val="16"/>
                <w:szCs w:val="24"/>
                <w:lang w:eastAsia="pl-PL"/>
              </w:rPr>
            </w:pP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10.04.2015 r. godz. 9:00 – 9:30 – Szkoła Podstawowa Nr 1 w Śremie  </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10.04.2015 r. godz. 10:00 – 10:30 – Szkoła Podstawowa Nr 4 w Śremie </w:t>
            </w:r>
          </w:p>
          <w:p w:rsidR="006871E7" w:rsidRPr="00F7016C" w:rsidRDefault="006871E7" w:rsidP="006871E7">
            <w:pPr>
              <w:spacing w:after="0" w:line="240" w:lineRule="auto"/>
              <w:rPr>
                <w:rFonts w:ascii="Times New Roman" w:eastAsia="Times New Roman" w:hAnsi="Times New Roman" w:cs="Times New Roman"/>
                <w:sz w:val="20"/>
                <w:szCs w:val="24"/>
                <w:lang w:eastAsia="pl-PL"/>
              </w:rPr>
            </w:pPr>
            <w:r w:rsidRPr="004977C3">
              <w:rPr>
                <w:rFonts w:ascii="Times New Roman" w:eastAsia="Times New Roman" w:hAnsi="Times New Roman" w:cs="Times New Roman"/>
                <w:sz w:val="24"/>
                <w:szCs w:val="24"/>
                <w:lang w:eastAsia="pl-PL"/>
              </w:rPr>
              <w:t> </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13.04.2015 r. godz. 9:00 – 9:30 – Szkoła Podstawowa Nr 6 w Śremie</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13.04.2015 r. godz. 10:00 – 10:30 – Zespół Szkół Katolickich im. Jana Pawła II w Śremie</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lastRenderedPageBreak/>
              <w:t>W dniu 16 kwietnia 2015 r. o godz. 17.00 w Bibliotece Publicznej im. Heliodora Święcickiego ul. Grunwaldzka 10 w Śremie odbyło się spotkanie informacyjno-edukacyjne poruszające zagadnienia szczepień przeciwko HPV oraz profilaktyki raka szyjki macicy, skierowane do rodziców/opiekunów prawnych dziewczynek. </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Profilaktyczne szczepienia przeciw rakowi szyjki macicy odbywają się wg poniższego harmonogramu:</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b/>
                <w:bCs/>
                <w:sz w:val="24"/>
                <w:szCs w:val="24"/>
                <w:lang w:eastAsia="pl-PL"/>
              </w:rPr>
              <w:t>I dawka:</w:t>
            </w:r>
            <w:r w:rsidRPr="004977C3">
              <w:rPr>
                <w:rFonts w:ascii="Times New Roman" w:eastAsia="Times New Roman" w:hAnsi="Times New Roman" w:cs="Times New Roman"/>
                <w:sz w:val="24"/>
                <w:szCs w:val="24"/>
                <w:lang w:eastAsia="pl-PL"/>
              </w:rPr>
              <w:t> </w:t>
            </w:r>
            <w:r w:rsidRPr="004977C3">
              <w:rPr>
                <w:rFonts w:ascii="Times New Roman" w:eastAsia="Times New Roman" w:hAnsi="Times New Roman" w:cs="Times New Roman"/>
                <w:sz w:val="24"/>
                <w:szCs w:val="24"/>
                <w:lang w:eastAsia="pl-PL"/>
              </w:rPr>
              <w:br/>
              <w:t> 20.04.2015 r. godz. 8:30 – 9:30 – Szkoła Podstawowa Nr 1 w Śremie  </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20.04.2015 r. godz. 9:45 – 10:45</w:t>
            </w:r>
            <w:r w:rsidRPr="004977C3">
              <w:rPr>
                <w:rFonts w:ascii="Times New Roman" w:eastAsia="Times New Roman" w:hAnsi="Times New Roman" w:cs="Times New Roman"/>
                <w:sz w:val="24"/>
                <w:szCs w:val="24"/>
                <w:lang w:eastAsia="pl-PL"/>
              </w:rPr>
              <w:tab/>
              <w:t>– Szkoła Podstawowa Nr 6 w Śremie </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20.04.2015 r. godz. 11:00 – 12:00 -  Szkoła Podstawowa Nr 4 w Śremie</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20.04.2015 r. godz. 12:15 – 12:30 – Szkoła Podstawowa Zbrudzewo</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21.04.2015 r. godz. 8:30 – 9:00 – Szkoła Podstawowa Bodzyniewo</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21.04.2015 r. godz. 9:15 – 9:45 – Szkoła Podstawowa Nochowo</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21.04.2015 r. godz. 10:30 – 11:00 – Szkoła Podstawowa Krzyżanowo</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22.04.2015 r. godz. 9:15 – 9:45 – Szkoła Podstawowa Dąbrowa</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xml:space="preserve">22.04.2015 r. godz. 10:00 – 10:30 – Szkoła Podstawowa </w:t>
            </w:r>
            <w:proofErr w:type="spellStart"/>
            <w:r w:rsidRPr="004977C3">
              <w:rPr>
                <w:rFonts w:ascii="Times New Roman" w:eastAsia="Times New Roman" w:hAnsi="Times New Roman" w:cs="Times New Roman"/>
                <w:sz w:val="24"/>
                <w:szCs w:val="24"/>
                <w:lang w:eastAsia="pl-PL"/>
              </w:rPr>
              <w:t>Pysząca</w:t>
            </w:r>
            <w:proofErr w:type="spellEnd"/>
            <w:r w:rsidRPr="004977C3">
              <w:rPr>
                <w:rFonts w:ascii="Times New Roman" w:eastAsia="Times New Roman" w:hAnsi="Times New Roman" w:cs="Times New Roman"/>
                <w:sz w:val="24"/>
                <w:szCs w:val="24"/>
                <w:lang w:eastAsia="pl-PL"/>
              </w:rPr>
              <w:t> </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22.04.2015 r. godz. 11:00 – 11:30 -  Zespół Szkół Katolickich im. Jana  Pawła II w Śremie</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b/>
                <w:bCs/>
                <w:sz w:val="24"/>
                <w:szCs w:val="24"/>
                <w:lang w:eastAsia="pl-PL"/>
              </w:rPr>
              <w:t>II dawka:</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15.06.2015 r. godz. 8:30 – 9:30 – Szkoła Podstawowa Nr 1 w Śremie  </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15.06.2015 r. godz. 9:45 – 10:45 – Szkoła Podstawowa Nr 6 w Śremie </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15.06.2015 r. godz. 11:00 – 12:00 – Szkoła Podstawowa Nr 4 w Śremie</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16.06.2015 r. godz. 8:30 – 9:00</w:t>
            </w:r>
            <w:r w:rsidRPr="004977C3">
              <w:rPr>
                <w:rFonts w:ascii="Times New Roman" w:eastAsia="Times New Roman" w:hAnsi="Times New Roman" w:cs="Times New Roman"/>
                <w:sz w:val="24"/>
                <w:szCs w:val="24"/>
                <w:lang w:eastAsia="pl-PL"/>
              </w:rPr>
              <w:tab/>
              <w:t>– Szkoła Podstawowa Bodzyniewo</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16.06.2015 r. godz. 9:15 – 9:45 – Szkoła Podstawowa Nochowo</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16.06.2015 r. godz. 10:30 – 11:00 – Szkoła Podstawowa Krzyżanowo</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17.06.2015 r. godz. 8:30 – 9:00 – Szkoła Podstawowa Zbrudzewo</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lastRenderedPageBreak/>
              <w:t>17.06.2015 r. godz. 9:15 – 9:45 – Szkoła Podstawowa Dąbrowa</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xml:space="preserve">17.06.2015 r. godz. 10:00 – 10:30 – Szkoła Podstawowa </w:t>
            </w:r>
            <w:proofErr w:type="spellStart"/>
            <w:r w:rsidRPr="004977C3">
              <w:rPr>
                <w:rFonts w:ascii="Times New Roman" w:eastAsia="Times New Roman" w:hAnsi="Times New Roman" w:cs="Times New Roman"/>
                <w:sz w:val="24"/>
                <w:szCs w:val="24"/>
                <w:lang w:eastAsia="pl-PL"/>
              </w:rPr>
              <w:t>Pysząca</w:t>
            </w:r>
            <w:proofErr w:type="spellEnd"/>
            <w:r w:rsidRPr="004977C3">
              <w:rPr>
                <w:rFonts w:ascii="Times New Roman" w:eastAsia="Times New Roman" w:hAnsi="Times New Roman" w:cs="Times New Roman"/>
                <w:sz w:val="24"/>
                <w:szCs w:val="24"/>
                <w:lang w:eastAsia="pl-PL"/>
              </w:rPr>
              <w:t> </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17.06.2015 r.  godz. 11:00 – 11:30 -  Zespół Szkół Katolickich im. Jana  Pawła II w Śremie</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b/>
                <w:bCs/>
                <w:sz w:val="24"/>
                <w:szCs w:val="24"/>
                <w:lang w:eastAsia="pl-PL"/>
              </w:rPr>
              <w:t>III dawka:</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19.10.2015 r. godz. 9:00 – 10:00</w:t>
            </w:r>
            <w:r w:rsidRPr="004977C3">
              <w:rPr>
                <w:rFonts w:ascii="Times New Roman" w:eastAsia="Times New Roman" w:hAnsi="Times New Roman" w:cs="Times New Roman"/>
                <w:sz w:val="24"/>
                <w:szCs w:val="24"/>
                <w:lang w:eastAsia="pl-PL"/>
              </w:rPr>
              <w:tab/>
              <w:t xml:space="preserve">– Zespół Szkół </w:t>
            </w:r>
            <w:r w:rsidR="00D802B6">
              <w:rPr>
                <w:rFonts w:ascii="Times New Roman" w:eastAsia="Times New Roman" w:hAnsi="Times New Roman" w:cs="Times New Roman"/>
                <w:sz w:val="24"/>
                <w:szCs w:val="24"/>
                <w:lang w:eastAsia="pl-PL"/>
              </w:rPr>
              <w:t>Katolickich im. Jana Pawła II w </w:t>
            </w:r>
            <w:r w:rsidRPr="004977C3">
              <w:rPr>
                <w:rFonts w:ascii="Times New Roman" w:eastAsia="Times New Roman" w:hAnsi="Times New Roman" w:cs="Times New Roman"/>
                <w:sz w:val="24"/>
                <w:szCs w:val="24"/>
                <w:lang w:eastAsia="pl-PL"/>
              </w:rPr>
              <w:t>Śremie</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19.10.2015 r. godz. 10:15 – 11:15 – Gimnazjum nr 1 w Śremie </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20.10.2015 r. godz. 9:00 – 10:00 – Zespół Szkoły Podstawowej i Gimnazjum w Śremie ul. Szkolna 4</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20.10.2015 r. godz. 10:15 – 11:15 – Zespół Szkół Ogólnokształcących im. Gen. Józefa Wybickiego w Śremie</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21.10.2015 r. godz. 9:00 – 9:45– Gimnazjum w Zbrudzewie </w:t>
            </w:r>
          </w:p>
          <w:p w:rsidR="006871E7" w:rsidRPr="004977C3"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21.10.2015 r. godz. 10:00 – 10:45 – Gimnazjum w Dąbrowie</w:t>
            </w:r>
          </w:p>
          <w:p w:rsidR="006871E7" w:rsidRDefault="006871E7" w:rsidP="006871E7">
            <w:pPr>
              <w:spacing w:after="0" w:line="240" w:lineRule="auto"/>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21.10.2015 r. godz. 11:00 – 11:45 – Gimnazjum w Nochowie </w:t>
            </w:r>
          </w:p>
          <w:p w:rsidR="00771567" w:rsidRPr="004977C3" w:rsidRDefault="00771567" w:rsidP="006871E7">
            <w:pPr>
              <w:spacing w:after="0" w:line="240" w:lineRule="auto"/>
              <w:rPr>
                <w:rFonts w:ascii="Times New Roman" w:eastAsia="Times New Roman" w:hAnsi="Times New Roman" w:cs="Times New Roman"/>
                <w:sz w:val="24"/>
                <w:szCs w:val="24"/>
                <w:lang w:eastAsia="pl-PL"/>
              </w:rPr>
            </w:pPr>
          </w:p>
          <w:p w:rsidR="006871E7" w:rsidRPr="004977C3" w:rsidRDefault="006871E7" w:rsidP="006871E7">
            <w:pPr>
              <w:autoSpaceDE w:val="0"/>
              <w:autoSpaceDN w:val="0"/>
              <w:adjustRightInd w:val="0"/>
              <w:spacing w:after="0" w:line="240" w:lineRule="auto"/>
              <w:jc w:val="both"/>
              <w:rPr>
                <w:rFonts w:ascii="Times New Roman" w:eastAsia="Times New Roman" w:hAnsi="Times New Roman" w:cs="Times New Roman"/>
                <w:sz w:val="4"/>
                <w:szCs w:val="24"/>
                <w:lang w:eastAsia="pl-PL"/>
              </w:rPr>
            </w:pP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A56713" w:rsidP="00631CFB">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lastRenderedPageBreak/>
              <w:t>26</w:t>
            </w:r>
            <w:r w:rsidR="00D837EE"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Uchwała Nr 416/XL/2013 z dnia 19.12.2013 r. w sprawie przystąpienia do sporządzenia miejscowego planu zagospodarowania przestrzennego trzech obszarów położonych na terenie „Helenki” w Śremie,</w:t>
            </w:r>
          </w:p>
          <w:p w:rsidR="00771567" w:rsidRPr="004977C3" w:rsidRDefault="00771567" w:rsidP="00631CFB">
            <w:pPr>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hideMark/>
          </w:tcPr>
          <w:p w:rsidR="002243BE" w:rsidRDefault="00D837EE" w:rsidP="00631CFB">
            <w:pPr>
              <w:spacing w:line="240" w:lineRule="auto"/>
              <w:jc w:val="both"/>
              <w:rPr>
                <w:rFonts w:ascii="Times New Roman" w:eastAsia="Times New Roman" w:hAnsi="Times New Roman" w:cs="Times New Roman"/>
                <w:sz w:val="24"/>
                <w:szCs w:val="28"/>
                <w:lang w:eastAsia="pl-PL"/>
              </w:rPr>
            </w:pPr>
            <w:r w:rsidRPr="004977C3">
              <w:rPr>
                <w:rFonts w:ascii="Times New Roman" w:hAnsi="Times New Roman" w:cs="Times New Roman"/>
                <w:sz w:val="24"/>
                <w:szCs w:val="24"/>
              </w:rPr>
              <w:t>Uchwała</w:t>
            </w:r>
            <w:r w:rsidR="00B33B18" w:rsidRPr="004977C3">
              <w:rPr>
                <w:rFonts w:ascii="Times New Roman" w:hAnsi="Times New Roman" w:cs="Times New Roman"/>
                <w:sz w:val="24"/>
                <w:szCs w:val="24"/>
              </w:rPr>
              <w:t xml:space="preserve"> zrealizowana</w:t>
            </w:r>
            <w:r w:rsidR="00F63632" w:rsidRPr="004977C3">
              <w:rPr>
                <w:rFonts w:ascii="Times New Roman" w:hAnsi="Times New Roman" w:cs="Times New Roman"/>
                <w:sz w:val="24"/>
                <w:szCs w:val="24"/>
              </w:rPr>
              <w:t>.</w:t>
            </w:r>
            <w:r w:rsidR="00987779" w:rsidRPr="004977C3">
              <w:rPr>
                <w:rFonts w:ascii="Times New Roman" w:eastAsia="Times New Roman" w:hAnsi="Times New Roman" w:cs="Times New Roman"/>
                <w:sz w:val="24"/>
                <w:szCs w:val="28"/>
                <w:lang w:eastAsia="pl-PL"/>
              </w:rPr>
              <w:t xml:space="preserve"> </w:t>
            </w:r>
          </w:p>
          <w:p w:rsidR="002243BE" w:rsidRDefault="002243BE" w:rsidP="00631CFB">
            <w:pPr>
              <w:spacing w:line="240" w:lineRule="auto"/>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Uchwałą Nr 25/IV/2015 z dnia 22 stycznia 2015 r. Rada Miejska w Śremie uchwaliła miejscowy plan, który wszedł w życie z dniem 6 marca 2015 r.</w:t>
            </w:r>
          </w:p>
          <w:p w:rsidR="00D837EE" w:rsidRPr="004977C3" w:rsidRDefault="00D837EE" w:rsidP="002243BE">
            <w:pPr>
              <w:spacing w:line="240" w:lineRule="auto"/>
              <w:jc w:val="both"/>
              <w:rPr>
                <w:rFonts w:ascii="Times New Roman" w:hAnsi="Times New Roman" w:cs="Times New Roman"/>
                <w:sz w:val="24"/>
                <w:szCs w:val="24"/>
              </w:rPr>
            </w:pP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A56713" w:rsidP="00631CFB">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t>27</w:t>
            </w:r>
            <w:r w:rsidR="00D837EE"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D837EE" w:rsidRPr="004977C3" w:rsidRDefault="00D837EE" w:rsidP="00631CFB">
            <w:pPr>
              <w:spacing w:after="0" w:line="240" w:lineRule="auto"/>
              <w:contextualSpacing/>
              <w:jc w:val="both"/>
              <w:rPr>
                <w:rFonts w:ascii="Times New Roman" w:eastAsia="Times New Roman" w:hAnsi="Times New Roman" w:cs="Times New Roman"/>
                <w:b/>
                <w:sz w:val="24"/>
                <w:szCs w:val="28"/>
                <w:lang w:eastAsia="pl-PL"/>
              </w:rPr>
            </w:pPr>
            <w:r w:rsidRPr="004977C3">
              <w:rPr>
                <w:rFonts w:ascii="Times New Roman" w:eastAsia="Times New Roman" w:hAnsi="Times New Roman" w:cs="Times New Roman"/>
                <w:sz w:val="24"/>
                <w:szCs w:val="24"/>
                <w:lang w:eastAsia="pl-PL"/>
              </w:rPr>
              <w:t>Uchwała Nr 422/XLII/2014 z dnia 30.01.2014 r.</w:t>
            </w:r>
            <w:r w:rsidRPr="004977C3">
              <w:rPr>
                <w:rFonts w:ascii="Times New Roman" w:eastAsia="Times New Roman" w:hAnsi="Times New Roman" w:cs="Times New Roman"/>
                <w:sz w:val="24"/>
                <w:szCs w:val="28"/>
                <w:lang w:eastAsia="pl-PL"/>
              </w:rPr>
              <w:t xml:space="preserve"> w sprawie podwyższenia kryterium dochodowego uprawniającego do przyznania nieodpłatnie pomocy w zakresie dożywiania dla osób objętych programem wieloletnim „Pomoc państwa </w:t>
            </w:r>
            <w:r w:rsidRPr="004977C3">
              <w:rPr>
                <w:rFonts w:ascii="Times New Roman" w:eastAsia="Times New Roman" w:hAnsi="Times New Roman" w:cs="Times New Roman"/>
                <w:sz w:val="24"/>
                <w:szCs w:val="28"/>
                <w:lang w:eastAsia="pl-PL"/>
              </w:rPr>
              <w:lastRenderedPageBreak/>
              <w:t>w zakresie dożywiania” na lata 2014-2020,</w:t>
            </w:r>
          </w:p>
          <w:p w:rsidR="00D837EE" w:rsidRPr="004977C3" w:rsidRDefault="00D837EE" w:rsidP="00631CFB">
            <w:pPr>
              <w:tabs>
                <w:tab w:val="left" w:pos="284"/>
              </w:tabs>
              <w:spacing w:after="0" w:line="240" w:lineRule="auto"/>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autoSpaceDE w:val="0"/>
              <w:autoSpaceDN w:val="0"/>
              <w:adjustRightInd w:val="0"/>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lastRenderedPageBreak/>
              <w:t>Uchwała w trakcie realizacji.</w:t>
            </w:r>
          </w:p>
          <w:p w:rsidR="00715604" w:rsidRPr="004977C3" w:rsidRDefault="00715604" w:rsidP="00631CFB">
            <w:pPr>
              <w:spacing w:after="0" w:line="240" w:lineRule="auto"/>
              <w:ind w:firstLine="708"/>
              <w:jc w:val="both"/>
              <w:rPr>
                <w:rFonts w:ascii="Times New Roman" w:hAnsi="Times New Roman" w:cs="Times New Roman"/>
                <w:sz w:val="24"/>
                <w:szCs w:val="24"/>
              </w:rPr>
            </w:pPr>
            <w:r w:rsidRPr="004977C3">
              <w:rPr>
                <w:rFonts w:ascii="Times New Roman" w:hAnsi="Times New Roman" w:cs="Times New Roman"/>
                <w:sz w:val="24"/>
                <w:szCs w:val="24"/>
              </w:rPr>
              <w:t>Powyższa uchwała została zmieniona Uchwałą Rady Miejskiej w Śremie Nr 500/XLII/2014 z dnia 26 czerwca 2014r. zmieniająca uchwałę w sprawie podwyższenia kryterium dochodowego uprawniającego do przyznania nieodpłatnie pomocy w zakresie dożywiania dla osób objętych programem wieloletnim ”Pomoc państwa w zakresie dożywiania”.</w:t>
            </w:r>
          </w:p>
          <w:p w:rsidR="00771567" w:rsidRPr="00771567" w:rsidRDefault="00771567" w:rsidP="00771567">
            <w:pPr>
              <w:spacing w:after="0" w:line="240" w:lineRule="auto"/>
              <w:jc w:val="both"/>
              <w:rPr>
                <w:rFonts w:ascii="Times New Roman" w:hAnsi="Times New Roman" w:cs="Times New Roman"/>
                <w:sz w:val="24"/>
                <w:szCs w:val="24"/>
              </w:rPr>
            </w:pPr>
            <w:r w:rsidRPr="00771567">
              <w:rPr>
                <w:rFonts w:ascii="Times New Roman" w:hAnsi="Times New Roman" w:cs="Times New Roman"/>
                <w:sz w:val="24"/>
                <w:szCs w:val="24"/>
              </w:rPr>
              <w:lastRenderedPageBreak/>
              <w:t xml:space="preserve">Uchwała została opublikowana w Dzienniku Urzędowym Województwa Wielkopolskiego </w:t>
            </w:r>
            <w:r w:rsidRPr="00771567">
              <w:rPr>
                <w:rFonts w:ascii="Times New Roman" w:hAnsi="Times New Roman" w:cs="Times New Roman"/>
                <w:sz w:val="24"/>
                <w:szCs w:val="24"/>
              </w:rPr>
              <w:br/>
              <w:t>z dnia 20 lutego 2014r. poz. 1098 ( weszła w życie 20 lutego 2014r. z mocą obowiązującą od dnia 1 stycznia 2014r.)</w:t>
            </w:r>
          </w:p>
          <w:p w:rsidR="00771567" w:rsidRPr="00771567" w:rsidRDefault="00771567" w:rsidP="00771567">
            <w:pPr>
              <w:spacing w:after="0" w:line="240" w:lineRule="auto"/>
              <w:jc w:val="both"/>
              <w:rPr>
                <w:rFonts w:ascii="Times New Roman" w:hAnsi="Times New Roman" w:cs="Times New Roman"/>
                <w:sz w:val="24"/>
                <w:szCs w:val="24"/>
              </w:rPr>
            </w:pPr>
            <w:r w:rsidRPr="00771567">
              <w:rPr>
                <w:rFonts w:ascii="Times New Roman" w:hAnsi="Times New Roman" w:cs="Times New Roman"/>
                <w:sz w:val="24"/>
                <w:szCs w:val="24"/>
              </w:rPr>
              <w:t>Sposób realizacji uchwały:</w:t>
            </w:r>
          </w:p>
          <w:p w:rsidR="00771567" w:rsidRPr="00771567" w:rsidRDefault="00771567" w:rsidP="00771567">
            <w:pPr>
              <w:spacing w:after="0" w:line="240" w:lineRule="auto"/>
              <w:jc w:val="both"/>
              <w:rPr>
                <w:rFonts w:ascii="Times New Roman" w:hAnsi="Times New Roman" w:cs="Times New Roman"/>
                <w:sz w:val="24"/>
                <w:szCs w:val="24"/>
              </w:rPr>
            </w:pPr>
            <w:r w:rsidRPr="00771567">
              <w:rPr>
                <w:rFonts w:ascii="Times New Roman" w:hAnsi="Times New Roman" w:cs="Times New Roman"/>
                <w:sz w:val="24"/>
                <w:szCs w:val="24"/>
              </w:rPr>
              <w:t>W okresie I – VI 2015r. w zakresie realizacji uchwały wydano 147  decyzji przyznających pomoc w formie posiłków dla  102 rodzin.</w:t>
            </w:r>
          </w:p>
          <w:p w:rsidR="00771567" w:rsidRPr="00771567" w:rsidRDefault="00771567" w:rsidP="00771567">
            <w:pPr>
              <w:spacing w:after="0" w:line="240" w:lineRule="auto"/>
              <w:jc w:val="both"/>
              <w:rPr>
                <w:rFonts w:ascii="Times New Roman" w:hAnsi="Times New Roman" w:cs="Times New Roman"/>
                <w:sz w:val="24"/>
                <w:szCs w:val="24"/>
              </w:rPr>
            </w:pPr>
            <w:r w:rsidRPr="00771567">
              <w:rPr>
                <w:rFonts w:ascii="Times New Roman" w:hAnsi="Times New Roman" w:cs="Times New Roman"/>
                <w:sz w:val="24"/>
                <w:szCs w:val="24"/>
              </w:rPr>
              <w:t>Pomoc w zakresie dożywiania została przyznana dla 253 osób</w:t>
            </w:r>
          </w:p>
          <w:p w:rsidR="00771567" w:rsidRPr="00771567" w:rsidRDefault="00771567" w:rsidP="00771567">
            <w:pPr>
              <w:spacing w:after="0" w:line="240" w:lineRule="auto"/>
              <w:jc w:val="both"/>
              <w:rPr>
                <w:rFonts w:ascii="Times New Roman" w:hAnsi="Times New Roman" w:cs="Times New Roman"/>
                <w:sz w:val="24"/>
                <w:szCs w:val="24"/>
              </w:rPr>
            </w:pPr>
            <w:r w:rsidRPr="00771567">
              <w:rPr>
                <w:rFonts w:ascii="Times New Roman" w:hAnsi="Times New Roman" w:cs="Times New Roman"/>
                <w:sz w:val="24"/>
                <w:szCs w:val="24"/>
              </w:rPr>
              <w:t>w tym:</w:t>
            </w:r>
          </w:p>
          <w:p w:rsidR="00771567" w:rsidRPr="00771567" w:rsidRDefault="00771567" w:rsidP="00771567">
            <w:pPr>
              <w:spacing w:after="0" w:line="240" w:lineRule="auto"/>
              <w:jc w:val="both"/>
              <w:rPr>
                <w:rFonts w:ascii="Times New Roman" w:hAnsi="Times New Roman" w:cs="Times New Roman"/>
                <w:sz w:val="24"/>
                <w:szCs w:val="24"/>
              </w:rPr>
            </w:pPr>
            <w:r w:rsidRPr="00771567">
              <w:rPr>
                <w:rFonts w:ascii="Times New Roman" w:hAnsi="Times New Roman" w:cs="Times New Roman"/>
                <w:sz w:val="24"/>
                <w:szCs w:val="24"/>
              </w:rPr>
              <w:t>-  osób dorosłych 91</w:t>
            </w:r>
          </w:p>
          <w:p w:rsidR="00771567" w:rsidRPr="00771567" w:rsidRDefault="00771567" w:rsidP="00771567">
            <w:pPr>
              <w:spacing w:after="0" w:line="240" w:lineRule="auto"/>
              <w:jc w:val="both"/>
              <w:rPr>
                <w:rFonts w:ascii="Times New Roman" w:hAnsi="Times New Roman" w:cs="Times New Roman"/>
                <w:sz w:val="24"/>
                <w:szCs w:val="24"/>
              </w:rPr>
            </w:pPr>
            <w:r w:rsidRPr="00771567">
              <w:rPr>
                <w:rFonts w:ascii="Times New Roman" w:hAnsi="Times New Roman" w:cs="Times New Roman"/>
                <w:sz w:val="24"/>
                <w:szCs w:val="24"/>
              </w:rPr>
              <w:t>-   dzieci 162</w:t>
            </w:r>
          </w:p>
          <w:p w:rsidR="00771567" w:rsidRPr="00771567" w:rsidRDefault="00771567" w:rsidP="00771567">
            <w:pPr>
              <w:spacing w:after="0" w:line="240" w:lineRule="auto"/>
              <w:jc w:val="both"/>
              <w:rPr>
                <w:rFonts w:ascii="Times New Roman" w:hAnsi="Times New Roman" w:cs="Times New Roman"/>
                <w:sz w:val="24"/>
                <w:szCs w:val="24"/>
              </w:rPr>
            </w:pPr>
            <w:r w:rsidRPr="00771567">
              <w:rPr>
                <w:rFonts w:ascii="Times New Roman" w:hAnsi="Times New Roman" w:cs="Times New Roman"/>
                <w:sz w:val="24"/>
                <w:szCs w:val="24"/>
              </w:rPr>
              <w:t>W podziale na strukturę rodziny przyznano pomoc dla:</w:t>
            </w:r>
          </w:p>
          <w:p w:rsidR="00771567" w:rsidRPr="00771567" w:rsidRDefault="00771567" w:rsidP="00771567">
            <w:pPr>
              <w:spacing w:after="0" w:line="240" w:lineRule="auto"/>
              <w:jc w:val="both"/>
              <w:rPr>
                <w:rFonts w:ascii="Times New Roman" w:hAnsi="Times New Roman" w:cs="Times New Roman"/>
                <w:sz w:val="24"/>
                <w:szCs w:val="24"/>
              </w:rPr>
            </w:pPr>
            <w:r w:rsidRPr="00771567">
              <w:rPr>
                <w:rFonts w:ascii="Times New Roman" w:hAnsi="Times New Roman" w:cs="Times New Roman"/>
                <w:sz w:val="24"/>
                <w:szCs w:val="24"/>
              </w:rPr>
              <w:t>- 31  osób samotnych</w:t>
            </w:r>
          </w:p>
          <w:p w:rsidR="00715604" w:rsidRDefault="00771567" w:rsidP="00771567">
            <w:pPr>
              <w:spacing w:after="0" w:line="240" w:lineRule="auto"/>
              <w:jc w:val="both"/>
              <w:rPr>
                <w:rFonts w:ascii="Times New Roman" w:hAnsi="Times New Roman" w:cs="Times New Roman"/>
                <w:sz w:val="24"/>
                <w:szCs w:val="24"/>
              </w:rPr>
            </w:pPr>
            <w:r w:rsidRPr="00771567">
              <w:rPr>
                <w:rFonts w:ascii="Times New Roman" w:hAnsi="Times New Roman" w:cs="Times New Roman"/>
                <w:sz w:val="24"/>
                <w:szCs w:val="24"/>
              </w:rPr>
              <w:t>- 222 osób w rodzinie</w:t>
            </w:r>
            <w:r>
              <w:rPr>
                <w:rFonts w:ascii="Times New Roman" w:hAnsi="Times New Roman" w:cs="Times New Roman"/>
                <w:sz w:val="24"/>
                <w:szCs w:val="24"/>
              </w:rPr>
              <w:t>.</w:t>
            </w:r>
          </w:p>
          <w:p w:rsidR="00771567" w:rsidRPr="004977C3" w:rsidRDefault="00771567" w:rsidP="00771567">
            <w:pPr>
              <w:spacing w:after="0" w:line="240" w:lineRule="auto"/>
              <w:jc w:val="both"/>
              <w:rPr>
                <w:rFonts w:ascii="Times New Roman" w:hAnsi="Times New Roman" w:cs="Times New Roman"/>
                <w:sz w:val="24"/>
                <w:szCs w:val="24"/>
              </w:rPr>
            </w:pP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A56713" w:rsidP="00631CFB">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lastRenderedPageBreak/>
              <w:t>2</w:t>
            </w:r>
            <w:r w:rsidR="00D837EE" w:rsidRPr="004977C3">
              <w:rPr>
                <w:rFonts w:ascii="Times New Roman" w:hAnsi="Times New Roman" w:cs="Times New Roman"/>
                <w:sz w:val="24"/>
                <w:szCs w:val="24"/>
              </w:rPr>
              <w:t>8.</w:t>
            </w:r>
          </w:p>
        </w:tc>
        <w:tc>
          <w:tcPr>
            <w:tcW w:w="1546" w:type="pct"/>
            <w:tcBorders>
              <w:top w:val="single" w:sz="4" w:space="0" w:color="auto"/>
              <w:left w:val="single" w:sz="4" w:space="0" w:color="auto"/>
              <w:bottom w:val="single" w:sz="4" w:space="0" w:color="auto"/>
              <w:right w:val="single" w:sz="4" w:space="0" w:color="auto"/>
            </w:tcBorders>
          </w:tcPr>
          <w:p w:rsidR="00D837EE" w:rsidRPr="004977C3" w:rsidRDefault="00D837EE" w:rsidP="00631CFB">
            <w:pPr>
              <w:tabs>
                <w:tab w:val="left" w:pos="284"/>
              </w:tabs>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4"/>
                <w:lang w:eastAsia="pl-PL"/>
              </w:rPr>
              <w:t>Uchwała Nr 423/XLII/2014 z dnia 30.01.2014 r.</w:t>
            </w:r>
            <w:r w:rsidRPr="004977C3">
              <w:rPr>
                <w:rFonts w:ascii="Times New Roman" w:eastAsia="Times New Roman" w:hAnsi="Times New Roman" w:cs="Times New Roman"/>
                <w:sz w:val="24"/>
                <w:szCs w:val="28"/>
                <w:lang w:eastAsia="pl-PL"/>
              </w:rPr>
              <w:t xml:space="preserve"> w sprawie ustanowienia wieloletniego programu osłonowego w zakresie dożywiania „ Pomoc gminy w zakresie dożywiania” na lata 2014 – 2020,</w:t>
            </w:r>
          </w:p>
          <w:p w:rsidR="00D837EE" w:rsidRPr="004977C3" w:rsidRDefault="00D837EE" w:rsidP="00631CFB">
            <w:pPr>
              <w:spacing w:after="0" w:line="240" w:lineRule="auto"/>
              <w:contextualSpacing/>
              <w:jc w:val="both"/>
              <w:rPr>
                <w:rFonts w:ascii="Times New Roman" w:eastAsia="Times New Roman" w:hAnsi="Times New Roman" w:cs="Times New Roman"/>
                <w:b/>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hideMark/>
          </w:tcPr>
          <w:p w:rsidR="00FA11CF" w:rsidRPr="004977C3" w:rsidRDefault="00D837EE" w:rsidP="00631CFB">
            <w:pPr>
              <w:autoSpaceDE w:val="0"/>
              <w:autoSpaceDN w:val="0"/>
              <w:adjustRightInd w:val="0"/>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Uchwała w trakcie realizacji.</w:t>
            </w:r>
          </w:p>
          <w:p w:rsidR="00FA11CF" w:rsidRPr="004977C3" w:rsidRDefault="00FA11CF" w:rsidP="00631CFB">
            <w:pPr>
              <w:spacing w:line="240" w:lineRule="auto"/>
              <w:ind w:firstLine="709"/>
              <w:jc w:val="both"/>
              <w:rPr>
                <w:rFonts w:ascii="Times New Roman" w:hAnsi="Times New Roman" w:cs="Times New Roman"/>
                <w:sz w:val="24"/>
                <w:szCs w:val="24"/>
              </w:rPr>
            </w:pPr>
            <w:r w:rsidRPr="004977C3">
              <w:rPr>
                <w:rFonts w:ascii="Times New Roman" w:hAnsi="Times New Roman" w:cs="Times New Roman"/>
                <w:sz w:val="24"/>
                <w:szCs w:val="24"/>
              </w:rPr>
              <w:t>Uchwała obowiązuje od dnia 1 stycznia 2014r.</w:t>
            </w:r>
          </w:p>
          <w:p w:rsidR="00D837EE" w:rsidRPr="00771567" w:rsidRDefault="00771567" w:rsidP="00631CFB">
            <w:pPr>
              <w:spacing w:line="240" w:lineRule="auto"/>
              <w:ind w:firstLine="709"/>
              <w:jc w:val="both"/>
              <w:rPr>
                <w:rFonts w:ascii="Times New Roman" w:hAnsi="Times New Roman" w:cs="Times New Roman"/>
                <w:sz w:val="24"/>
                <w:szCs w:val="24"/>
              </w:rPr>
            </w:pPr>
            <w:r w:rsidRPr="00771567">
              <w:rPr>
                <w:rFonts w:ascii="Times New Roman" w:hAnsi="Times New Roman" w:cs="Times New Roman"/>
                <w:sz w:val="24"/>
                <w:szCs w:val="24"/>
              </w:rPr>
              <w:t xml:space="preserve">W okresie od I – VI 2015r. w zakresie realizacji uchwały pomocą w formie dożywiania bez konieczności przeprowadzenia wywiadu środowiskowego objęto </w:t>
            </w:r>
            <w:r w:rsidRPr="00771567">
              <w:rPr>
                <w:rFonts w:ascii="Times New Roman" w:hAnsi="Times New Roman" w:cs="Times New Roman"/>
                <w:sz w:val="24"/>
                <w:szCs w:val="24"/>
              </w:rPr>
              <w:br/>
              <w:t>39 dzieci.</w:t>
            </w: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A56713" w:rsidP="00631CFB">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t>2</w:t>
            </w:r>
            <w:r w:rsidR="00D837EE" w:rsidRPr="004977C3">
              <w:rPr>
                <w:rFonts w:ascii="Times New Roman" w:hAnsi="Times New Roman" w:cs="Times New Roman"/>
                <w:sz w:val="24"/>
                <w:szCs w:val="24"/>
              </w:rPr>
              <w:t>9.</w:t>
            </w:r>
          </w:p>
        </w:tc>
        <w:tc>
          <w:tcPr>
            <w:tcW w:w="1546" w:type="pct"/>
            <w:tcBorders>
              <w:top w:val="single" w:sz="4" w:space="0" w:color="auto"/>
              <w:left w:val="single" w:sz="4" w:space="0" w:color="auto"/>
              <w:bottom w:val="single" w:sz="4" w:space="0" w:color="auto"/>
              <w:right w:val="single" w:sz="4" w:space="0" w:color="auto"/>
            </w:tcBorders>
          </w:tcPr>
          <w:p w:rsidR="00D837EE" w:rsidRDefault="00D837EE" w:rsidP="00631CFB">
            <w:pPr>
              <w:tabs>
                <w:tab w:val="left" w:pos="284"/>
              </w:tabs>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4"/>
                <w:lang w:eastAsia="pl-PL"/>
              </w:rPr>
              <w:t xml:space="preserve">Uchwała Nr 424/XLII/2014 z dnia 30.01.2014 r. </w:t>
            </w:r>
            <w:r w:rsidRPr="004977C3">
              <w:rPr>
                <w:rFonts w:ascii="Times New Roman" w:eastAsia="Times New Roman" w:hAnsi="Times New Roman" w:cs="Times New Roman"/>
                <w:sz w:val="24"/>
                <w:szCs w:val="28"/>
                <w:lang w:eastAsia="pl-PL"/>
              </w:rPr>
              <w:t>w sprawie określenia zasad zwrotu wydatków w zakresie dożywiania w formie posiłku albo świadczenia rzeczowego w postaci produktów żywnościowych dla osób objętych wieloletnim programem wspierania finansowego gmin w zakresie dożywiania "Pomoc państwa w zakresie dożywiania" na lata 2014 – 2020,</w:t>
            </w:r>
          </w:p>
          <w:p w:rsidR="00D802B6" w:rsidRPr="004977C3" w:rsidRDefault="00D802B6" w:rsidP="00631CFB">
            <w:pPr>
              <w:tabs>
                <w:tab w:val="left" w:pos="284"/>
              </w:tabs>
              <w:spacing w:after="0" w:line="240" w:lineRule="auto"/>
              <w:contextualSpacing/>
              <w:jc w:val="both"/>
              <w:rPr>
                <w:rFonts w:ascii="Times New Roman" w:eastAsia="Times New Roman" w:hAnsi="Times New Roman" w:cs="Times New Roman"/>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hideMark/>
          </w:tcPr>
          <w:p w:rsidR="009D3917" w:rsidRPr="004977C3" w:rsidRDefault="009D3917" w:rsidP="00631CFB">
            <w:pPr>
              <w:autoSpaceDE w:val="0"/>
              <w:autoSpaceDN w:val="0"/>
              <w:adjustRightInd w:val="0"/>
              <w:spacing w:after="0" w:line="240" w:lineRule="auto"/>
              <w:jc w:val="both"/>
              <w:rPr>
                <w:rFonts w:ascii="Times New Roman" w:hAnsi="Times New Roman" w:cs="Times New Roman"/>
                <w:sz w:val="24"/>
                <w:szCs w:val="24"/>
              </w:rPr>
            </w:pPr>
          </w:p>
          <w:p w:rsidR="009D3917" w:rsidRPr="004977C3" w:rsidRDefault="009D3917" w:rsidP="00A83E0C">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Uchwała w trakcie realizacji.</w:t>
            </w:r>
          </w:p>
          <w:p w:rsidR="009D3917" w:rsidRPr="004977C3" w:rsidRDefault="009D3917" w:rsidP="00631CFB">
            <w:pPr>
              <w:spacing w:after="0" w:line="240" w:lineRule="auto"/>
              <w:ind w:firstLine="708"/>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Uchwała została opublikowana w Dzienniku Urzędowym Województwa Wielkopolskiego z dnia 20 lutego 2014r. poz. 1099 – obowiązuje od 1 stycznia 2014r.</w:t>
            </w:r>
          </w:p>
          <w:p w:rsidR="00A83E0C" w:rsidRDefault="00A83E0C" w:rsidP="00A83E0C">
            <w:pPr>
              <w:spacing w:after="0" w:line="240" w:lineRule="auto"/>
              <w:jc w:val="both"/>
              <w:rPr>
                <w:sz w:val="24"/>
                <w:szCs w:val="24"/>
              </w:rPr>
            </w:pPr>
          </w:p>
          <w:p w:rsidR="00A83E0C" w:rsidRDefault="00A83E0C" w:rsidP="00A83E0C">
            <w:pPr>
              <w:spacing w:after="0" w:line="240" w:lineRule="auto"/>
              <w:jc w:val="both"/>
              <w:rPr>
                <w:sz w:val="24"/>
                <w:szCs w:val="24"/>
              </w:rPr>
            </w:pPr>
            <w:r>
              <w:rPr>
                <w:sz w:val="24"/>
                <w:szCs w:val="24"/>
              </w:rPr>
              <w:t>Sposób realizacji uchwały:</w:t>
            </w:r>
          </w:p>
          <w:p w:rsidR="00A83E0C" w:rsidRPr="00A83E0C" w:rsidRDefault="00A83E0C" w:rsidP="00A83E0C">
            <w:pPr>
              <w:spacing w:after="0" w:line="240" w:lineRule="auto"/>
              <w:jc w:val="both"/>
              <w:rPr>
                <w:rFonts w:ascii="Times New Roman" w:hAnsi="Times New Roman" w:cs="Times New Roman"/>
                <w:sz w:val="24"/>
                <w:szCs w:val="24"/>
              </w:rPr>
            </w:pPr>
            <w:r w:rsidRPr="00A83E0C">
              <w:rPr>
                <w:rFonts w:ascii="Times New Roman" w:hAnsi="Times New Roman" w:cs="Times New Roman"/>
                <w:sz w:val="24"/>
                <w:szCs w:val="24"/>
              </w:rPr>
              <w:t>W okresie I – VI 2015r. w zakresie realizacji uchwały wydano 20  decyzji przyznających pomoc w formie bonów żywnościowych dla 19  rodzin.</w:t>
            </w:r>
          </w:p>
          <w:p w:rsidR="009D3917" w:rsidRPr="004977C3" w:rsidRDefault="009D3917" w:rsidP="00631CFB">
            <w:pPr>
              <w:spacing w:after="0" w:line="240" w:lineRule="auto"/>
              <w:jc w:val="both"/>
              <w:rPr>
                <w:rFonts w:ascii="Times New Roman , serif" w:eastAsia="Times New Roman" w:hAnsi="Times New Roman , serif" w:cs="Times New Roman"/>
                <w:b/>
                <w:sz w:val="24"/>
                <w:szCs w:val="24"/>
                <w:lang w:eastAsia="pl-PL"/>
              </w:rPr>
            </w:pPr>
          </w:p>
          <w:p w:rsidR="009D3917" w:rsidRPr="004977C3" w:rsidRDefault="009D3917" w:rsidP="00631CFB">
            <w:pPr>
              <w:autoSpaceDE w:val="0"/>
              <w:autoSpaceDN w:val="0"/>
              <w:adjustRightInd w:val="0"/>
              <w:spacing w:after="0" w:line="240" w:lineRule="auto"/>
              <w:jc w:val="both"/>
              <w:rPr>
                <w:rFonts w:ascii="Times New Roman" w:hAnsi="Times New Roman" w:cs="Times New Roman"/>
                <w:sz w:val="24"/>
                <w:szCs w:val="24"/>
              </w:rPr>
            </w:pP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tcPr>
          <w:p w:rsidR="00D837EE" w:rsidRPr="004977C3" w:rsidRDefault="00A56713" w:rsidP="00631CFB">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lastRenderedPageBreak/>
              <w:t>3</w:t>
            </w:r>
            <w:r w:rsidR="00D837EE" w:rsidRPr="004977C3">
              <w:rPr>
                <w:rFonts w:ascii="Times New Roman" w:hAnsi="Times New Roman" w:cs="Times New Roman"/>
                <w:sz w:val="24"/>
                <w:szCs w:val="24"/>
              </w:rPr>
              <w:t>0.</w:t>
            </w:r>
          </w:p>
          <w:p w:rsidR="00D837EE" w:rsidRPr="004977C3" w:rsidRDefault="00D837EE" w:rsidP="00631CFB">
            <w:pPr>
              <w:spacing w:line="240" w:lineRule="auto"/>
              <w:jc w:val="both"/>
              <w:rPr>
                <w:rFonts w:ascii="Times New Roman" w:hAnsi="Times New Roman" w:cs="Times New Roman"/>
                <w:sz w:val="24"/>
                <w:szCs w:val="24"/>
              </w:rPr>
            </w:pPr>
          </w:p>
          <w:p w:rsidR="00D837EE" w:rsidRPr="004977C3" w:rsidRDefault="00D837EE" w:rsidP="00631CFB">
            <w:pPr>
              <w:spacing w:line="240" w:lineRule="auto"/>
              <w:jc w:val="both"/>
              <w:rPr>
                <w:rFonts w:ascii="Times New Roman" w:hAnsi="Times New Roman" w:cs="Times New Roman"/>
                <w:sz w:val="24"/>
                <w:szCs w:val="24"/>
              </w:rPr>
            </w:pPr>
          </w:p>
          <w:p w:rsidR="00D837EE" w:rsidRPr="004977C3" w:rsidRDefault="00D837EE" w:rsidP="00631CFB">
            <w:pPr>
              <w:spacing w:line="240" w:lineRule="auto"/>
              <w:jc w:val="both"/>
              <w:rPr>
                <w:rFonts w:ascii="Times New Roman" w:hAnsi="Times New Roman" w:cs="Times New Roman"/>
                <w:sz w:val="24"/>
                <w:szCs w:val="24"/>
              </w:rPr>
            </w:pP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rsidP="00631CFB">
            <w:pPr>
              <w:tabs>
                <w:tab w:val="left" w:pos="284"/>
              </w:tabs>
              <w:spacing w:after="0" w:line="240" w:lineRule="auto"/>
              <w:contextualSpacing/>
              <w:jc w:val="both"/>
              <w:rPr>
                <w:rFonts w:ascii="Times New Roman" w:eastAsia="Times New Roman" w:hAnsi="Times New Roman" w:cs="Times New Roman"/>
                <w:bCs/>
                <w:sz w:val="24"/>
                <w:szCs w:val="28"/>
                <w:lang w:eastAsia="pl-PL"/>
              </w:rPr>
            </w:pPr>
            <w:r w:rsidRPr="004977C3">
              <w:rPr>
                <w:rFonts w:ascii="Times New Roman" w:eastAsia="Times New Roman" w:hAnsi="Times New Roman" w:cs="Times New Roman"/>
                <w:sz w:val="24"/>
                <w:szCs w:val="24"/>
                <w:lang w:eastAsia="pl-PL"/>
              </w:rPr>
              <w:t>Uchwała Nr 425/XLII/2014 z dnia 30.01.2014 r.</w:t>
            </w:r>
            <w:r w:rsidRPr="004977C3">
              <w:rPr>
                <w:rFonts w:ascii="Times New Roman" w:eastAsia="Times New Roman" w:hAnsi="Times New Roman" w:cs="Times New Roman"/>
                <w:b/>
                <w:bCs/>
                <w:sz w:val="24"/>
                <w:szCs w:val="28"/>
                <w:lang w:eastAsia="pl-PL"/>
              </w:rPr>
              <w:t xml:space="preserve"> </w:t>
            </w:r>
            <w:r w:rsidRPr="004977C3">
              <w:rPr>
                <w:rFonts w:ascii="Times New Roman" w:eastAsia="Times New Roman" w:hAnsi="Times New Roman" w:cs="Times New Roman"/>
                <w:bCs/>
                <w:sz w:val="24"/>
                <w:szCs w:val="28"/>
                <w:lang w:eastAsia="pl-PL"/>
              </w:rPr>
              <w:t>w sprawie powierzenia gminie Jarocin przygotowania i wykonania zadania pn.: „Zorganizowanie i nadzór nad funkcjonowaniem systemu gospodarki komunalnej i osadami ściekowymi dla gmin objętych POROZUMIENIEM wraz z budową Zakładu Zagospodarowania Odpadów Jarocin z siedzibą w Witaszyczkach z </w:t>
            </w:r>
            <w:proofErr w:type="spellStart"/>
            <w:r w:rsidRPr="004977C3">
              <w:rPr>
                <w:rFonts w:ascii="Times New Roman" w:eastAsia="Times New Roman" w:hAnsi="Times New Roman" w:cs="Times New Roman"/>
                <w:bCs/>
                <w:sz w:val="24"/>
                <w:szCs w:val="28"/>
                <w:lang w:eastAsia="pl-PL"/>
              </w:rPr>
              <w:t>ewentual</w:t>
            </w:r>
            <w:proofErr w:type="spellEnd"/>
            <w:r w:rsidRPr="004977C3">
              <w:rPr>
                <w:rFonts w:ascii="Times New Roman" w:eastAsia="Times New Roman" w:hAnsi="Times New Roman" w:cs="Times New Roman"/>
                <w:bCs/>
                <w:sz w:val="24"/>
                <w:szCs w:val="28"/>
                <w:lang w:eastAsia="pl-PL"/>
              </w:rPr>
              <w:t>. punktami przeładunkowymi”,</w:t>
            </w:r>
          </w:p>
          <w:p w:rsidR="00D802B6" w:rsidRPr="004977C3" w:rsidRDefault="00D802B6" w:rsidP="00631CFB">
            <w:pPr>
              <w:tabs>
                <w:tab w:val="left" w:pos="284"/>
              </w:tabs>
              <w:spacing w:after="0" w:line="240" w:lineRule="auto"/>
              <w:contextualSpacing/>
              <w:jc w:val="both"/>
              <w:rPr>
                <w:rFonts w:ascii="Times New Roman" w:eastAsia="Times New Roman" w:hAnsi="Times New Roman" w:cs="Times New Roman"/>
                <w:b/>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w trakcie realizacji. Przedmiotem porozumienia jest powierzenie realizacji zadania publicznego dotyczącego organizowania i nadzoru nad funkcjonowaniem systemu gospodarki odpadami i osadami ściekowymi dla gmin objętych porozumieniem wraz </w:t>
            </w:r>
            <w:r w:rsidRPr="004977C3">
              <w:rPr>
                <w:rFonts w:ascii="Times New Roman" w:hAnsi="Times New Roman" w:cs="Times New Roman"/>
                <w:sz w:val="24"/>
                <w:szCs w:val="24"/>
              </w:rPr>
              <w:br/>
              <w:t xml:space="preserve">z budową Zakładu Zagospodarowania Odpadów Jarocin z siedzibą w Witaszyczkach </w:t>
            </w:r>
            <w:r w:rsidRPr="004977C3">
              <w:rPr>
                <w:rFonts w:ascii="Times New Roman" w:hAnsi="Times New Roman" w:cs="Times New Roman"/>
                <w:sz w:val="24"/>
                <w:szCs w:val="24"/>
              </w:rPr>
              <w:br/>
              <w:t>z punktami przeładunkowymi.</w:t>
            </w: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A56713" w:rsidP="00631CFB">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t>31</w:t>
            </w:r>
            <w:r w:rsidR="00D837EE"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rsidP="00631CFB">
            <w:pPr>
              <w:spacing w:after="0" w:line="240" w:lineRule="auto"/>
              <w:contextualSpacing/>
              <w:jc w:val="both"/>
              <w:rPr>
                <w:rFonts w:ascii="Times New Roman" w:hAnsi="Times New Roman" w:cs="Times New Roman"/>
                <w:sz w:val="24"/>
                <w:szCs w:val="24"/>
              </w:rPr>
            </w:pPr>
            <w:r w:rsidRPr="004977C3">
              <w:rPr>
                <w:rFonts w:ascii="Times New Roman" w:eastAsia="Times New Roman" w:hAnsi="Times New Roman" w:cs="Times New Roman"/>
                <w:sz w:val="24"/>
                <w:szCs w:val="24"/>
                <w:lang w:eastAsia="pl-PL"/>
              </w:rPr>
              <w:t>Uchwała Nr 434/XLIII/2014 z dnia 27.02.2014 r.</w:t>
            </w:r>
            <w:r w:rsidRPr="004977C3">
              <w:rPr>
                <w:rFonts w:ascii="Times New Roman" w:hAnsi="Times New Roman" w:cs="Times New Roman"/>
                <w:sz w:val="24"/>
                <w:szCs w:val="24"/>
              </w:rPr>
              <w:t xml:space="preserve"> zmieniająca uchwałę w sprawie przystąpienia do sporządzenia miejscowego planu zagospodarowania przestrzennego dla obszarów położonych na terenach wsi Grodzewo i Mechlin,</w:t>
            </w:r>
          </w:p>
          <w:p w:rsidR="00D802B6" w:rsidRPr="004977C3" w:rsidRDefault="00D802B6" w:rsidP="00631CFB">
            <w:pPr>
              <w:spacing w:after="0" w:line="240" w:lineRule="auto"/>
              <w:contextualSpacing/>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hideMark/>
          </w:tcPr>
          <w:p w:rsidR="00D837EE" w:rsidRPr="004977C3" w:rsidRDefault="00E96004" w:rsidP="00987779">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Uchwała w trakcie realizacji.</w:t>
            </w:r>
            <w:r w:rsidR="00987779" w:rsidRPr="004977C3">
              <w:t xml:space="preserve"> </w:t>
            </w:r>
            <w:r w:rsidR="00987779" w:rsidRPr="004977C3">
              <w:rPr>
                <w:rFonts w:ascii="Times New Roman" w:hAnsi="Times New Roman" w:cs="Times New Roman"/>
                <w:sz w:val="24"/>
                <w:szCs w:val="24"/>
              </w:rPr>
              <w:t>Uchwała w trakcie realizacji. Grunty rolne klasy III uzyskały zgodę Ministra Rolnictwa i Rozwoju Wsi na zmianę przeznaczenia na cele nierolnicze i nieleśne. Grunty leśne uzyskały zgodę Marszałka Województwa Wielkopolskiego i Ministra Środowiska na zmianę przeznaczenia na cele nieleśne. Projekt miejscowego planu wraz z prognozą oddziaływania na środowisko został wyłożony do publicznego wglądu.</w:t>
            </w:r>
            <w:r w:rsidRPr="004977C3">
              <w:rPr>
                <w:rFonts w:ascii="Times New Roman" w:hAnsi="Times New Roman" w:cs="Times New Roman"/>
                <w:sz w:val="24"/>
                <w:szCs w:val="24"/>
              </w:rPr>
              <w:t>.</w:t>
            </w: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381090" w:rsidRDefault="00A56713" w:rsidP="00631CFB">
            <w:pPr>
              <w:spacing w:line="240" w:lineRule="auto"/>
              <w:jc w:val="both"/>
              <w:rPr>
                <w:rFonts w:ascii="Times New Roman" w:hAnsi="Times New Roman" w:cs="Times New Roman"/>
                <w:sz w:val="24"/>
                <w:szCs w:val="24"/>
              </w:rPr>
            </w:pPr>
            <w:r w:rsidRPr="00381090">
              <w:rPr>
                <w:rFonts w:ascii="Times New Roman" w:hAnsi="Times New Roman" w:cs="Times New Roman"/>
                <w:sz w:val="24"/>
                <w:szCs w:val="24"/>
              </w:rPr>
              <w:t>32</w:t>
            </w:r>
            <w:r w:rsidR="00D837EE" w:rsidRPr="00381090">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D837EE" w:rsidRPr="00381090" w:rsidRDefault="00D837EE" w:rsidP="00631CFB">
            <w:pPr>
              <w:spacing w:after="0" w:line="240" w:lineRule="auto"/>
              <w:contextualSpacing/>
              <w:jc w:val="both"/>
              <w:rPr>
                <w:rFonts w:ascii="Times New Roman" w:hAnsi="Times New Roman" w:cs="Times New Roman"/>
                <w:sz w:val="24"/>
                <w:szCs w:val="24"/>
              </w:rPr>
            </w:pPr>
            <w:r w:rsidRPr="00381090">
              <w:rPr>
                <w:rFonts w:ascii="Times New Roman" w:eastAsia="Times New Roman" w:hAnsi="Times New Roman" w:cs="Times New Roman"/>
                <w:sz w:val="24"/>
                <w:szCs w:val="24"/>
                <w:lang w:eastAsia="pl-PL"/>
              </w:rPr>
              <w:t>Uchwała Nr 435/XLIII/2014 z dnia 27.02.2014 r.</w:t>
            </w:r>
            <w:r w:rsidRPr="00381090">
              <w:rPr>
                <w:rFonts w:ascii="Times New Roman" w:hAnsi="Times New Roman" w:cs="Times New Roman"/>
                <w:sz w:val="24"/>
                <w:szCs w:val="24"/>
              </w:rPr>
              <w:t xml:space="preserve"> zmieniająca uchwałę w sprawie przystąpienia do sporządzenia zmiany Studium Uwarunkowań i Kierunków Zagospodarowania Przestrzennego Gminy Śrem.</w:t>
            </w:r>
          </w:p>
          <w:p w:rsidR="00D802B6" w:rsidRPr="00381090" w:rsidRDefault="00D802B6" w:rsidP="00631CFB">
            <w:pPr>
              <w:spacing w:after="0" w:line="240" w:lineRule="auto"/>
              <w:contextualSpacing/>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hideMark/>
          </w:tcPr>
          <w:p w:rsidR="00D837EE" w:rsidRPr="002243BE" w:rsidRDefault="00381090" w:rsidP="00631CFB">
            <w:pPr>
              <w:spacing w:line="240" w:lineRule="auto"/>
              <w:jc w:val="both"/>
              <w:rPr>
                <w:rFonts w:ascii="Times New Roman" w:hAnsi="Times New Roman" w:cs="Times New Roman"/>
                <w:color w:val="FF0000"/>
                <w:sz w:val="24"/>
                <w:szCs w:val="24"/>
              </w:rPr>
            </w:pPr>
            <w:r w:rsidRPr="00B57926">
              <w:rPr>
                <w:rFonts w:ascii="Times New Roman" w:hAnsi="Times New Roman" w:cs="Times New Roman"/>
                <w:sz w:val="24"/>
              </w:rPr>
              <w:t>Uchwała została zrealizowana Uchwałą Nr 33/V/2015 z dnia 26.02.2015 r. w sprawie zmiany Studium Uwarunkowań i Kierunków Zagospodarowania Przestrzennego Gminy Śrem,  która weszła w życie 26 lutego 2015 r.</w:t>
            </w: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A56713" w:rsidP="00631CFB">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t>33</w:t>
            </w:r>
            <w:r w:rsidR="00D837EE"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autoSpaceDE w:val="0"/>
              <w:autoSpaceDN w:val="0"/>
              <w:adjustRightInd w:val="0"/>
              <w:spacing w:after="240" w:line="240" w:lineRule="auto"/>
              <w:contextualSpacing/>
              <w:jc w:val="both"/>
              <w:rPr>
                <w:rFonts w:ascii="Times New Roman" w:hAnsi="Times New Roman" w:cs="Times New Roman"/>
                <w:sz w:val="24"/>
                <w:szCs w:val="24"/>
              </w:rPr>
            </w:pPr>
            <w:r w:rsidRPr="004977C3">
              <w:rPr>
                <w:rFonts w:ascii="Times New Roman" w:hAnsi="Times New Roman" w:cs="Times New Roman"/>
                <w:sz w:val="24"/>
                <w:szCs w:val="24"/>
              </w:rPr>
              <w:t>Uchwała Nr 443/XLIV/2014 z dnia 27.03.2014 r. w sprawie wyboru metody ustalenia opłaty za gospodarowanie odpadami komunalnymi oraz ustalenia stawki takiej opłaty,</w:t>
            </w:r>
          </w:p>
        </w:tc>
        <w:tc>
          <w:tcPr>
            <w:tcW w:w="3244" w:type="pct"/>
            <w:tcBorders>
              <w:top w:val="single" w:sz="4" w:space="0" w:color="auto"/>
              <w:left w:val="single" w:sz="4" w:space="0" w:color="auto"/>
              <w:bottom w:val="single" w:sz="4" w:space="0" w:color="auto"/>
              <w:right w:val="single" w:sz="4" w:space="0" w:color="auto"/>
            </w:tcBorders>
            <w:hideMark/>
          </w:tcPr>
          <w:p w:rsidR="00C8017E" w:rsidRPr="004977C3" w:rsidRDefault="00C8017E" w:rsidP="00C8017E">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Uchwała straciła moc obowiązywania.</w:t>
            </w:r>
          </w:p>
          <w:p w:rsidR="00D837EE" w:rsidRPr="004977C3" w:rsidRDefault="00C8017E" w:rsidP="00631CFB">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t>Została zastąpiona uchwałą nr 64/VII/2015</w:t>
            </w:r>
            <w:r w:rsidRPr="004977C3">
              <w:rPr>
                <w:rFonts w:ascii="Times New Roman" w:hAnsi="Times New Roman" w:cs="Times New Roman"/>
                <w:b/>
                <w:sz w:val="24"/>
                <w:szCs w:val="24"/>
              </w:rPr>
              <w:t xml:space="preserve"> </w:t>
            </w:r>
            <w:r w:rsidRPr="004977C3">
              <w:rPr>
                <w:rFonts w:ascii="Times New Roman" w:hAnsi="Times New Roman" w:cs="Times New Roman"/>
                <w:sz w:val="24"/>
                <w:szCs w:val="24"/>
              </w:rPr>
              <w:t xml:space="preserve"> z dnia 23.04.2015 r.</w:t>
            </w:r>
            <w:r w:rsidRPr="004977C3">
              <w:rPr>
                <w:rFonts w:ascii="Times New Roman" w:hAnsi="Times New Roman" w:cs="Times New Roman"/>
                <w:bCs/>
                <w:sz w:val="24"/>
                <w:szCs w:val="24"/>
              </w:rPr>
              <w:t xml:space="preserve"> w sprawie wyboru metody ustalenia opłaty za gospodarowanie odpadami komunalnymi oraz ustalenia stawki takiej opłaty. </w:t>
            </w:r>
            <w:r w:rsidRPr="004977C3">
              <w:rPr>
                <w:rFonts w:ascii="Times New Roman" w:hAnsi="Times New Roman" w:cs="Times New Roman"/>
                <w:sz w:val="24"/>
                <w:szCs w:val="24"/>
              </w:rPr>
              <w:t xml:space="preserve">Dz. Urz. Woj. </w:t>
            </w:r>
            <w:proofErr w:type="spellStart"/>
            <w:r w:rsidRPr="004977C3">
              <w:rPr>
                <w:rFonts w:ascii="Times New Roman" w:hAnsi="Times New Roman" w:cs="Times New Roman"/>
                <w:sz w:val="24"/>
                <w:szCs w:val="24"/>
              </w:rPr>
              <w:t>Wielk</w:t>
            </w:r>
            <w:proofErr w:type="spellEnd"/>
            <w:r w:rsidRPr="004977C3">
              <w:rPr>
                <w:rFonts w:ascii="Times New Roman" w:hAnsi="Times New Roman" w:cs="Times New Roman"/>
                <w:sz w:val="24"/>
                <w:szCs w:val="24"/>
              </w:rPr>
              <w:t xml:space="preserve">. z 2015 r. poz. </w:t>
            </w:r>
            <w:r w:rsidR="00D802B6">
              <w:rPr>
                <w:rFonts w:ascii="Times New Roman" w:hAnsi="Times New Roman" w:cs="Times New Roman"/>
                <w:sz w:val="24"/>
                <w:szCs w:val="24"/>
              </w:rPr>
              <w:t>2930 z dnia 29 kwietnia 2015 r.</w:t>
            </w: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A56713" w:rsidP="00631CFB">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lastRenderedPageBreak/>
              <w:t>34</w:t>
            </w:r>
            <w:r w:rsidR="00D837EE"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rsidP="00631CFB">
            <w:pPr>
              <w:autoSpaceDE w:val="0"/>
              <w:autoSpaceDN w:val="0"/>
              <w:adjustRightInd w:val="0"/>
              <w:spacing w:after="240" w:line="240" w:lineRule="auto"/>
              <w:contextualSpacing/>
              <w:jc w:val="both"/>
              <w:rPr>
                <w:rFonts w:ascii="Times New Roman" w:hAnsi="Times New Roman" w:cs="Times New Roman"/>
                <w:sz w:val="24"/>
                <w:szCs w:val="24"/>
              </w:rPr>
            </w:pPr>
            <w:r w:rsidRPr="004977C3">
              <w:rPr>
                <w:rFonts w:ascii="Times New Roman" w:hAnsi="Times New Roman" w:cs="Times New Roman"/>
                <w:sz w:val="24"/>
                <w:szCs w:val="24"/>
              </w:rPr>
              <w:t xml:space="preserve">Uchwała Nr 444/XLIV/2014 z dnia 27.03.2014 r. w </w:t>
            </w:r>
            <w:proofErr w:type="spellStart"/>
            <w:r w:rsidRPr="004977C3">
              <w:rPr>
                <w:rFonts w:ascii="Times New Roman" w:hAnsi="Times New Roman" w:cs="Times New Roman"/>
                <w:sz w:val="24"/>
                <w:szCs w:val="24"/>
              </w:rPr>
              <w:t>spr</w:t>
            </w:r>
            <w:proofErr w:type="spellEnd"/>
            <w:r w:rsidR="009145C8">
              <w:rPr>
                <w:rFonts w:ascii="Times New Roman" w:hAnsi="Times New Roman" w:cs="Times New Roman"/>
                <w:sz w:val="24"/>
                <w:szCs w:val="24"/>
              </w:rPr>
              <w:t>.</w:t>
            </w:r>
            <w:r w:rsidRPr="004977C3">
              <w:rPr>
                <w:rFonts w:ascii="Times New Roman" w:hAnsi="Times New Roman" w:cs="Times New Roman"/>
                <w:sz w:val="24"/>
                <w:szCs w:val="24"/>
              </w:rPr>
              <w:t xml:space="preserve"> określenia terminu, częstotliwości i trybu uiszczania opłaty za gospodarowanie odpadami komunalnymi,</w:t>
            </w:r>
          </w:p>
          <w:p w:rsidR="00D802B6" w:rsidRPr="004977C3" w:rsidRDefault="00D802B6" w:rsidP="00631CFB">
            <w:pPr>
              <w:autoSpaceDE w:val="0"/>
              <w:autoSpaceDN w:val="0"/>
              <w:adjustRightInd w:val="0"/>
              <w:spacing w:after="240" w:line="240" w:lineRule="auto"/>
              <w:contextualSpacing/>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hideMark/>
          </w:tcPr>
          <w:p w:rsidR="00C8017E" w:rsidRPr="004977C3" w:rsidRDefault="00C8017E" w:rsidP="00C8017E">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w trakcie realizacji. Dz. Urz. Woj. Wlkp. Z 2014, poz. 2014. </w:t>
            </w:r>
          </w:p>
          <w:p w:rsidR="00D837EE" w:rsidRPr="004977C3" w:rsidRDefault="00C8017E" w:rsidP="00C8017E">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Przedmiotowy dokument określa terminy uiszczania opłat za gospodarowanie odpadami komunalnymi przez mieszkańców gminy Śrem.  </w:t>
            </w: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A56713" w:rsidP="00631CFB">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t>35</w:t>
            </w:r>
            <w:r w:rsidR="00D837EE"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rsidP="00631CFB">
            <w:pPr>
              <w:autoSpaceDE w:val="0"/>
              <w:autoSpaceDN w:val="0"/>
              <w:adjustRightInd w:val="0"/>
              <w:spacing w:after="240" w:line="240" w:lineRule="auto"/>
              <w:contextualSpacing/>
              <w:jc w:val="both"/>
              <w:rPr>
                <w:rFonts w:ascii="Times New Roman" w:hAnsi="Times New Roman" w:cs="Times New Roman"/>
                <w:sz w:val="24"/>
                <w:szCs w:val="24"/>
              </w:rPr>
            </w:pPr>
            <w:r w:rsidRPr="004977C3">
              <w:rPr>
                <w:rFonts w:ascii="Times New Roman" w:hAnsi="Times New Roman" w:cs="Times New Roman"/>
                <w:sz w:val="24"/>
                <w:szCs w:val="24"/>
              </w:rPr>
              <w:t>Uchwała Nr 445/XLIV/2014 z dnia 27.03.2014 r. w sprawie ustalenia wzoru deklaracji o wysokości opłaty za gospodarowanie odpadami komunalnymi składanej przez właścicieli nieruchomości oraz warunków i trybu składania deklaracji za pomocą środków komunikacji elektronicznej,</w:t>
            </w:r>
          </w:p>
          <w:p w:rsidR="00D802B6" w:rsidRPr="004977C3" w:rsidRDefault="00D802B6" w:rsidP="00631CFB">
            <w:pPr>
              <w:autoSpaceDE w:val="0"/>
              <w:autoSpaceDN w:val="0"/>
              <w:adjustRightInd w:val="0"/>
              <w:spacing w:after="240" w:line="240" w:lineRule="auto"/>
              <w:contextualSpacing/>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hideMark/>
          </w:tcPr>
          <w:p w:rsidR="00C8017E" w:rsidRPr="004977C3" w:rsidRDefault="002243BE" w:rsidP="00C8017E">
            <w:pPr>
              <w:spacing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 bieżącej.</w:t>
            </w:r>
            <w:r w:rsidR="00C8017E" w:rsidRPr="004977C3">
              <w:rPr>
                <w:rFonts w:ascii="Times New Roman" w:hAnsi="Times New Roman" w:cs="Times New Roman"/>
                <w:sz w:val="24"/>
                <w:szCs w:val="24"/>
              </w:rPr>
              <w:t xml:space="preserve"> Publikacja: Dz. Urz. Woj. </w:t>
            </w:r>
            <w:proofErr w:type="spellStart"/>
            <w:r w:rsidR="00C8017E" w:rsidRPr="004977C3">
              <w:rPr>
                <w:rFonts w:ascii="Times New Roman" w:hAnsi="Times New Roman" w:cs="Times New Roman"/>
                <w:sz w:val="24"/>
                <w:szCs w:val="24"/>
              </w:rPr>
              <w:t>Wielk</w:t>
            </w:r>
            <w:proofErr w:type="spellEnd"/>
            <w:r w:rsidR="00C8017E" w:rsidRPr="004977C3">
              <w:rPr>
                <w:rFonts w:ascii="Times New Roman" w:hAnsi="Times New Roman" w:cs="Times New Roman"/>
                <w:sz w:val="24"/>
                <w:szCs w:val="24"/>
              </w:rPr>
              <w:t>. z 2014 r. poz. 2015 z dnia 28.03.2014 r. Weszła w życie z dniem 1 lipca 2014 r.</w:t>
            </w:r>
          </w:p>
          <w:p w:rsidR="00D837EE" w:rsidRPr="004977C3" w:rsidRDefault="00C8017E" w:rsidP="00C8017E">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Uchwała określa wzór deklaracji, który składają mieszkańcy gminy Śrem do tut. Urzędu celem samo naliczenia opłaty za gospodarowanie odpadami komunalnymi</w:t>
            </w: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3E3D32" w:rsidRDefault="00A56713" w:rsidP="00631CFB">
            <w:pPr>
              <w:spacing w:line="240" w:lineRule="auto"/>
              <w:jc w:val="both"/>
              <w:rPr>
                <w:rFonts w:ascii="Times New Roman" w:hAnsi="Times New Roman" w:cs="Times New Roman"/>
                <w:sz w:val="24"/>
                <w:szCs w:val="24"/>
              </w:rPr>
            </w:pPr>
            <w:r w:rsidRPr="003E3D32">
              <w:rPr>
                <w:rFonts w:ascii="Times New Roman" w:hAnsi="Times New Roman" w:cs="Times New Roman"/>
                <w:sz w:val="24"/>
                <w:szCs w:val="24"/>
              </w:rPr>
              <w:t>36</w:t>
            </w:r>
            <w:r w:rsidR="00D837EE" w:rsidRPr="003E3D32">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D837EE" w:rsidRPr="003E3D32" w:rsidRDefault="00D837EE" w:rsidP="00631CFB">
            <w:pPr>
              <w:autoSpaceDE w:val="0"/>
              <w:autoSpaceDN w:val="0"/>
              <w:adjustRightInd w:val="0"/>
              <w:spacing w:after="240" w:line="240" w:lineRule="auto"/>
              <w:contextualSpacing/>
              <w:jc w:val="both"/>
              <w:rPr>
                <w:rFonts w:ascii="Times New Roman" w:hAnsi="Times New Roman" w:cs="Times New Roman"/>
                <w:sz w:val="24"/>
                <w:szCs w:val="24"/>
              </w:rPr>
            </w:pPr>
            <w:r w:rsidRPr="003E3D32">
              <w:rPr>
                <w:rFonts w:ascii="Times New Roman" w:hAnsi="Times New Roman" w:cs="Times New Roman"/>
                <w:sz w:val="24"/>
                <w:szCs w:val="24"/>
              </w:rPr>
              <w:t>Uchwała Nr  446/XLIV/2014 z dnia 27.03.2014 r.  w sprawie wyrażenia zgody na wyodrębnienie funduszu sołeckiego w 2015 roku,</w:t>
            </w:r>
          </w:p>
        </w:tc>
        <w:tc>
          <w:tcPr>
            <w:tcW w:w="3244" w:type="pct"/>
            <w:tcBorders>
              <w:top w:val="single" w:sz="4" w:space="0" w:color="auto"/>
              <w:left w:val="single" w:sz="4" w:space="0" w:color="auto"/>
              <w:bottom w:val="single" w:sz="4" w:space="0" w:color="auto"/>
              <w:right w:val="single" w:sz="4" w:space="0" w:color="auto"/>
            </w:tcBorders>
            <w:hideMark/>
          </w:tcPr>
          <w:p w:rsidR="002243BE" w:rsidRPr="003E3D32" w:rsidRDefault="00CF3366" w:rsidP="003E3D32">
            <w:pPr>
              <w:tabs>
                <w:tab w:val="left" w:pos="1356"/>
              </w:tabs>
              <w:spacing w:after="0" w:line="240" w:lineRule="auto"/>
              <w:jc w:val="both"/>
              <w:rPr>
                <w:rFonts w:ascii="Times New Roman" w:hAnsi="Times New Roman" w:cs="Times New Roman"/>
                <w:sz w:val="24"/>
                <w:szCs w:val="24"/>
              </w:rPr>
            </w:pPr>
            <w:r w:rsidRPr="003E3D32">
              <w:rPr>
                <w:rFonts w:ascii="Times New Roman" w:hAnsi="Times New Roman" w:cs="Times New Roman"/>
                <w:sz w:val="24"/>
                <w:szCs w:val="24"/>
              </w:rPr>
              <w:t xml:space="preserve">Uchwała w </w:t>
            </w:r>
            <w:r w:rsidR="003E3D32" w:rsidRPr="003E3D32">
              <w:rPr>
                <w:rFonts w:ascii="Times New Roman" w:hAnsi="Times New Roman" w:cs="Times New Roman"/>
                <w:sz w:val="24"/>
                <w:szCs w:val="24"/>
              </w:rPr>
              <w:t xml:space="preserve">trakcie </w:t>
            </w:r>
            <w:r w:rsidR="003E3D32">
              <w:rPr>
                <w:rFonts w:ascii="Times New Roman" w:hAnsi="Times New Roman" w:cs="Times New Roman"/>
                <w:sz w:val="24"/>
                <w:szCs w:val="24"/>
              </w:rPr>
              <w:t xml:space="preserve">bieżącej </w:t>
            </w:r>
            <w:r w:rsidRPr="003E3D32">
              <w:rPr>
                <w:rFonts w:ascii="Times New Roman" w:hAnsi="Times New Roman" w:cs="Times New Roman"/>
                <w:sz w:val="24"/>
                <w:szCs w:val="24"/>
              </w:rPr>
              <w:t xml:space="preserve">realizacji. </w:t>
            </w:r>
          </w:p>
          <w:p w:rsidR="003E3D32" w:rsidRDefault="003E3D32" w:rsidP="003E3D32">
            <w:pPr>
              <w:tabs>
                <w:tab w:val="left" w:pos="1356"/>
              </w:tabs>
              <w:spacing w:after="0" w:line="240" w:lineRule="auto"/>
              <w:jc w:val="both"/>
              <w:rPr>
                <w:rFonts w:ascii="Times New Roman" w:hAnsi="Times New Roman"/>
                <w:sz w:val="24"/>
                <w:szCs w:val="24"/>
              </w:rPr>
            </w:pPr>
            <w:r w:rsidRPr="003E3D32">
              <w:rPr>
                <w:rFonts w:ascii="Times New Roman" w:hAnsi="Times New Roman"/>
                <w:sz w:val="24"/>
                <w:szCs w:val="24"/>
              </w:rPr>
              <w:t>Zgodnie z ustawą o funduszu sołeckim uchwała o wyrażeniu zgody na wyodrębnienie funduszu ma zastosowanie do kolejnych lat budżetowych następujących po roku, w którym została podjęta.</w:t>
            </w:r>
          </w:p>
          <w:p w:rsidR="00E60EE8" w:rsidRPr="003E3D32" w:rsidRDefault="00E60EE8" w:rsidP="003E3D32">
            <w:pPr>
              <w:tabs>
                <w:tab w:val="left" w:pos="1356"/>
              </w:tabs>
              <w:spacing w:after="0" w:line="240" w:lineRule="auto"/>
              <w:jc w:val="both"/>
              <w:rPr>
                <w:rFonts w:ascii="Times New Roman" w:hAnsi="Times New Roman" w:cs="Times New Roman"/>
                <w:sz w:val="24"/>
                <w:szCs w:val="24"/>
              </w:rPr>
            </w:pP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A56713" w:rsidP="00631CFB">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t>37</w:t>
            </w:r>
            <w:r w:rsidR="00D837EE"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autoSpaceDE w:val="0"/>
              <w:autoSpaceDN w:val="0"/>
              <w:adjustRightInd w:val="0"/>
              <w:spacing w:after="240" w:line="240" w:lineRule="auto"/>
              <w:contextualSpacing/>
              <w:jc w:val="both"/>
              <w:rPr>
                <w:rFonts w:ascii="Times New Roman" w:hAnsi="Times New Roman" w:cs="Times New Roman"/>
                <w:sz w:val="24"/>
                <w:szCs w:val="24"/>
              </w:rPr>
            </w:pPr>
            <w:r w:rsidRPr="004977C3">
              <w:rPr>
                <w:rFonts w:ascii="Times New Roman" w:hAnsi="Times New Roman" w:cs="Times New Roman"/>
                <w:sz w:val="24"/>
                <w:szCs w:val="24"/>
              </w:rPr>
              <w:t>Uchwała Nr 447/XLIV/2014 z dnia 27.03.2014 r. w sprawie zatwierdzenia Planu Odnowy Miejscowości Binkowo na lata 2014-2020,</w:t>
            </w:r>
          </w:p>
        </w:tc>
        <w:tc>
          <w:tcPr>
            <w:tcW w:w="3244" w:type="pct"/>
            <w:tcBorders>
              <w:top w:val="single" w:sz="4" w:space="0" w:color="auto"/>
              <w:left w:val="single" w:sz="4" w:space="0" w:color="auto"/>
              <w:bottom w:val="single" w:sz="4" w:space="0" w:color="auto"/>
              <w:right w:val="single" w:sz="4" w:space="0" w:color="auto"/>
            </w:tcBorders>
          </w:tcPr>
          <w:p w:rsidR="00821F9D" w:rsidRPr="004977C3" w:rsidRDefault="00D837EE" w:rsidP="00631CFB">
            <w:pPr>
              <w:spacing w:after="0" w:line="240" w:lineRule="auto"/>
              <w:jc w:val="both"/>
              <w:rPr>
                <w:rFonts w:ascii="Times New Roman" w:hAnsi="Times New Roman" w:cs="Times New Roman"/>
              </w:rPr>
            </w:pPr>
            <w:r w:rsidRPr="004977C3">
              <w:rPr>
                <w:rFonts w:ascii="Times New Roman" w:hAnsi="Times New Roman" w:cs="Times New Roman"/>
              </w:rPr>
              <w:t>Uchwała w trakcie realizacji. Jednym z warunków uczestnictwa w programie „Wielkopolska Odnowa Wsi 2013-2020” i dopuszczeniem do udziału w konkursach jest ustalenie i przyjęcie przez zebranie wiejskie Planu Odnowy Miejscowości oraz jego konsekwentne wdrażanie i aktua</w:t>
            </w:r>
            <w:r w:rsidR="002754FF" w:rsidRPr="004977C3">
              <w:rPr>
                <w:rFonts w:ascii="Times New Roman" w:hAnsi="Times New Roman" w:cs="Times New Roman"/>
              </w:rPr>
              <w:t>lizacja.</w:t>
            </w:r>
            <w:r w:rsidR="00821F9D" w:rsidRPr="004977C3">
              <w:rPr>
                <w:rFonts w:ascii="Times New Roman" w:hAnsi="Times New Roman" w:cs="Times New Roman"/>
              </w:rPr>
              <w:t xml:space="preserve"> W marcu 2015 r. został ogłoszony konkurs „Pięknieje Wielkopolska Wieś” i gmina Śrem zgłosiła do konkursu sołectwo Binkowo  – projekt „Budowa boiska sportowego w Binkowie – I etap”:</w:t>
            </w:r>
          </w:p>
          <w:p w:rsidR="00D837EE" w:rsidRPr="004977C3" w:rsidRDefault="00821F9D" w:rsidP="00631CFB">
            <w:pPr>
              <w:jc w:val="both"/>
              <w:rPr>
                <w:rFonts w:ascii="Times New Roman" w:hAnsi="Times New Roman" w:cs="Times New Roman"/>
              </w:rPr>
            </w:pPr>
            <w:r w:rsidRPr="004977C3">
              <w:rPr>
                <w:rFonts w:ascii="Times New Roman" w:hAnsi="Times New Roman" w:cs="Times New Roman"/>
              </w:rPr>
              <w:t xml:space="preserve">- 9 020,57 zł środki z funduszu sołeckiego, </w:t>
            </w:r>
            <w:r w:rsidR="006D6825" w:rsidRPr="004977C3">
              <w:rPr>
                <w:rFonts w:ascii="Times New Roman" w:hAnsi="Times New Roman" w:cs="Times New Roman"/>
              </w:rPr>
              <w:t xml:space="preserve">20 000,00 …. </w:t>
            </w:r>
            <w:r w:rsidRPr="004977C3">
              <w:rPr>
                <w:rFonts w:ascii="Times New Roman" w:hAnsi="Times New Roman" w:cs="Times New Roman"/>
              </w:rPr>
              <w:t>30 000,00 zł środki z dotacji.</w:t>
            </w: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A56713" w:rsidP="00631CFB">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t>38</w:t>
            </w:r>
            <w:r w:rsidR="00D837EE"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autoSpaceDE w:val="0"/>
              <w:autoSpaceDN w:val="0"/>
              <w:adjustRightInd w:val="0"/>
              <w:spacing w:after="240" w:line="240" w:lineRule="auto"/>
              <w:contextualSpacing/>
              <w:jc w:val="both"/>
              <w:rPr>
                <w:rFonts w:ascii="Times New Roman" w:hAnsi="Times New Roman" w:cs="Times New Roman"/>
                <w:sz w:val="24"/>
                <w:szCs w:val="24"/>
              </w:rPr>
            </w:pPr>
            <w:r w:rsidRPr="004977C3">
              <w:rPr>
                <w:rFonts w:ascii="Times New Roman" w:hAnsi="Times New Roman" w:cs="Times New Roman"/>
                <w:sz w:val="24"/>
                <w:szCs w:val="24"/>
              </w:rPr>
              <w:t>Uchwała Nr 448/XLIV/2014 z dnia 27.03.2014 r. w sprawie zatwierdzenia Planu Odnowy Miejscowości Grodzewo na lata 2014-2020,</w:t>
            </w:r>
          </w:p>
        </w:tc>
        <w:tc>
          <w:tcPr>
            <w:tcW w:w="3244"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line="240" w:lineRule="auto"/>
              <w:jc w:val="both"/>
            </w:pPr>
            <w:r w:rsidRPr="004977C3">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A56713" w:rsidP="00631CFB">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lastRenderedPageBreak/>
              <w:t>39</w:t>
            </w:r>
            <w:r w:rsidR="00D837EE"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autoSpaceDE w:val="0"/>
              <w:autoSpaceDN w:val="0"/>
              <w:adjustRightInd w:val="0"/>
              <w:spacing w:after="240" w:line="240" w:lineRule="auto"/>
              <w:contextualSpacing/>
              <w:jc w:val="both"/>
              <w:rPr>
                <w:rFonts w:ascii="Times New Roman" w:hAnsi="Times New Roman" w:cs="Times New Roman"/>
                <w:sz w:val="24"/>
                <w:szCs w:val="24"/>
              </w:rPr>
            </w:pPr>
            <w:r w:rsidRPr="004977C3">
              <w:rPr>
                <w:rFonts w:ascii="Times New Roman" w:hAnsi="Times New Roman" w:cs="Times New Roman"/>
                <w:sz w:val="24"/>
                <w:szCs w:val="24"/>
              </w:rPr>
              <w:t>Uchwała Nr 449/XLIV/2014 z dnia 27.03.2014 r. w sprawie zatwierdzenia Planu Odnowy Miejscowości Wyrzeka na lata 2014-2020,</w:t>
            </w:r>
          </w:p>
        </w:tc>
        <w:tc>
          <w:tcPr>
            <w:tcW w:w="3244" w:type="pct"/>
            <w:tcBorders>
              <w:top w:val="single" w:sz="4" w:space="0" w:color="auto"/>
              <w:left w:val="single" w:sz="4" w:space="0" w:color="auto"/>
              <w:bottom w:val="single" w:sz="4" w:space="0" w:color="auto"/>
              <w:right w:val="single" w:sz="4" w:space="0" w:color="auto"/>
            </w:tcBorders>
            <w:hideMark/>
          </w:tcPr>
          <w:p w:rsidR="00821F9D" w:rsidRPr="004977C3" w:rsidRDefault="00D837EE"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t>
            </w:r>
            <w:r w:rsidR="00821F9D" w:rsidRPr="004977C3">
              <w:rPr>
                <w:rFonts w:ascii="Times New Roman" w:hAnsi="Times New Roman" w:cs="Times New Roman"/>
                <w:sz w:val="24"/>
                <w:szCs w:val="24"/>
              </w:rPr>
              <w:t>W marcu 2015 r. został ogłoszony konkurs „Pięknieje Wielkopolska Wieś” i gmina Śrem zgłosiła do konkursu sołectwo Wyrzeka – projekt „Siłownia plenerowa – miejsce</w:t>
            </w:r>
            <w:r w:rsidR="006D6825" w:rsidRPr="004977C3">
              <w:rPr>
                <w:rFonts w:ascii="Times New Roman" w:hAnsi="Times New Roman" w:cs="Times New Roman"/>
                <w:sz w:val="24"/>
                <w:szCs w:val="24"/>
              </w:rPr>
              <w:t xml:space="preserve"> aktywnego wypoczynku </w:t>
            </w:r>
            <w:r w:rsidR="00821F9D" w:rsidRPr="004977C3">
              <w:rPr>
                <w:rFonts w:ascii="Times New Roman" w:hAnsi="Times New Roman" w:cs="Times New Roman"/>
                <w:sz w:val="24"/>
                <w:szCs w:val="24"/>
              </w:rPr>
              <w:t>i poprawy zdrowia mieszkańców miejscowości Wyrzeka”:</w:t>
            </w:r>
          </w:p>
          <w:p w:rsidR="00F7016C" w:rsidRDefault="00821F9D"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Budowa siłowni zewnętrznej – 9 946,81 zł środki z funduszu sołeckiego, 2</w:t>
            </w:r>
            <w:r w:rsidR="006D6825" w:rsidRPr="004977C3">
              <w:rPr>
                <w:rFonts w:ascii="Times New Roman" w:hAnsi="Times New Roman" w:cs="Times New Roman"/>
                <w:sz w:val="24"/>
                <w:szCs w:val="24"/>
              </w:rPr>
              <w:t xml:space="preserve">0 000,00 zł środki </w:t>
            </w:r>
            <w:r w:rsidRPr="004977C3">
              <w:rPr>
                <w:rFonts w:ascii="Times New Roman" w:hAnsi="Times New Roman" w:cs="Times New Roman"/>
                <w:sz w:val="24"/>
                <w:szCs w:val="24"/>
              </w:rPr>
              <w:t>z dotacji.</w:t>
            </w:r>
          </w:p>
          <w:p w:rsidR="00E60EE8" w:rsidRPr="00D802B6" w:rsidRDefault="00E60EE8" w:rsidP="00631CFB">
            <w:pPr>
              <w:spacing w:after="0" w:line="240" w:lineRule="auto"/>
              <w:jc w:val="both"/>
              <w:rPr>
                <w:rFonts w:ascii="Times New Roman" w:hAnsi="Times New Roman" w:cs="Times New Roman"/>
                <w:sz w:val="24"/>
                <w:szCs w:val="24"/>
              </w:rPr>
            </w:pP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A56713" w:rsidP="00631CFB">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t>40</w:t>
            </w:r>
            <w:r w:rsidR="00D837EE"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rsidP="00631CFB">
            <w:pPr>
              <w:autoSpaceDE w:val="0"/>
              <w:autoSpaceDN w:val="0"/>
              <w:adjustRightInd w:val="0"/>
              <w:spacing w:after="240" w:line="240" w:lineRule="auto"/>
              <w:contextualSpacing/>
              <w:jc w:val="both"/>
              <w:rPr>
                <w:rFonts w:ascii="Times New Roman" w:hAnsi="Times New Roman" w:cs="Times New Roman"/>
                <w:sz w:val="24"/>
              </w:rPr>
            </w:pPr>
            <w:r w:rsidRPr="004977C3">
              <w:rPr>
                <w:rFonts w:ascii="Times New Roman" w:hAnsi="Times New Roman" w:cs="Times New Roman"/>
                <w:sz w:val="24"/>
                <w:szCs w:val="24"/>
              </w:rPr>
              <w:t xml:space="preserve">Uchwała Nr 459/XLV/2014 z dnia 24.04.2014 r. </w:t>
            </w:r>
            <w:r w:rsidRPr="004977C3">
              <w:rPr>
                <w:rFonts w:ascii="Times New Roman" w:hAnsi="Times New Roman" w:cs="Times New Roman"/>
                <w:sz w:val="24"/>
              </w:rPr>
              <w:t xml:space="preserve">w sprawie przystąpieniu do sporządzenia miejscowego planu </w:t>
            </w:r>
            <w:proofErr w:type="spellStart"/>
            <w:r w:rsidRPr="004977C3">
              <w:rPr>
                <w:rFonts w:ascii="Times New Roman" w:hAnsi="Times New Roman" w:cs="Times New Roman"/>
                <w:sz w:val="24"/>
              </w:rPr>
              <w:t>zagospo</w:t>
            </w:r>
            <w:proofErr w:type="spellEnd"/>
            <w:r w:rsidR="00314A83" w:rsidRPr="004977C3">
              <w:rPr>
                <w:rFonts w:ascii="Times New Roman" w:hAnsi="Times New Roman" w:cs="Times New Roman"/>
                <w:sz w:val="24"/>
              </w:rPr>
              <w:t>-</w:t>
            </w:r>
            <w:r w:rsidRPr="004977C3">
              <w:rPr>
                <w:rFonts w:ascii="Times New Roman" w:hAnsi="Times New Roman" w:cs="Times New Roman"/>
                <w:sz w:val="24"/>
              </w:rPr>
              <w:t>darowania przestrzennego obszarów położonych w rejonie ul. Zachodniej  we wsi Psarskie</w:t>
            </w:r>
          </w:p>
          <w:p w:rsidR="00F7016C" w:rsidRPr="004977C3" w:rsidRDefault="00F7016C" w:rsidP="00631CFB">
            <w:pPr>
              <w:autoSpaceDE w:val="0"/>
              <w:autoSpaceDN w:val="0"/>
              <w:adjustRightInd w:val="0"/>
              <w:spacing w:after="240" w:line="240" w:lineRule="auto"/>
              <w:contextualSpacing/>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hideMark/>
          </w:tcPr>
          <w:p w:rsidR="00DB5476" w:rsidRDefault="00DB5476" w:rsidP="00631CFB">
            <w:pPr>
              <w:spacing w:line="240" w:lineRule="auto"/>
              <w:jc w:val="both"/>
              <w:rPr>
                <w:rFonts w:ascii="Times New Roman" w:hAnsi="Times New Roman" w:cs="Times New Roman"/>
                <w:sz w:val="24"/>
                <w:szCs w:val="24"/>
              </w:rPr>
            </w:pPr>
          </w:p>
          <w:p w:rsidR="00D837EE" w:rsidRPr="004977C3" w:rsidRDefault="0041261E" w:rsidP="00631CFB">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w trakcie realizacji. </w:t>
            </w:r>
            <w:r w:rsidR="00925FAB" w:rsidRPr="004977C3">
              <w:rPr>
                <w:rFonts w:ascii="Times New Roman" w:hAnsi="Times New Roman" w:cs="Times New Roman"/>
                <w:sz w:val="24"/>
                <w:szCs w:val="24"/>
              </w:rPr>
              <w:t>Projekt znajduje się na etapie opiniowania i uzgodnień.</w:t>
            </w:r>
          </w:p>
        </w:tc>
      </w:tr>
      <w:tr w:rsidR="00D802B6" w:rsidRPr="004977C3" w:rsidTr="00D802B6">
        <w:trPr>
          <w:trHeight w:val="1128"/>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A56713" w:rsidP="00631CFB">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t>41</w:t>
            </w:r>
            <w:r w:rsidR="00D837EE"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line="240" w:lineRule="auto"/>
              <w:jc w:val="both"/>
              <w:rPr>
                <w:rFonts w:ascii="Times New Roman" w:hAnsi="Times New Roman" w:cs="Times New Roman"/>
                <w:sz w:val="24"/>
              </w:rPr>
            </w:pPr>
            <w:r w:rsidRPr="004977C3">
              <w:rPr>
                <w:rFonts w:ascii="Times New Roman" w:hAnsi="Times New Roman" w:cs="Times New Roman"/>
                <w:sz w:val="24"/>
                <w:szCs w:val="24"/>
              </w:rPr>
              <w:t xml:space="preserve">Uchwała Nr 464/XLV/2014  z dnia 24.04.2014 r. </w:t>
            </w:r>
            <w:r w:rsidRPr="004977C3">
              <w:rPr>
                <w:rFonts w:ascii="Times New Roman" w:hAnsi="Times New Roman" w:cs="Times New Roman"/>
                <w:sz w:val="24"/>
              </w:rPr>
              <w:t>w sprawie zatwierdzenia Planu Odnowy Miejscowości Niesłabin na lata 2014-2020</w:t>
            </w:r>
            <w:r w:rsidR="00D802B6">
              <w:rPr>
                <w:rFonts w:ascii="Times New Roman" w:hAnsi="Times New Roman" w:cs="Times New Roman"/>
                <w:bCs/>
                <w:sz w:val="24"/>
              </w:rPr>
              <w:t>,</w:t>
            </w:r>
          </w:p>
        </w:tc>
        <w:tc>
          <w:tcPr>
            <w:tcW w:w="3244"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A56713"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42</w:t>
            </w:r>
            <w:r w:rsidR="00D837EE"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after="0" w:line="240" w:lineRule="auto"/>
              <w:contextualSpacing/>
              <w:jc w:val="both"/>
              <w:rPr>
                <w:sz w:val="24"/>
              </w:rPr>
            </w:pPr>
            <w:r w:rsidRPr="004977C3">
              <w:rPr>
                <w:rFonts w:ascii="Times New Roman" w:hAnsi="Times New Roman" w:cs="Times New Roman"/>
                <w:sz w:val="24"/>
                <w:szCs w:val="24"/>
              </w:rPr>
              <w:t xml:space="preserve">Uchwała Nr 465/XLV/.2014 z dnia 24.04.2014 r. </w:t>
            </w:r>
            <w:r w:rsidRPr="004977C3">
              <w:rPr>
                <w:rFonts w:ascii="Times New Roman" w:hAnsi="Times New Roman" w:cs="Times New Roman"/>
                <w:sz w:val="24"/>
              </w:rPr>
              <w:t>w sprawie zatwierdzenia Planu Odnowy Miejscowości Dąbrowa na lata 2014-2020</w:t>
            </w:r>
            <w:r w:rsidRPr="004977C3">
              <w:rPr>
                <w:rFonts w:ascii="Times New Roman" w:hAnsi="Times New Roman" w:cs="Times New Roman"/>
                <w:bCs/>
                <w:sz w:val="24"/>
              </w:rPr>
              <w:t>,</w:t>
            </w:r>
          </w:p>
        </w:tc>
        <w:tc>
          <w:tcPr>
            <w:tcW w:w="3244" w:type="pct"/>
            <w:tcBorders>
              <w:top w:val="single" w:sz="4" w:space="0" w:color="auto"/>
              <w:left w:val="single" w:sz="4" w:space="0" w:color="auto"/>
              <w:bottom w:val="single" w:sz="4" w:space="0" w:color="auto"/>
              <w:right w:val="single" w:sz="4" w:space="0" w:color="auto"/>
            </w:tcBorders>
            <w:hideMark/>
          </w:tcPr>
          <w:p w:rsidR="009145C8" w:rsidRPr="004977C3" w:rsidRDefault="00D837EE"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Został złożony wniosek o dofinansowanie projektu pn. „Dąbrowskie wianki – powrót do tradycji” w II edycji konkursu „Odnowa wsi szansą dla aktywnych sołectw”. Projekt został zakwalifikowany do realizacji i 20 października 2014 r. została podpisana umowa o udzieleniu pomocy finansowej pomiędzy Województwem Wielkopolskim a Gminą Śrem. </w:t>
            </w:r>
            <w:r w:rsidR="00821F9D" w:rsidRPr="004977C3">
              <w:rPr>
                <w:rFonts w:ascii="Times New Roman" w:hAnsi="Times New Roman" w:cs="Times New Roman"/>
                <w:sz w:val="24"/>
                <w:szCs w:val="24"/>
              </w:rPr>
              <w:t>Gmina Śrem otrzymała dotację w kwocie</w:t>
            </w:r>
            <w:r w:rsidR="00C92CB7" w:rsidRPr="004977C3">
              <w:rPr>
                <w:rFonts w:ascii="Times New Roman" w:hAnsi="Times New Roman" w:cs="Times New Roman"/>
                <w:sz w:val="24"/>
                <w:szCs w:val="24"/>
              </w:rPr>
              <w:t xml:space="preserve"> 2755,11 zł.</w:t>
            </w: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A56713"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lastRenderedPageBreak/>
              <w:t>43</w:t>
            </w:r>
            <w:r w:rsidR="00D837EE"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314A83" w:rsidRDefault="00D837EE" w:rsidP="00631CFB">
            <w:pPr>
              <w:autoSpaceDE w:val="0"/>
              <w:autoSpaceDN w:val="0"/>
              <w:adjustRightInd w:val="0"/>
              <w:spacing w:after="0" w:line="240" w:lineRule="auto"/>
              <w:contextualSpacing/>
              <w:jc w:val="both"/>
              <w:rPr>
                <w:rFonts w:ascii="Times New Roman" w:eastAsia="Times New Roman" w:hAnsi="Times New Roman" w:cs="Times New Roman"/>
                <w:bCs/>
                <w:sz w:val="24"/>
                <w:szCs w:val="24"/>
                <w:lang w:eastAsia="pl-PL"/>
              </w:rPr>
            </w:pPr>
            <w:r w:rsidRPr="004977C3">
              <w:rPr>
                <w:rFonts w:ascii="Times New Roman" w:hAnsi="Times New Roman" w:cs="Times New Roman"/>
                <w:sz w:val="24"/>
                <w:szCs w:val="24"/>
              </w:rPr>
              <w:t xml:space="preserve">Uchwała Nr 470/XLV/2014  z dnia 24.04.2014 r. </w:t>
            </w:r>
            <w:r w:rsidRPr="004977C3">
              <w:rPr>
                <w:rFonts w:ascii="Times New Roman" w:eastAsia="Times New Roman" w:hAnsi="Times New Roman" w:cs="Times New Roman"/>
                <w:bCs/>
                <w:sz w:val="24"/>
                <w:szCs w:val="24"/>
                <w:lang w:eastAsia="pl-PL"/>
              </w:rPr>
              <w:t>w sprawie uzgodnienia projektu uchwały Sejmiku Województwa Wielkopolskiego w sprawie utworzenia Roga</w:t>
            </w:r>
            <w:r w:rsidR="00D802B6">
              <w:rPr>
                <w:rFonts w:ascii="Times New Roman" w:eastAsia="Times New Roman" w:hAnsi="Times New Roman" w:cs="Times New Roman"/>
                <w:bCs/>
                <w:sz w:val="24"/>
                <w:szCs w:val="24"/>
                <w:lang w:eastAsia="pl-PL"/>
              </w:rPr>
              <w:t>lińskiego Parku Krajobrazowego,</w:t>
            </w:r>
          </w:p>
          <w:p w:rsidR="00F7016C" w:rsidRPr="00D802B6" w:rsidRDefault="00F7016C" w:rsidP="00631CFB">
            <w:pPr>
              <w:autoSpaceDE w:val="0"/>
              <w:autoSpaceDN w:val="0"/>
              <w:adjustRightInd w:val="0"/>
              <w:spacing w:after="0" w:line="240" w:lineRule="auto"/>
              <w:contextualSpacing/>
              <w:jc w:val="both"/>
              <w:rPr>
                <w:rFonts w:ascii="Times New Roman" w:eastAsia="Times New Roman" w:hAnsi="Times New Roman" w:cs="Times New Roman"/>
                <w:bCs/>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hideMark/>
          </w:tcPr>
          <w:p w:rsidR="00DB5476" w:rsidRDefault="00DB5476" w:rsidP="00DB5476">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Uchwała zrealizowana.</w:t>
            </w:r>
          </w:p>
          <w:p w:rsidR="00D837EE" w:rsidRDefault="00D837EE" w:rsidP="00DB5476">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Uchwałę przekazano do Urzędu Marszałkowskiego.</w:t>
            </w:r>
            <w:r w:rsidR="002F71D9" w:rsidRPr="004977C3">
              <w:rPr>
                <w:rFonts w:ascii="Times New Roman" w:hAnsi="Times New Roman" w:cs="Times New Roman"/>
                <w:sz w:val="24"/>
                <w:szCs w:val="24"/>
              </w:rPr>
              <w:t xml:space="preserve"> </w:t>
            </w:r>
          </w:p>
          <w:p w:rsidR="00DB5476" w:rsidRPr="004977C3" w:rsidRDefault="005966E4" w:rsidP="005966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Uchwałą LI/979/14 Sejmiku Woj. Wielkopolskiego utworzony został Rogaliński Park Krajobrazowy. Uchwała Sejmiku została opublikowana w Dz. Urz. Woj. </w:t>
            </w:r>
            <w:proofErr w:type="spellStart"/>
            <w:r>
              <w:rPr>
                <w:rFonts w:ascii="Times New Roman" w:hAnsi="Times New Roman" w:cs="Times New Roman"/>
                <w:sz w:val="24"/>
                <w:szCs w:val="24"/>
              </w:rPr>
              <w:t>Wielk</w:t>
            </w:r>
            <w:proofErr w:type="spellEnd"/>
            <w:r>
              <w:rPr>
                <w:rFonts w:ascii="Times New Roman" w:hAnsi="Times New Roman" w:cs="Times New Roman"/>
                <w:sz w:val="24"/>
                <w:szCs w:val="24"/>
              </w:rPr>
              <w:t>. z 2014 r. poz. 6113 z dnia 18.11.2014 r.</w:t>
            </w: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3E3D32" w:rsidRDefault="00A56713" w:rsidP="00631CFB">
            <w:pPr>
              <w:spacing w:after="0" w:line="240" w:lineRule="auto"/>
              <w:jc w:val="both"/>
              <w:rPr>
                <w:rFonts w:ascii="Times New Roman" w:hAnsi="Times New Roman" w:cs="Times New Roman"/>
                <w:sz w:val="24"/>
                <w:szCs w:val="24"/>
              </w:rPr>
            </w:pPr>
            <w:r w:rsidRPr="003E3D32">
              <w:rPr>
                <w:rFonts w:ascii="Times New Roman" w:hAnsi="Times New Roman" w:cs="Times New Roman"/>
                <w:sz w:val="24"/>
                <w:szCs w:val="24"/>
              </w:rPr>
              <w:t>44</w:t>
            </w:r>
            <w:r w:rsidR="00D837EE" w:rsidRPr="003E3D32">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rsidP="00631CFB">
            <w:pPr>
              <w:autoSpaceDE w:val="0"/>
              <w:autoSpaceDN w:val="0"/>
              <w:adjustRightInd w:val="0"/>
              <w:spacing w:after="0" w:line="240" w:lineRule="auto"/>
              <w:contextualSpacing/>
              <w:jc w:val="both"/>
              <w:rPr>
                <w:rFonts w:ascii="Times New Roman" w:eastAsia="Times New Roman" w:hAnsi="Times New Roman" w:cs="Times New Roman"/>
                <w:bCs/>
                <w:sz w:val="24"/>
                <w:szCs w:val="24"/>
                <w:lang w:eastAsia="pl-PL"/>
              </w:rPr>
            </w:pPr>
            <w:r w:rsidRPr="003E3D32">
              <w:rPr>
                <w:rFonts w:ascii="Times New Roman" w:hAnsi="Times New Roman" w:cs="Times New Roman"/>
                <w:sz w:val="24"/>
                <w:szCs w:val="24"/>
              </w:rPr>
              <w:t xml:space="preserve">Uchwała Nr 471/XLV/2014 z dnia 24.04.2014 r. </w:t>
            </w:r>
            <w:r w:rsidRPr="003E3D32">
              <w:rPr>
                <w:rFonts w:ascii="Times New Roman" w:eastAsia="Times New Roman" w:hAnsi="Times New Roman" w:cs="Times New Roman"/>
                <w:bCs/>
                <w:sz w:val="24"/>
                <w:szCs w:val="24"/>
                <w:lang w:eastAsia="pl-PL"/>
              </w:rPr>
              <w:t>zmieniającą uchwałę w sprawie wyrażenia zgody na wyodrębnienie funduszu sołeckiego w 2015 roku,</w:t>
            </w:r>
          </w:p>
          <w:p w:rsidR="00E60EE8" w:rsidRPr="003E3D32" w:rsidRDefault="00E60EE8" w:rsidP="00631CF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hideMark/>
          </w:tcPr>
          <w:p w:rsidR="00D802B6" w:rsidRPr="003E3D32" w:rsidRDefault="00D837EE" w:rsidP="00631CFB">
            <w:pPr>
              <w:spacing w:after="0" w:line="240" w:lineRule="auto"/>
              <w:jc w:val="both"/>
              <w:rPr>
                <w:rFonts w:ascii="Times New Roman" w:hAnsi="Times New Roman" w:cs="Times New Roman"/>
                <w:sz w:val="24"/>
                <w:szCs w:val="24"/>
              </w:rPr>
            </w:pPr>
            <w:r w:rsidRPr="003E3D32">
              <w:rPr>
                <w:rFonts w:ascii="Times New Roman" w:hAnsi="Times New Roman" w:cs="Times New Roman"/>
                <w:sz w:val="24"/>
                <w:szCs w:val="24"/>
              </w:rPr>
              <w:t xml:space="preserve">Uchwała w trakcie </w:t>
            </w:r>
            <w:r w:rsidR="003E3D32" w:rsidRPr="003E3D32">
              <w:rPr>
                <w:rFonts w:ascii="Times New Roman" w:hAnsi="Times New Roman" w:cs="Times New Roman"/>
                <w:sz w:val="24"/>
                <w:szCs w:val="24"/>
              </w:rPr>
              <w:t xml:space="preserve">bieżącej </w:t>
            </w:r>
            <w:r w:rsidRPr="003E3D32">
              <w:rPr>
                <w:rFonts w:ascii="Times New Roman" w:hAnsi="Times New Roman" w:cs="Times New Roman"/>
                <w:sz w:val="24"/>
                <w:szCs w:val="24"/>
              </w:rPr>
              <w:t xml:space="preserve">realizacji. </w:t>
            </w:r>
          </w:p>
          <w:p w:rsidR="003E3D32" w:rsidRPr="003E3D32" w:rsidRDefault="003E3D32" w:rsidP="00631CFB">
            <w:pPr>
              <w:spacing w:after="0" w:line="240" w:lineRule="auto"/>
              <w:jc w:val="both"/>
              <w:rPr>
                <w:rFonts w:ascii="Times New Roman" w:hAnsi="Times New Roman" w:cs="Times New Roman"/>
                <w:sz w:val="14"/>
                <w:szCs w:val="24"/>
              </w:rPr>
            </w:pPr>
            <w:r w:rsidRPr="003E3D32">
              <w:rPr>
                <w:rFonts w:ascii="Times New Roman" w:hAnsi="Times New Roman"/>
                <w:sz w:val="24"/>
                <w:szCs w:val="24"/>
              </w:rPr>
              <w:t>Zgodnie z ustawą o funduszu sołeckim uchwała o wyrażeniu zgody na wyodrębnienie funduszu ma zastosowanie do kolejnych lat budżetowych następujących po roku, w którym została podjęta.</w:t>
            </w:r>
          </w:p>
          <w:p w:rsidR="00F7016C" w:rsidRPr="003E3D32" w:rsidRDefault="00F7016C" w:rsidP="00631CFB">
            <w:pPr>
              <w:spacing w:after="0" w:line="240" w:lineRule="auto"/>
              <w:jc w:val="both"/>
              <w:rPr>
                <w:rFonts w:ascii="Times New Roman" w:hAnsi="Times New Roman" w:cs="Times New Roman"/>
                <w:sz w:val="14"/>
                <w:szCs w:val="24"/>
              </w:rPr>
            </w:pP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A56713"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45</w:t>
            </w:r>
            <w:r w:rsidR="00D837EE"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autoSpaceDE w:val="0"/>
              <w:autoSpaceDN w:val="0"/>
              <w:adjustRightInd w:val="0"/>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Nr 474/XLV/2014  z dnia 24.04.2014 r. </w:t>
            </w:r>
            <w:r w:rsidRPr="004977C3">
              <w:rPr>
                <w:rFonts w:ascii="Times New Roman" w:hAnsi="Times New Roman" w:cs="Times New Roman"/>
                <w:bCs/>
                <w:sz w:val="24"/>
                <w:szCs w:val="28"/>
              </w:rPr>
              <w:t>w sprawie zgłoszenia sołectwa Nochowo do Programu "Wielkopolska Odnowa Wsi 2013-2020"</w:t>
            </w:r>
          </w:p>
        </w:tc>
        <w:tc>
          <w:tcPr>
            <w:tcW w:w="3244" w:type="pct"/>
            <w:tcBorders>
              <w:top w:val="single" w:sz="4" w:space="0" w:color="auto"/>
              <w:left w:val="single" w:sz="4" w:space="0" w:color="auto"/>
              <w:bottom w:val="single" w:sz="4" w:space="0" w:color="auto"/>
              <w:right w:val="single" w:sz="4" w:space="0" w:color="auto"/>
            </w:tcBorders>
            <w:hideMark/>
          </w:tcPr>
          <w:p w:rsidR="00C92CB7" w:rsidRPr="004977C3" w:rsidRDefault="00D837EE"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w trakcie realizacji. Uchwała została przesłana do Urzędu Marszałkowskiego w Poznaniu co było warunkiem członkostwa w programie „Wielkopolska Odnowa Wsi 2013-2020”. </w:t>
            </w:r>
            <w:r w:rsidR="00C92CB7" w:rsidRPr="004977C3">
              <w:rPr>
                <w:rFonts w:ascii="Times New Roman" w:hAnsi="Times New Roman" w:cs="Times New Roman"/>
                <w:sz w:val="24"/>
                <w:szCs w:val="24"/>
              </w:rPr>
              <w:t>W marcu 2015 r. został ogłoszony konkurs „Pięknieje Wielkopolska Wieś” i gmina Śrem zgłosiła do konkursu sołectwo Nochowo – projekt „</w:t>
            </w:r>
            <w:proofErr w:type="spellStart"/>
            <w:r w:rsidR="00C92CB7" w:rsidRPr="004977C3">
              <w:rPr>
                <w:rFonts w:ascii="Times New Roman" w:hAnsi="Times New Roman" w:cs="Times New Roman"/>
                <w:sz w:val="24"/>
                <w:szCs w:val="24"/>
              </w:rPr>
              <w:t>Nochowskie</w:t>
            </w:r>
            <w:proofErr w:type="spellEnd"/>
            <w:r w:rsidR="00C92CB7" w:rsidRPr="004977C3">
              <w:rPr>
                <w:rFonts w:ascii="Times New Roman" w:hAnsi="Times New Roman" w:cs="Times New Roman"/>
                <w:sz w:val="24"/>
                <w:szCs w:val="24"/>
              </w:rPr>
              <w:t xml:space="preserve"> Centrum Rekreacyjno-Sportowe. Coś dla dziatek i dla dziadków”:</w:t>
            </w:r>
          </w:p>
          <w:p w:rsidR="00C92CB7" w:rsidRPr="004977C3" w:rsidRDefault="00C92CB7"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Budowa drewnianej altany – 24 508,80 zł środki z funduszu sołeckiego,</w:t>
            </w:r>
          </w:p>
          <w:p w:rsidR="00D837EE" w:rsidRDefault="00C92CB7"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Budowa placu zabaw – 30 000,00 zł środki z dotacji.</w:t>
            </w:r>
          </w:p>
          <w:p w:rsidR="00F7016C" w:rsidRPr="004977C3" w:rsidRDefault="00F7016C" w:rsidP="00631CFB">
            <w:pPr>
              <w:spacing w:after="0" w:line="240" w:lineRule="auto"/>
              <w:jc w:val="both"/>
              <w:rPr>
                <w:rFonts w:ascii="Times New Roman" w:hAnsi="Times New Roman" w:cs="Times New Roman"/>
                <w:sz w:val="24"/>
                <w:szCs w:val="24"/>
              </w:rPr>
            </w:pP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A56713"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46</w:t>
            </w:r>
            <w:r w:rsidR="00D837EE"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rsidP="00631CFB">
            <w:pPr>
              <w:autoSpaceDE w:val="0"/>
              <w:autoSpaceDN w:val="0"/>
              <w:adjustRightInd w:val="0"/>
              <w:spacing w:after="0" w:line="240" w:lineRule="auto"/>
              <w:contextualSpacing/>
              <w:jc w:val="both"/>
              <w:rPr>
                <w:rFonts w:ascii="Times New Roman" w:eastAsia="Times New Roman" w:hAnsi="Times New Roman" w:cs="Times New Roman"/>
                <w:bCs/>
                <w:sz w:val="24"/>
                <w:szCs w:val="24"/>
                <w:lang w:eastAsia="pl-PL"/>
              </w:rPr>
            </w:pPr>
            <w:r w:rsidRPr="004977C3">
              <w:rPr>
                <w:rFonts w:ascii="Times New Roman" w:hAnsi="Times New Roman" w:cs="Times New Roman"/>
                <w:sz w:val="24"/>
                <w:szCs w:val="24"/>
              </w:rPr>
              <w:t xml:space="preserve">Uchwała Nr 480/XLVI/2014 z dnia 5.06.2014 r. </w:t>
            </w:r>
            <w:r w:rsidRPr="004977C3">
              <w:rPr>
                <w:rFonts w:ascii="Times New Roman" w:eastAsia="Times New Roman" w:hAnsi="Times New Roman" w:cs="Times New Roman"/>
                <w:bCs/>
                <w:sz w:val="24"/>
                <w:szCs w:val="24"/>
                <w:lang w:eastAsia="pl-PL"/>
              </w:rPr>
              <w:t xml:space="preserve">w sprawie przystąp. do </w:t>
            </w:r>
            <w:proofErr w:type="spellStart"/>
            <w:r w:rsidRPr="004977C3">
              <w:rPr>
                <w:rFonts w:ascii="Times New Roman" w:eastAsia="Times New Roman" w:hAnsi="Times New Roman" w:cs="Times New Roman"/>
                <w:bCs/>
                <w:sz w:val="24"/>
                <w:szCs w:val="24"/>
                <w:lang w:eastAsia="pl-PL"/>
              </w:rPr>
              <w:t>sporządz</w:t>
            </w:r>
            <w:proofErr w:type="spellEnd"/>
            <w:r w:rsidRPr="004977C3">
              <w:rPr>
                <w:rFonts w:ascii="Times New Roman" w:eastAsia="Times New Roman" w:hAnsi="Times New Roman" w:cs="Times New Roman"/>
                <w:bCs/>
                <w:sz w:val="24"/>
                <w:szCs w:val="24"/>
                <w:lang w:eastAsia="pl-PL"/>
              </w:rPr>
              <w:t xml:space="preserve">. </w:t>
            </w:r>
            <w:proofErr w:type="spellStart"/>
            <w:r w:rsidRPr="004977C3">
              <w:rPr>
                <w:rFonts w:ascii="Times New Roman" w:eastAsia="Times New Roman" w:hAnsi="Times New Roman" w:cs="Times New Roman"/>
                <w:bCs/>
                <w:sz w:val="24"/>
                <w:szCs w:val="24"/>
                <w:lang w:eastAsia="pl-PL"/>
              </w:rPr>
              <w:t>m.p.z.p</w:t>
            </w:r>
            <w:proofErr w:type="spellEnd"/>
            <w:r w:rsidRPr="004977C3">
              <w:rPr>
                <w:rFonts w:ascii="Times New Roman" w:eastAsia="Times New Roman" w:hAnsi="Times New Roman" w:cs="Times New Roman"/>
                <w:bCs/>
                <w:sz w:val="24"/>
                <w:szCs w:val="24"/>
                <w:lang w:eastAsia="pl-PL"/>
              </w:rPr>
              <w:t>. terenu położonego w rejonie ulic Przemysłowej i Nowa Strzelnica w Śremie,</w:t>
            </w:r>
          </w:p>
          <w:p w:rsidR="00F7016C" w:rsidRPr="004977C3" w:rsidRDefault="00F7016C" w:rsidP="00631CF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hideMark/>
          </w:tcPr>
          <w:p w:rsidR="00FA6EED" w:rsidRPr="004977C3" w:rsidRDefault="00FA6EED" w:rsidP="00FA6EED">
            <w:pPr>
              <w:spacing w:after="0" w:line="240" w:lineRule="auto"/>
              <w:jc w:val="both"/>
              <w:rPr>
                <w:rFonts w:ascii="Times New Roman" w:eastAsia="Times New Roman" w:hAnsi="Times New Roman" w:cs="Times New Roman"/>
                <w:sz w:val="24"/>
                <w:szCs w:val="28"/>
                <w:lang w:eastAsia="pl-PL"/>
              </w:rPr>
            </w:pPr>
            <w:r w:rsidRPr="004977C3">
              <w:rPr>
                <w:rFonts w:ascii="Times New Roman" w:hAnsi="Times New Roman" w:cs="Times New Roman"/>
                <w:sz w:val="24"/>
                <w:szCs w:val="24"/>
              </w:rPr>
              <w:t>Uchwała w trakcie realizacji. Projekt wraz z załącznikami oraz dokumentacją prac planistycznych, został przekazany do Wojewody Wielkopolskiego, w celu oceny zgodności z przepisami prawnymi.</w:t>
            </w:r>
          </w:p>
          <w:p w:rsidR="00D837EE" w:rsidRPr="004977C3" w:rsidRDefault="00D837EE" w:rsidP="00631CFB">
            <w:pPr>
              <w:jc w:val="both"/>
              <w:rPr>
                <w:rFonts w:ascii="Times New Roman" w:hAnsi="Times New Roman" w:cs="Times New Roman"/>
                <w:sz w:val="24"/>
                <w:szCs w:val="24"/>
              </w:rPr>
            </w:pP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A56713"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47</w:t>
            </w:r>
            <w:r w:rsidR="00D837EE"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6D6825" w:rsidRDefault="00D837EE" w:rsidP="00631CF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4977C3">
              <w:rPr>
                <w:rFonts w:ascii="Times New Roman" w:hAnsi="Times New Roman" w:cs="Times New Roman"/>
                <w:sz w:val="24"/>
                <w:szCs w:val="24"/>
              </w:rPr>
              <w:t xml:space="preserve">Uchwała Nr 481/XLVI/2014 z dnia 5.06.2014 r. </w:t>
            </w:r>
            <w:r w:rsidRPr="004977C3">
              <w:rPr>
                <w:rFonts w:ascii="Times New Roman" w:eastAsia="Times New Roman" w:hAnsi="Times New Roman" w:cs="Times New Roman"/>
                <w:sz w:val="24"/>
                <w:szCs w:val="24"/>
                <w:lang w:eastAsia="pl-PL"/>
              </w:rPr>
              <w:t>w sprawie „Planu działań na rzecz zrównoważonej energii dla gminy Śrem do roku 2020”,</w:t>
            </w:r>
          </w:p>
          <w:p w:rsidR="00F7016C" w:rsidRPr="004977C3" w:rsidRDefault="00F7016C" w:rsidP="00631CF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hideMark/>
          </w:tcPr>
          <w:p w:rsidR="003A182E" w:rsidRPr="004977C3" w:rsidRDefault="003A182E" w:rsidP="003A182E">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Uchwała w trakcie realizacji. Uchwała określa działania i przedsięwzięcia mające przynieść osiągnięcie ograniczenie zużycia energii, podniesienie efektywności energetycznej i redukcję emisji dwutlenku węgla.</w:t>
            </w:r>
          </w:p>
          <w:p w:rsidR="00D837EE" w:rsidRPr="004977C3" w:rsidRDefault="00D837EE" w:rsidP="00631CFB">
            <w:pPr>
              <w:spacing w:after="0" w:line="240" w:lineRule="auto"/>
              <w:jc w:val="both"/>
              <w:rPr>
                <w:rFonts w:ascii="Times New Roman" w:hAnsi="Times New Roman" w:cs="Times New Roman"/>
                <w:sz w:val="24"/>
                <w:szCs w:val="24"/>
              </w:rPr>
            </w:pP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A56713"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lastRenderedPageBreak/>
              <w:t>48</w:t>
            </w:r>
            <w:r w:rsidR="00D837EE"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D837EE" w:rsidRDefault="00D837EE" w:rsidP="00D802B6">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hAnsi="Times New Roman" w:cs="Times New Roman"/>
                <w:sz w:val="24"/>
                <w:szCs w:val="24"/>
              </w:rPr>
              <w:t>Uchwała Nr 497/XLVII/2014 z dnia 26.06.2014 r.</w:t>
            </w:r>
            <w:r w:rsidRPr="004977C3">
              <w:rPr>
                <w:rFonts w:ascii="Times New Roman" w:eastAsia="Times New Roman" w:hAnsi="Times New Roman" w:cs="Times New Roman"/>
                <w:sz w:val="24"/>
                <w:szCs w:val="28"/>
                <w:lang w:eastAsia="pl-PL"/>
              </w:rPr>
              <w:t xml:space="preserve"> w sprawie uchwalenia Wieloletniego planu rozwoju i </w:t>
            </w:r>
            <w:proofErr w:type="spellStart"/>
            <w:r w:rsidRPr="004977C3">
              <w:rPr>
                <w:rFonts w:ascii="Times New Roman" w:eastAsia="Times New Roman" w:hAnsi="Times New Roman" w:cs="Times New Roman"/>
                <w:sz w:val="24"/>
                <w:szCs w:val="28"/>
                <w:lang w:eastAsia="pl-PL"/>
              </w:rPr>
              <w:t>moderniza-cji</w:t>
            </w:r>
            <w:proofErr w:type="spellEnd"/>
            <w:r w:rsidRPr="004977C3">
              <w:rPr>
                <w:rFonts w:ascii="Times New Roman" w:eastAsia="Times New Roman" w:hAnsi="Times New Roman" w:cs="Times New Roman"/>
                <w:sz w:val="24"/>
                <w:szCs w:val="28"/>
                <w:lang w:eastAsia="pl-PL"/>
              </w:rPr>
              <w:t xml:space="preserve"> urządzeń wodociągowych i urządzeń kanalizacyjnych dla Przedsiębiorstwa Wodociągów i Kanalizacji w Śremie S</w:t>
            </w:r>
            <w:r w:rsidR="00D802B6">
              <w:rPr>
                <w:rFonts w:ascii="Times New Roman" w:eastAsia="Times New Roman" w:hAnsi="Times New Roman" w:cs="Times New Roman"/>
                <w:sz w:val="24"/>
                <w:szCs w:val="28"/>
                <w:lang w:eastAsia="pl-PL"/>
              </w:rPr>
              <w:t>półka z o.o. na lata 2014-2016.</w:t>
            </w:r>
          </w:p>
          <w:p w:rsidR="00F7016C" w:rsidRPr="00D802B6" w:rsidRDefault="00F7016C" w:rsidP="00D802B6">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tcPr>
          <w:p w:rsidR="007763AB" w:rsidRPr="004977C3" w:rsidRDefault="007763AB" w:rsidP="00631CFB">
            <w:pPr>
              <w:autoSpaceDE w:val="0"/>
              <w:autoSpaceDN w:val="0"/>
              <w:adjustRightInd w:val="0"/>
              <w:spacing w:after="0" w:line="240" w:lineRule="auto"/>
              <w:contextualSpacing/>
              <w:jc w:val="both"/>
              <w:rPr>
                <w:rFonts w:ascii="Arial" w:hAnsi="Arial" w:cs="Arial"/>
                <w:sz w:val="20"/>
                <w:szCs w:val="20"/>
              </w:rPr>
            </w:pPr>
          </w:p>
          <w:p w:rsidR="00593B54" w:rsidRPr="004977C3" w:rsidRDefault="007763AB" w:rsidP="00631CFB">
            <w:pPr>
              <w:autoSpaceDE w:val="0"/>
              <w:autoSpaceDN w:val="0"/>
              <w:adjustRightInd w:val="0"/>
              <w:spacing w:after="0" w:line="240" w:lineRule="auto"/>
              <w:contextualSpacing/>
              <w:jc w:val="both"/>
              <w:rPr>
                <w:rFonts w:ascii="Times New Roman" w:hAnsi="Times New Roman" w:cs="Times New Roman"/>
                <w:sz w:val="24"/>
                <w:szCs w:val="24"/>
              </w:rPr>
            </w:pPr>
            <w:r w:rsidRPr="004977C3">
              <w:rPr>
                <w:rFonts w:ascii="Times New Roman" w:hAnsi="Times New Roman" w:cs="Times New Roman"/>
                <w:sz w:val="24"/>
                <w:szCs w:val="20"/>
              </w:rPr>
              <w:t xml:space="preserve">Uchwała </w:t>
            </w:r>
            <w:r w:rsidRPr="004977C3">
              <w:rPr>
                <w:rFonts w:ascii="Times New Roman" w:hAnsi="Times New Roman" w:cs="Times New Roman"/>
                <w:b/>
                <w:sz w:val="24"/>
                <w:szCs w:val="20"/>
              </w:rPr>
              <w:t>straciła moc</w:t>
            </w:r>
            <w:r w:rsidRPr="004977C3">
              <w:rPr>
                <w:rFonts w:ascii="Times New Roman" w:hAnsi="Times New Roman" w:cs="Times New Roman"/>
                <w:sz w:val="24"/>
                <w:szCs w:val="20"/>
              </w:rPr>
              <w:t xml:space="preserve"> na podstawie zapisu § 3 uchwały 46/VI/2015 Rady Miejskie</w:t>
            </w:r>
            <w:r w:rsidR="000C6FDF">
              <w:rPr>
                <w:rFonts w:ascii="Times New Roman" w:hAnsi="Times New Roman" w:cs="Times New Roman"/>
                <w:sz w:val="24"/>
                <w:szCs w:val="20"/>
              </w:rPr>
              <w:t>j w Śremie z dnia  26 marca 201</w:t>
            </w:r>
            <w:r w:rsidRPr="004977C3">
              <w:rPr>
                <w:rFonts w:ascii="Times New Roman" w:hAnsi="Times New Roman" w:cs="Times New Roman"/>
                <w:sz w:val="24"/>
                <w:szCs w:val="20"/>
              </w:rPr>
              <w:t>5 roku w sprawie uchwalenia Wieloletniego planu rozwoju i modernizacji urządzeń wodociągowych i urządzeń kanalizacyjnych spółki „Śremskie Wodociągi sp. z o.o.” 2015</w:t>
            </w:r>
            <w:r w:rsidRPr="004977C3">
              <w:rPr>
                <w:rFonts w:ascii="Arial" w:hAnsi="Arial" w:cs="Arial"/>
                <w:sz w:val="24"/>
                <w:szCs w:val="20"/>
              </w:rPr>
              <w:t xml:space="preserve"> </w:t>
            </w:r>
            <w:r w:rsidRPr="004977C3">
              <w:rPr>
                <w:rFonts w:ascii="Arial" w:hAnsi="Arial" w:cs="Arial"/>
                <w:sz w:val="20"/>
                <w:szCs w:val="20"/>
              </w:rPr>
              <w:t>– 2017</w:t>
            </w:r>
          </w:p>
        </w:tc>
      </w:tr>
      <w:tr w:rsidR="00E0601A" w:rsidRPr="004977C3" w:rsidTr="00B52708">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4977C3" w:rsidRDefault="00A56713"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49</w:t>
            </w:r>
            <w:r w:rsidR="00D837EE"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D837EE" w:rsidRPr="004977C3" w:rsidRDefault="00D837EE" w:rsidP="00631CFB">
            <w:pPr>
              <w:spacing w:after="0"/>
              <w:jc w:val="both"/>
              <w:rPr>
                <w:rFonts w:ascii="Times New Roman" w:hAnsi="Times New Roman" w:cs="Times New Roman"/>
                <w:sz w:val="24"/>
                <w:szCs w:val="24"/>
              </w:rPr>
            </w:pPr>
            <w:r w:rsidRPr="004977C3">
              <w:rPr>
                <w:rFonts w:ascii="Times New Roman" w:hAnsi="Times New Roman" w:cs="Times New Roman"/>
                <w:sz w:val="24"/>
                <w:szCs w:val="24"/>
              </w:rPr>
              <w:t xml:space="preserve">Uchwała Nr 500/XLVII/2014 z dnia 26.06.2014 r. </w:t>
            </w:r>
            <w:r w:rsidRPr="004977C3">
              <w:rPr>
                <w:rFonts w:ascii="Times New Roman" w:eastAsia="Times New Roman" w:hAnsi="Times New Roman" w:cs="Times New Roman"/>
                <w:sz w:val="24"/>
                <w:szCs w:val="28"/>
                <w:lang w:eastAsia="pl-PL"/>
              </w:rPr>
              <w:t xml:space="preserve">zm. uchwałę </w:t>
            </w:r>
            <w:r w:rsidRPr="004977C3">
              <w:rPr>
                <w:rFonts w:ascii="Times New Roman" w:eastAsia="Times New Roman" w:hAnsi="Times New Roman" w:cs="Times New Roman"/>
                <w:bCs/>
                <w:sz w:val="24"/>
                <w:szCs w:val="28"/>
                <w:lang w:eastAsia="pl-PL"/>
              </w:rPr>
              <w:t xml:space="preserve">w sprawie podwyższenia kryterium dochodowego uprawniającego do przyznania </w:t>
            </w:r>
            <w:proofErr w:type="spellStart"/>
            <w:r w:rsidRPr="004977C3">
              <w:rPr>
                <w:rFonts w:ascii="Times New Roman" w:eastAsia="Times New Roman" w:hAnsi="Times New Roman" w:cs="Times New Roman"/>
                <w:bCs/>
                <w:sz w:val="24"/>
                <w:szCs w:val="28"/>
                <w:lang w:eastAsia="pl-PL"/>
              </w:rPr>
              <w:t>nieodpłat</w:t>
            </w:r>
            <w:proofErr w:type="spellEnd"/>
            <w:r w:rsidRPr="004977C3">
              <w:rPr>
                <w:rFonts w:ascii="Times New Roman" w:eastAsia="Times New Roman" w:hAnsi="Times New Roman" w:cs="Times New Roman"/>
                <w:bCs/>
                <w:sz w:val="24"/>
                <w:szCs w:val="28"/>
                <w:lang w:eastAsia="pl-PL"/>
              </w:rPr>
              <w:t>-nie pomocy w zakresie dożywiania dla osób objętych programem wieloletnim "Pomoc państwa w zakresie dożywiania" na lata 2014 – 2020,</w:t>
            </w:r>
          </w:p>
        </w:tc>
        <w:tc>
          <w:tcPr>
            <w:tcW w:w="3244" w:type="pct"/>
            <w:tcBorders>
              <w:top w:val="single" w:sz="4" w:space="0" w:color="auto"/>
              <w:left w:val="single" w:sz="4" w:space="0" w:color="auto"/>
              <w:bottom w:val="single" w:sz="4" w:space="0" w:color="auto"/>
              <w:right w:val="single" w:sz="4" w:space="0" w:color="auto"/>
            </w:tcBorders>
            <w:hideMark/>
          </w:tcPr>
          <w:p w:rsidR="00D837EE" w:rsidRPr="00D802B6" w:rsidRDefault="00D802B6" w:rsidP="00631CFB">
            <w:pPr>
              <w:autoSpaceDE w:val="0"/>
              <w:autoSpaceDN w:val="0"/>
              <w:adjustRightInd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Uchwała w trakcie realizacji.</w:t>
            </w:r>
          </w:p>
          <w:p w:rsidR="009D3917" w:rsidRPr="004977C3" w:rsidRDefault="009D3917" w:rsidP="00631CFB">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Niniejsza Uchwała jest dokumentem uszczegóławiającym zasady przyznania nieodpłatnie pomocy w formie dożywania dla osób w ramach programu wieloletniego "Pomoc państwa w zakresie dożywiania" na lata 2014 – 2020.</w:t>
            </w:r>
          </w:p>
          <w:p w:rsidR="009D3917" w:rsidRPr="004977C3" w:rsidRDefault="009D3917" w:rsidP="00631CFB">
            <w:pPr>
              <w:spacing w:after="0" w:line="240" w:lineRule="auto"/>
              <w:ind w:firstLine="708"/>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Uchwała została opublikowana w Dzienniku Urzędowym Województwa Wielkopolskiego z dnia 9 lipca 2014r. poz. 3983 – i obowiązuje od 24 lipca 2014r.</w:t>
            </w:r>
          </w:p>
          <w:p w:rsidR="00730831" w:rsidRPr="00730831" w:rsidRDefault="00730831" w:rsidP="00730831">
            <w:pPr>
              <w:spacing w:after="0" w:line="240" w:lineRule="auto"/>
              <w:jc w:val="both"/>
              <w:rPr>
                <w:rFonts w:ascii="Times New Roman" w:hAnsi="Times New Roman" w:cs="Times New Roman"/>
                <w:sz w:val="24"/>
                <w:szCs w:val="24"/>
              </w:rPr>
            </w:pPr>
            <w:r w:rsidRPr="00730831">
              <w:rPr>
                <w:rFonts w:ascii="Times New Roman" w:hAnsi="Times New Roman" w:cs="Times New Roman"/>
                <w:sz w:val="24"/>
                <w:szCs w:val="24"/>
              </w:rPr>
              <w:t>Sposób realizacji uchwały:</w:t>
            </w:r>
          </w:p>
          <w:p w:rsidR="009D3917" w:rsidRDefault="00730831" w:rsidP="00730831">
            <w:pPr>
              <w:spacing w:after="0" w:line="240" w:lineRule="auto"/>
              <w:ind w:firstLine="708"/>
              <w:jc w:val="both"/>
              <w:rPr>
                <w:rFonts w:ascii="Times New Roman" w:hAnsi="Times New Roman" w:cs="Times New Roman"/>
                <w:sz w:val="24"/>
                <w:szCs w:val="24"/>
              </w:rPr>
            </w:pPr>
            <w:r w:rsidRPr="00730831">
              <w:rPr>
                <w:rFonts w:ascii="Times New Roman" w:hAnsi="Times New Roman" w:cs="Times New Roman"/>
                <w:sz w:val="24"/>
                <w:szCs w:val="24"/>
              </w:rPr>
              <w:t>Od I 2015r. do VI 2015r. w zakresie uchwały nie wydano żadnej decyzji w formie zasiłku celowego na zakup żywności.</w:t>
            </w:r>
          </w:p>
          <w:p w:rsidR="00730831" w:rsidRPr="004977C3" w:rsidRDefault="00730831" w:rsidP="00730831">
            <w:pPr>
              <w:spacing w:after="0" w:line="240" w:lineRule="auto"/>
              <w:ind w:firstLine="708"/>
              <w:jc w:val="both"/>
              <w:rPr>
                <w:rFonts w:ascii="Times New Roman" w:eastAsia="Times New Roman" w:hAnsi="Times New Roman" w:cs="Times New Roman"/>
                <w:sz w:val="24"/>
                <w:szCs w:val="24"/>
                <w:lang w:eastAsia="pl-PL"/>
              </w:rPr>
            </w:pPr>
          </w:p>
        </w:tc>
      </w:tr>
      <w:tr w:rsidR="00E0601A" w:rsidRPr="004977C3" w:rsidTr="00B52708">
        <w:trPr>
          <w:trHeight w:val="407"/>
        </w:trPr>
        <w:tc>
          <w:tcPr>
            <w:tcW w:w="210" w:type="pct"/>
            <w:tcBorders>
              <w:top w:val="single" w:sz="4" w:space="0" w:color="auto"/>
              <w:left w:val="single" w:sz="4" w:space="0" w:color="auto"/>
              <w:bottom w:val="single" w:sz="4" w:space="0" w:color="auto"/>
              <w:right w:val="single" w:sz="4" w:space="0" w:color="auto"/>
            </w:tcBorders>
          </w:tcPr>
          <w:p w:rsidR="006967B3" w:rsidRPr="004977C3" w:rsidRDefault="006967B3" w:rsidP="00631CFB">
            <w:pPr>
              <w:spacing w:after="0" w:line="240" w:lineRule="auto"/>
              <w:jc w:val="both"/>
              <w:rPr>
                <w:rFonts w:ascii="Times New Roman" w:hAnsi="Times New Roman" w:cs="Times New Roman"/>
                <w:sz w:val="24"/>
                <w:szCs w:val="24"/>
              </w:rPr>
            </w:pPr>
          </w:p>
          <w:p w:rsidR="006967B3" w:rsidRPr="004977C3" w:rsidRDefault="00A56713"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50</w:t>
            </w:r>
            <w:r w:rsidR="006967B3"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6967B3" w:rsidRDefault="006967B3" w:rsidP="00631CFB">
            <w:pPr>
              <w:autoSpaceDE w:val="0"/>
              <w:autoSpaceDN w:val="0"/>
              <w:adjustRightInd w:val="0"/>
              <w:spacing w:after="0" w:line="240" w:lineRule="auto"/>
              <w:contextualSpacing/>
              <w:jc w:val="both"/>
              <w:rPr>
                <w:rFonts w:ascii="Times New Roman" w:hAnsi="Times New Roman" w:cs="Times New Roman"/>
                <w:sz w:val="24"/>
                <w:szCs w:val="24"/>
              </w:rPr>
            </w:pPr>
            <w:r w:rsidRPr="004977C3">
              <w:rPr>
                <w:rFonts w:ascii="Times New Roman" w:hAnsi="Times New Roman" w:cs="Times New Roman"/>
                <w:sz w:val="24"/>
                <w:szCs w:val="24"/>
              </w:rPr>
              <w:t>Uchwała Nr 515/XLIX/2014 z dnia 18.09.2014 r. w sprawie przystąpienia do sporządzenia miejscowego planu zagospodarowania przestrzennego dla drogi położonej we wsi Szymanowo,</w:t>
            </w:r>
          </w:p>
          <w:p w:rsidR="00D802B6" w:rsidRPr="004977C3" w:rsidRDefault="00D802B6" w:rsidP="00631CFB">
            <w:pPr>
              <w:autoSpaceDE w:val="0"/>
              <w:autoSpaceDN w:val="0"/>
              <w:adjustRightInd w:val="0"/>
              <w:spacing w:after="0" w:line="240" w:lineRule="auto"/>
              <w:contextualSpacing/>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730831" w:rsidRDefault="00EE298D" w:rsidP="00FA6EED">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w trakcie realizacji. </w:t>
            </w:r>
            <w:r w:rsidR="00FA6EED" w:rsidRPr="004977C3">
              <w:rPr>
                <w:rFonts w:ascii="Times New Roman" w:eastAsia="Times New Roman" w:hAnsi="Times New Roman" w:cs="Times New Roman"/>
                <w:sz w:val="24"/>
                <w:szCs w:val="28"/>
                <w:lang w:eastAsia="pl-PL"/>
              </w:rPr>
              <w:t>Projekt miejscowego planu znajduje się na etapie opiniowania i uzgodnień</w:t>
            </w:r>
            <w:r w:rsidR="00730831">
              <w:rPr>
                <w:rFonts w:ascii="Times New Roman" w:eastAsia="Times New Roman" w:hAnsi="Times New Roman" w:cs="Times New Roman"/>
                <w:sz w:val="24"/>
                <w:szCs w:val="28"/>
                <w:lang w:eastAsia="pl-PL"/>
              </w:rPr>
              <w:t>.</w:t>
            </w:r>
          </w:p>
          <w:p w:rsidR="00730831" w:rsidRDefault="00730831" w:rsidP="00FA6EED">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6967B3" w:rsidRPr="004977C3" w:rsidRDefault="006967B3" w:rsidP="00FA6EED">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E0601A" w:rsidRPr="004977C3" w:rsidTr="00B52708">
        <w:trPr>
          <w:trHeight w:val="407"/>
        </w:trPr>
        <w:tc>
          <w:tcPr>
            <w:tcW w:w="210" w:type="pct"/>
            <w:tcBorders>
              <w:top w:val="single" w:sz="4" w:space="0" w:color="auto"/>
              <w:left w:val="single" w:sz="4" w:space="0" w:color="auto"/>
              <w:bottom w:val="single" w:sz="4" w:space="0" w:color="auto"/>
              <w:right w:val="single" w:sz="4" w:space="0" w:color="auto"/>
            </w:tcBorders>
          </w:tcPr>
          <w:p w:rsidR="006967B3" w:rsidRPr="004977C3" w:rsidRDefault="006967B3" w:rsidP="00631CFB">
            <w:pPr>
              <w:spacing w:after="0" w:line="240" w:lineRule="auto"/>
              <w:jc w:val="both"/>
              <w:rPr>
                <w:rFonts w:ascii="Times New Roman" w:hAnsi="Times New Roman" w:cs="Times New Roman"/>
                <w:sz w:val="24"/>
                <w:szCs w:val="24"/>
              </w:rPr>
            </w:pPr>
          </w:p>
          <w:p w:rsidR="006967B3" w:rsidRPr="004977C3" w:rsidRDefault="00A56713"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51</w:t>
            </w:r>
            <w:r w:rsidR="006967B3"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6967B3" w:rsidRPr="004977C3" w:rsidRDefault="006967B3" w:rsidP="00631CFB">
            <w:pPr>
              <w:autoSpaceDE w:val="0"/>
              <w:autoSpaceDN w:val="0"/>
              <w:adjustRightInd w:val="0"/>
              <w:spacing w:after="0" w:line="240" w:lineRule="auto"/>
              <w:contextualSpacing/>
              <w:jc w:val="both"/>
              <w:rPr>
                <w:rFonts w:ascii="Times New Roman" w:hAnsi="Times New Roman" w:cs="Times New Roman"/>
                <w:sz w:val="24"/>
                <w:szCs w:val="24"/>
              </w:rPr>
            </w:pPr>
            <w:r w:rsidRPr="004977C3">
              <w:rPr>
                <w:rFonts w:ascii="Times New Roman" w:hAnsi="Times New Roman" w:cs="Times New Roman"/>
                <w:sz w:val="24"/>
                <w:szCs w:val="24"/>
              </w:rPr>
              <w:t xml:space="preserve">Uchwała Nr 516/XLIX/2014 z dnia 18.09.2014 r.  w sprawie przystąpienia do zmiany polegającej na uchyleniu części miejscowego planu zagospodarowania przestrzennego uchwalonego przez Radę Miejską w Śremie uchwałą nr 360/XXXVII/2013 z dnia 19 września </w:t>
            </w:r>
            <w:r w:rsidRPr="004977C3">
              <w:rPr>
                <w:rFonts w:ascii="Times New Roman" w:hAnsi="Times New Roman" w:cs="Times New Roman"/>
                <w:sz w:val="24"/>
                <w:szCs w:val="24"/>
              </w:rPr>
              <w:lastRenderedPageBreak/>
              <w:t>2013 roku w sprawie miejscowego planu zagospodarowania przestrzennego dla terenu położonego we wsi Zbrudzewo,</w:t>
            </w:r>
          </w:p>
          <w:p w:rsidR="00314A83" w:rsidRPr="004977C3" w:rsidRDefault="00314A83" w:rsidP="00631CFB">
            <w:pPr>
              <w:autoSpaceDE w:val="0"/>
              <w:autoSpaceDN w:val="0"/>
              <w:adjustRightInd w:val="0"/>
              <w:spacing w:after="0" w:line="240" w:lineRule="auto"/>
              <w:contextualSpacing/>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6967B3" w:rsidRPr="004977C3" w:rsidRDefault="00C800BF" w:rsidP="00FA6EED">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lastRenderedPageBreak/>
              <w:t xml:space="preserve">Uchwała w trakcie realizacji. </w:t>
            </w:r>
            <w:r w:rsidR="00FA6EED" w:rsidRPr="004977C3">
              <w:rPr>
                <w:rFonts w:ascii="Times New Roman" w:hAnsi="Times New Roman" w:cs="Times New Roman"/>
                <w:sz w:val="24"/>
                <w:szCs w:val="24"/>
              </w:rPr>
              <w:t>Projekt uchwały w sprawie miejscowego planu zagospodarowania przestrzennego został przekazany do uchwalenia w III kwartale 2015 r.</w:t>
            </w:r>
          </w:p>
        </w:tc>
      </w:tr>
      <w:tr w:rsidR="00E0601A" w:rsidRPr="004977C3" w:rsidTr="00B52708">
        <w:trPr>
          <w:trHeight w:val="407"/>
        </w:trPr>
        <w:tc>
          <w:tcPr>
            <w:tcW w:w="210" w:type="pct"/>
            <w:tcBorders>
              <w:top w:val="single" w:sz="4" w:space="0" w:color="auto"/>
              <w:left w:val="single" w:sz="4" w:space="0" w:color="auto"/>
              <w:bottom w:val="single" w:sz="4" w:space="0" w:color="auto"/>
              <w:right w:val="single" w:sz="4" w:space="0" w:color="auto"/>
            </w:tcBorders>
          </w:tcPr>
          <w:p w:rsidR="006967B3" w:rsidRPr="004977C3" w:rsidRDefault="006967B3" w:rsidP="00631CFB">
            <w:pPr>
              <w:spacing w:after="0" w:line="240" w:lineRule="auto"/>
              <w:jc w:val="both"/>
              <w:rPr>
                <w:rFonts w:ascii="Times New Roman" w:hAnsi="Times New Roman" w:cs="Times New Roman"/>
                <w:sz w:val="24"/>
                <w:szCs w:val="24"/>
              </w:rPr>
            </w:pPr>
          </w:p>
          <w:p w:rsidR="006967B3" w:rsidRPr="004977C3" w:rsidRDefault="00A56713"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52</w:t>
            </w:r>
            <w:r w:rsidR="006967B3"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D802B6" w:rsidRDefault="006967B3" w:rsidP="00631CFB">
            <w:pPr>
              <w:autoSpaceDE w:val="0"/>
              <w:autoSpaceDN w:val="0"/>
              <w:adjustRightInd w:val="0"/>
              <w:spacing w:after="0" w:line="240" w:lineRule="auto"/>
              <w:contextualSpacing/>
              <w:jc w:val="both"/>
              <w:rPr>
                <w:rFonts w:ascii="Times New Roman" w:hAnsi="Times New Roman" w:cs="Times New Roman"/>
                <w:sz w:val="24"/>
                <w:szCs w:val="24"/>
              </w:rPr>
            </w:pPr>
            <w:r w:rsidRPr="004977C3">
              <w:rPr>
                <w:rFonts w:ascii="Times New Roman" w:hAnsi="Times New Roman" w:cs="Times New Roman"/>
                <w:sz w:val="24"/>
                <w:szCs w:val="24"/>
              </w:rPr>
              <w:t>Uchwała Nr 517/XLIX/2014 z dnia 18.09.2014 r. zmieniającą uchwałę w sprawie trybu udzielania i rozliczania dotacji, zakresu i trybu kontroli prawidłowości wykorzystywania dotacji z budżetu gminy Śrem udzielonej dla publicznych przedszkoli, innych form wychowania przedszkolnego, szkół pod-stawowych i gimnazjów prowadzonych przez osoby fizyczne lub osoby prawne nie będące jednostkami samorządu terytorialnego,</w:t>
            </w:r>
          </w:p>
          <w:p w:rsidR="00D802B6" w:rsidRPr="004977C3" w:rsidRDefault="00D802B6" w:rsidP="00631CFB">
            <w:pPr>
              <w:autoSpaceDE w:val="0"/>
              <w:autoSpaceDN w:val="0"/>
              <w:adjustRightInd w:val="0"/>
              <w:spacing w:after="0" w:line="240" w:lineRule="auto"/>
              <w:contextualSpacing/>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036B8F" w:rsidRDefault="00036B8F" w:rsidP="00631CF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E15041" w:rsidRPr="004977C3" w:rsidRDefault="00E15041" w:rsidP="00631CF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w trakcie bieżącej realizacji.</w:t>
            </w:r>
          </w:p>
          <w:p w:rsidR="006967B3" w:rsidRPr="004977C3" w:rsidRDefault="006967B3" w:rsidP="007D24E5">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4"/>
                <w:lang w:eastAsia="pl-PL"/>
              </w:rPr>
              <w:t xml:space="preserve">Uchwała zmieniająca uchwałę </w:t>
            </w:r>
            <w:r w:rsidRPr="004977C3">
              <w:rPr>
                <w:rFonts w:ascii="Times New Roman" w:hAnsi="Times New Roman" w:cs="Times New Roman"/>
                <w:sz w:val="24"/>
                <w:szCs w:val="24"/>
              </w:rPr>
              <w:t xml:space="preserve">407/XLVII/10, </w:t>
            </w:r>
            <w:r w:rsidRPr="004977C3">
              <w:rPr>
                <w:rFonts w:ascii="Times New Roman" w:eastAsia="Times New Roman" w:hAnsi="Times New Roman" w:cs="Times New Roman"/>
                <w:sz w:val="24"/>
                <w:szCs w:val="24"/>
                <w:lang w:eastAsia="pl-PL"/>
              </w:rPr>
              <w:t>w trakcie realizacji. Obwieszczenie z 30.10.2014r.</w:t>
            </w:r>
            <w:r w:rsidRPr="004977C3">
              <w:rPr>
                <w:rFonts w:ascii="Times New Roman" w:hAnsi="Times New Roman" w:cs="Times New Roman"/>
                <w:sz w:val="24"/>
                <w:szCs w:val="24"/>
              </w:rPr>
              <w:t xml:space="preserve"> w sprawie ogłoszenia jednolitego tekstu uchwały w sprawie trybu udzielania i rozliczania dotacji, zakresu i trybu kontroli prawidłowości wykorzystywania dotacji z budżetu gminy Śrem udzielonej dla publicznych przedszkoli, innych form wychowania przedszkolnego, szkół pod-stawowych i gimnazjów prowadzonych przez osoby fizyczne lub osoby prawne nie będące jednostkami samorządu terytorialnego uwzględnia uchwałę Nr 517/XLIX/2014 z dnia 18.09.2014.</w:t>
            </w:r>
          </w:p>
        </w:tc>
      </w:tr>
      <w:tr w:rsidR="00E0601A" w:rsidRPr="004977C3" w:rsidTr="00B52708">
        <w:trPr>
          <w:trHeight w:val="407"/>
        </w:trPr>
        <w:tc>
          <w:tcPr>
            <w:tcW w:w="210" w:type="pct"/>
            <w:tcBorders>
              <w:top w:val="single" w:sz="4" w:space="0" w:color="auto"/>
              <w:left w:val="single" w:sz="4" w:space="0" w:color="auto"/>
              <w:bottom w:val="single" w:sz="4" w:space="0" w:color="auto"/>
              <w:right w:val="single" w:sz="4" w:space="0" w:color="auto"/>
            </w:tcBorders>
          </w:tcPr>
          <w:p w:rsidR="006967B3" w:rsidRPr="004977C3" w:rsidRDefault="00A56713"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53</w:t>
            </w:r>
            <w:r w:rsidR="006967B3"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6967B3" w:rsidRDefault="006967B3" w:rsidP="00631CFB">
            <w:pPr>
              <w:autoSpaceDE w:val="0"/>
              <w:autoSpaceDN w:val="0"/>
              <w:adjustRightInd w:val="0"/>
              <w:spacing w:after="0" w:line="240" w:lineRule="auto"/>
              <w:jc w:val="both"/>
              <w:rPr>
                <w:rFonts w:ascii="Times New Roman" w:hAnsi="Times New Roman" w:cs="Times New Roman"/>
                <w:bCs/>
                <w:sz w:val="24"/>
                <w:szCs w:val="28"/>
              </w:rPr>
            </w:pPr>
            <w:r w:rsidRPr="004977C3">
              <w:rPr>
                <w:rFonts w:ascii="Times New Roman" w:hAnsi="Times New Roman" w:cs="Times New Roman"/>
                <w:sz w:val="24"/>
                <w:szCs w:val="24"/>
              </w:rPr>
              <w:t xml:space="preserve">Uchwała Nr 531/XLIX/2014 z dnia 18.09.2014 r. </w:t>
            </w:r>
            <w:r w:rsidRPr="004977C3">
              <w:rPr>
                <w:rFonts w:ascii="Times New Roman" w:hAnsi="Times New Roman" w:cs="Times New Roman"/>
                <w:bCs/>
                <w:sz w:val="24"/>
                <w:szCs w:val="28"/>
              </w:rPr>
              <w:t>zmieniająca uchwałę w sprawie podziału gminy Śrem na stałe obwody głosowania, ustalenia ich numerów, granic oraz siedzib obwodowych komisji wyborczych</w:t>
            </w:r>
          </w:p>
          <w:p w:rsidR="00D802B6" w:rsidRPr="004977C3" w:rsidRDefault="00D802B6" w:rsidP="00631CFB">
            <w:pPr>
              <w:autoSpaceDE w:val="0"/>
              <w:autoSpaceDN w:val="0"/>
              <w:adjustRightInd w:val="0"/>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E15041" w:rsidRDefault="00036B8F"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w:t>
            </w:r>
            <w:r w:rsidR="006137B1" w:rsidRPr="004977C3">
              <w:rPr>
                <w:rFonts w:ascii="Times New Roman" w:eastAsia="Times New Roman" w:hAnsi="Times New Roman" w:cs="Times New Roman"/>
                <w:sz w:val="24"/>
                <w:szCs w:val="28"/>
                <w:lang w:eastAsia="pl-PL"/>
              </w:rPr>
              <w:t xml:space="preserve"> w trakcie </w:t>
            </w:r>
            <w:r w:rsidR="00E15041">
              <w:rPr>
                <w:rFonts w:ascii="Times New Roman" w:eastAsia="Times New Roman" w:hAnsi="Times New Roman" w:cs="Times New Roman"/>
                <w:sz w:val="24"/>
                <w:szCs w:val="28"/>
                <w:lang w:eastAsia="pl-PL"/>
              </w:rPr>
              <w:t xml:space="preserve">bieżącej </w:t>
            </w:r>
            <w:r w:rsidR="006137B1" w:rsidRPr="004977C3">
              <w:rPr>
                <w:rFonts w:ascii="Times New Roman" w:eastAsia="Times New Roman" w:hAnsi="Times New Roman" w:cs="Times New Roman"/>
                <w:sz w:val="24"/>
                <w:szCs w:val="28"/>
                <w:lang w:eastAsia="pl-PL"/>
              </w:rPr>
              <w:t>realizacji.</w:t>
            </w:r>
            <w:r w:rsidR="00C50CB9" w:rsidRPr="004977C3">
              <w:rPr>
                <w:rFonts w:ascii="Times New Roman" w:eastAsia="Times New Roman" w:hAnsi="Times New Roman" w:cs="Times New Roman"/>
                <w:sz w:val="24"/>
                <w:szCs w:val="28"/>
                <w:lang w:eastAsia="pl-PL"/>
              </w:rPr>
              <w:t xml:space="preserve"> </w:t>
            </w:r>
          </w:p>
          <w:p w:rsidR="006137B1" w:rsidRPr="004977C3" w:rsidRDefault="00C50CB9"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Dotyczy zmiany nazwy siedziby obwodowej komisji wyborczej – obwód nr 15.</w:t>
            </w:r>
          </w:p>
        </w:tc>
      </w:tr>
      <w:tr w:rsidR="00E0601A" w:rsidRPr="004977C3" w:rsidTr="00B52708">
        <w:trPr>
          <w:trHeight w:val="407"/>
        </w:trPr>
        <w:tc>
          <w:tcPr>
            <w:tcW w:w="210" w:type="pct"/>
            <w:tcBorders>
              <w:top w:val="single" w:sz="4" w:space="0" w:color="auto"/>
              <w:left w:val="single" w:sz="4" w:space="0" w:color="auto"/>
              <w:bottom w:val="single" w:sz="4" w:space="0" w:color="auto"/>
              <w:right w:val="single" w:sz="4" w:space="0" w:color="auto"/>
            </w:tcBorders>
            <w:hideMark/>
          </w:tcPr>
          <w:p w:rsidR="00036B8F" w:rsidRPr="004977C3" w:rsidRDefault="00036B8F" w:rsidP="00631CFB">
            <w:pPr>
              <w:spacing w:after="0" w:line="240" w:lineRule="auto"/>
              <w:jc w:val="both"/>
              <w:rPr>
                <w:rFonts w:ascii="Times New Roman" w:hAnsi="Times New Roman" w:cs="Times New Roman"/>
                <w:sz w:val="24"/>
                <w:szCs w:val="24"/>
              </w:rPr>
            </w:pPr>
          </w:p>
          <w:p w:rsidR="006967B3" w:rsidRPr="004977C3" w:rsidRDefault="00A56713"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54</w:t>
            </w:r>
            <w:r w:rsidR="006967B3"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hideMark/>
          </w:tcPr>
          <w:p w:rsidR="006967B3" w:rsidRPr="004977C3" w:rsidRDefault="006967B3" w:rsidP="00631CFB">
            <w:pPr>
              <w:autoSpaceDE w:val="0"/>
              <w:autoSpaceDN w:val="0"/>
              <w:adjustRightInd w:val="0"/>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532/XLIX/2014 z dnia 18.09.2014 r.  </w:t>
            </w:r>
            <w:r w:rsidRPr="004977C3">
              <w:rPr>
                <w:rFonts w:ascii="Times New Roman" w:hAnsi="Times New Roman" w:cs="Times New Roman"/>
                <w:bCs/>
                <w:sz w:val="24"/>
                <w:szCs w:val="28"/>
              </w:rPr>
              <w:t>w sprawie wspólnej realizacji z gminą Dolsk publicznego transportu zbiorowego.</w:t>
            </w:r>
          </w:p>
        </w:tc>
        <w:tc>
          <w:tcPr>
            <w:tcW w:w="3244" w:type="pct"/>
            <w:tcBorders>
              <w:top w:val="single" w:sz="4" w:space="0" w:color="auto"/>
              <w:left w:val="single" w:sz="4" w:space="0" w:color="auto"/>
              <w:bottom w:val="single" w:sz="4" w:space="0" w:color="auto"/>
              <w:right w:val="single" w:sz="4" w:space="0" w:color="auto"/>
            </w:tcBorders>
            <w:hideMark/>
          </w:tcPr>
          <w:p w:rsidR="00E15041" w:rsidRDefault="00E15041" w:rsidP="00631CFB">
            <w:pPr>
              <w:autoSpaceDE w:val="0"/>
              <w:autoSpaceDN w:val="0"/>
              <w:adjustRightInd w:val="0"/>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zrealizowana.</w:t>
            </w:r>
          </w:p>
          <w:p w:rsidR="00D802B6" w:rsidRPr="00FA7605" w:rsidRDefault="006967B3" w:rsidP="00631CFB">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xml:space="preserve">25.09.2014 r. zostało podpisane z gminą Dolsk porozumienie w sprawie wspólnej realizacji publicznego transportu zbiorowego. Została utworzona </w:t>
            </w:r>
            <w:r w:rsidRPr="004977C3">
              <w:rPr>
                <w:rFonts w:ascii="Times New Roman" w:hAnsi="Times New Roman" w:cs="Times New Roman"/>
                <w:sz w:val="24"/>
                <w:szCs w:val="24"/>
              </w:rPr>
              <w:t xml:space="preserve">nowa linia komunikacyjna nr 17 obsługująca miejscowości gminy Dolsk tj. Drzonek, Wieszczyczyn, Masłowo, Rusocin, Nowieczek - poza granicą administracyjną gminy Śrem. </w:t>
            </w:r>
            <w:r w:rsidRPr="004977C3">
              <w:rPr>
                <w:rFonts w:ascii="Times New Roman" w:eastAsia="Times New Roman" w:hAnsi="Times New Roman" w:cs="Times New Roman"/>
                <w:sz w:val="24"/>
                <w:szCs w:val="24"/>
                <w:lang w:eastAsia="pl-PL"/>
              </w:rPr>
              <w:t>Zadanie jest realizowane od 22.10.2014 r. Porozumienie zostało podpisane na czas określony tj. do 30.06.2015 r.</w:t>
            </w:r>
          </w:p>
        </w:tc>
      </w:tr>
      <w:tr w:rsidR="00E0601A" w:rsidRPr="004977C3" w:rsidTr="00B52708">
        <w:trPr>
          <w:trHeight w:val="407"/>
        </w:trPr>
        <w:tc>
          <w:tcPr>
            <w:tcW w:w="210" w:type="pct"/>
            <w:tcBorders>
              <w:top w:val="single" w:sz="4" w:space="0" w:color="auto"/>
              <w:left w:val="single" w:sz="4" w:space="0" w:color="auto"/>
              <w:bottom w:val="single" w:sz="4" w:space="0" w:color="auto"/>
              <w:right w:val="single" w:sz="4" w:space="0" w:color="auto"/>
            </w:tcBorders>
          </w:tcPr>
          <w:p w:rsidR="006967B3" w:rsidRPr="004977C3" w:rsidRDefault="006967B3" w:rsidP="00631CFB">
            <w:pPr>
              <w:spacing w:after="0" w:line="240" w:lineRule="auto"/>
              <w:jc w:val="both"/>
              <w:rPr>
                <w:rFonts w:ascii="Times New Roman" w:hAnsi="Times New Roman" w:cs="Times New Roman"/>
                <w:sz w:val="24"/>
                <w:szCs w:val="24"/>
              </w:rPr>
            </w:pPr>
          </w:p>
          <w:p w:rsidR="006967B3" w:rsidRPr="004977C3" w:rsidRDefault="00A56713"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55</w:t>
            </w:r>
            <w:r w:rsidR="006967B3"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6967B3" w:rsidRDefault="006967B3" w:rsidP="00631CF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4977C3">
              <w:rPr>
                <w:rFonts w:ascii="Times New Roman" w:hAnsi="Times New Roman" w:cs="Times New Roman"/>
                <w:sz w:val="24"/>
                <w:szCs w:val="24"/>
              </w:rPr>
              <w:t xml:space="preserve">Uchwała Nr 533/L/2014 z dnia 30.10.2014 r. </w:t>
            </w:r>
            <w:r w:rsidRPr="004977C3">
              <w:rPr>
                <w:rFonts w:ascii="Times New Roman" w:eastAsia="Times New Roman" w:hAnsi="Times New Roman" w:cs="Times New Roman"/>
                <w:sz w:val="24"/>
                <w:szCs w:val="24"/>
                <w:lang w:eastAsia="pl-PL"/>
              </w:rPr>
              <w:t>w sprawie przystąpienia do sporządzenia miejscowego planu zagospodarowania przestrzennego w rejonie obwodnicy na terenie miasta Śrem,</w:t>
            </w:r>
          </w:p>
          <w:p w:rsidR="00D802B6" w:rsidRPr="004977C3" w:rsidRDefault="00D802B6" w:rsidP="00631CF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tcPr>
          <w:p w:rsidR="00F7064C" w:rsidRPr="004977C3" w:rsidRDefault="00F7064C" w:rsidP="00F7064C">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Uchwała w trakcie realizacji. Projekt jest w trakcie uzgadniania i opiniowania. Trwa procedura zmiany przeznaczenia gruntu leśnego na cele nierolnicze i nieleśne.</w:t>
            </w:r>
          </w:p>
          <w:p w:rsidR="006967B3" w:rsidRPr="004977C3" w:rsidRDefault="006967B3"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E0601A" w:rsidRPr="004977C3" w:rsidTr="00B52708">
        <w:trPr>
          <w:trHeight w:val="407"/>
        </w:trPr>
        <w:tc>
          <w:tcPr>
            <w:tcW w:w="210" w:type="pct"/>
            <w:tcBorders>
              <w:top w:val="single" w:sz="4" w:space="0" w:color="auto"/>
              <w:left w:val="single" w:sz="4" w:space="0" w:color="auto"/>
              <w:bottom w:val="single" w:sz="4" w:space="0" w:color="auto"/>
              <w:right w:val="single" w:sz="4" w:space="0" w:color="auto"/>
            </w:tcBorders>
          </w:tcPr>
          <w:p w:rsidR="006967B3" w:rsidRPr="004977C3" w:rsidRDefault="00A56713"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56</w:t>
            </w:r>
            <w:r w:rsidR="006967B3"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6967B3" w:rsidRDefault="006967B3" w:rsidP="00631CF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4977C3">
              <w:rPr>
                <w:rFonts w:ascii="Times New Roman" w:hAnsi="Times New Roman" w:cs="Times New Roman"/>
                <w:sz w:val="24"/>
                <w:szCs w:val="24"/>
              </w:rPr>
              <w:t xml:space="preserve">Uchwała Nr 534/L/2014 z dnia 30.10.2014 r. </w:t>
            </w:r>
            <w:r w:rsidRPr="004977C3">
              <w:rPr>
                <w:rFonts w:ascii="Times New Roman" w:eastAsia="Times New Roman" w:hAnsi="Times New Roman" w:cs="Times New Roman"/>
                <w:sz w:val="24"/>
                <w:szCs w:val="24"/>
                <w:lang w:eastAsia="pl-PL"/>
              </w:rPr>
              <w:t>w sprawie  przystąpienia do sporządzenia miejscowego planu zagospodarowania przestrzennego w rejonie obwodnicy na terenie wsi Zbrudzewo i Mechlin,</w:t>
            </w:r>
          </w:p>
          <w:p w:rsidR="00F7016C" w:rsidRDefault="00F7016C" w:rsidP="00631CF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D802B6" w:rsidRPr="004977C3" w:rsidRDefault="00D802B6" w:rsidP="00631CF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tcPr>
          <w:p w:rsidR="00F7064C" w:rsidRPr="004977C3" w:rsidRDefault="00F7064C" w:rsidP="00F7064C">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Uchwała w trakcie realizacji. Projekt jest w trakcie uzgadniania i opiniowania. Trwa procedura zmiany przeznaczenia gruntu leśnego i gruntu rolnego III na cele nierolnicze i nieleśne.</w:t>
            </w:r>
          </w:p>
          <w:p w:rsidR="006967B3" w:rsidRPr="004977C3" w:rsidRDefault="006967B3"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E0601A" w:rsidRPr="004977C3" w:rsidTr="00B52708">
        <w:trPr>
          <w:trHeight w:val="407"/>
        </w:trPr>
        <w:tc>
          <w:tcPr>
            <w:tcW w:w="210" w:type="pct"/>
            <w:tcBorders>
              <w:top w:val="single" w:sz="4" w:space="0" w:color="auto"/>
              <w:left w:val="single" w:sz="4" w:space="0" w:color="auto"/>
              <w:bottom w:val="single" w:sz="4" w:space="0" w:color="auto"/>
              <w:right w:val="single" w:sz="4" w:space="0" w:color="auto"/>
            </w:tcBorders>
          </w:tcPr>
          <w:p w:rsidR="006967B3" w:rsidRPr="004977C3" w:rsidRDefault="00A56713"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57</w:t>
            </w:r>
            <w:r w:rsidR="006967B3"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6967B3" w:rsidRDefault="006967B3" w:rsidP="00631CF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4977C3">
              <w:rPr>
                <w:rFonts w:ascii="Times New Roman" w:hAnsi="Times New Roman" w:cs="Times New Roman"/>
                <w:sz w:val="24"/>
                <w:szCs w:val="24"/>
              </w:rPr>
              <w:t xml:space="preserve">Uchwała Nr 536/L/2014 z dnia 30.10.2014 r. </w:t>
            </w:r>
            <w:r w:rsidRPr="004977C3">
              <w:rPr>
                <w:rFonts w:ascii="Times New Roman" w:eastAsia="Times New Roman" w:hAnsi="Times New Roman" w:cs="Times New Roman"/>
                <w:sz w:val="24"/>
                <w:szCs w:val="24"/>
                <w:lang w:eastAsia="pl-PL"/>
              </w:rPr>
              <w:t>zmieniającą uchwałę w sprawie zasad i trybu postępowania, udzielania i rozliczania dotacji na prace konserwatorskie, restauratorskie i roboty budowlane dla obiektów zabytkowych wpisanych do rejestru zabytków,</w:t>
            </w:r>
          </w:p>
          <w:p w:rsidR="00D802B6" w:rsidRPr="004977C3" w:rsidRDefault="00D802B6" w:rsidP="00631CF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tcPr>
          <w:p w:rsidR="006967B3" w:rsidRPr="004977C3" w:rsidRDefault="00F7064C"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w realizacji bieżącej. Publikacja: Dz. Urz. Woj. </w:t>
            </w:r>
            <w:proofErr w:type="spellStart"/>
            <w:r w:rsidRPr="004977C3">
              <w:rPr>
                <w:rFonts w:ascii="Times New Roman" w:eastAsia="Times New Roman" w:hAnsi="Times New Roman" w:cs="Times New Roman"/>
                <w:sz w:val="24"/>
                <w:szCs w:val="28"/>
                <w:lang w:eastAsia="pl-PL"/>
              </w:rPr>
              <w:t>Wielk</w:t>
            </w:r>
            <w:proofErr w:type="spellEnd"/>
            <w:r w:rsidRPr="004977C3">
              <w:rPr>
                <w:rFonts w:ascii="Times New Roman" w:eastAsia="Times New Roman" w:hAnsi="Times New Roman" w:cs="Times New Roman"/>
                <w:sz w:val="24"/>
                <w:szCs w:val="28"/>
                <w:lang w:eastAsia="pl-PL"/>
              </w:rPr>
              <w:t xml:space="preserve">. z 2015 r. poz. 370 z dnia 23.01.2015 r. Uchwała weszła w życie 9 </w:t>
            </w:r>
            <w:r w:rsidR="00355CAA" w:rsidRPr="004977C3">
              <w:rPr>
                <w:rFonts w:ascii="Times New Roman" w:eastAsia="Times New Roman" w:hAnsi="Times New Roman" w:cs="Times New Roman"/>
                <w:sz w:val="24"/>
                <w:szCs w:val="28"/>
                <w:lang w:eastAsia="pl-PL"/>
              </w:rPr>
              <w:t>lutego 2015</w:t>
            </w:r>
            <w:r w:rsidRPr="004977C3">
              <w:rPr>
                <w:rFonts w:ascii="Times New Roman" w:eastAsia="Times New Roman" w:hAnsi="Times New Roman" w:cs="Times New Roman"/>
                <w:sz w:val="24"/>
                <w:szCs w:val="28"/>
                <w:lang w:eastAsia="pl-PL"/>
              </w:rPr>
              <w:t xml:space="preserve"> r.</w:t>
            </w:r>
          </w:p>
          <w:p w:rsidR="006967B3" w:rsidRPr="004977C3" w:rsidRDefault="006967B3"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E0601A" w:rsidRPr="004977C3" w:rsidTr="00B52708">
        <w:trPr>
          <w:trHeight w:val="407"/>
        </w:trPr>
        <w:tc>
          <w:tcPr>
            <w:tcW w:w="210" w:type="pct"/>
            <w:tcBorders>
              <w:top w:val="single" w:sz="4" w:space="0" w:color="auto"/>
              <w:left w:val="single" w:sz="4" w:space="0" w:color="auto"/>
              <w:bottom w:val="single" w:sz="4" w:space="0" w:color="auto"/>
              <w:right w:val="single" w:sz="4" w:space="0" w:color="auto"/>
            </w:tcBorders>
          </w:tcPr>
          <w:p w:rsidR="006967B3" w:rsidRPr="004977C3" w:rsidRDefault="006967B3" w:rsidP="00631CFB">
            <w:pPr>
              <w:spacing w:after="0" w:line="240" w:lineRule="auto"/>
              <w:jc w:val="both"/>
              <w:rPr>
                <w:rFonts w:ascii="Times New Roman" w:hAnsi="Times New Roman" w:cs="Times New Roman"/>
                <w:sz w:val="24"/>
                <w:szCs w:val="24"/>
              </w:rPr>
            </w:pPr>
          </w:p>
          <w:p w:rsidR="006967B3" w:rsidRPr="004977C3" w:rsidRDefault="00A56713"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58</w:t>
            </w:r>
            <w:r w:rsidR="006967B3"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6967B3" w:rsidRPr="004977C3" w:rsidRDefault="006967B3" w:rsidP="00631CF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4977C3">
              <w:rPr>
                <w:rFonts w:ascii="Times New Roman" w:hAnsi="Times New Roman" w:cs="Times New Roman"/>
                <w:sz w:val="24"/>
                <w:szCs w:val="24"/>
              </w:rPr>
              <w:t xml:space="preserve">Uchwała Nr 537/L/2014 z dnia 30.10.2014 r. </w:t>
            </w:r>
            <w:r w:rsidRPr="004977C3">
              <w:rPr>
                <w:rFonts w:ascii="Times New Roman" w:eastAsia="Times New Roman" w:hAnsi="Times New Roman" w:cs="Times New Roman"/>
                <w:sz w:val="24"/>
                <w:szCs w:val="24"/>
                <w:lang w:eastAsia="pl-PL"/>
              </w:rPr>
              <w:t>w sprawie</w:t>
            </w:r>
            <w:r w:rsidRPr="004977C3">
              <w:rPr>
                <w:rFonts w:ascii="Times New Roman" w:eastAsia="Times New Roman" w:hAnsi="Times New Roman" w:cs="Times New Roman"/>
                <w:bCs/>
                <w:sz w:val="24"/>
                <w:szCs w:val="24"/>
                <w:lang w:eastAsia="pl-PL"/>
              </w:rPr>
              <w:t xml:space="preserve"> </w:t>
            </w:r>
            <w:r w:rsidRPr="004977C3">
              <w:rPr>
                <w:rFonts w:ascii="Times New Roman" w:eastAsia="Times New Roman" w:hAnsi="Times New Roman" w:cs="Times New Roman"/>
                <w:sz w:val="24"/>
                <w:szCs w:val="24"/>
                <w:lang w:eastAsia="pl-PL"/>
              </w:rPr>
              <w:t>zatwierdzenia Planu Odnowy Miejscowości Nochowo na lata 2014-2020,</w:t>
            </w:r>
          </w:p>
        </w:tc>
        <w:tc>
          <w:tcPr>
            <w:tcW w:w="3244" w:type="pct"/>
            <w:tcBorders>
              <w:top w:val="single" w:sz="4" w:space="0" w:color="auto"/>
              <w:left w:val="single" w:sz="4" w:space="0" w:color="auto"/>
              <w:bottom w:val="single" w:sz="4" w:space="0" w:color="auto"/>
              <w:right w:val="single" w:sz="4" w:space="0" w:color="auto"/>
            </w:tcBorders>
            <w:hideMark/>
          </w:tcPr>
          <w:p w:rsidR="00C92CB7" w:rsidRPr="004977C3" w:rsidRDefault="00C92CB7"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Uchwała w trakcie realizacji. Uchwała została przesłana do Urzędu Marszałkowskiego</w:t>
            </w:r>
            <w:r w:rsidR="006D6825" w:rsidRPr="004977C3">
              <w:rPr>
                <w:rFonts w:ascii="Times New Roman" w:hAnsi="Times New Roman" w:cs="Times New Roman"/>
                <w:sz w:val="24"/>
                <w:szCs w:val="24"/>
              </w:rPr>
              <w:t xml:space="preserve">            </w:t>
            </w:r>
            <w:r w:rsidRPr="004977C3">
              <w:rPr>
                <w:rFonts w:ascii="Times New Roman" w:hAnsi="Times New Roman" w:cs="Times New Roman"/>
                <w:sz w:val="24"/>
                <w:szCs w:val="24"/>
              </w:rPr>
              <w:t xml:space="preserve"> w Poznaniu co było warunkiem członkostwa w programie „Wielkopolska Odnowa Wsi 2013-2020”. W marcu 2015 r. został ogłoszony konkurs „Pięknieje Wielkopolska Wieś” </w:t>
            </w:r>
            <w:r w:rsidR="006D6825" w:rsidRPr="004977C3">
              <w:rPr>
                <w:rFonts w:ascii="Times New Roman" w:hAnsi="Times New Roman" w:cs="Times New Roman"/>
                <w:sz w:val="24"/>
                <w:szCs w:val="24"/>
              </w:rPr>
              <w:t xml:space="preserve">          </w:t>
            </w:r>
            <w:r w:rsidRPr="004977C3">
              <w:rPr>
                <w:rFonts w:ascii="Times New Roman" w:hAnsi="Times New Roman" w:cs="Times New Roman"/>
                <w:sz w:val="24"/>
                <w:szCs w:val="24"/>
              </w:rPr>
              <w:t>i gmina Śrem zgłosiła do konkursu sołectwo Nochowo – projekt „</w:t>
            </w:r>
            <w:proofErr w:type="spellStart"/>
            <w:r w:rsidRPr="004977C3">
              <w:rPr>
                <w:rFonts w:ascii="Times New Roman" w:hAnsi="Times New Roman" w:cs="Times New Roman"/>
                <w:sz w:val="24"/>
                <w:szCs w:val="24"/>
              </w:rPr>
              <w:t>Nochowskie</w:t>
            </w:r>
            <w:proofErr w:type="spellEnd"/>
            <w:r w:rsidRPr="004977C3">
              <w:rPr>
                <w:rFonts w:ascii="Times New Roman" w:hAnsi="Times New Roman" w:cs="Times New Roman"/>
                <w:sz w:val="24"/>
                <w:szCs w:val="24"/>
              </w:rPr>
              <w:t xml:space="preserve"> Centrum Rekreacyjno-Sportowe. Coś dla dziatek i dla dziadków”:</w:t>
            </w:r>
          </w:p>
          <w:p w:rsidR="00C92CB7" w:rsidRPr="004977C3" w:rsidRDefault="00C92CB7"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Budowa drewnianej altany – 24 508,80 zł środki z funduszu sołeckiego,</w:t>
            </w:r>
          </w:p>
          <w:p w:rsidR="006967B3" w:rsidRDefault="00C92CB7"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Budowa placu zabaw – 30 000,00 zł środki z dotacji.</w:t>
            </w:r>
          </w:p>
          <w:p w:rsidR="00D802B6" w:rsidRDefault="00D802B6" w:rsidP="00631CFB">
            <w:pPr>
              <w:spacing w:after="0" w:line="240" w:lineRule="auto"/>
              <w:jc w:val="both"/>
              <w:rPr>
                <w:rFonts w:ascii="Times New Roman" w:hAnsi="Times New Roman" w:cs="Times New Roman"/>
                <w:sz w:val="24"/>
                <w:szCs w:val="24"/>
              </w:rPr>
            </w:pPr>
          </w:p>
          <w:p w:rsidR="00D802B6" w:rsidRPr="004977C3" w:rsidRDefault="00D802B6" w:rsidP="00631CFB">
            <w:pPr>
              <w:spacing w:after="0" w:line="240" w:lineRule="auto"/>
              <w:jc w:val="both"/>
              <w:rPr>
                <w:rFonts w:ascii="Times New Roman" w:hAnsi="Times New Roman" w:cs="Times New Roman"/>
                <w:sz w:val="24"/>
                <w:szCs w:val="24"/>
              </w:rPr>
            </w:pPr>
          </w:p>
        </w:tc>
      </w:tr>
      <w:tr w:rsidR="00E0601A" w:rsidRPr="004977C3" w:rsidTr="00B52708">
        <w:trPr>
          <w:trHeight w:val="407"/>
        </w:trPr>
        <w:tc>
          <w:tcPr>
            <w:tcW w:w="210" w:type="pct"/>
            <w:tcBorders>
              <w:top w:val="single" w:sz="4" w:space="0" w:color="auto"/>
              <w:left w:val="single" w:sz="4" w:space="0" w:color="auto"/>
              <w:bottom w:val="single" w:sz="4" w:space="0" w:color="auto"/>
              <w:right w:val="single" w:sz="4" w:space="0" w:color="auto"/>
            </w:tcBorders>
          </w:tcPr>
          <w:p w:rsidR="006967B3" w:rsidRPr="0015759E" w:rsidRDefault="006967B3" w:rsidP="00631CFB">
            <w:pPr>
              <w:spacing w:after="0" w:line="240" w:lineRule="auto"/>
              <w:jc w:val="both"/>
              <w:rPr>
                <w:rFonts w:ascii="Times New Roman" w:hAnsi="Times New Roman" w:cs="Times New Roman"/>
                <w:sz w:val="24"/>
                <w:szCs w:val="24"/>
              </w:rPr>
            </w:pPr>
          </w:p>
          <w:p w:rsidR="006967B3" w:rsidRPr="0015759E" w:rsidRDefault="00A56713" w:rsidP="00631CFB">
            <w:pPr>
              <w:spacing w:after="0" w:line="240" w:lineRule="auto"/>
              <w:jc w:val="both"/>
              <w:rPr>
                <w:rFonts w:ascii="Times New Roman" w:hAnsi="Times New Roman" w:cs="Times New Roman"/>
                <w:sz w:val="24"/>
                <w:szCs w:val="24"/>
              </w:rPr>
            </w:pPr>
            <w:r w:rsidRPr="0015759E">
              <w:rPr>
                <w:rFonts w:ascii="Times New Roman" w:hAnsi="Times New Roman" w:cs="Times New Roman"/>
                <w:sz w:val="24"/>
                <w:szCs w:val="24"/>
              </w:rPr>
              <w:t>59</w:t>
            </w:r>
            <w:r w:rsidR="006967B3" w:rsidRPr="0015759E">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6967B3" w:rsidRPr="0015759E" w:rsidRDefault="006967B3" w:rsidP="00631CF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15759E">
              <w:rPr>
                <w:rFonts w:ascii="Times New Roman" w:hAnsi="Times New Roman" w:cs="Times New Roman"/>
                <w:sz w:val="24"/>
                <w:szCs w:val="24"/>
              </w:rPr>
              <w:t xml:space="preserve">Uchwała Nr 539/L/2014 z dnia 30.10.2014 r. </w:t>
            </w:r>
            <w:r w:rsidRPr="0015759E">
              <w:rPr>
                <w:rFonts w:ascii="Times New Roman" w:eastAsia="Times New Roman" w:hAnsi="Times New Roman" w:cs="Times New Roman"/>
                <w:sz w:val="24"/>
                <w:szCs w:val="24"/>
                <w:lang w:eastAsia="pl-PL"/>
              </w:rPr>
              <w:t>w sprawie wyrażenia zgody na dokonanie darowizny nieruchomości położonej w Śremie przy ul. Stefana Grota Roweckiego na rzecz powiatu śremskiego,</w:t>
            </w:r>
          </w:p>
          <w:p w:rsidR="00D802B6" w:rsidRPr="0015759E" w:rsidRDefault="00D802B6" w:rsidP="00631CF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tcPr>
          <w:p w:rsidR="006967B3" w:rsidRPr="0015759E" w:rsidRDefault="00C46C36"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15759E">
              <w:rPr>
                <w:rFonts w:ascii="Times New Roman" w:eastAsia="Times New Roman" w:hAnsi="Times New Roman" w:cs="Times New Roman"/>
                <w:sz w:val="24"/>
                <w:szCs w:val="28"/>
                <w:lang w:eastAsia="pl-PL"/>
              </w:rPr>
              <w:t>Uchwała zrealizowana.</w:t>
            </w:r>
          </w:p>
          <w:p w:rsidR="0015759E" w:rsidRPr="0015759E" w:rsidRDefault="0015759E" w:rsidP="0015759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15759E">
              <w:rPr>
                <w:rFonts w:ascii="Times New Roman" w:eastAsia="Times New Roman" w:hAnsi="Times New Roman" w:cs="Times New Roman"/>
                <w:sz w:val="24"/>
                <w:szCs w:val="28"/>
                <w:lang w:eastAsia="pl-PL"/>
              </w:rPr>
              <w:t>W dniu 15.12.2014 r. zawarta została umowa notarialna darowizny nieruchomości na rzecz powiatu śremskiego.</w:t>
            </w:r>
          </w:p>
          <w:p w:rsidR="00C92CB7" w:rsidRPr="0015759E" w:rsidRDefault="00C92CB7"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C92CB7" w:rsidRPr="0015759E" w:rsidRDefault="00C92CB7"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C92CB7" w:rsidRPr="0015759E" w:rsidRDefault="00C92CB7"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C92CB7" w:rsidRPr="0015759E" w:rsidRDefault="00C92CB7"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E0601A" w:rsidRPr="004977C3" w:rsidTr="00B52708">
        <w:trPr>
          <w:trHeight w:val="407"/>
        </w:trPr>
        <w:tc>
          <w:tcPr>
            <w:tcW w:w="210" w:type="pct"/>
            <w:tcBorders>
              <w:top w:val="single" w:sz="4" w:space="0" w:color="auto"/>
              <w:left w:val="single" w:sz="4" w:space="0" w:color="auto"/>
              <w:bottom w:val="single" w:sz="4" w:space="0" w:color="auto"/>
              <w:right w:val="single" w:sz="4" w:space="0" w:color="auto"/>
            </w:tcBorders>
          </w:tcPr>
          <w:p w:rsidR="006967B3" w:rsidRPr="004977C3" w:rsidRDefault="006967B3" w:rsidP="00631CFB">
            <w:pPr>
              <w:spacing w:after="0" w:line="240" w:lineRule="auto"/>
              <w:jc w:val="both"/>
              <w:rPr>
                <w:rFonts w:ascii="Times New Roman" w:hAnsi="Times New Roman" w:cs="Times New Roman"/>
                <w:sz w:val="24"/>
                <w:szCs w:val="24"/>
              </w:rPr>
            </w:pPr>
          </w:p>
          <w:p w:rsidR="00C92CB7" w:rsidRPr="004977C3" w:rsidRDefault="00C92CB7" w:rsidP="00631CFB">
            <w:pPr>
              <w:spacing w:after="0" w:line="240" w:lineRule="auto"/>
              <w:jc w:val="both"/>
              <w:rPr>
                <w:rFonts w:ascii="Times New Roman" w:hAnsi="Times New Roman" w:cs="Times New Roman"/>
                <w:sz w:val="24"/>
                <w:szCs w:val="24"/>
              </w:rPr>
            </w:pPr>
          </w:p>
          <w:p w:rsidR="00C92CB7" w:rsidRPr="004977C3" w:rsidRDefault="00C92CB7" w:rsidP="00631CFB">
            <w:pPr>
              <w:spacing w:after="0" w:line="240" w:lineRule="auto"/>
              <w:jc w:val="both"/>
              <w:rPr>
                <w:rFonts w:ascii="Times New Roman" w:hAnsi="Times New Roman" w:cs="Times New Roman"/>
                <w:sz w:val="24"/>
                <w:szCs w:val="24"/>
              </w:rPr>
            </w:pPr>
          </w:p>
          <w:p w:rsidR="006967B3" w:rsidRPr="004977C3" w:rsidRDefault="00A56713"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60</w:t>
            </w:r>
            <w:r w:rsidR="006967B3"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662D8C" w:rsidRDefault="006967B3"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hAnsi="Times New Roman" w:cs="Times New Roman"/>
                <w:sz w:val="24"/>
                <w:szCs w:val="24"/>
              </w:rPr>
              <w:t xml:space="preserve">Uchwała Nr 540/L/2014 z dnia 30.10.2014 r. </w:t>
            </w:r>
            <w:r w:rsidRPr="004977C3">
              <w:rPr>
                <w:rFonts w:ascii="Times New Roman" w:eastAsia="Times New Roman" w:hAnsi="Times New Roman" w:cs="Times New Roman"/>
                <w:sz w:val="24"/>
                <w:szCs w:val="28"/>
                <w:lang w:eastAsia="pl-PL"/>
              </w:rPr>
              <w:t>zmieniającą uchwałę w sprawie szczegółowych warunków korzystania z nieruchomośc</w:t>
            </w:r>
            <w:r w:rsidR="006D6825" w:rsidRPr="004977C3">
              <w:rPr>
                <w:rFonts w:ascii="Times New Roman" w:eastAsia="Times New Roman" w:hAnsi="Times New Roman" w:cs="Times New Roman"/>
                <w:sz w:val="24"/>
                <w:szCs w:val="28"/>
                <w:lang w:eastAsia="pl-PL"/>
              </w:rPr>
              <w:t>i przez jednostki organizacyjne,</w:t>
            </w:r>
          </w:p>
          <w:p w:rsidR="00D802B6" w:rsidRPr="004977C3" w:rsidRDefault="00D802B6"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tcPr>
          <w:p w:rsidR="006967B3" w:rsidRPr="004977C3" w:rsidRDefault="00FD265D"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w realizacji</w:t>
            </w:r>
            <w:r w:rsidR="00662D8C" w:rsidRPr="004977C3">
              <w:rPr>
                <w:rFonts w:ascii="Times New Roman" w:eastAsia="Times New Roman" w:hAnsi="Times New Roman" w:cs="Times New Roman"/>
                <w:sz w:val="24"/>
                <w:szCs w:val="28"/>
                <w:lang w:eastAsia="pl-PL"/>
              </w:rPr>
              <w:t xml:space="preserve"> bieżącej</w:t>
            </w:r>
            <w:r w:rsidRPr="004977C3">
              <w:rPr>
                <w:rFonts w:ascii="Times New Roman" w:eastAsia="Times New Roman" w:hAnsi="Times New Roman" w:cs="Times New Roman"/>
                <w:sz w:val="24"/>
                <w:szCs w:val="28"/>
                <w:lang w:eastAsia="pl-PL"/>
              </w:rPr>
              <w:t>.</w:t>
            </w:r>
            <w:r w:rsidR="002C33F2" w:rsidRPr="004977C3">
              <w:rPr>
                <w:rFonts w:ascii="Times New Roman" w:eastAsia="Times New Roman" w:hAnsi="Times New Roman" w:cs="Times New Roman"/>
                <w:sz w:val="24"/>
                <w:szCs w:val="28"/>
                <w:lang w:eastAsia="pl-PL"/>
              </w:rPr>
              <w:t xml:space="preserve"> Publikacja: Dz. Urz. Woj. </w:t>
            </w:r>
            <w:proofErr w:type="spellStart"/>
            <w:r w:rsidR="002C33F2" w:rsidRPr="004977C3">
              <w:rPr>
                <w:rFonts w:ascii="Times New Roman" w:eastAsia="Times New Roman" w:hAnsi="Times New Roman" w:cs="Times New Roman"/>
                <w:sz w:val="24"/>
                <w:szCs w:val="28"/>
                <w:lang w:eastAsia="pl-PL"/>
              </w:rPr>
              <w:t>Wielk</w:t>
            </w:r>
            <w:proofErr w:type="spellEnd"/>
            <w:r w:rsidR="002C33F2" w:rsidRPr="004977C3">
              <w:rPr>
                <w:rFonts w:ascii="Times New Roman" w:eastAsia="Times New Roman" w:hAnsi="Times New Roman" w:cs="Times New Roman"/>
                <w:sz w:val="24"/>
                <w:szCs w:val="28"/>
                <w:lang w:eastAsia="pl-PL"/>
              </w:rPr>
              <w:t>. z 2014 r. poz. 6511 z dnia 04.12.2014 r. Uchwała w</w:t>
            </w:r>
            <w:r w:rsidR="00662D8C" w:rsidRPr="004977C3">
              <w:rPr>
                <w:rFonts w:ascii="Times New Roman" w:eastAsia="Times New Roman" w:hAnsi="Times New Roman" w:cs="Times New Roman"/>
                <w:sz w:val="24"/>
                <w:szCs w:val="28"/>
                <w:lang w:eastAsia="pl-PL"/>
              </w:rPr>
              <w:t xml:space="preserve">eszła </w:t>
            </w:r>
            <w:r w:rsidR="002C33F2" w:rsidRPr="004977C3">
              <w:rPr>
                <w:rFonts w:ascii="Times New Roman" w:eastAsia="Times New Roman" w:hAnsi="Times New Roman" w:cs="Times New Roman"/>
                <w:sz w:val="24"/>
                <w:szCs w:val="28"/>
                <w:lang w:eastAsia="pl-PL"/>
              </w:rPr>
              <w:t xml:space="preserve">w życie </w:t>
            </w:r>
            <w:r w:rsidR="00662D8C" w:rsidRPr="004977C3">
              <w:rPr>
                <w:rFonts w:ascii="Times New Roman" w:eastAsia="Times New Roman" w:hAnsi="Times New Roman" w:cs="Times New Roman"/>
                <w:sz w:val="24"/>
                <w:szCs w:val="28"/>
                <w:lang w:eastAsia="pl-PL"/>
              </w:rPr>
              <w:t>19 grudnia 2014 r.</w:t>
            </w:r>
          </w:p>
        </w:tc>
      </w:tr>
      <w:tr w:rsidR="00E0601A" w:rsidRPr="004977C3" w:rsidTr="00B52708">
        <w:trPr>
          <w:trHeight w:val="407"/>
        </w:trPr>
        <w:tc>
          <w:tcPr>
            <w:tcW w:w="210" w:type="pct"/>
            <w:tcBorders>
              <w:top w:val="single" w:sz="4" w:space="0" w:color="auto"/>
              <w:left w:val="single" w:sz="4" w:space="0" w:color="auto"/>
              <w:bottom w:val="single" w:sz="4" w:space="0" w:color="auto"/>
              <w:right w:val="single" w:sz="4" w:space="0" w:color="auto"/>
            </w:tcBorders>
          </w:tcPr>
          <w:p w:rsidR="006967B3" w:rsidRPr="004977C3" w:rsidRDefault="006967B3" w:rsidP="00631CFB">
            <w:pPr>
              <w:spacing w:after="0" w:line="240" w:lineRule="auto"/>
              <w:jc w:val="both"/>
              <w:rPr>
                <w:rFonts w:ascii="Times New Roman" w:hAnsi="Times New Roman" w:cs="Times New Roman"/>
                <w:sz w:val="24"/>
                <w:szCs w:val="24"/>
              </w:rPr>
            </w:pPr>
          </w:p>
          <w:p w:rsidR="006967B3" w:rsidRPr="004977C3" w:rsidRDefault="00A56713"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61</w:t>
            </w:r>
            <w:r w:rsidR="006967B3"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6967B3" w:rsidRPr="004977C3" w:rsidRDefault="006967B3" w:rsidP="00631CF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4977C3">
              <w:rPr>
                <w:rFonts w:ascii="Times New Roman" w:hAnsi="Times New Roman" w:cs="Times New Roman"/>
                <w:sz w:val="24"/>
                <w:szCs w:val="24"/>
              </w:rPr>
              <w:t xml:space="preserve">Uchwała Nr 541/L/2014 z dnia 30.10.2014 r. </w:t>
            </w:r>
            <w:r w:rsidRPr="004977C3">
              <w:rPr>
                <w:rFonts w:ascii="Times New Roman" w:eastAsia="Times New Roman" w:hAnsi="Times New Roman" w:cs="Times New Roman"/>
                <w:sz w:val="24"/>
                <w:szCs w:val="24"/>
                <w:lang w:eastAsia="pl-PL"/>
              </w:rPr>
              <w:t>w sprawie rocznego programu współpracy z organizacjami pozarządowymi oraz innymi podmiotami na 2015 rok,</w:t>
            </w:r>
          </w:p>
        </w:tc>
        <w:tc>
          <w:tcPr>
            <w:tcW w:w="3244" w:type="pct"/>
            <w:tcBorders>
              <w:top w:val="single" w:sz="4" w:space="0" w:color="auto"/>
              <w:left w:val="single" w:sz="4" w:space="0" w:color="auto"/>
              <w:bottom w:val="single" w:sz="4" w:space="0" w:color="auto"/>
              <w:right w:val="single" w:sz="4" w:space="0" w:color="auto"/>
            </w:tcBorders>
          </w:tcPr>
          <w:p w:rsidR="006967B3" w:rsidRPr="004977C3" w:rsidRDefault="006967B3"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w trakcie realizacji. Na jej podstawie w dniu 28 listopada 2014 r. został ogłoszony otwarty konkurs ofert na realizację zadań publicznych w gminie Śrem na 2015 r.</w:t>
            </w:r>
            <w:r w:rsidR="00E44241" w:rsidRPr="004977C3">
              <w:rPr>
                <w:rFonts w:ascii="Times New Roman" w:eastAsia="Times New Roman" w:hAnsi="Times New Roman" w:cs="Times New Roman"/>
                <w:sz w:val="24"/>
                <w:szCs w:val="28"/>
                <w:lang w:eastAsia="pl-PL"/>
              </w:rPr>
              <w:t xml:space="preserve"> Zadania </w:t>
            </w:r>
            <w:r w:rsidR="00DF10C5" w:rsidRPr="004977C3">
              <w:rPr>
                <w:rFonts w:ascii="Times New Roman" w:eastAsia="Times New Roman" w:hAnsi="Times New Roman" w:cs="Times New Roman"/>
                <w:sz w:val="24"/>
                <w:szCs w:val="28"/>
                <w:lang w:eastAsia="pl-PL"/>
              </w:rPr>
              <w:t xml:space="preserve">publiczne </w:t>
            </w:r>
            <w:r w:rsidR="00E44241" w:rsidRPr="004977C3">
              <w:rPr>
                <w:rFonts w:ascii="Times New Roman" w:eastAsia="Times New Roman" w:hAnsi="Times New Roman" w:cs="Times New Roman"/>
                <w:sz w:val="24"/>
                <w:szCs w:val="28"/>
                <w:lang w:eastAsia="pl-PL"/>
              </w:rPr>
              <w:t>w trakcie realizacji.</w:t>
            </w:r>
          </w:p>
        </w:tc>
      </w:tr>
      <w:tr w:rsidR="00E0601A" w:rsidRPr="004977C3" w:rsidTr="00B52708">
        <w:trPr>
          <w:trHeight w:val="407"/>
        </w:trPr>
        <w:tc>
          <w:tcPr>
            <w:tcW w:w="210" w:type="pct"/>
            <w:tcBorders>
              <w:top w:val="single" w:sz="4" w:space="0" w:color="auto"/>
              <w:left w:val="single" w:sz="4" w:space="0" w:color="auto"/>
              <w:bottom w:val="single" w:sz="4" w:space="0" w:color="auto"/>
              <w:right w:val="single" w:sz="4" w:space="0" w:color="auto"/>
            </w:tcBorders>
          </w:tcPr>
          <w:p w:rsidR="006967B3" w:rsidRPr="004977C3" w:rsidRDefault="006967B3" w:rsidP="00631CFB">
            <w:pPr>
              <w:spacing w:after="0" w:line="240" w:lineRule="auto"/>
              <w:jc w:val="both"/>
              <w:rPr>
                <w:rFonts w:ascii="Times New Roman" w:hAnsi="Times New Roman" w:cs="Times New Roman"/>
                <w:sz w:val="24"/>
                <w:szCs w:val="24"/>
              </w:rPr>
            </w:pPr>
          </w:p>
          <w:p w:rsidR="006967B3" w:rsidRPr="004977C3" w:rsidRDefault="00A56713"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62</w:t>
            </w:r>
            <w:r w:rsidR="006967B3"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E60EE8" w:rsidRDefault="00E60EE8" w:rsidP="00631CFB">
            <w:pPr>
              <w:autoSpaceDE w:val="0"/>
              <w:autoSpaceDN w:val="0"/>
              <w:adjustRightInd w:val="0"/>
              <w:spacing w:after="0" w:line="240" w:lineRule="auto"/>
              <w:contextualSpacing/>
              <w:jc w:val="both"/>
              <w:rPr>
                <w:rFonts w:ascii="Times New Roman" w:hAnsi="Times New Roman" w:cs="Times New Roman"/>
                <w:sz w:val="24"/>
                <w:szCs w:val="24"/>
              </w:rPr>
            </w:pPr>
          </w:p>
          <w:p w:rsidR="006967B3" w:rsidRPr="004977C3" w:rsidRDefault="006967B3" w:rsidP="00631CF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4977C3">
              <w:rPr>
                <w:rFonts w:ascii="Times New Roman" w:hAnsi="Times New Roman" w:cs="Times New Roman"/>
                <w:sz w:val="24"/>
                <w:szCs w:val="24"/>
              </w:rPr>
              <w:t xml:space="preserve">Uchwała Nr 542/L/2014 z dnia 30.10.2014 r. </w:t>
            </w:r>
            <w:r w:rsidRPr="004977C3">
              <w:rPr>
                <w:rFonts w:ascii="Times New Roman" w:eastAsia="Times New Roman" w:hAnsi="Times New Roman" w:cs="Times New Roman"/>
                <w:sz w:val="24"/>
                <w:szCs w:val="24"/>
                <w:lang w:eastAsia="pl-PL"/>
              </w:rPr>
              <w:t>w sprawie Gminnego Programu Profilaktyki i Rozwiązywania Problemów Alkoholowych na 2015 rok,</w:t>
            </w:r>
          </w:p>
        </w:tc>
        <w:tc>
          <w:tcPr>
            <w:tcW w:w="3244" w:type="pct"/>
            <w:tcBorders>
              <w:top w:val="single" w:sz="4" w:space="0" w:color="auto"/>
              <w:left w:val="single" w:sz="4" w:space="0" w:color="auto"/>
              <w:bottom w:val="single" w:sz="4" w:space="0" w:color="auto"/>
              <w:right w:val="single" w:sz="4" w:space="0" w:color="auto"/>
            </w:tcBorders>
          </w:tcPr>
          <w:p w:rsidR="006967B3" w:rsidRPr="004977C3" w:rsidRDefault="006967B3" w:rsidP="00631CFB">
            <w:pPr>
              <w:autoSpaceDE w:val="0"/>
              <w:autoSpaceDN w:val="0"/>
              <w:adjustRightInd w:val="0"/>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Uchwała  trakcie realizacji. Prowadzenie działań związanych z profilaktyką</w:t>
            </w:r>
            <w:r w:rsidR="006D6825" w:rsidRPr="004977C3">
              <w:rPr>
                <w:rFonts w:ascii="Times New Roman" w:hAnsi="Times New Roman" w:cs="Times New Roman"/>
                <w:sz w:val="24"/>
                <w:szCs w:val="24"/>
              </w:rPr>
              <w:t xml:space="preserve">                               </w:t>
            </w:r>
            <w:r w:rsidRPr="004977C3">
              <w:rPr>
                <w:rFonts w:ascii="Times New Roman" w:hAnsi="Times New Roman" w:cs="Times New Roman"/>
                <w:sz w:val="24"/>
                <w:szCs w:val="24"/>
              </w:rPr>
              <w:t xml:space="preserve"> i rozwiązywaniem problemów alkoholowych należy do zadań własnych gmin. Według</w:t>
            </w:r>
          </w:p>
          <w:p w:rsidR="006967B3" w:rsidRPr="004977C3" w:rsidRDefault="006967B3" w:rsidP="00631CFB">
            <w:pPr>
              <w:autoSpaceDE w:val="0"/>
              <w:autoSpaceDN w:val="0"/>
              <w:adjustRightInd w:val="0"/>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ustawodawcy zadania te muszą być ujęte w Gminnym Programie Profilaktyki</w:t>
            </w:r>
          </w:p>
          <w:p w:rsidR="006967B3" w:rsidRDefault="006967B3" w:rsidP="00DF10C5">
            <w:pPr>
              <w:autoSpaceDE w:val="0"/>
              <w:autoSpaceDN w:val="0"/>
              <w:adjustRightInd w:val="0"/>
              <w:spacing w:after="0" w:line="240" w:lineRule="auto"/>
              <w:jc w:val="both"/>
              <w:rPr>
                <w:rFonts w:ascii="Times New Roman" w:eastAsia="Times New Roman" w:hAnsi="Times New Roman" w:cs="Times New Roman"/>
                <w:sz w:val="24"/>
                <w:szCs w:val="28"/>
                <w:lang w:eastAsia="pl-PL"/>
              </w:rPr>
            </w:pPr>
            <w:r w:rsidRPr="004977C3">
              <w:rPr>
                <w:rFonts w:ascii="Times New Roman" w:hAnsi="Times New Roman" w:cs="Times New Roman"/>
                <w:sz w:val="24"/>
                <w:szCs w:val="24"/>
              </w:rPr>
              <w:t xml:space="preserve">i Rozwiązywania Problemów Alkoholowych, uchwalanym corocznie przez radę gminy. </w:t>
            </w:r>
            <w:r w:rsidRPr="004977C3">
              <w:rPr>
                <w:rFonts w:ascii="Times New Roman" w:hAnsi="Times New Roman" w:cs="Times New Roman"/>
                <w:sz w:val="24"/>
                <w:szCs w:val="24"/>
              </w:rPr>
              <w:br/>
              <w:t>Zadania w ramach Gminnego Programu Profilaktyki i Rozwiązywania Problemów Alkoholowych realizowane są na podstawie konkursu ofert przez organizacje pozarządowe oraz zamówienia publicznego przez instytucję zewnętrzną.</w:t>
            </w:r>
            <w:r w:rsidRPr="004977C3">
              <w:rPr>
                <w:rFonts w:ascii="Times New Roman" w:eastAsia="Times New Roman" w:hAnsi="Times New Roman" w:cs="Times New Roman"/>
                <w:sz w:val="24"/>
                <w:szCs w:val="28"/>
                <w:lang w:eastAsia="pl-PL"/>
              </w:rPr>
              <w:t xml:space="preserve"> </w:t>
            </w:r>
            <w:r w:rsidR="00DF10C5" w:rsidRPr="004977C3">
              <w:rPr>
                <w:rFonts w:ascii="Times New Roman" w:eastAsia="Times New Roman" w:hAnsi="Times New Roman" w:cs="Times New Roman"/>
                <w:sz w:val="24"/>
                <w:szCs w:val="28"/>
                <w:lang w:eastAsia="pl-PL"/>
              </w:rPr>
              <w:t>Zadania publiczne w trakcie realizacji.</w:t>
            </w:r>
          </w:p>
          <w:p w:rsidR="00D802B6" w:rsidRPr="004977C3" w:rsidRDefault="00D802B6" w:rsidP="00DF10C5">
            <w:pPr>
              <w:autoSpaceDE w:val="0"/>
              <w:autoSpaceDN w:val="0"/>
              <w:adjustRightInd w:val="0"/>
              <w:spacing w:after="0" w:line="240" w:lineRule="auto"/>
              <w:jc w:val="both"/>
              <w:rPr>
                <w:rFonts w:ascii="Times New Roman" w:eastAsia="Times New Roman" w:hAnsi="Times New Roman" w:cs="Times New Roman"/>
                <w:sz w:val="24"/>
                <w:szCs w:val="28"/>
                <w:lang w:eastAsia="pl-PL"/>
              </w:rPr>
            </w:pPr>
          </w:p>
        </w:tc>
      </w:tr>
      <w:tr w:rsidR="00E0601A" w:rsidRPr="004977C3" w:rsidTr="00B52708">
        <w:trPr>
          <w:trHeight w:val="407"/>
        </w:trPr>
        <w:tc>
          <w:tcPr>
            <w:tcW w:w="210" w:type="pct"/>
            <w:tcBorders>
              <w:top w:val="single" w:sz="4" w:space="0" w:color="auto"/>
              <w:left w:val="single" w:sz="4" w:space="0" w:color="auto"/>
              <w:bottom w:val="single" w:sz="4" w:space="0" w:color="auto"/>
              <w:right w:val="single" w:sz="4" w:space="0" w:color="auto"/>
            </w:tcBorders>
          </w:tcPr>
          <w:p w:rsidR="006967B3" w:rsidRPr="004977C3" w:rsidRDefault="006967B3" w:rsidP="00631CFB">
            <w:pPr>
              <w:spacing w:after="0" w:line="240" w:lineRule="auto"/>
              <w:jc w:val="both"/>
              <w:rPr>
                <w:rFonts w:ascii="Times New Roman" w:hAnsi="Times New Roman" w:cs="Times New Roman"/>
                <w:sz w:val="24"/>
                <w:szCs w:val="24"/>
              </w:rPr>
            </w:pPr>
          </w:p>
          <w:p w:rsidR="006967B3" w:rsidRPr="004977C3" w:rsidRDefault="00A56713"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6</w:t>
            </w:r>
            <w:r w:rsidR="006967B3" w:rsidRPr="004977C3">
              <w:rPr>
                <w:rFonts w:ascii="Times New Roman" w:hAnsi="Times New Roman" w:cs="Times New Roman"/>
                <w:sz w:val="24"/>
                <w:szCs w:val="24"/>
              </w:rPr>
              <w:t>3.</w:t>
            </w:r>
          </w:p>
        </w:tc>
        <w:tc>
          <w:tcPr>
            <w:tcW w:w="1546" w:type="pct"/>
            <w:tcBorders>
              <w:top w:val="single" w:sz="4" w:space="0" w:color="auto"/>
              <w:left w:val="single" w:sz="4" w:space="0" w:color="auto"/>
              <w:bottom w:val="single" w:sz="4" w:space="0" w:color="auto"/>
              <w:right w:val="single" w:sz="4" w:space="0" w:color="auto"/>
            </w:tcBorders>
          </w:tcPr>
          <w:p w:rsidR="006967B3" w:rsidRPr="004977C3" w:rsidRDefault="006967B3" w:rsidP="00631CFB">
            <w:pPr>
              <w:autoSpaceDE w:val="0"/>
              <w:autoSpaceDN w:val="0"/>
              <w:adjustRightInd w:val="0"/>
              <w:spacing w:after="0" w:line="240" w:lineRule="auto"/>
              <w:contextualSpacing/>
              <w:jc w:val="both"/>
              <w:rPr>
                <w:rFonts w:ascii="Times New Roman" w:eastAsia="Times New Roman" w:hAnsi="Times New Roman" w:cs="Times New Roman"/>
                <w:sz w:val="28"/>
                <w:szCs w:val="28"/>
                <w:lang w:eastAsia="pl-PL"/>
              </w:rPr>
            </w:pPr>
            <w:r w:rsidRPr="004977C3">
              <w:rPr>
                <w:rFonts w:ascii="Times New Roman" w:hAnsi="Times New Roman" w:cs="Times New Roman"/>
                <w:sz w:val="24"/>
                <w:szCs w:val="24"/>
              </w:rPr>
              <w:t xml:space="preserve">Uchwała Nr 543/L/2014 z dnia 30.10.2014 r. </w:t>
            </w:r>
            <w:r w:rsidRPr="004977C3">
              <w:rPr>
                <w:rFonts w:ascii="Times New Roman" w:eastAsia="Times New Roman" w:hAnsi="Times New Roman" w:cs="Times New Roman"/>
                <w:sz w:val="24"/>
                <w:szCs w:val="28"/>
                <w:lang w:eastAsia="pl-PL"/>
              </w:rPr>
              <w:t>w sprawie Gminnego Programu Przeciwdziałania Narkomanii na 2015 rok,</w:t>
            </w:r>
          </w:p>
        </w:tc>
        <w:tc>
          <w:tcPr>
            <w:tcW w:w="3244" w:type="pct"/>
            <w:tcBorders>
              <w:top w:val="single" w:sz="4" w:space="0" w:color="auto"/>
              <w:left w:val="single" w:sz="4" w:space="0" w:color="auto"/>
              <w:bottom w:val="single" w:sz="4" w:space="0" w:color="auto"/>
              <w:right w:val="single" w:sz="4" w:space="0" w:color="auto"/>
            </w:tcBorders>
          </w:tcPr>
          <w:p w:rsidR="006871E7" w:rsidRPr="004977C3" w:rsidRDefault="006967B3" w:rsidP="006871E7">
            <w:pPr>
              <w:autoSpaceDE w:val="0"/>
              <w:autoSpaceDN w:val="0"/>
              <w:adjustRightInd w:val="0"/>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Uchwała w trakcie realizacji. Ustawa o przeciwdziałaniu narkomanii nakłada na gminę, jako zadanie własne, prowadzenie działań związanych</w:t>
            </w:r>
            <w:r w:rsidR="006871E7" w:rsidRPr="004977C3">
              <w:rPr>
                <w:rFonts w:ascii="Times New Roman" w:hAnsi="Times New Roman" w:cs="Times New Roman"/>
                <w:sz w:val="24"/>
                <w:szCs w:val="24"/>
              </w:rPr>
              <w:t xml:space="preserve"> </w:t>
            </w:r>
            <w:r w:rsidRPr="004977C3">
              <w:rPr>
                <w:rFonts w:ascii="Times New Roman" w:hAnsi="Times New Roman" w:cs="Times New Roman"/>
                <w:sz w:val="24"/>
                <w:szCs w:val="24"/>
              </w:rPr>
              <w:t>z profilaktyką i rozwiązywaniem problemów z zakresu narkomanii.</w:t>
            </w:r>
            <w:r w:rsidR="006871E7" w:rsidRPr="004977C3">
              <w:rPr>
                <w:rFonts w:ascii="Times New Roman" w:hAnsi="Times New Roman" w:cs="Times New Roman"/>
                <w:sz w:val="24"/>
                <w:szCs w:val="24"/>
              </w:rPr>
              <w:t xml:space="preserve"> </w:t>
            </w:r>
            <w:r w:rsidRPr="004977C3">
              <w:rPr>
                <w:rFonts w:ascii="Times New Roman" w:hAnsi="Times New Roman" w:cs="Times New Roman"/>
                <w:sz w:val="24"/>
                <w:szCs w:val="24"/>
              </w:rPr>
              <w:t>Zgodnie z ustawą realizacja zadania winna być prowadzona w postaci</w:t>
            </w:r>
            <w:r w:rsidR="006871E7" w:rsidRPr="004977C3">
              <w:rPr>
                <w:rFonts w:ascii="Times New Roman" w:hAnsi="Times New Roman" w:cs="Times New Roman"/>
                <w:sz w:val="24"/>
                <w:szCs w:val="24"/>
              </w:rPr>
              <w:t xml:space="preserve"> </w:t>
            </w:r>
            <w:r w:rsidRPr="004977C3">
              <w:rPr>
                <w:rFonts w:ascii="Times New Roman" w:hAnsi="Times New Roman" w:cs="Times New Roman"/>
                <w:sz w:val="24"/>
                <w:szCs w:val="24"/>
              </w:rPr>
              <w:t>Gminnego Programu Przeciwdziałania Narkomanii.</w:t>
            </w:r>
            <w:r w:rsidR="006871E7" w:rsidRPr="004977C3">
              <w:rPr>
                <w:rFonts w:ascii="Times New Roman" w:hAnsi="Times New Roman" w:cs="Times New Roman"/>
                <w:sz w:val="28"/>
                <w:szCs w:val="28"/>
              </w:rPr>
              <w:t xml:space="preserve"> </w:t>
            </w:r>
            <w:r w:rsidR="006871E7" w:rsidRPr="004977C3">
              <w:rPr>
                <w:rFonts w:ascii="Times New Roman" w:hAnsi="Times New Roman" w:cs="Times New Roman"/>
                <w:sz w:val="24"/>
                <w:szCs w:val="24"/>
              </w:rPr>
              <w:t xml:space="preserve">Zadania </w:t>
            </w:r>
            <w:r w:rsidR="006871E7" w:rsidRPr="004977C3">
              <w:rPr>
                <w:rFonts w:ascii="Times New Roman" w:hAnsi="Times New Roman" w:cs="Times New Roman"/>
                <w:sz w:val="24"/>
                <w:szCs w:val="24"/>
              </w:rPr>
              <w:lastRenderedPageBreak/>
              <w:t>realizowane są poprzez:</w:t>
            </w:r>
          </w:p>
          <w:p w:rsidR="006871E7" w:rsidRPr="004977C3" w:rsidRDefault="006871E7" w:rsidP="006871E7">
            <w:pPr>
              <w:autoSpaceDE w:val="0"/>
              <w:autoSpaceDN w:val="0"/>
              <w:adjustRightInd w:val="0"/>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a) zlecanie zadań jednostkom organizacyjnym gminy Śrem,</w:t>
            </w:r>
          </w:p>
          <w:p w:rsidR="006967B3" w:rsidRDefault="006871E7" w:rsidP="00631CFB">
            <w:pPr>
              <w:autoSpaceDE w:val="0"/>
              <w:autoSpaceDN w:val="0"/>
              <w:adjustRightInd w:val="0"/>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b) zakupy i zlecenia zewnętrzne.</w:t>
            </w:r>
          </w:p>
          <w:p w:rsidR="00D802B6" w:rsidRPr="004977C3" w:rsidRDefault="00D802B6" w:rsidP="00631CFB">
            <w:pPr>
              <w:autoSpaceDE w:val="0"/>
              <w:autoSpaceDN w:val="0"/>
              <w:adjustRightInd w:val="0"/>
              <w:spacing w:after="0" w:line="240" w:lineRule="auto"/>
              <w:jc w:val="both"/>
              <w:rPr>
                <w:rFonts w:ascii="Times New Roman" w:hAnsi="Times New Roman" w:cs="Times New Roman"/>
                <w:sz w:val="24"/>
                <w:szCs w:val="24"/>
              </w:rPr>
            </w:pPr>
          </w:p>
        </w:tc>
      </w:tr>
      <w:tr w:rsidR="00E0601A" w:rsidRPr="004977C3" w:rsidTr="00B52708">
        <w:trPr>
          <w:trHeight w:val="407"/>
        </w:trPr>
        <w:tc>
          <w:tcPr>
            <w:tcW w:w="210" w:type="pct"/>
            <w:tcBorders>
              <w:top w:val="single" w:sz="4" w:space="0" w:color="auto"/>
              <w:left w:val="single" w:sz="4" w:space="0" w:color="auto"/>
              <w:bottom w:val="single" w:sz="4" w:space="0" w:color="auto"/>
              <w:right w:val="single" w:sz="4" w:space="0" w:color="auto"/>
            </w:tcBorders>
          </w:tcPr>
          <w:p w:rsidR="00B6090C" w:rsidRPr="004977C3" w:rsidRDefault="00B6090C" w:rsidP="00631CFB">
            <w:pPr>
              <w:spacing w:after="0" w:line="240" w:lineRule="auto"/>
              <w:jc w:val="both"/>
              <w:rPr>
                <w:rFonts w:ascii="Times New Roman" w:hAnsi="Times New Roman" w:cs="Times New Roman"/>
                <w:sz w:val="24"/>
                <w:szCs w:val="24"/>
              </w:rPr>
            </w:pPr>
          </w:p>
          <w:p w:rsidR="00523B7E" w:rsidRPr="004977C3" w:rsidRDefault="00E470A9"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64</w:t>
            </w:r>
            <w:r w:rsidR="00523B7E"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B6090C" w:rsidRDefault="00B6090C" w:rsidP="00631CFB">
            <w:pPr>
              <w:spacing w:after="0" w:line="240" w:lineRule="auto"/>
              <w:jc w:val="both"/>
              <w:rPr>
                <w:rFonts w:ascii="Times New Roman" w:eastAsia="Times New Roman" w:hAnsi="Times New Roman" w:cs="Times New Roman"/>
                <w:bCs/>
                <w:sz w:val="24"/>
                <w:szCs w:val="28"/>
                <w:lang w:eastAsia="pl-PL"/>
              </w:rPr>
            </w:pPr>
            <w:r w:rsidRPr="004977C3">
              <w:rPr>
                <w:rFonts w:ascii="Times New Roman" w:hAnsi="Times New Roman" w:cs="Times New Roman"/>
                <w:sz w:val="24"/>
                <w:szCs w:val="24"/>
              </w:rPr>
              <w:t xml:space="preserve">Uchwała Nr 14/III/2014 z dnia 18.12.2014 r. </w:t>
            </w:r>
            <w:r w:rsidR="00900AD5" w:rsidRPr="004977C3">
              <w:rPr>
                <w:rFonts w:ascii="Times New Roman" w:eastAsia="Times New Roman" w:hAnsi="Times New Roman" w:cs="Times New Roman"/>
                <w:bCs/>
                <w:sz w:val="24"/>
                <w:szCs w:val="28"/>
                <w:lang w:eastAsia="pl-PL"/>
              </w:rPr>
              <w:t>zmieniająca uchwałę w sprawie wysokości oraz zasad ustalania dotacji celowej dla podmiotów prowadzących żłobki lub kluby dziecięce w gminie Śrem,</w:t>
            </w:r>
          </w:p>
          <w:p w:rsidR="00F7016C" w:rsidRPr="004977C3" w:rsidRDefault="00F7016C" w:rsidP="00631CFB">
            <w:pPr>
              <w:spacing w:after="0" w:line="240" w:lineRule="auto"/>
              <w:jc w:val="both"/>
              <w:rPr>
                <w:rFonts w:ascii="Times New Roman" w:eastAsia="Times New Roman" w:hAnsi="Times New Roman" w:cs="Times New Roman"/>
                <w:bCs/>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tcPr>
          <w:p w:rsidR="000C563E" w:rsidRPr="004977C3" w:rsidRDefault="00D04CFC" w:rsidP="00FA7605">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w </w:t>
            </w:r>
            <w:r w:rsidR="00FA7605">
              <w:rPr>
                <w:rFonts w:ascii="Times New Roman" w:eastAsia="Times New Roman" w:hAnsi="Times New Roman" w:cs="Times New Roman"/>
                <w:sz w:val="24"/>
                <w:szCs w:val="28"/>
                <w:lang w:eastAsia="pl-PL"/>
              </w:rPr>
              <w:t>bieżącej</w:t>
            </w:r>
            <w:r w:rsidRPr="004977C3">
              <w:rPr>
                <w:rFonts w:ascii="Times New Roman" w:eastAsia="Times New Roman" w:hAnsi="Times New Roman" w:cs="Times New Roman"/>
                <w:sz w:val="24"/>
                <w:szCs w:val="28"/>
                <w:lang w:eastAsia="pl-PL"/>
              </w:rPr>
              <w:t xml:space="preserve"> realizacji. W dniu 26 lutego 2015 r. podjęto </w:t>
            </w:r>
            <w:r w:rsidR="003E487B" w:rsidRPr="004977C3">
              <w:rPr>
                <w:rFonts w:ascii="Times New Roman" w:eastAsia="Times New Roman" w:hAnsi="Times New Roman" w:cs="Times New Roman"/>
                <w:sz w:val="24"/>
                <w:szCs w:val="28"/>
                <w:lang w:eastAsia="pl-PL"/>
              </w:rPr>
              <w:t xml:space="preserve">obwieszczenie </w:t>
            </w:r>
            <w:r w:rsidRPr="004977C3">
              <w:rPr>
                <w:rFonts w:ascii="Times New Roman" w:eastAsia="Times New Roman" w:hAnsi="Times New Roman" w:cs="Times New Roman"/>
                <w:sz w:val="24"/>
                <w:szCs w:val="28"/>
                <w:lang w:eastAsia="pl-PL"/>
              </w:rPr>
              <w:t>w sprawie ogłoszenia jednolitego tekstu uchwały w sprawie wysokości oraz zasad ustalania dotacji celowej dla podmiotów prowadzących żłobki lub kluby dziecięce w gminie Śrem.</w:t>
            </w:r>
            <w:r w:rsidR="003E487B" w:rsidRPr="004977C3">
              <w:rPr>
                <w:rFonts w:ascii="Times New Roman" w:eastAsia="Times New Roman" w:hAnsi="Times New Roman" w:cs="Times New Roman"/>
                <w:sz w:val="24"/>
                <w:szCs w:val="28"/>
                <w:lang w:eastAsia="pl-PL"/>
              </w:rPr>
              <w:t xml:space="preserve"> Została ogłoszona w Dzienniku Urzędowym pod poz. 1132 z 2.03.2015 r</w:t>
            </w:r>
          </w:p>
        </w:tc>
      </w:tr>
      <w:tr w:rsidR="00E0601A" w:rsidRPr="004977C3" w:rsidTr="00B52708">
        <w:trPr>
          <w:trHeight w:val="407"/>
        </w:trPr>
        <w:tc>
          <w:tcPr>
            <w:tcW w:w="210" w:type="pct"/>
            <w:tcBorders>
              <w:top w:val="single" w:sz="4" w:space="0" w:color="auto"/>
              <w:left w:val="single" w:sz="4" w:space="0" w:color="auto"/>
              <w:bottom w:val="single" w:sz="4" w:space="0" w:color="auto"/>
              <w:right w:val="single" w:sz="4" w:space="0" w:color="auto"/>
            </w:tcBorders>
          </w:tcPr>
          <w:p w:rsidR="00B6090C" w:rsidRPr="004977C3" w:rsidRDefault="00B6090C" w:rsidP="00631CFB">
            <w:pPr>
              <w:spacing w:after="0" w:line="240" w:lineRule="auto"/>
              <w:jc w:val="both"/>
              <w:rPr>
                <w:rFonts w:ascii="Times New Roman" w:hAnsi="Times New Roman" w:cs="Times New Roman"/>
                <w:sz w:val="24"/>
                <w:szCs w:val="24"/>
              </w:rPr>
            </w:pPr>
          </w:p>
          <w:p w:rsidR="00523B7E" w:rsidRPr="004977C3" w:rsidRDefault="00E470A9"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65</w:t>
            </w:r>
            <w:r w:rsidR="00523B7E"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900AD5" w:rsidRDefault="00B6090C" w:rsidP="00631CFB">
            <w:pPr>
              <w:spacing w:after="0" w:line="240" w:lineRule="auto"/>
              <w:jc w:val="both"/>
              <w:rPr>
                <w:rFonts w:ascii="Times New Roman" w:eastAsia="Times New Roman" w:hAnsi="Times New Roman" w:cs="Times New Roman"/>
                <w:bCs/>
                <w:sz w:val="24"/>
                <w:szCs w:val="28"/>
                <w:lang w:eastAsia="pl-PL"/>
              </w:rPr>
            </w:pPr>
            <w:r w:rsidRPr="004977C3">
              <w:rPr>
                <w:rFonts w:ascii="Times New Roman" w:hAnsi="Times New Roman" w:cs="Times New Roman"/>
                <w:sz w:val="24"/>
                <w:szCs w:val="24"/>
              </w:rPr>
              <w:t>Uchwała Nr 15/III/2014 z dnia 18.12.2014 r. w sprawie</w:t>
            </w:r>
            <w:r w:rsidR="00A95CE4" w:rsidRPr="004977C3">
              <w:rPr>
                <w:rFonts w:ascii="Times New Roman" w:eastAsia="Times New Roman" w:hAnsi="Times New Roman" w:cs="Times New Roman"/>
                <w:bCs/>
                <w:sz w:val="24"/>
                <w:szCs w:val="28"/>
                <w:lang w:eastAsia="pl-PL"/>
              </w:rPr>
              <w:t xml:space="preserve"> przedłużenia czasu obowiązywania dotychczasowych taryf za zbiorowe zaopatrzenie w wodę i zbiorowe odprowadzanie ścieków,</w:t>
            </w:r>
          </w:p>
          <w:p w:rsidR="00D802B6" w:rsidRPr="004977C3" w:rsidRDefault="00D802B6" w:rsidP="00631CFB">
            <w:pPr>
              <w:spacing w:after="0" w:line="240" w:lineRule="auto"/>
              <w:jc w:val="both"/>
              <w:rPr>
                <w:rFonts w:ascii="Times New Roman" w:eastAsia="Times New Roman" w:hAnsi="Times New Roman" w:cs="Times New Roman"/>
                <w:bCs/>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tcPr>
          <w:p w:rsidR="00FA7605" w:rsidRDefault="00FA7605" w:rsidP="00FA7605">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 zrealizowana.</w:t>
            </w:r>
          </w:p>
          <w:p w:rsidR="00FA7605" w:rsidRDefault="00FA7605" w:rsidP="00FA7605">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Z dniem 1 lipca 2015 r. obowiązuje uchwała Nr 84/VIII/2015 z dnia 11.06.2015 r. w sprawie przedłużenia czasu obowiązywania dotychczasowych taryf za zbiorowe zaopatrzenie w wodę i zbiorowe odprowadzanie ścieków.</w:t>
            </w:r>
          </w:p>
          <w:p w:rsidR="008F3895" w:rsidRPr="004977C3" w:rsidRDefault="008F3895" w:rsidP="00FA7605">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E0601A" w:rsidRPr="004977C3" w:rsidTr="00B52708">
        <w:trPr>
          <w:trHeight w:val="407"/>
        </w:trPr>
        <w:tc>
          <w:tcPr>
            <w:tcW w:w="210" w:type="pct"/>
            <w:tcBorders>
              <w:top w:val="single" w:sz="4" w:space="0" w:color="auto"/>
              <w:left w:val="single" w:sz="4" w:space="0" w:color="auto"/>
              <w:bottom w:val="single" w:sz="4" w:space="0" w:color="auto"/>
              <w:right w:val="single" w:sz="4" w:space="0" w:color="auto"/>
            </w:tcBorders>
          </w:tcPr>
          <w:p w:rsidR="00B6090C" w:rsidRPr="004977C3" w:rsidRDefault="00B6090C" w:rsidP="00631CFB">
            <w:pPr>
              <w:spacing w:after="0" w:line="240" w:lineRule="auto"/>
              <w:jc w:val="both"/>
              <w:rPr>
                <w:rFonts w:ascii="Times New Roman" w:hAnsi="Times New Roman" w:cs="Times New Roman"/>
                <w:sz w:val="24"/>
                <w:szCs w:val="24"/>
              </w:rPr>
            </w:pPr>
          </w:p>
          <w:p w:rsidR="00523B7E" w:rsidRPr="004977C3" w:rsidRDefault="00E470A9"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66</w:t>
            </w:r>
            <w:r w:rsidR="00523B7E"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B6090C" w:rsidRDefault="00B6090C" w:rsidP="00631CFB">
            <w:pPr>
              <w:spacing w:after="0" w:line="240" w:lineRule="auto"/>
              <w:jc w:val="both"/>
              <w:rPr>
                <w:rFonts w:ascii="Times New Roman" w:eastAsia="Times New Roman" w:hAnsi="Times New Roman" w:cs="Times New Roman"/>
                <w:bCs/>
                <w:sz w:val="24"/>
                <w:szCs w:val="28"/>
                <w:lang w:eastAsia="pl-PL"/>
              </w:rPr>
            </w:pPr>
            <w:r w:rsidRPr="004977C3">
              <w:rPr>
                <w:rFonts w:ascii="Times New Roman" w:hAnsi="Times New Roman" w:cs="Times New Roman"/>
                <w:sz w:val="24"/>
                <w:szCs w:val="24"/>
              </w:rPr>
              <w:t>Uchwała Nr 16/III/2014 z dnia 18.12.2014 r. w sprawie</w:t>
            </w:r>
            <w:r w:rsidR="00A95CE4" w:rsidRPr="004977C3">
              <w:rPr>
                <w:rFonts w:ascii="Times New Roman" w:hAnsi="Times New Roman" w:cs="Times New Roman"/>
                <w:sz w:val="24"/>
                <w:szCs w:val="24"/>
              </w:rPr>
              <w:t xml:space="preserve"> </w:t>
            </w:r>
            <w:r w:rsidR="00A95CE4" w:rsidRPr="004977C3">
              <w:rPr>
                <w:rFonts w:ascii="Times New Roman" w:eastAsia="Times New Roman" w:hAnsi="Times New Roman" w:cs="Times New Roman"/>
                <w:bCs/>
                <w:sz w:val="24"/>
                <w:szCs w:val="28"/>
                <w:lang w:eastAsia="pl-PL"/>
              </w:rPr>
              <w:t>aneksu nr 4 do porozumienia z dnia 22 marca 2011 r. w sprawie współdziałania z gminą Brod</w:t>
            </w:r>
            <w:r w:rsidR="00E60EE8">
              <w:rPr>
                <w:rFonts w:ascii="Times New Roman" w:eastAsia="Times New Roman" w:hAnsi="Times New Roman" w:cs="Times New Roman"/>
                <w:bCs/>
                <w:sz w:val="24"/>
                <w:szCs w:val="28"/>
                <w:lang w:eastAsia="pl-PL"/>
              </w:rPr>
              <w:t>-</w:t>
            </w:r>
            <w:r w:rsidR="00A95CE4" w:rsidRPr="004977C3">
              <w:rPr>
                <w:rFonts w:ascii="Times New Roman" w:eastAsia="Times New Roman" w:hAnsi="Times New Roman" w:cs="Times New Roman"/>
                <w:bCs/>
                <w:sz w:val="24"/>
                <w:szCs w:val="28"/>
                <w:lang w:eastAsia="pl-PL"/>
              </w:rPr>
              <w:t xml:space="preserve">nica w </w:t>
            </w:r>
            <w:r w:rsidR="008F3895" w:rsidRPr="004977C3">
              <w:rPr>
                <w:rFonts w:ascii="Times New Roman" w:eastAsia="Times New Roman" w:hAnsi="Times New Roman" w:cs="Times New Roman"/>
                <w:bCs/>
                <w:sz w:val="24"/>
                <w:szCs w:val="28"/>
                <w:lang w:eastAsia="pl-PL"/>
              </w:rPr>
              <w:t>zakresie komunikacji miejskiej,</w:t>
            </w:r>
          </w:p>
          <w:p w:rsidR="00F7016C" w:rsidRPr="004977C3" w:rsidRDefault="00F7016C" w:rsidP="00631CFB">
            <w:pPr>
              <w:spacing w:after="0" w:line="240" w:lineRule="auto"/>
              <w:jc w:val="both"/>
              <w:rPr>
                <w:rFonts w:ascii="Times New Roman" w:eastAsia="Times New Roman" w:hAnsi="Times New Roman" w:cs="Times New Roman"/>
                <w:bCs/>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tcPr>
          <w:p w:rsidR="008B3E92" w:rsidRPr="004977C3" w:rsidRDefault="008B3E92"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w </w:t>
            </w:r>
            <w:r w:rsidR="000B23AD" w:rsidRPr="004977C3">
              <w:rPr>
                <w:rFonts w:ascii="Times New Roman" w:eastAsia="Times New Roman" w:hAnsi="Times New Roman" w:cs="Times New Roman"/>
                <w:sz w:val="24"/>
                <w:szCs w:val="28"/>
                <w:lang w:eastAsia="pl-PL"/>
              </w:rPr>
              <w:t xml:space="preserve">trakcie </w:t>
            </w:r>
            <w:r w:rsidRPr="004977C3">
              <w:rPr>
                <w:rFonts w:ascii="Times New Roman" w:eastAsia="Times New Roman" w:hAnsi="Times New Roman" w:cs="Times New Roman"/>
                <w:sz w:val="24"/>
                <w:szCs w:val="28"/>
                <w:lang w:eastAsia="pl-PL"/>
              </w:rPr>
              <w:t>realizacji.</w:t>
            </w:r>
            <w:r w:rsidR="000B23AD" w:rsidRPr="004977C3">
              <w:rPr>
                <w:rFonts w:ascii="Times New Roman" w:eastAsia="Times New Roman" w:hAnsi="Times New Roman" w:cs="Times New Roman"/>
                <w:sz w:val="24"/>
                <w:szCs w:val="28"/>
                <w:lang w:eastAsia="pl-PL"/>
              </w:rPr>
              <w:t xml:space="preserve"> Współpraca</w:t>
            </w:r>
            <w:r w:rsidRPr="004977C3">
              <w:rPr>
                <w:rFonts w:ascii="Times New Roman" w:eastAsia="Times New Roman" w:hAnsi="Times New Roman" w:cs="Times New Roman"/>
                <w:sz w:val="24"/>
                <w:szCs w:val="28"/>
                <w:lang w:eastAsia="pl-PL"/>
              </w:rPr>
              <w:t xml:space="preserve"> z gminą Brodnica w zakresie komunikacji miejskiej </w:t>
            </w:r>
            <w:r w:rsidR="000B23AD" w:rsidRPr="004977C3">
              <w:rPr>
                <w:rFonts w:ascii="Times New Roman" w:eastAsia="Times New Roman" w:hAnsi="Times New Roman" w:cs="Times New Roman"/>
                <w:sz w:val="24"/>
                <w:szCs w:val="28"/>
                <w:lang w:eastAsia="pl-PL"/>
              </w:rPr>
              <w:t>została przedłużona</w:t>
            </w:r>
            <w:r w:rsidRPr="004977C3">
              <w:rPr>
                <w:rFonts w:ascii="Times New Roman" w:eastAsia="Times New Roman" w:hAnsi="Times New Roman" w:cs="Times New Roman"/>
                <w:sz w:val="24"/>
                <w:szCs w:val="28"/>
                <w:lang w:eastAsia="pl-PL"/>
              </w:rPr>
              <w:t xml:space="preserve"> do 30 czerwca 2016 r.</w:t>
            </w:r>
          </w:p>
        </w:tc>
      </w:tr>
      <w:tr w:rsidR="00E0601A" w:rsidRPr="004977C3" w:rsidTr="00B52708">
        <w:trPr>
          <w:trHeight w:val="407"/>
        </w:trPr>
        <w:tc>
          <w:tcPr>
            <w:tcW w:w="210" w:type="pct"/>
            <w:tcBorders>
              <w:top w:val="single" w:sz="4" w:space="0" w:color="auto"/>
              <w:left w:val="single" w:sz="4" w:space="0" w:color="auto"/>
              <w:bottom w:val="single" w:sz="4" w:space="0" w:color="auto"/>
              <w:right w:val="single" w:sz="4" w:space="0" w:color="auto"/>
            </w:tcBorders>
          </w:tcPr>
          <w:p w:rsidR="008F3895" w:rsidRPr="00A27554" w:rsidRDefault="008F3895" w:rsidP="00631CFB">
            <w:pPr>
              <w:spacing w:after="0" w:line="240" w:lineRule="auto"/>
              <w:jc w:val="both"/>
              <w:rPr>
                <w:rFonts w:ascii="Times New Roman" w:hAnsi="Times New Roman" w:cs="Times New Roman"/>
                <w:sz w:val="24"/>
                <w:szCs w:val="24"/>
              </w:rPr>
            </w:pPr>
          </w:p>
          <w:p w:rsidR="008F3895" w:rsidRPr="00A27554" w:rsidRDefault="00E470A9" w:rsidP="00631CFB">
            <w:pPr>
              <w:spacing w:after="0" w:line="240" w:lineRule="auto"/>
              <w:jc w:val="both"/>
              <w:rPr>
                <w:rFonts w:ascii="Times New Roman" w:hAnsi="Times New Roman" w:cs="Times New Roman"/>
                <w:sz w:val="24"/>
                <w:szCs w:val="24"/>
              </w:rPr>
            </w:pPr>
            <w:r w:rsidRPr="00A27554">
              <w:rPr>
                <w:rFonts w:ascii="Times New Roman" w:hAnsi="Times New Roman" w:cs="Times New Roman"/>
                <w:sz w:val="24"/>
                <w:szCs w:val="24"/>
              </w:rPr>
              <w:t>6</w:t>
            </w:r>
            <w:r w:rsidR="008F3895" w:rsidRPr="00A27554">
              <w:rPr>
                <w:rFonts w:ascii="Times New Roman" w:hAnsi="Times New Roman" w:cs="Times New Roman"/>
                <w:sz w:val="24"/>
                <w:szCs w:val="24"/>
              </w:rPr>
              <w:t>7.</w:t>
            </w:r>
          </w:p>
        </w:tc>
        <w:tc>
          <w:tcPr>
            <w:tcW w:w="1546" w:type="pct"/>
            <w:tcBorders>
              <w:top w:val="single" w:sz="4" w:space="0" w:color="auto"/>
              <w:left w:val="single" w:sz="4" w:space="0" w:color="auto"/>
              <w:bottom w:val="single" w:sz="4" w:space="0" w:color="auto"/>
              <w:right w:val="single" w:sz="4" w:space="0" w:color="auto"/>
            </w:tcBorders>
          </w:tcPr>
          <w:p w:rsidR="008F3895" w:rsidRPr="00A27554" w:rsidRDefault="008F3895" w:rsidP="00631CFB">
            <w:pPr>
              <w:spacing w:after="0" w:line="240" w:lineRule="auto"/>
              <w:jc w:val="both"/>
              <w:rPr>
                <w:rFonts w:ascii="Times New Roman" w:eastAsia="Times New Roman" w:hAnsi="Times New Roman" w:cs="Times New Roman"/>
                <w:bCs/>
                <w:sz w:val="24"/>
                <w:szCs w:val="28"/>
                <w:lang w:eastAsia="pl-PL"/>
              </w:rPr>
            </w:pPr>
            <w:r w:rsidRPr="00A27554">
              <w:rPr>
                <w:rFonts w:ascii="Times New Roman" w:hAnsi="Times New Roman" w:cs="Times New Roman"/>
                <w:sz w:val="24"/>
                <w:szCs w:val="24"/>
              </w:rPr>
              <w:t xml:space="preserve">Uchwała Nr 19/III/2014 z dnia 18.12.2014 r. </w:t>
            </w:r>
            <w:r w:rsidRPr="00A27554">
              <w:rPr>
                <w:rFonts w:ascii="Times New Roman" w:eastAsia="Times New Roman" w:hAnsi="Times New Roman" w:cs="Times New Roman"/>
                <w:sz w:val="24"/>
                <w:szCs w:val="28"/>
                <w:lang w:eastAsia="pl-PL"/>
              </w:rPr>
              <w:t>w sprawie ustalenia wykazu wydatków niewygasających,</w:t>
            </w:r>
          </w:p>
        </w:tc>
        <w:tc>
          <w:tcPr>
            <w:tcW w:w="3244" w:type="pct"/>
            <w:tcBorders>
              <w:top w:val="single" w:sz="4" w:space="0" w:color="auto"/>
              <w:left w:val="single" w:sz="4" w:space="0" w:color="auto"/>
              <w:bottom w:val="single" w:sz="4" w:space="0" w:color="auto"/>
              <w:right w:val="single" w:sz="4" w:space="0" w:color="auto"/>
            </w:tcBorders>
          </w:tcPr>
          <w:p w:rsidR="008F3895" w:rsidRPr="00A27554" w:rsidRDefault="00A27554" w:rsidP="00631CF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A27554">
              <w:rPr>
                <w:rFonts w:ascii="Times New Roman" w:eastAsia="Times New Roman" w:hAnsi="Times New Roman" w:cs="Times New Roman"/>
                <w:sz w:val="24"/>
                <w:szCs w:val="24"/>
                <w:lang w:eastAsia="pl-PL"/>
              </w:rPr>
              <w:t>Uchwała traci  moc z dniem 1 lipca 2015 r.</w:t>
            </w:r>
          </w:p>
          <w:p w:rsidR="00A27554" w:rsidRPr="00A27554" w:rsidRDefault="00A27554" w:rsidP="00E60EE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A27554">
              <w:rPr>
                <w:rFonts w:ascii="Times New Roman" w:eastAsia="Times New Roman" w:hAnsi="Times New Roman" w:cs="Times New Roman"/>
                <w:sz w:val="24"/>
                <w:szCs w:val="28"/>
                <w:lang w:eastAsia="pl-PL"/>
              </w:rPr>
              <w:t>Uchwałą ustalono</w:t>
            </w:r>
            <w:r w:rsidR="002123B1" w:rsidRPr="00A27554">
              <w:rPr>
                <w:rFonts w:ascii="Times New Roman" w:eastAsia="Times New Roman" w:hAnsi="Times New Roman" w:cs="Times New Roman"/>
                <w:sz w:val="24"/>
                <w:szCs w:val="28"/>
                <w:lang w:eastAsia="pl-PL"/>
              </w:rPr>
              <w:t xml:space="preserve"> wykaz zadań, przesuniętych do rea</w:t>
            </w:r>
            <w:r>
              <w:rPr>
                <w:rFonts w:ascii="Times New Roman" w:eastAsia="Times New Roman" w:hAnsi="Times New Roman" w:cs="Times New Roman"/>
                <w:sz w:val="24"/>
                <w:szCs w:val="28"/>
                <w:lang w:eastAsia="pl-PL"/>
              </w:rPr>
              <w:t>lizacji z roku 2014 na 2015 rok ( termin 30.06.2015 r.)</w:t>
            </w:r>
            <w:r w:rsidR="00E60EE8">
              <w:rPr>
                <w:rFonts w:ascii="Times New Roman" w:eastAsia="Times New Roman" w:hAnsi="Times New Roman" w:cs="Times New Roman"/>
                <w:sz w:val="24"/>
                <w:szCs w:val="28"/>
                <w:lang w:eastAsia="pl-PL"/>
              </w:rPr>
              <w:t xml:space="preserve"> </w:t>
            </w:r>
            <w:r w:rsidRPr="00A27554">
              <w:rPr>
                <w:rFonts w:ascii="Times New Roman" w:hAnsi="Times New Roman" w:cs="Times New Roman"/>
                <w:sz w:val="24"/>
              </w:rPr>
              <w:t xml:space="preserve">Nie zostaną zrealizowane ze środków niewygasających zadania dotyczące opracowania miejscowych planów zagospodarowania przestrzennego dla obszarów Grodzewo-Mechlin oraz ul. Zachodnia w </w:t>
            </w:r>
            <w:proofErr w:type="spellStart"/>
            <w:r w:rsidRPr="00A27554">
              <w:rPr>
                <w:rFonts w:ascii="Times New Roman" w:hAnsi="Times New Roman" w:cs="Times New Roman"/>
                <w:sz w:val="24"/>
              </w:rPr>
              <w:t>Psarskiem</w:t>
            </w:r>
            <w:proofErr w:type="spellEnd"/>
            <w:r w:rsidRPr="00A27554">
              <w:rPr>
                <w:rFonts w:ascii="Times New Roman" w:hAnsi="Times New Roman" w:cs="Times New Roman"/>
                <w:sz w:val="24"/>
              </w:rPr>
              <w:t>, w związku z wydłużającymi się terminami otrzymania niezbędnych uzgodnień i opinii.  Także nie zostanie zrealizowane w całości zadanie dotyczące opracowania projektów decyzji o warunkach zabudowy i zagospodarowania terenu.</w:t>
            </w:r>
          </w:p>
        </w:tc>
      </w:tr>
      <w:tr w:rsidR="00E0601A" w:rsidRPr="004977C3" w:rsidTr="00B52708">
        <w:trPr>
          <w:trHeight w:val="407"/>
        </w:trPr>
        <w:tc>
          <w:tcPr>
            <w:tcW w:w="210" w:type="pct"/>
            <w:tcBorders>
              <w:top w:val="single" w:sz="4" w:space="0" w:color="auto"/>
              <w:left w:val="single" w:sz="4" w:space="0" w:color="auto"/>
              <w:bottom w:val="single" w:sz="4" w:space="0" w:color="auto"/>
              <w:right w:val="single" w:sz="4" w:space="0" w:color="auto"/>
            </w:tcBorders>
          </w:tcPr>
          <w:p w:rsidR="00AB2A28" w:rsidRPr="004977C3" w:rsidRDefault="00AB2A28" w:rsidP="00631CFB">
            <w:pPr>
              <w:spacing w:after="0" w:line="240" w:lineRule="auto"/>
              <w:jc w:val="both"/>
              <w:rPr>
                <w:rFonts w:ascii="Times New Roman" w:hAnsi="Times New Roman" w:cs="Times New Roman"/>
                <w:sz w:val="24"/>
                <w:szCs w:val="24"/>
              </w:rPr>
            </w:pPr>
          </w:p>
          <w:p w:rsidR="00AB2A28" w:rsidRPr="004977C3" w:rsidRDefault="00E470A9"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68</w:t>
            </w:r>
            <w:r w:rsidR="00AB2A28"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AB2A28" w:rsidRDefault="00AB2A28" w:rsidP="00631CFB">
            <w:pPr>
              <w:autoSpaceDE w:val="0"/>
              <w:autoSpaceDN w:val="0"/>
              <w:adjustRightInd w:val="0"/>
              <w:spacing w:after="0" w:line="240" w:lineRule="auto"/>
              <w:jc w:val="both"/>
              <w:rPr>
                <w:rFonts w:ascii="Times New Roman" w:hAnsi="Times New Roman" w:cs="Times New Roman"/>
                <w:bCs/>
                <w:sz w:val="24"/>
                <w:szCs w:val="28"/>
              </w:rPr>
            </w:pPr>
            <w:r w:rsidRPr="004977C3">
              <w:rPr>
                <w:rFonts w:ascii="Times New Roman" w:hAnsi="Times New Roman" w:cs="Times New Roman"/>
                <w:sz w:val="24"/>
                <w:szCs w:val="24"/>
              </w:rPr>
              <w:t xml:space="preserve">Uchwała Nr 21/III/2014 z dnia 18.12.2014 r. </w:t>
            </w:r>
            <w:r w:rsidRPr="004977C3">
              <w:rPr>
                <w:rFonts w:ascii="Times New Roman" w:hAnsi="Times New Roman" w:cs="Times New Roman"/>
                <w:bCs/>
                <w:sz w:val="24"/>
                <w:szCs w:val="28"/>
              </w:rPr>
              <w:t xml:space="preserve">w sprawie wyrażenia zgody na zawarcie Aneksu Nr 1 do </w:t>
            </w:r>
            <w:r w:rsidRPr="004977C3">
              <w:rPr>
                <w:rFonts w:ascii="Times New Roman" w:hAnsi="Times New Roman" w:cs="Times New Roman"/>
                <w:bCs/>
                <w:szCs w:val="28"/>
              </w:rPr>
              <w:t xml:space="preserve">POROZUMIENIA MIĘDZYGMINNEGO </w:t>
            </w:r>
            <w:r w:rsidRPr="004977C3">
              <w:rPr>
                <w:rFonts w:ascii="Times New Roman" w:hAnsi="Times New Roman" w:cs="Times New Roman"/>
                <w:bCs/>
                <w:sz w:val="24"/>
                <w:szCs w:val="28"/>
              </w:rPr>
              <w:t>zawartego w dniu 21 marca 2014 r. w sprawie powierzenia gminie Jarocin przygotowania i wykonania zadania pn.: „Zorganizowanie i nadzór nad funkcjonowaniem systemu gospodarki odpadami i osadami ściekowymi dla gmin objętych porozumieniem wraz z budową Zakładu Zagospodarowania Odpadów Jarocin z siedzibą w Witaszyczkach z punktami przeładunkowymi”</w:t>
            </w:r>
          </w:p>
          <w:p w:rsidR="00D802B6" w:rsidRPr="004977C3" w:rsidRDefault="00D802B6" w:rsidP="00631CFB">
            <w:pPr>
              <w:autoSpaceDE w:val="0"/>
              <w:autoSpaceDN w:val="0"/>
              <w:adjustRightInd w:val="0"/>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C8017E" w:rsidRPr="004977C3" w:rsidRDefault="00C8017E" w:rsidP="00C8017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W trakcie realizacji.</w:t>
            </w:r>
          </w:p>
          <w:p w:rsidR="00AB2A28" w:rsidRPr="004977C3" w:rsidRDefault="00C8017E" w:rsidP="00C8017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Przystąpiono do sporządzenia i podpisania porozumienia, w konsekwencji którego  dnia 27 kwietnia 2015 r. Burmistrz Śrem podpisał akt notarialny i objął w imieniu gminy Śrem 2 290 udziałów w „ZGO” Sp. z o.o. w Jarocinie.</w:t>
            </w:r>
          </w:p>
          <w:p w:rsidR="00FE6396" w:rsidRPr="004977C3" w:rsidRDefault="00FE6396"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E0601A" w:rsidRPr="004977C3" w:rsidTr="00B52708">
        <w:trPr>
          <w:trHeight w:val="407"/>
        </w:trPr>
        <w:tc>
          <w:tcPr>
            <w:tcW w:w="210" w:type="pct"/>
            <w:tcBorders>
              <w:top w:val="single" w:sz="4" w:space="0" w:color="auto"/>
              <w:left w:val="single" w:sz="4" w:space="0" w:color="auto"/>
              <w:bottom w:val="single" w:sz="4" w:space="0" w:color="auto"/>
              <w:right w:val="single" w:sz="4" w:space="0" w:color="auto"/>
            </w:tcBorders>
          </w:tcPr>
          <w:p w:rsidR="006E4AEE" w:rsidRPr="004977C3" w:rsidRDefault="006E4AEE" w:rsidP="00631CFB">
            <w:pPr>
              <w:spacing w:after="0" w:line="240" w:lineRule="auto"/>
              <w:jc w:val="both"/>
              <w:rPr>
                <w:rFonts w:ascii="Times New Roman" w:hAnsi="Times New Roman" w:cs="Times New Roman"/>
                <w:sz w:val="24"/>
                <w:szCs w:val="24"/>
              </w:rPr>
            </w:pPr>
          </w:p>
          <w:p w:rsidR="006E4AEE" w:rsidRPr="004977C3" w:rsidRDefault="006E4AEE"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69.</w:t>
            </w:r>
          </w:p>
        </w:tc>
        <w:tc>
          <w:tcPr>
            <w:tcW w:w="1546" w:type="pct"/>
            <w:tcBorders>
              <w:top w:val="single" w:sz="4" w:space="0" w:color="auto"/>
              <w:left w:val="single" w:sz="4" w:space="0" w:color="auto"/>
              <w:bottom w:val="single" w:sz="4" w:space="0" w:color="auto"/>
              <w:right w:val="single" w:sz="4" w:space="0" w:color="auto"/>
            </w:tcBorders>
          </w:tcPr>
          <w:p w:rsidR="006E4AEE" w:rsidRDefault="006E4AEE" w:rsidP="00631CFB">
            <w:pPr>
              <w:spacing w:after="0" w:line="240" w:lineRule="auto"/>
              <w:jc w:val="both"/>
              <w:rPr>
                <w:rFonts w:ascii="Times New Roman" w:hAnsi="Times New Roman" w:cs="Times New Roman"/>
                <w:b/>
                <w:sz w:val="24"/>
              </w:rPr>
            </w:pPr>
            <w:r w:rsidRPr="004977C3">
              <w:rPr>
                <w:rFonts w:ascii="Times New Roman" w:hAnsi="Times New Roman" w:cs="Times New Roman"/>
                <w:sz w:val="24"/>
                <w:szCs w:val="24"/>
              </w:rPr>
              <w:t xml:space="preserve">Uchwała Nr 22/IV/2015 z dnia 22.01.2015 r. </w:t>
            </w:r>
            <w:r w:rsidRPr="004977C3">
              <w:rPr>
                <w:rFonts w:ascii="Times New Roman" w:hAnsi="Times New Roman" w:cs="Times New Roman"/>
                <w:sz w:val="24"/>
              </w:rPr>
              <w:t xml:space="preserve">w sprawie Wieloletniej Prognozy Finansowej Gminy Śrem na lata </w:t>
            </w:r>
            <w:r w:rsidRPr="004977C3">
              <w:rPr>
                <w:rFonts w:ascii="Times New Roman" w:hAnsi="Times New Roman" w:cs="Times New Roman"/>
                <w:b/>
                <w:sz w:val="24"/>
              </w:rPr>
              <w:t>2015 – 2024,</w:t>
            </w:r>
          </w:p>
          <w:p w:rsidR="00D802B6" w:rsidRPr="004977C3" w:rsidRDefault="00D802B6" w:rsidP="00631CFB">
            <w:pPr>
              <w:spacing w:after="0" w:line="240" w:lineRule="auto"/>
              <w:jc w:val="both"/>
              <w:rPr>
                <w:rFonts w:ascii="Times New Roman" w:hAnsi="Times New Roman" w:cs="Times New Roman"/>
                <w:sz w:val="24"/>
              </w:rPr>
            </w:pPr>
          </w:p>
        </w:tc>
        <w:tc>
          <w:tcPr>
            <w:tcW w:w="3244" w:type="pct"/>
            <w:tcBorders>
              <w:top w:val="single" w:sz="4" w:space="0" w:color="auto"/>
              <w:left w:val="single" w:sz="4" w:space="0" w:color="auto"/>
              <w:bottom w:val="single" w:sz="4" w:space="0" w:color="auto"/>
              <w:right w:val="single" w:sz="4" w:space="0" w:color="auto"/>
            </w:tcBorders>
          </w:tcPr>
          <w:p w:rsidR="00161F78" w:rsidRPr="004977C3" w:rsidRDefault="00161F78" w:rsidP="00161F78">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W trakcie realizacji.</w:t>
            </w:r>
            <w:r w:rsidR="00312D1C" w:rsidRPr="004977C3">
              <w:rPr>
                <w:rFonts w:ascii="Times New Roman" w:eastAsia="Times New Roman" w:hAnsi="Times New Roman" w:cs="Times New Roman"/>
                <w:sz w:val="24"/>
                <w:szCs w:val="24"/>
                <w:lang w:eastAsia="pl-PL"/>
              </w:rPr>
              <w:t xml:space="preserve"> Realizacja Wieloletniej Prognozy Finansowej gminy Śrem przebiega zgodnie z planem.</w:t>
            </w:r>
          </w:p>
          <w:p w:rsidR="006E4AEE" w:rsidRPr="004977C3" w:rsidRDefault="006E4AEE"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E0601A" w:rsidRPr="004977C3" w:rsidTr="00B52708">
        <w:trPr>
          <w:trHeight w:val="407"/>
        </w:trPr>
        <w:tc>
          <w:tcPr>
            <w:tcW w:w="210" w:type="pct"/>
            <w:tcBorders>
              <w:top w:val="single" w:sz="4" w:space="0" w:color="auto"/>
              <w:left w:val="single" w:sz="4" w:space="0" w:color="auto"/>
              <w:bottom w:val="single" w:sz="4" w:space="0" w:color="auto"/>
              <w:right w:val="single" w:sz="4" w:space="0" w:color="auto"/>
            </w:tcBorders>
          </w:tcPr>
          <w:p w:rsidR="006E4AEE" w:rsidRPr="004977C3" w:rsidRDefault="006E4AEE" w:rsidP="00631CFB">
            <w:pPr>
              <w:spacing w:after="0" w:line="240" w:lineRule="auto"/>
              <w:jc w:val="both"/>
              <w:rPr>
                <w:rFonts w:ascii="Times New Roman" w:hAnsi="Times New Roman" w:cs="Times New Roman"/>
                <w:sz w:val="24"/>
                <w:szCs w:val="24"/>
              </w:rPr>
            </w:pPr>
          </w:p>
          <w:p w:rsidR="00B220E8" w:rsidRPr="004977C3" w:rsidRDefault="00B220E8"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70.</w:t>
            </w:r>
          </w:p>
        </w:tc>
        <w:tc>
          <w:tcPr>
            <w:tcW w:w="1546" w:type="pct"/>
            <w:tcBorders>
              <w:top w:val="single" w:sz="4" w:space="0" w:color="auto"/>
              <w:left w:val="single" w:sz="4" w:space="0" w:color="auto"/>
              <w:bottom w:val="single" w:sz="4" w:space="0" w:color="auto"/>
              <w:right w:val="single" w:sz="4" w:space="0" w:color="auto"/>
            </w:tcBorders>
          </w:tcPr>
          <w:p w:rsidR="006E4AEE" w:rsidRPr="004977C3" w:rsidRDefault="006E4AEE" w:rsidP="00631CFB">
            <w:pPr>
              <w:autoSpaceDE w:val="0"/>
              <w:autoSpaceDN w:val="0"/>
              <w:adjustRightInd w:val="0"/>
              <w:spacing w:after="0" w:line="240" w:lineRule="auto"/>
              <w:jc w:val="both"/>
              <w:rPr>
                <w:rFonts w:ascii="Times New Roman" w:hAnsi="Times New Roman" w:cs="Times New Roman"/>
                <w:sz w:val="24"/>
                <w:szCs w:val="24"/>
              </w:rPr>
            </w:pPr>
          </w:p>
          <w:p w:rsidR="006E4AEE" w:rsidRDefault="006E4AEE" w:rsidP="00631CFB">
            <w:pPr>
              <w:spacing w:after="0" w:line="240" w:lineRule="auto"/>
              <w:jc w:val="both"/>
              <w:rPr>
                <w:rFonts w:ascii="Times New Roman" w:hAnsi="Times New Roman" w:cs="Times New Roman"/>
                <w:sz w:val="24"/>
              </w:rPr>
            </w:pPr>
            <w:r w:rsidRPr="004977C3">
              <w:rPr>
                <w:rFonts w:ascii="Times New Roman" w:hAnsi="Times New Roman" w:cs="Times New Roman"/>
                <w:sz w:val="24"/>
                <w:szCs w:val="24"/>
              </w:rPr>
              <w:t>Uchwała Nr 23/IV/2015 z dnia 22.01.2015 r.</w:t>
            </w:r>
            <w:r w:rsidR="006A5B0C" w:rsidRPr="004977C3">
              <w:rPr>
                <w:rFonts w:ascii="Times New Roman" w:hAnsi="Times New Roman" w:cs="Times New Roman"/>
                <w:sz w:val="24"/>
                <w:szCs w:val="24"/>
              </w:rPr>
              <w:t xml:space="preserve"> </w:t>
            </w:r>
            <w:r w:rsidR="006A5B0C" w:rsidRPr="004977C3">
              <w:rPr>
                <w:rFonts w:ascii="Times New Roman" w:hAnsi="Times New Roman" w:cs="Times New Roman"/>
                <w:sz w:val="24"/>
              </w:rPr>
              <w:t xml:space="preserve">w  sprawie   uchwały budżetowej gminy Śrem  na </w:t>
            </w:r>
            <w:r w:rsidR="006A5B0C" w:rsidRPr="004977C3">
              <w:rPr>
                <w:rFonts w:ascii="Times New Roman" w:hAnsi="Times New Roman" w:cs="Times New Roman"/>
                <w:b/>
                <w:sz w:val="24"/>
              </w:rPr>
              <w:t>2015</w:t>
            </w:r>
            <w:r w:rsidR="006A5B0C" w:rsidRPr="004977C3">
              <w:rPr>
                <w:rFonts w:ascii="Times New Roman" w:hAnsi="Times New Roman" w:cs="Times New Roman"/>
                <w:sz w:val="24"/>
              </w:rPr>
              <w:t xml:space="preserve"> rok,</w:t>
            </w:r>
          </w:p>
          <w:p w:rsidR="00D802B6" w:rsidRPr="004977C3" w:rsidRDefault="00D802B6" w:rsidP="00631CFB">
            <w:pPr>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D802B6" w:rsidRDefault="00D802B6" w:rsidP="00161F78">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161F78" w:rsidRPr="004977C3" w:rsidRDefault="00161F78" w:rsidP="00161F78">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W trakcie realizacji.</w:t>
            </w:r>
            <w:r w:rsidR="00F63E42" w:rsidRPr="004977C3">
              <w:rPr>
                <w:rFonts w:ascii="Times New Roman" w:eastAsia="Times New Roman" w:hAnsi="Times New Roman" w:cs="Times New Roman"/>
                <w:sz w:val="24"/>
                <w:szCs w:val="24"/>
                <w:lang w:eastAsia="pl-PL"/>
              </w:rPr>
              <w:t xml:space="preserve"> </w:t>
            </w:r>
            <w:r w:rsidR="00F63E42" w:rsidRPr="004977C3">
              <w:rPr>
                <w:rFonts w:ascii="Times New Roman" w:eastAsia="Times New Roman" w:hAnsi="Times New Roman" w:cs="Times New Roman"/>
                <w:sz w:val="24"/>
                <w:szCs w:val="28"/>
                <w:lang w:eastAsia="pl-PL"/>
              </w:rPr>
              <w:t xml:space="preserve">Publikacja: Dz. Urz. Woj. </w:t>
            </w:r>
            <w:proofErr w:type="spellStart"/>
            <w:r w:rsidR="00F63E42" w:rsidRPr="004977C3">
              <w:rPr>
                <w:rFonts w:ascii="Times New Roman" w:eastAsia="Times New Roman" w:hAnsi="Times New Roman" w:cs="Times New Roman"/>
                <w:sz w:val="24"/>
                <w:szCs w:val="28"/>
                <w:lang w:eastAsia="pl-PL"/>
              </w:rPr>
              <w:t>Wielk</w:t>
            </w:r>
            <w:proofErr w:type="spellEnd"/>
            <w:r w:rsidR="00F63E42" w:rsidRPr="004977C3">
              <w:rPr>
                <w:rFonts w:ascii="Times New Roman" w:eastAsia="Times New Roman" w:hAnsi="Times New Roman" w:cs="Times New Roman"/>
                <w:sz w:val="24"/>
                <w:szCs w:val="28"/>
                <w:lang w:eastAsia="pl-PL"/>
              </w:rPr>
              <w:t>. poz. 375 z dnia 23 stycznia 2015 r. Uchwała weszła w życie 22 stycznia 2015 r.</w:t>
            </w:r>
          </w:p>
          <w:p w:rsidR="006E4AEE" w:rsidRPr="004977C3" w:rsidRDefault="006E4AEE"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E0601A" w:rsidRPr="004977C3" w:rsidTr="00B52708">
        <w:trPr>
          <w:trHeight w:val="407"/>
        </w:trPr>
        <w:tc>
          <w:tcPr>
            <w:tcW w:w="210" w:type="pct"/>
            <w:tcBorders>
              <w:top w:val="single" w:sz="4" w:space="0" w:color="auto"/>
              <w:left w:val="single" w:sz="4" w:space="0" w:color="auto"/>
              <w:bottom w:val="single" w:sz="4" w:space="0" w:color="auto"/>
              <w:right w:val="single" w:sz="4" w:space="0" w:color="auto"/>
            </w:tcBorders>
          </w:tcPr>
          <w:p w:rsidR="006E4AEE" w:rsidRPr="004977C3" w:rsidRDefault="006E4AEE" w:rsidP="00631CFB">
            <w:pPr>
              <w:spacing w:after="0" w:line="240" w:lineRule="auto"/>
              <w:jc w:val="both"/>
              <w:rPr>
                <w:rFonts w:ascii="Times New Roman" w:hAnsi="Times New Roman" w:cs="Times New Roman"/>
                <w:sz w:val="24"/>
                <w:szCs w:val="24"/>
              </w:rPr>
            </w:pPr>
          </w:p>
          <w:p w:rsidR="00B220E8" w:rsidRPr="004977C3" w:rsidRDefault="00B220E8"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71.</w:t>
            </w:r>
          </w:p>
        </w:tc>
        <w:tc>
          <w:tcPr>
            <w:tcW w:w="1546" w:type="pct"/>
            <w:tcBorders>
              <w:top w:val="single" w:sz="4" w:space="0" w:color="auto"/>
              <w:left w:val="single" w:sz="4" w:space="0" w:color="auto"/>
              <w:bottom w:val="single" w:sz="4" w:space="0" w:color="auto"/>
              <w:right w:val="single" w:sz="4" w:space="0" w:color="auto"/>
            </w:tcBorders>
          </w:tcPr>
          <w:p w:rsidR="006E4AEE" w:rsidRDefault="006E4AEE" w:rsidP="00631CFB">
            <w:pPr>
              <w:tabs>
                <w:tab w:val="left" w:pos="709"/>
              </w:tabs>
              <w:spacing w:after="0" w:line="240" w:lineRule="auto"/>
              <w:jc w:val="both"/>
              <w:rPr>
                <w:rFonts w:ascii="Times New Roman" w:hAnsi="Times New Roman" w:cs="Times New Roman"/>
                <w:bCs/>
                <w:sz w:val="24"/>
              </w:rPr>
            </w:pPr>
            <w:r w:rsidRPr="004977C3">
              <w:rPr>
                <w:rFonts w:ascii="Times New Roman" w:hAnsi="Times New Roman" w:cs="Times New Roman"/>
                <w:sz w:val="24"/>
                <w:szCs w:val="24"/>
              </w:rPr>
              <w:t>Uchwała Nr 24/IV/2015 z dnia 22.01.2015 r.</w:t>
            </w:r>
            <w:r w:rsidR="006A5B0C" w:rsidRPr="004977C3">
              <w:rPr>
                <w:rFonts w:ascii="Times New Roman" w:hAnsi="Times New Roman" w:cs="Times New Roman"/>
                <w:sz w:val="24"/>
                <w:szCs w:val="24"/>
              </w:rPr>
              <w:t xml:space="preserve"> </w:t>
            </w:r>
            <w:r w:rsidR="006A5B0C" w:rsidRPr="004977C3">
              <w:rPr>
                <w:rFonts w:ascii="Times New Roman" w:hAnsi="Times New Roman" w:cs="Times New Roman"/>
                <w:sz w:val="24"/>
              </w:rPr>
              <w:t>w sprawie rocznego planu potrzeb w zakresie wykonywania prac społe</w:t>
            </w:r>
            <w:r w:rsidR="00A560AE" w:rsidRPr="004977C3">
              <w:rPr>
                <w:rFonts w:ascii="Times New Roman" w:hAnsi="Times New Roman" w:cs="Times New Roman"/>
                <w:sz w:val="24"/>
              </w:rPr>
              <w:t>cznie użytecznych na 2015 rok w </w:t>
            </w:r>
            <w:r w:rsidR="006A5B0C" w:rsidRPr="004977C3">
              <w:rPr>
                <w:rFonts w:ascii="Times New Roman" w:hAnsi="Times New Roman" w:cs="Times New Roman"/>
                <w:sz w:val="24"/>
              </w:rPr>
              <w:t>gminie Śrem</w:t>
            </w:r>
            <w:r w:rsidR="006A5B0C" w:rsidRPr="004977C3">
              <w:rPr>
                <w:rFonts w:ascii="Times New Roman" w:hAnsi="Times New Roman" w:cs="Times New Roman"/>
                <w:bCs/>
                <w:sz w:val="24"/>
              </w:rPr>
              <w:t>,</w:t>
            </w:r>
          </w:p>
          <w:p w:rsidR="00D802B6" w:rsidRPr="004977C3" w:rsidRDefault="00D802B6" w:rsidP="00631CFB">
            <w:pPr>
              <w:tabs>
                <w:tab w:val="left" w:pos="709"/>
              </w:tabs>
              <w:spacing w:after="0" w:line="240" w:lineRule="auto"/>
              <w:jc w:val="both"/>
              <w:rPr>
                <w:rFonts w:ascii="Times New Roman" w:hAnsi="Times New Roman" w:cs="Times New Roman"/>
                <w:bCs/>
                <w:sz w:val="24"/>
              </w:rPr>
            </w:pPr>
          </w:p>
        </w:tc>
        <w:tc>
          <w:tcPr>
            <w:tcW w:w="3244" w:type="pct"/>
            <w:tcBorders>
              <w:top w:val="single" w:sz="4" w:space="0" w:color="auto"/>
              <w:left w:val="single" w:sz="4" w:space="0" w:color="auto"/>
              <w:bottom w:val="single" w:sz="4" w:space="0" w:color="auto"/>
              <w:right w:val="single" w:sz="4" w:space="0" w:color="auto"/>
            </w:tcBorders>
          </w:tcPr>
          <w:p w:rsidR="006E4AEE" w:rsidRPr="004977C3" w:rsidRDefault="00C92CB7"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w trakcie realizacji. W dniu 28 kwietn</w:t>
            </w:r>
            <w:r w:rsidR="00427BF9" w:rsidRPr="004977C3">
              <w:rPr>
                <w:rFonts w:ascii="Times New Roman" w:eastAsia="Times New Roman" w:hAnsi="Times New Roman" w:cs="Times New Roman"/>
                <w:sz w:val="24"/>
                <w:szCs w:val="28"/>
                <w:lang w:eastAsia="pl-PL"/>
              </w:rPr>
              <w:t xml:space="preserve">ia 2015 r. zostało zawarte porozumienie </w:t>
            </w:r>
            <w:r w:rsidR="006D6825" w:rsidRPr="004977C3">
              <w:rPr>
                <w:rFonts w:ascii="Times New Roman" w:eastAsia="Times New Roman" w:hAnsi="Times New Roman" w:cs="Times New Roman"/>
                <w:sz w:val="24"/>
                <w:szCs w:val="28"/>
                <w:lang w:eastAsia="pl-PL"/>
              </w:rPr>
              <w:t xml:space="preserve">            w sprawie organizacji</w:t>
            </w:r>
            <w:r w:rsidR="00427BF9" w:rsidRPr="004977C3">
              <w:rPr>
                <w:rFonts w:ascii="Times New Roman" w:eastAsia="Times New Roman" w:hAnsi="Times New Roman" w:cs="Times New Roman"/>
                <w:sz w:val="24"/>
                <w:szCs w:val="28"/>
                <w:lang w:eastAsia="pl-PL"/>
              </w:rPr>
              <w:t xml:space="preserve"> prac społecznie użytecznych w ramach programu Aktywizacja </w:t>
            </w:r>
            <w:r w:rsidR="006D6825" w:rsidRPr="004977C3">
              <w:rPr>
                <w:rFonts w:ascii="Times New Roman" w:eastAsia="Times New Roman" w:hAnsi="Times New Roman" w:cs="Times New Roman"/>
                <w:sz w:val="24"/>
                <w:szCs w:val="28"/>
                <w:lang w:eastAsia="pl-PL"/>
              </w:rPr>
              <w:t xml:space="preserve">             </w:t>
            </w:r>
            <w:r w:rsidR="00427BF9" w:rsidRPr="004977C3">
              <w:rPr>
                <w:rFonts w:ascii="Times New Roman" w:eastAsia="Times New Roman" w:hAnsi="Times New Roman" w:cs="Times New Roman"/>
                <w:sz w:val="24"/>
                <w:szCs w:val="28"/>
                <w:lang w:eastAsia="pl-PL"/>
              </w:rPr>
              <w:t>i Integracja. Prace wykonuje grupa składająca się z 9 osób (docelowo 10) w okresie od 7 maja br. do 30 listopada br.</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6E4AEE" w:rsidRPr="004977C3" w:rsidRDefault="006E4AEE" w:rsidP="00631CFB">
            <w:pPr>
              <w:spacing w:after="0" w:line="240" w:lineRule="auto"/>
              <w:jc w:val="both"/>
              <w:rPr>
                <w:rFonts w:ascii="Times New Roman" w:hAnsi="Times New Roman" w:cs="Times New Roman"/>
                <w:sz w:val="24"/>
                <w:szCs w:val="24"/>
              </w:rPr>
            </w:pPr>
          </w:p>
          <w:p w:rsidR="00B220E8" w:rsidRPr="004977C3" w:rsidRDefault="00B220E8"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72.</w:t>
            </w:r>
          </w:p>
        </w:tc>
        <w:tc>
          <w:tcPr>
            <w:tcW w:w="1546" w:type="pct"/>
            <w:tcBorders>
              <w:top w:val="single" w:sz="4" w:space="0" w:color="auto"/>
              <w:left w:val="single" w:sz="4" w:space="0" w:color="auto"/>
              <w:bottom w:val="single" w:sz="4" w:space="0" w:color="auto"/>
              <w:right w:val="single" w:sz="4" w:space="0" w:color="auto"/>
            </w:tcBorders>
          </w:tcPr>
          <w:p w:rsidR="006E4AEE" w:rsidRPr="004977C3" w:rsidRDefault="006E4AEE" w:rsidP="00631CFB">
            <w:pPr>
              <w:autoSpaceDE w:val="0"/>
              <w:autoSpaceDN w:val="0"/>
              <w:adjustRightInd w:val="0"/>
              <w:spacing w:after="0" w:line="240" w:lineRule="auto"/>
              <w:jc w:val="both"/>
              <w:rPr>
                <w:rFonts w:ascii="Times New Roman" w:hAnsi="Times New Roman" w:cs="Times New Roman"/>
                <w:sz w:val="24"/>
                <w:szCs w:val="24"/>
              </w:rPr>
            </w:pPr>
          </w:p>
          <w:p w:rsidR="006E4AEE" w:rsidRPr="004977C3" w:rsidRDefault="006E4AEE" w:rsidP="00631CFB">
            <w:pPr>
              <w:tabs>
                <w:tab w:val="left" w:pos="709"/>
              </w:tabs>
              <w:spacing w:after="0" w:line="240" w:lineRule="auto"/>
              <w:jc w:val="both"/>
              <w:rPr>
                <w:rFonts w:ascii="Times New Roman" w:hAnsi="Times New Roman" w:cs="Times New Roman"/>
                <w:sz w:val="24"/>
              </w:rPr>
            </w:pPr>
            <w:r w:rsidRPr="004977C3">
              <w:rPr>
                <w:rFonts w:ascii="Times New Roman" w:hAnsi="Times New Roman" w:cs="Times New Roman"/>
                <w:sz w:val="24"/>
                <w:szCs w:val="24"/>
              </w:rPr>
              <w:t>Uchwała Nr 25/IV/2015 z dnia 22.01.2015 r.</w:t>
            </w:r>
            <w:r w:rsidR="00A560AE" w:rsidRPr="004977C3">
              <w:rPr>
                <w:rFonts w:ascii="Times New Roman" w:hAnsi="Times New Roman" w:cs="Times New Roman"/>
                <w:sz w:val="24"/>
                <w:szCs w:val="24"/>
              </w:rPr>
              <w:t xml:space="preserve"> </w:t>
            </w:r>
            <w:r w:rsidR="00A560AE" w:rsidRPr="004977C3">
              <w:rPr>
                <w:rFonts w:ascii="Times New Roman" w:hAnsi="Times New Roman" w:cs="Times New Roman"/>
                <w:sz w:val="24"/>
              </w:rPr>
              <w:t>w sprawie miejscowego planu zagospodarowania przestrzennego trzech obszarów położonych na terenie „Helenki” – w Śremie,</w:t>
            </w:r>
          </w:p>
        </w:tc>
        <w:tc>
          <w:tcPr>
            <w:tcW w:w="3244" w:type="pct"/>
            <w:tcBorders>
              <w:top w:val="single" w:sz="4" w:space="0" w:color="auto"/>
              <w:left w:val="single" w:sz="4" w:space="0" w:color="auto"/>
              <w:bottom w:val="single" w:sz="4" w:space="0" w:color="auto"/>
              <w:right w:val="single" w:sz="4" w:space="0" w:color="auto"/>
            </w:tcBorders>
          </w:tcPr>
          <w:p w:rsidR="00D802B6" w:rsidRDefault="00D802B6" w:rsidP="00D64BB4">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6E4AEE" w:rsidRPr="004977C3" w:rsidRDefault="00355CAA" w:rsidP="00D64BB4">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w:t>
            </w:r>
            <w:r w:rsidR="00FA6EED" w:rsidRPr="004977C3">
              <w:rPr>
                <w:rFonts w:ascii="Times New Roman" w:eastAsia="Times New Roman" w:hAnsi="Times New Roman" w:cs="Times New Roman"/>
                <w:sz w:val="24"/>
                <w:szCs w:val="28"/>
                <w:lang w:eastAsia="pl-PL"/>
              </w:rPr>
              <w:t>w realizacji</w:t>
            </w:r>
            <w:r w:rsidR="00D64BB4" w:rsidRPr="004977C3">
              <w:rPr>
                <w:rFonts w:ascii="Times New Roman" w:eastAsia="Times New Roman" w:hAnsi="Times New Roman" w:cs="Times New Roman"/>
                <w:sz w:val="24"/>
                <w:szCs w:val="28"/>
                <w:lang w:eastAsia="pl-PL"/>
              </w:rPr>
              <w:t xml:space="preserve"> bieżącej</w:t>
            </w:r>
            <w:r w:rsidRPr="004977C3">
              <w:rPr>
                <w:rFonts w:ascii="Times New Roman" w:eastAsia="Times New Roman" w:hAnsi="Times New Roman" w:cs="Times New Roman"/>
                <w:sz w:val="24"/>
                <w:szCs w:val="28"/>
                <w:lang w:eastAsia="pl-PL"/>
              </w:rPr>
              <w:t xml:space="preserve">. Publikacja: Dz. Urz. Woj. </w:t>
            </w:r>
            <w:proofErr w:type="spellStart"/>
            <w:r w:rsidRPr="004977C3">
              <w:rPr>
                <w:rFonts w:ascii="Times New Roman" w:eastAsia="Times New Roman" w:hAnsi="Times New Roman" w:cs="Times New Roman"/>
                <w:sz w:val="24"/>
                <w:szCs w:val="28"/>
                <w:lang w:eastAsia="pl-PL"/>
              </w:rPr>
              <w:t>Wielk</w:t>
            </w:r>
            <w:proofErr w:type="spellEnd"/>
            <w:r w:rsidRPr="004977C3">
              <w:rPr>
                <w:rFonts w:ascii="Times New Roman" w:eastAsia="Times New Roman" w:hAnsi="Times New Roman" w:cs="Times New Roman"/>
                <w:sz w:val="24"/>
                <w:szCs w:val="28"/>
                <w:lang w:eastAsia="pl-PL"/>
              </w:rPr>
              <w:t xml:space="preserve">. poz. 932 z dnia 19 lutego 2015 r. Uchwała weszła w życie </w:t>
            </w:r>
            <w:r w:rsidR="00551055" w:rsidRPr="004977C3">
              <w:rPr>
                <w:rFonts w:ascii="Times New Roman" w:eastAsia="Times New Roman" w:hAnsi="Times New Roman" w:cs="Times New Roman"/>
                <w:sz w:val="24"/>
                <w:szCs w:val="28"/>
                <w:lang w:eastAsia="pl-PL"/>
              </w:rPr>
              <w:t>6 marca 2015</w:t>
            </w:r>
            <w:r w:rsidRPr="004977C3">
              <w:rPr>
                <w:rFonts w:ascii="Times New Roman" w:eastAsia="Times New Roman" w:hAnsi="Times New Roman" w:cs="Times New Roman"/>
                <w:sz w:val="24"/>
                <w:szCs w:val="28"/>
                <w:lang w:eastAsia="pl-PL"/>
              </w:rPr>
              <w:t xml:space="preserve"> r.</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6E4AEE" w:rsidRPr="004977C3" w:rsidRDefault="006E4AEE" w:rsidP="00631CFB">
            <w:pPr>
              <w:spacing w:after="0" w:line="240" w:lineRule="auto"/>
              <w:jc w:val="both"/>
              <w:rPr>
                <w:rFonts w:ascii="Times New Roman" w:hAnsi="Times New Roman" w:cs="Times New Roman"/>
                <w:sz w:val="24"/>
                <w:szCs w:val="24"/>
              </w:rPr>
            </w:pPr>
          </w:p>
          <w:p w:rsidR="00B220E8" w:rsidRPr="004977C3" w:rsidRDefault="00B220E8"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73.</w:t>
            </w:r>
          </w:p>
        </w:tc>
        <w:tc>
          <w:tcPr>
            <w:tcW w:w="1546" w:type="pct"/>
            <w:tcBorders>
              <w:top w:val="single" w:sz="4" w:space="0" w:color="auto"/>
              <w:left w:val="single" w:sz="4" w:space="0" w:color="auto"/>
              <w:bottom w:val="single" w:sz="4" w:space="0" w:color="auto"/>
              <w:right w:val="single" w:sz="4" w:space="0" w:color="auto"/>
            </w:tcBorders>
          </w:tcPr>
          <w:p w:rsidR="006E4AEE" w:rsidRPr="004977C3" w:rsidRDefault="006E4AEE" w:rsidP="00631CFB">
            <w:pPr>
              <w:autoSpaceDE w:val="0"/>
              <w:autoSpaceDN w:val="0"/>
              <w:adjustRightInd w:val="0"/>
              <w:spacing w:after="0" w:line="240" w:lineRule="auto"/>
              <w:jc w:val="both"/>
              <w:rPr>
                <w:rFonts w:ascii="Times New Roman" w:hAnsi="Times New Roman" w:cs="Times New Roman"/>
                <w:sz w:val="24"/>
                <w:szCs w:val="24"/>
              </w:rPr>
            </w:pPr>
          </w:p>
          <w:p w:rsidR="006E4AEE" w:rsidRPr="004977C3" w:rsidRDefault="006E4AEE" w:rsidP="00631CFB">
            <w:pPr>
              <w:tabs>
                <w:tab w:val="left" w:pos="709"/>
              </w:tabs>
              <w:spacing w:after="0" w:line="240" w:lineRule="auto"/>
              <w:jc w:val="both"/>
              <w:rPr>
                <w:rFonts w:ascii="Times New Roman" w:hAnsi="Times New Roman" w:cs="Times New Roman"/>
                <w:sz w:val="24"/>
              </w:rPr>
            </w:pPr>
            <w:r w:rsidRPr="004977C3">
              <w:rPr>
                <w:rFonts w:ascii="Times New Roman" w:hAnsi="Times New Roman" w:cs="Times New Roman"/>
                <w:sz w:val="24"/>
                <w:szCs w:val="24"/>
              </w:rPr>
              <w:t>Uchwała Nr 26/IV/2015 z dnia 22.01.2015 r.</w:t>
            </w:r>
            <w:r w:rsidR="00DF0ACF" w:rsidRPr="004977C3">
              <w:rPr>
                <w:rFonts w:ascii="Times New Roman" w:hAnsi="Times New Roman" w:cs="Times New Roman"/>
                <w:sz w:val="24"/>
                <w:szCs w:val="24"/>
              </w:rPr>
              <w:t xml:space="preserve"> </w:t>
            </w:r>
            <w:r w:rsidR="00DF0ACF" w:rsidRPr="004977C3">
              <w:rPr>
                <w:rFonts w:ascii="Times New Roman" w:hAnsi="Times New Roman" w:cs="Times New Roman"/>
                <w:sz w:val="24"/>
              </w:rPr>
              <w:t>w sprawie miejscowego planu zagospodarowania przestrzennego rejonu ul. Wiejskiej w Śremie</w:t>
            </w:r>
          </w:p>
        </w:tc>
        <w:tc>
          <w:tcPr>
            <w:tcW w:w="3244" w:type="pct"/>
            <w:tcBorders>
              <w:top w:val="single" w:sz="4" w:space="0" w:color="auto"/>
              <w:left w:val="single" w:sz="4" w:space="0" w:color="auto"/>
              <w:bottom w:val="single" w:sz="4" w:space="0" w:color="auto"/>
              <w:right w:val="single" w:sz="4" w:space="0" w:color="auto"/>
            </w:tcBorders>
          </w:tcPr>
          <w:p w:rsidR="00D802B6" w:rsidRDefault="00D802B6" w:rsidP="00D64BB4">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6E4AEE" w:rsidRPr="004977C3" w:rsidRDefault="00551055" w:rsidP="00D64BB4">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w:t>
            </w:r>
            <w:r w:rsidR="00FA6EED" w:rsidRPr="004977C3">
              <w:rPr>
                <w:rFonts w:ascii="Times New Roman" w:eastAsia="Times New Roman" w:hAnsi="Times New Roman" w:cs="Times New Roman"/>
                <w:sz w:val="24"/>
                <w:szCs w:val="28"/>
                <w:lang w:eastAsia="pl-PL"/>
              </w:rPr>
              <w:t>w realizacji</w:t>
            </w:r>
            <w:r w:rsidR="00D64BB4" w:rsidRPr="004977C3">
              <w:rPr>
                <w:rFonts w:ascii="Times New Roman" w:eastAsia="Times New Roman" w:hAnsi="Times New Roman" w:cs="Times New Roman"/>
                <w:sz w:val="24"/>
                <w:szCs w:val="28"/>
                <w:lang w:eastAsia="pl-PL"/>
              </w:rPr>
              <w:t xml:space="preserve"> bieżącej</w:t>
            </w:r>
            <w:r w:rsidRPr="004977C3">
              <w:rPr>
                <w:rFonts w:ascii="Times New Roman" w:eastAsia="Times New Roman" w:hAnsi="Times New Roman" w:cs="Times New Roman"/>
                <w:sz w:val="24"/>
                <w:szCs w:val="28"/>
                <w:lang w:eastAsia="pl-PL"/>
              </w:rPr>
              <w:t xml:space="preserve">. Publikacja: Dz. Urz. Woj. </w:t>
            </w:r>
            <w:proofErr w:type="spellStart"/>
            <w:r w:rsidRPr="004977C3">
              <w:rPr>
                <w:rFonts w:ascii="Times New Roman" w:eastAsia="Times New Roman" w:hAnsi="Times New Roman" w:cs="Times New Roman"/>
                <w:sz w:val="24"/>
                <w:szCs w:val="28"/>
                <w:lang w:eastAsia="pl-PL"/>
              </w:rPr>
              <w:t>Wielk</w:t>
            </w:r>
            <w:proofErr w:type="spellEnd"/>
            <w:r w:rsidRPr="004977C3">
              <w:rPr>
                <w:rFonts w:ascii="Times New Roman" w:eastAsia="Times New Roman" w:hAnsi="Times New Roman" w:cs="Times New Roman"/>
                <w:sz w:val="24"/>
                <w:szCs w:val="28"/>
                <w:lang w:eastAsia="pl-PL"/>
              </w:rPr>
              <w:t>. poz. 936 z dnia 20 lutego 2015 r. Uchwała weszła w życie 9 marca 2015 r.</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6E4AEE" w:rsidRPr="004977C3" w:rsidRDefault="006E4AEE" w:rsidP="00631CFB">
            <w:pPr>
              <w:spacing w:after="0" w:line="240" w:lineRule="auto"/>
              <w:jc w:val="both"/>
              <w:rPr>
                <w:rFonts w:ascii="Times New Roman" w:hAnsi="Times New Roman" w:cs="Times New Roman"/>
                <w:sz w:val="24"/>
                <w:szCs w:val="24"/>
              </w:rPr>
            </w:pPr>
          </w:p>
          <w:p w:rsidR="00B220E8" w:rsidRPr="004977C3" w:rsidRDefault="00B220E8"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74.</w:t>
            </w:r>
          </w:p>
        </w:tc>
        <w:tc>
          <w:tcPr>
            <w:tcW w:w="1546" w:type="pct"/>
            <w:tcBorders>
              <w:top w:val="single" w:sz="4" w:space="0" w:color="auto"/>
              <w:left w:val="single" w:sz="4" w:space="0" w:color="auto"/>
              <w:bottom w:val="single" w:sz="4" w:space="0" w:color="auto"/>
              <w:right w:val="single" w:sz="4" w:space="0" w:color="auto"/>
            </w:tcBorders>
          </w:tcPr>
          <w:p w:rsidR="006E4AEE" w:rsidRPr="004977C3" w:rsidRDefault="006E4AEE" w:rsidP="00631CFB">
            <w:pPr>
              <w:autoSpaceDE w:val="0"/>
              <w:autoSpaceDN w:val="0"/>
              <w:adjustRightInd w:val="0"/>
              <w:spacing w:after="0" w:line="240" w:lineRule="auto"/>
              <w:jc w:val="both"/>
              <w:rPr>
                <w:rFonts w:ascii="Times New Roman" w:hAnsi="Times New Roman" w:cs="Times New Roman"/>
                <w:sz w:val="24"/>
                <w:szCs w:val="24"/>
              </w:rPr>
            </w:pPr>
          </w:p>
          <w:p w:rsidR="006E4AEE" w:rsidRDefault="006E4AEE" w:rsidP="00631CFB">
            <w:pPr>
              <w:tabs>
                <w:tab w:val="left" w:pos="709"/>
              </w:tabs>
              <w:spacing w:after="0" w:line="240" w:lineRule="auto"/>
              <w:jc w:val="both"/>
              <w:rPr>
                <w:rFonts w:ascii="Times New Roman" w:hAnsi="Times New Roman" w:cs="Times New Roman"/>
                <w:sz w:val="24"/>
              </w:rPr>
            </w:pPr>
            <w:r w:rsidRPr="004977C3">
              <w:rPr>
                <w:rFonts w:ascii="Times New Roman" w:hAnsi="Times New Roman" w:cs="Times New Roman"/>
                <w:sz w:val="24"/>
                <w:szCs w:val="24"/>
              </w:rPr>
              <w:t>Uchwała Nr 27/IV/2015 z dnia 22.01.2015 r.</w:t>
            </w:r>
            <w:r w:rsidR="00F96B72" w:rsidRPr="004977C3">
              <w:rPr>
                <w:rFonts w:ascii="Times New Roman" w:hAnsi="Times New Roman" w:cs="Times New Roman"/>
                <w:sz w:val="24"/>
                <w:szCs w:val="24"/>
              </w:rPr>
              <w:t xml:space="preserve"> </w:t>
            </w:r>
            <w:r w:rsidR="00F96B72" w:rsidRPr="004977C3">
              <w:rPr>
                <w:rFonts w:ascii="Times New Roman" w:hAnsi="Times New Roman" w:cs="Times New Roman"/>
                <w:sz w:val="24"/>
              </w:rPr>
              <w:t>w sprawie ustanowienia pomnika przyrody,</w:t>
            </w:r>
          </w:p>
          <w:p w:rsidR="00D802B6" w:rsidRPr="004977C3" w:rsidRDefault="00D802B6" w:rsidP="00631CFB">
            <w:pPr>
              <w:tabs>
                <w:tab w:val="left" w:pos="709"/>
              </w:tabs>
              <w:spacing w:after="0" w:line="240" w:lineRule="auto"/>
              <w:jc w:val="both"/>
              <w:rPr>
                <w:rFonts w:ascii="Times New Roman" w:hAnsi="Times New Roman" w:cs="Times New Roman"/>
                <w:sz w:val="24"/>
              </w:rPr>
            </w:pPr>
          </w:p>
        </w:tc>
        <w:tc>
          <w:tcPr>
            <w:tcW w:w="3244" w:type="pct"/>
            <w:tcBorders>
              <w:top w:val="single" w:sz="4" w:space="0" w:color="auto"/>
              <w:left w:val="single" w:sz="4" w:space="0" w:color="auto"/>
              <w:bottom w:val="single" w:sz="4" w:space="0" w:color="auto"/>
              <w:right w:val="single" w:sz="4" w:space="0" w:color="auto"/>
            </w:tcBorders>
          </w:tcPr>
          <w:p w:rsidR="006E4AEE" w:rsidRPr="004977C3" w:rsidRDefault="006E4AEE"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3A182E" w:rsidRPr="004977C3" w:rsidRDefault="003A182E"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zrealizowana. </w:t>
            </w:r>
            <w:r w:rsidRPr="004977C3">
              <w:rPr>
                <w:rFonts w:ascii="Times New Roman" w:hAnsi="Times New Roman" w:cs="Times New Roman"/>
                <w:sz w:val="24"/>
                <w:szCs w:val="24"/>
              </w:rPr>
              <w:t xml:space="preserve">Publikacja - Dz. Urz. Woj. </w:t>
            </w:r>
            <w:proofErr w:type="spellStart"/>
            <w:r w:rsidRPr="004977C3">
              <w:rPr>
                <w:rFonts w:ascii="Times New Roman" w:hAnsi="Times New Roman" w:cs="Times New Roman"/>
                <w:sz w:val="24"/>
                <w:szCs w:val="24"/>
              </w:rPr>
              <w:t>Wiel</w:t>
            </w:r>
            <w:proofErr w:type="spellEnd"/>
            <w:r w:rsidRPr="004977C3">
              <w:rPr>
                <w:rFonts w:ascii="Times New Roman" w:hAnsi="Times New Roman" w:cs="Times New Roman"/>
                <w:sz w:val="24"/>
                <w:szCs w:val="24"/>
              </w:rPr>
              <w:t>. 2015 r. poz.498 z 2 lutego 2015 r.</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6E4AEE" w:rsidRPr="004977C3" w:rsidRDefault="006E4AEE" w:rsidP="00631CFB">
            <w:pPr>
              <w:spacing w:after="0" w:line="240" w:lineRule="auto"/>
              <w:jc w:val="both"/>
              <w:rPr>
                <w:rFonts w:ascii="Times New Roman" w:hAnsi="Times New Roman" w:cs="Times New Roman"/>
                <w:sz w:val="24"/>
                <w:szCs w:val="24"/>
              </w:rPr>
            </w:pPr>
          </w:p>
          <w:p w:rsidR="00B220E8" w:rsidRPr="004977C3" w:rsidRDefault="00D2588F"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75</w:t>
            </w:r>
            <w:r w:rsidR="00B220E8"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F62A5D" w:rsidRPr="004977C3" w:rsidRDefault="006E4AEE" w:rsidP="00631CFB">
            <w:pPr>
              <w:tabs>
                <w:tab w:val="left" w:pos="709"/>
              </w:tabs>
              <w:spacing w:after="0" w:line="240" w:lineRule="auto"/>
              <w:jc w:val="both"/>
              <w:rPr>
                <w:rFonts w:ascii="Times New Roman" w:hAnsi="Times New Roman" w:cs="Times New Roman"/>
                <w:sz w:val="24"/>
              </w:rPr>
            </w:pPr>
            <w:r w:rsidRPr="004977C3">
              <w:rPr>
                <w:rFonts w:ascii="Times New Roman" w:hAnsi="Times New Roman" w:cs="Times New Roman"/>
                <w:sz w:val="24"/>
                <w:szCs w:val="24"/>
              </w:rPr>
              <w:t>Uchwała Nr 2</w:t>
            </w:r>
            <w:r w:rsidR="00804ACC" w:rsidRPr="004977C3">
              <w:rPr>
                <w:rFonts w:ascii="Times New Roman" w:hAnsi="Times New Roman" w:cs="Times New Roman"/>
                <w:sz w:val="24"/>
                <w:szCs w:val="24"/>
              </w:rPr>
              <w:t>8</w:t>
            </w:r>
            <w:r w:rsidRPr="004977C3">
              <w:rPr>
                <w:rFonts w:ascii="Times New Roman" w:hAnsi="Times New Roman" w:cs="Times New Roman"/>
                <w:sz w:val="24"/>
                <w:szCs w:val="24"/>
              </w:rPr>
              <w:t>/IV/2015 z dnia 22.01.2015 r.</w:t>
            </w:r>
            <w:r w:rsidR="00F62A5D" w:rsidRPr="004977C3">
              <w:rPr>
                <w:rFonts w:ascii="Times New Roman" w:hAnsi="Times New Roman" w:cs="Times New Roman"/>
                <w:sz w:val="24"/>
                <w:szCs w:val="24"/>
              </w:rPr>
              <w:t xml:space="preserve"> </w:t>
            </w:r>
            <w:r w:rsidR="00F62A5D" w:rsidRPr="004977C3">
              <w:rPr>
                <w:rFonts w:ascii="Times New Roman" w:hAnsi="Times New Roman" w:cs="Times New Roman"/>
                <w:sz w:val="24"/>
              </w:rPr>
              <w:t xml:space="preserve">zmieniającego uchwałę w sprawie nadania nazw nowym ulicom </w:t>
            </w:r>
            <w:r w:rsidR="007F744C" w:rsidRPr="004977C3">
              <w:rPr>
                <w:rFonts w:ascii="Times New Roman" w:hAnsi="Times New Roman" w:cs="Times New Roman"/>
                <w:sz w:val="24"/>
              </w:rPr>
              <w:t>w </w:t>
            </w:r>
            <w:r w:rsidR="00F62A5D" w:rsidRPr="004977C3">
              <w:rPr>
                <w:rFonts w:ascii="Times New Roman" w:hAnsi="Times New Roman" w:cs="Times New Roman"/>
                <w:sz w:val="24"/>
              </w:rPr>
              <w:t>mieście Śrem,</w:t>
            </w:r>
          </w:p>
        </w:tc>
        <w:tc>
          <w:tcPr>
            <w:tcW w:w="3244" w:type="pct"/>
            <w:tcBorders>
              <w:top w:val="single" w:sz="4" w:space="0" w:color="auto"/>
              <w:left w:val="single" w:sz="4" w:space="0" w:color="auto"/>
              <w:bottom w:val="single" w:sz="4" w:space="0" w:color="auto"/>
              <w:right w:val="single" w:sz="4" w:space="0" w:color="auto"/>
            </w:tcBorders>
          </w:tcPr>
          <w:p w:rsidR="006E4AEE" w:rsidRPr="004977C3" w:rsidRDefault="00C46C36"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hAnsi="Times New Roman" w:cs="Times New Roman"/>
                <w:sz w:val="24"/>
                <w:szCs w:val="24"/>
              </w:rPr>
              <w:t xml:space="preserve">Uchwała zrealizowana. Publikacja: Dz. Urz. Woj. </w:t>
            </w:r>
            <w:proofErr w:type="spellStart"/>
            <w:r w:rsidRPr="004977C3">
              <w:rPr>
                <w:rFonts w:ascii="Times New Roman" w:hAnsi="Times New Roman" w:cs="Times New Roman"/>
                <w:sz w:val="24"/>
                <w:szCs w:val="24"/>
              </w:rPr>
              <w:t>Wielk</w:t>
            </w:r>
            <w:proofErr w:type="spellEnd"/>
            <w:r w:rsidRPr="004977C3">
              <w:rPr>
                <w:rFonts w:ascii="Times New Roman" w:hAnsi="Times New Roman" w:cs="Times New Roman"/>
                <w:sz w:val="24"/>
                <w:szCs w:val="24"/>
              </w:rPr>
              <w:t>. z 2015 r., poz. 499 z 2 lutego 2015 r. Wprowadzono do operatu nazewnictwa ulic i serwisu mapowego.</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6E4AEE" w:rsidRPr="004977C3" w:rsidRDefault="006E4AEE" w:rsidP="00631CFB">
            <w:pPr>
              <w:spacing w:after="0" w:line="240" w:lineRule="auto"/>
              <w:jc w:val="both"/>
              <w:rPr>
                <w:rFonts w:ascii="Times New Roman" w:hAnsi="Times New Roman" w:cs="Times New Roman"/>
                <w:sz w:val="24"/>
                <w:szCs w:val="24"/>
              </w:rPr>
            </w:pPr>
          </w:p>
          <w:p w:rsidR="00B220E8" w:rsidRPr="004977C3" w:rsidRDefault="00D2588F"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76</w:t>
            </w:r>
            <w:r w:rsidR="00B220E8"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6E4AEE" w:rsidRDefault="00804ACC" w:rsidP="00631CFB">
            <w:pPr>
              <w:autoSpaceDE w:val="0"/>
              <w:autoSpaceDN w:val="0"/>
              <w:adjustRightInd w:val="0"/>
              <w:spacing w:after="0" w:line="240" w:lineRule="auto"/>
              <w:jc w:val="both"/>
              <w:rPr>
                <w:rFonts w:ascii="Times New Roman" w:hAnsi="Times New Roman" w:cs="Times New Roman"/>
                <w:sz w:val="24"/>
              </w:rPr>
            </w:pPr>
            <w:r w:rsidRPr="004977C3">
              <w:rPr>
                <w:rFonts w:ascii="Times New Roman" w:hAnsi="Times New Roman" w:cs="Times New Roman"/>
                <w:sz w:val="24"/>
                <w:szCs w:val="24"/>
              </w:rPr>
              <w:t>Uchwała Nr 29</w:t>
            </w:r>
            <w:r w:rsidR="006E4AEE" w:rsidRPr="004977C3">
              <w:rPr>
                <w:rFonts w:ascii="Times New Roman" w:hAnsi="Times New Roman" w:cs="Times New Roman"/>
                <w:sz w:val="24"/>
                <w:szCs w:val="24"/>
              </w:rPr>
              <w:t>/IV/2015 z dnia 22.01.2015 r.</w:t>
            </w:r>
            <w:r w:rsidR="007F744C" w:rsidRPr="004977C3">
              <w:rPr>
                <w:rFonts w:ascii="Times New Roman" w:hAnsi="Times New Roman" w:cs="Times New Roman"/>
                <w:sz w:val="24"/>
                <w:szCs w:val="24"/>
              </w:rPr>
              <w:t xml:space="preserve"> </w:t>
            </w:r>
            <w:r w:rsidR="007F744C" w:rsidRPr="004977C3">
              <w:rPr>
                <w:rFonts w:ascii="Times New Roman" w:hAnsi="Times New Roman" w:cs="Times New Roman"/>
                <w:sz w:val="24"/>
              </w:rPr>
              <w:t>w sprawie zmiany przebiegu ulicy Józefa Bema oraz ulicy Piaskowej w Śremie,</w:t>
            </w:r>
          </w:p>
          <w:p w:rsidR="00D802B6" w:rsidRPr="004977C3" w:rsidRDefault="00D802B6" w:rsidP="00631CFB">
            <w:pPr>
              <w:autoSpaceDE w:val="0"/>
              <w:autoSpaceDN w:val="0"/>
              <w:adjustRightInd w:val="0"/>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6E4AEE" w:rsidRPr="004977C3" w:rsidRDefault="00C46C36"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hAnsi="Times New Roman" w:cs="Times New Roman"/>
                <w:sz w:val="24"/>
                <w:szCs w:val="24"/>
              </w:rPr>
              <w:t xml:space="preserve">Uchwała zrealizowana. Publikacja: Dz. Urz. Woj. </w:t>
            </w:r>
            <w:proofErr w:type="spellStart"/>
            <w:r w:rsidRPr="004977C3">
              <w:rPr>
                <w:rFonts w:ascii="Times New Roman" w:hAnsi="Times New Roman" w:cs="Times New Roman"/>
                <w:sz w:val="24"/>
                <w:szCs w:val="24"/>
              </w:rPr>
              <w:t>Wielk</w:t>
            </w:r>
            <w:proofErr w:type="spellEnd"/>
            <w:r w:rsidRPr="004977C3">
              <w:rPr>
                <w:rFonts w:ascii="Times New Roman" w:hAnsi="Times New Roman" w:cs="Times New Roman"/>
                <w:sz w:val="24"/>
                <w:szCs w:val="24"/>
              </w:rPr>
              <w:t>. z 2015 r., poz. 584 z 4 lutego 2015 r. Wprowadzono do operatu nazewnictwa ulic i serwisu mapowego.</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6E4AEE" w:rsidRPr="004977C3" w:rsidRDefault="006E4AEE" w:rsidP="00631CFB">
            <w:pPr>
              <w:spacing w:after="0" w:line="240" w:lineRule="auto"/>
              <w:jc w:val="both"/>
              <w:rPr>
                <w:rFonts w:ascii="Times New Roman" w:hAnsi="Times New Roman" w:cs="Times New Roman"/>
                <w:sz w:val="24"/>
                <w:szCs w:val="24"/>
              </w:rPr>
            </w:pPr>
          </w:p>
          <w:p w:rsidR="006E4AEE" w:rsidRPr="004977C3" w:rsidRDefault="00D2588F"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77</w:t>
            </w:r>
            <w:r w:rsidR="00B220E8"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9145C8" w:rsidRPr="004977C3" w:rsidRDefault="00804ACC" w:rsidP="00F7016C">
            <w:pPr>
              <w:tabs>
                <w:tab w:val="left" w:pos="709"/>
              </w:tabs>
              <w:spacing w:after="0" w:line="240" w:lineRule="auto"/>
              <w:jc w:val="both"/>
              <w:rPr>
                <w:rFonts w:ascii="Times New Roman" w:hAnsi="Times New Roman" w:cs="Times New Roman"/>
                <w:sz w:val="24"/>
              </w:rPr>
            </w:pPr>
            <w:r w:rsidRPr="004977C3">
              <w:rPr>
                <w:rFonts w:ascii="Times New Roman" w:hAnsi="Times New Roman" w:cs="Times New Roman"/>
                <w:sz w:val="24"/>
                <w:szCs w:val="24"/>
              </w:rPr>
              <w:t>Uchwała Nr 30</w:t>
            </w:r>
            <w:r w:rsidR="006E4AEE" w:rsidRPr="004977C3">
              <w:rPr>
                <w:rFonts w:ascii="Times New Roman" w:hAnsi="Times New Roman" w:cs="Times New Roman"/>
                <w:sz w:val="24"/>
                <w:szCs w:val="24"/>
              </w:rPr>
              <w:t>/IV/2015 z dnia 22.01.2015 r.</w:t>
            </w:r>
            <w:r w:rsidR="007F744C" w:rsidRPr="004977C3">
              <w:rPr>
                <w:rFonts w:ascii="Times New Roman" w:hAnsi="Times New Roman" w:cs="Times New Roman"/>
                <w:sz w:val="24"/>
                <w:szCs w:val="24"/>
              </w:rPr>
              <w:t xml:space="preserve"> </w:t>
            </w:r>
            <w:r w:rsidR="007F744C" w:rsidRPr="004977C3">
              <w:rPr>
                <w:rFonts w:ascii="Times New Roman" w:hAnsi="Times New Roman" w:cs="Times New Roman"/>
                <w:sz w:val="24"/>
              </w:rPr>
              <w:t>w sprawie wyrażenia zgody na dokonanie darowizny nieruchomości położonych w Śremie przy rondzie im. Jan Pawła II na rzecz województwa wielkopolskiego,</w:t>
            </w:r>
          </w:p>
        </w:tc>
        <w:tc>
          <w:tcPr>
            <w:tcW w:w="3244" w:type="pct"/>
            <w:tcBorders>
              <w:top w:val="single" w:sz="4" w:space="0" w:color="auto"/>
              <w:left w:val="single" w:sz="4" w:space="0" w:color="auto"/>
              <w:bottom w:val="single" w:sz="4" w:space="0" w:color="auto"/>
              <w:right w:val="single" w:sz="4" w:space="0" w:color="auto"/>
            </w:tcBorders>
          </w:tcPr>
          <w:p w:rsidR="00C46C36" w:rsidRPr="004977C3" w:rsidRDefault="00C46C36" w:rsidP="00C46C36">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w trakcie realizacji. Przewidywany termin zawarcia notarialnej umowy darowizny -  lipiec 2015 r.</w:t>
            </w:r>
          </w:p>
          <w:p w:rsidR="006E4AEE" w:rsidRPr="004977C3" w:rsidRDefault="006E4AEE"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6E4AEE" w:rsidRPr="004977C3" w:rsidRDefault="006E4AEE" w:rsidP="00631CFB">
            <w:pPr>
              <w:spacing w:after="0" w:line="240" w:lineRule="auto"/>
              <w:jc w:val="both"/>
              <w:rPr>
                <w:rFonts w:ascii="Times New Roman" w:hAnsi="Times New Roman" w:cs="Times New Roman"/>
                <w:sz w:val="24"/>
                <w:szCs w:val="24"/>
              </w:rPr>
            </w:pPr>
          </w:p>
          <w:p w:rsidR="00B220E8"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78</w:t>
            </w:r>
            <w:r w:rsidR="00B220E8"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6E4AEE" w:rsidRDefault="00804ACC" w:rsidP="00631CFB">
            <w:pPr>
              <w:autoSpaceDE w:val="0"/>
              <w:autoSpaceDN w:val="0"/>
              <w:adjustRightInd w:val="0"/>
              <w:spacing w:after="0" w:line="240" w:lineRule="auto"/>
              <w:jc w:val="both"/>
              <w:rPr>
                <w:rFonts w:ascii="Times New Roman" w:hAnsi="Times New Roman" w:cs="Times New Roman"/>
                <w:bCs/>
                <w:sz w:val="24"/>
              </w:rPr>
            </w:pPr>
            <w:r w:rsidRPr="004977C3">
              <w:rPr>
                <w:rFonts w:ascii="Times New Roman" w:hAnsi="Times New Roman" w:cs="Times New Roman"/>
                <w:sz w:val="24"/>
                <w:szCs w:val="24"/>
              </w:rPr>
              <w:t>Uchwała Nr 31</w:t>
            </w:r>
            <w:r w:rsidR="006E4AEE" w:rsidRPr="004977C3">
              <w:rPr>
                <w:rFonts w:ascii="Times New Roman" w:hAnsi="Times New Roman" w:cs="Times New Roman"/>
                <w:sz w:val="24"/>
                <w:szCs w:val="24"/>
              </w:rPr>
              <w:t>/IV/2015 z dnia 22.01.2015 r.</w:t>
            </w:r>
            <w:r w:rsidR="007F744C" w:rsidRPr="004977C3">
              <w:rPr>
                <w:rFonts w:ascii="Times New Roman" w:hAnsi="Times New Roman" w:cs="Times New Roman"/>
                <w:sz w:val="24"/>
                <w:szCs w:val="24"/>
              </w:rPr>
              <w:t xml:space="preserve"> </w:t>
            </w:r>
            <w:r w:rsidR="007F744C" w:rsidRPr="004977C3">
              <w:rPr>
                <w:rFonts w:ascii="Times New Roman" w:hAnsi="Times New Roman" w:cs="Times New Roman"/>
                <w:sz w:val="24"/>
              </w:rPr>
              <w:t xml:space="preserve">w sprawie </w:t>
            </w:r>
            <w:r w:rsidR="007F744C" w:rsidRPr="004977C3">
              <w:rPr>
                <w:rFonts w:ascii="Times New Roman" w:hAnsi="Times New Roman" w:cs="Times New Roman"/>
                <w:bCs/>
                <w:sz w:val="24"/>
              </w:rPr>
              <w:t>statutu Biblioteki Publicznej im. Heliodora Święcickiego w Śremie.</w:t>
            </w:r>
          </w:p>
          <w:p w:rsidR="00D802B6" w:rsidRPr="004977C3" w:rsidRDefault="00D802B6" w:rsidP="00631CFB">
            <w:pPr>
              <w:autoSpaceDE w:val="0"/>
              <w:autoSpaceDN w:val="0"/>
              <w:adjustRightInd w:val="0"/>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6E4AEE" w:rsidRPr="004977C3" w:rsidRDefault="00390A8C"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w realizacji bieżącej. Została ogłoszona w Dzi</w:t>
            </w:r>
            <w:r w:rsidR="00152C70" w:rsidRPr="004977C3">
              <w:rPr>
                <w:rFonts w:ascii="Times New Roman" w:eastAsia="Times New Roman" w:hAnsi="Times New Roman" w:cs="Times New Roman"/>
                <w:sz w:val="24"/>
                <w:szCs w:val="28"/>
                <w:lang w:eastAsia="pl-PL"/>
              </w:rPr>
              <w:t>enniku Urzędowym pod poz. 585 z </w:t>
            </w:r>
            <w:r w:rsidRPr="004977C3">
              <w:rPr>
                <w:rFonts w:ascii="Times New Roman" w:eastAsia="Times New Roman" w:hAnsi="Times New Roman" w:cs="Times New Roman"/>
                <w:sz w:val="24"/>
                <w:szCs w:val="28"/>
                <w:lang w:eastAsia="pl-PL"/>
              </w:rPr>
              <w:t>4.02.2015 r. Uchwała weszła w życie 19 lutego 2015 r.</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FF1A7E" w:rsidRPr="004977C3" w:rsidRDefault="00FF1A7E" w:rsidP="00631CFB">
            <w:pPr>
              <w:spacing w:after="0" w:line="240" w:lineRule="auto"/>
              <w:jc w:val="both"/>
              <w:rPr>
                <w:rFonts w:ascii="Times New Roman" w:hAnsi="Times New Roman" w:cs="Times New Roman"/>
                <w:sz w:val="24"/>
                <w:szCs w:val="24"/>
              </w:rPr>
            </w:pPr>
          </w:p>
          <w:p w:rsidR="00FF1A7E"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79</w:t>
            </w:r>
            <w:r w:rsidR="00FF1A7E"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960C64" w:rsidRPr="004977C3" w:rsidRDefault="00C03DFB"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Uchwała</w:t>
            </w:r>
            <w:r w:rsidR="00FF1A7E" w:rsidRPr="004977C3">
              <w:rPr>
                <w:rFonts w:ascii="Times New Roman" w:hAnsi="Times New Roman" w:cs="Times New Roman"/>
                <w:sz w:val="24"/>
                <w:szCs w:val="24"/>
              </w:rPr>
              <w:t xml:space="preserve"> Nr 32/IV</w:t>
            </w:r>
            <w:r w:rsidR="00960C64" w:rsidRPr="004977C3">
              <w:rPr>
                <w:rFonts w:ascii="Times New Roman" w:hAnsi="Times New Roman" w:cs="Times New Roman"/>
                <w:sz w:val="24"/>
                <w:szCs w:val="24"/>
              </w:rPr>
              <w:t xml:space="preserve">/2015 z dnia  22.01.2015 r. </w:t>
            </w:r>
            <w:r w:rsidR="00960C64" w:rsidRPr="004977C3">
              <w:rPr>
                <w:rFonts w:ascii="Times New Roman" w:hAnsi="Times New Roman" w:cs="Times New Roman"/>
                <w:bCs/>
                <w:sz w:val="24"/>
                <w:szCs w:val="24"/>
              </w:rPr>
              <w:t>w sprawie wyrażenia zgody na wniesienie dopłaty do kapitału rezerwowego ”Śremski Sport” Spółki z ograniczoną odpowiedzialnością z siedzibą w Śremie na pokrycie straty bilansowej za 2013 rok</w:t>
            </w:r>
          </w:p>
          <w:p w:rsidR="00FF1A7E" w:rsidRPr="004977C3" w:rsidRDefault="00FF1A7E" w:rsidP="00631CFB">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C8017E" w:rsidRPr="004977C3" w:rsidRDefault="00C8017E" w:rsidP="00C8017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zrealizowana. </w:t>
            </w:r>
          </w:p>
          <w:p w:rsidR="00FF1A7E" w:rsidRPr="004977C3" w:rsidRDefault="00C8017E" w:rsidP="00C8017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Środki zostały  przekazane do Spółki w celu pokrycia straty finansowej za 2013 rok.</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C03DFB" w:rsidRPr="004977C3" w:rsidRDefault="00C03DFB" w:rsidP="00631CFB">
            <w:pPr>
              <w:spacing w:after="0" w:line="240" w:lineRule="auto"/>
              <w:jc w:val="both"/>
              <w:rPr>
                <w:rFonts w:ascii="Times New Roman" w:hAnsi="Times New Roman" w:cs="Times New Roman"/>
                <w:sz w:val="24"/>
                <w:szCs w:val="24"/>
              </w:rPr>
            </w:pPr>
          </w:p>
          <w:p w:rsidR="00C03DFB"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80</w:t>
            </w:r>
            <w:r w:rsidR="00C03DFB"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C03DFB" w:rsidRDefault="00C03DFB"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Uchwała Nr 33/V/2015 z dnia 26.02.2015 r. w sprawie zmiany Studium Uwarunkowań i Kierunków Zagospodarowania Przestrzennego Gminy Śrem,</w:t>
            </w:r>
          </w:p>
          <w:p w:rsidR="00D802B6" w:rsidRPr="004977C3" w:rsidRDefault="00D802B6" w:rsidP="00631CFB">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C03DFB" w:rsidRPr="004977C3" w:rsidRDefault="00551055" w:rsidP="00D64BB4">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w:t>
            </w:r>
            <w:r w:rsidR="00DB597D" w:rsidRPr="004977C3">
              <w:rPr>
                <w:rFonts w:ascii="Times New Roman" w:eastAsia="Times New Roman" w:hAnsi="Times New Roman" w:cs="Times New Roman"/>
                <w:sz w:val="24"/>
                <w:szCs w:val="28"/>
                <w:lang w:eastAsia="pl-PL"/>
              </w:rPr>
              <w:t>w realizacji</w:t>
            </w:r>
            <w:r w:rsidR="00D64BB4" w:rsidRPr="004977C3">
              <w:rPr>
                <w:rFonts w:ascii="Times New Roman" w:eastAsia="Times New Roman" w:hAnsi="Times New Roman" w:cs="Times New Roman"/>
                <w:sz w:val="24"/>
                <w:szCs w:val="28"/>
                <w:lang w:eastAsia="pl-PL"/>
              </w:rPr>
              <w:t xml:space="preserve"> bieżącej</w:t>
            </w:r>
            <w:r w:rsidRPr="004977C3">
              <w:rPr>
                <w:rFonts w:ascii="Times New Roman" w:eastAsia="Times New Roman" w:hAnsi="Times New Roman" w:cs="Times New Roman"/>
                <w:sz w:val="24"/>
                <w:szCs w:val="28"/>
                <w:lang w:eastAsia="pl-PL"/>
              </w:rPr>
              <w:t>. Uchwała weszła w życie 26 lutego 2015 r.</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C03DFB" w:rsidRPr="004977C3" w:rsidRDefault="00C03DFB" w:rsidP="00631CFB">
            <w:pPr>
              <w:spacing w:after="0" w:line="240" w:lineRule="auto"/>
              <w:jc w:val="both"/>
              <w:rPr>
                <w:rFonts w:ascii="Times New Roman" w:hAnsi="Times New Roman" w:cs="Times New Roman"/>
                <w:sz w:val="24"/>
                <w:szCs w:val="24"/>
              </w:rPr>
            </w:pPr>
          </w:p>
          <w:p w:rsidR="00C03DFB"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81</w:t>
            </w:r>
            <w:r w:rsidR="00C03DFB"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C03DFB" w:rsidRPr="004977C3" w:rsidRDefault="00C03DFB" w:rsidP="00631CFB">
            <w:pPr>
              <w:tabs>
                <w:tab w:val="left" w:pos="709"/>
              </w:tabs>
              <w:spacing w:after="0" w:line="240" w:lineRule="auto"/>
              <w:jc w:val="both"/>
              <w:rPr>
                <w:rFonts w:ascii="Times New Roman" w:hAnsi="Times New Roman" w:cs="Times New Roman"/>
                <w:sz w:val="24"/>
                <w:szCs w:val="24"/>
              </w:rPr>
            </w:pPr>
          </w:p>
          <w:p w:rsidR="00C03DFB" w:rsidRDefault="00C03DFB"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Nr 34/V/2015 z dnia 26.02.2015 r. w sprawie przystąpienia do sporządzenia zmiany Studium Uwarunkowań i Kierunków </w:t>
            </w:r>
            <w:proofErr w:type="spellStart"/>
            <w:r w:rsidRPr="004977C3">
              <w:rPr>
                <w:rFonts w:ascii="Times New Roman" w:hAnsi="Times New Roman" w:cs="Times New Roman"/>
                <w:sz w:val="24"/>
                <w:szCs w:val="24"/>
              </w:rPr>
              <w:t>Zagospodaro-wania</w:t>
            </w:r>
            <w:proofErr w:type="spellEnd"/>
            <w:r w:rsidRPr="004977C3">
              <w:rPr>
                <w:rFonts w:ascii="Times New Roman" w:hAnsi="Times New Roman" w:cs="Times New Roman"/>
                <w:sz w:val="24"/>
                <w:szCs w:val="24"/>
              </w:rPr>
              <w:t xml:space="preserve"> Przestrzennego Gminy Śrem,</w:t>
            </w:r>
          </w:p>
          <w:p w:rsidR="00D802B6" w:rsidRPr="004977C3" w:rsidRDefault="00D802B6" w:rsidP="00631CFB">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D64BB4" w:rsidRPr="004977C3" w:rsidRDefault="00D64BB4"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C03DFB" w:rsidRPr="004977C3" w:rsidRDefault="00C960B4"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w trakcie realizacji</w:t>
            </w:r>
            <w:r w:rsidR="00DB597D" w:rsidRPr="004977C3">
              <w:rPr>
                <w:rFonts w:ascii="Times New Roman" w:eastAsia="Times New Roman" w:hAnsi="Times New Roman" w:cs="Times New Roman"/>
                <w:sz w:val="24"/>
                <w:szCs w:val="28"/>
                <w:lang w:eastAsia="pl-PL"/>
              </w:rPr>
              <w:t>. Projekt w trakcie przygotowania.</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C03DFB"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82</w:t>
            </w:r>
            <w:r w:rsidR="00C03DFB"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D802B6" w:rsidRPr="004977C3" w:rsidRDefault="00C03DFB"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Uchwała Nr 35/V/2015 z dnia 26.02.2015r. w sprawie dotacji celowej na prace konserwatorskie przy kręgielni (dawnej strzelnicy) w zespole budynków Bractwa Kurkowego w Śremie,</w:t>
            </w:r>
          </w:p>
        </w:tc>
        <w:tc>
          <w:tcPr>
            <w:tcW w:w="3244" w:type="pct"/>
            <w:tcBorders>
              <w:top w:val="single" w:sz="4" w:space="0" w:color="auto"/>
              <w:left w:val="single" w:sz="4" w:space="0" w:color="auto"/>
              <w:bottom w:val="single" w:sz="4" w:space="0" w:color="auto"/>
              <w:right w:val="single" w:sz="4" w:space="0" w:color="auto"/>
            </w:tcBorders>
          </w:tcPr>
          <w:p w:rsidR="00C03DFB" w:rsidRPr="004977C3" w:rsidRDefault="00551055" w:rsidP="00551055">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w trakcie realizacji</w:t>
            </w:r>
            <w:r w:rsidR="00C960B4" w:rsidRPr="004977C3">
              <w:rPr>
                <w:rFonts w:ascii="Times New Roman" w:eastAsia="Times New Roman" w:hAnsi="Times New Roman" w:cs="Times New Roman"/>
                <w:sz w:val="24"/>
                <w:szCs w:val="28"/>
                <w:lang w:eastAsia="pl-PL"/>
              </w:rPr>
              <w:t xml:space="preserve">. W dniu 5 marca 2015 r. podpisano umowę w sprawie przyznania dotacji celowej, beneficjent ma czas na wykorzystanie środków do 30 listopada 2015 r. </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D802B6" w:rsidRDefault="00D802B6" w:rsidP="00631CFB">
            <w:pPr>
              <w:spacing w:after="0" w:line="240" w:lineRule="auto"/>
              <w:jc w:val="both"/>
              <w:rPr>
                <w:rFonts w:ascii="Times New Roman" w:hAnsi="Times New Roman" w:cs="Times New Roman"/>
                <w:sz w:val="24"/>
                <w:szCs w:val="24"/>
              </w:rPr>
            </w:pPr>
          </w:p>
          <w:p w:rsidR="00C03DFB"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83</w:t>
            </w:r>
            <w:r w:rsidR="00C03DFB"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D802B6" w:rsidRDefault="00D802B6" w:rsidP="00631CFB">
            <w:pPr>
              <w:tabs>
                <w:tab w:val="left" w:pos="709"/>
              </w:tabs>
              <w:spacing w:after="0" w:line="240" w:lineRule="auto"/>
              <w:jc w:val="both"/>
              <w:rPr>
                <w:rFonts w:ascii="Times New Roman" w:hAnsi="Times New Roman" w:cs="Times New Roman"/>
                <w:sz w:val="24"/>
                <w:szCs w:val="24"/>
              </w:rPr>
            </w:pPr>
          </w:p>
          <w:p w:rsidR="00C03DFB" w:rsidRPr="004977C3" w:rsidRDefault="00C03DFB"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Uchwała Nr 36/V/2015 z dnia 26.02.2015r. zmieniająca uchwałę w sprawie zasad udzielania oraz trybu postępowania i sposobu rozliczania dotacji celowych udzielanych z budżetu gminy Śrem na dofinansowanie kosztów inwestycji w zakresie ochrony środowiska i gospodarki wodnej,</w:t>
            </w:r>
          </w:p>
        </w:tc>
        <w:tc>
          <w:tcPr>
            <w:tcW w:w="3244" w:type="pct"/>
            <w:tcBorders>
              <w:top w:val="single" w:sz="4" w:space="0" w:color="auto"/>
              <w:left w:val="single" w:sz="4" w:space="0" w:color="auto"/>
              <w:bottom w:val="single" w:sz="4" w:space="0" w:color="auto"/>
              <w:right w:val="single" w:sz="4" w:space="0" w:color="auto"/>
            </w:tcBorders>
          </w:tcPr>
          <w:p w:rsidR="00DD7753" w:rsidRDefault="00DD7753" w:rsidP="00DD775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D802B6" w:rsidRDefault="00691C03" w:rsidP="00DD775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W roku 2015 od miesiąca stycznia do czerwca przyjęto 17 wniosków o dofinansowanie przedsięwzięć. Zawarto 13 umów dotacji. Największym zainteresowaniem cieszą się  dotacje na montaż systemów fotowoltaicznych (5 wniosków) oraz likwidację źródeł węglowych na gazowe (4 wnioski). W dwóch przypadkach wnioski dotyczyły zainstalowania pompy ciepła. W czterech przypadkach odmówiono udzielenia dotacji, ponieważ dotyczyły one przedsięwzięć polegających na budowie przydomowych oczyszczalni ścieków. Postanowiono zmienić zakres inwestycji dotowanych o przydomowe oczyszczalnie ścieków oraz instalacje </w:t>
            </w:r>
            <w:proofErr w:type="spellStart"/>
            <w:r w:rsidRPr="004977C3">
              <w:rPr>
                <w:rFonts w:ascii="Times New Roman" w:eastAsia="Times New Roman" w:hAnsi="Times New Roman" w:cs="Times New Roman"/>
                <w:sz w:val="24"/>
                <w:szCs w:val="28"/>
                <w:lang w:eastAsia="pl-PL"/>
              </w:rPr>
              <w:t>prosumenckie</w:t>
            </w:r>
            <w:proofErr w:type="spellEnd"/>
            <w:r w:rsidRPr="004977C3">
              <w:rPr>
                <w:rFonts w:ascii="Times New Roman" w:eastAsia="Times New Roman" w:hAnsi="Times New Roman" w:cs="Times New Roman"/>
                <w:sz w:val="24"/>
                <w:szCs w:val="28"/>
                <w:lang w:eastAsia="pl-PL"/>
              </w:rPr>
              <w:t xml:space="preserve">. Przygotowano projekt nowelizacji uchwały, który został przekazany do </w:t>
            </w:r>
            <w:r w:rsidR="00DD7753">
              <w:rPr>
                <w:rFonts w:ascii="Times New Roman" w:eastAsia="Times New Roman" w:hAnsi="Times New Roman" w:cs="Times New Roman"/>
                <w:sz w:val="24"/>
                <w:szCs w:val="28"/>
                <w:lang w:eastAsia="pl-PL"/>
              </w:rPr>
              <w:t>Rady.</w:t>
            </w:r>
          </w:p>
          <w:p w:rsidR="00DD7753" w:rsidRDefault="00DD7753" w:rsidP="00DD775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DD7753" w:rsidRDefault="00DD7753" w:rsidP="00DD775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w:t>
            </w:r>
            <w:r>
              <w:rPr>
                <w:rFonts w:ascii="Times New Roman" w:eastAsia="Times New Roman" w:hAnsi="Times New Roman" w:cs="Times New Roman"/>
                <w:sz w:val="24"/>
                <w:szCs w:val="28"/>
                <w:lang w:eastAsia="pl-PL"/>
              </w:rPr>
              <w:t xml:space="preserve">traci moc uchwałą 83/VIII/2015 z dnia 11 czerwca 2015 r. w przedmiotowej sprawie. </w:t>
            </w:r>
          </w:p>
          <w:p w:rsidR="00E60EE8" w:rsidRPr="004977C3" w:rsidRDefault="00E60EE8" w:rsidP="00DD775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C03DFB"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84</w:t>
            </w:r>
            <w:r w:rsidR="00C03DFB"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C03DFB" w:rsidRDefault="0095493C"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Uchwała  Nr 37/V/2015 z dnia 26.02.2015r. w sprawie przystąpienia gminy Śrem do realiz</w:t>
            </w:r>
            <w:r w:rsidR="00901B1F" w:rsidRPr="004977C3">
              <w:rPr>
                <w:rFonts w:ascii="Times New Roman" w:hAnsi="Times New Roman" w:cs="Times New Roman"/>
                <w:sz w:val="24"/>
                <w:szCs w:val="24"/>
              </w:rPr>
              <w:t>acji projektu pn. „Badanie powią</w:t>
            </w:r>
            <w:r w:rsidRPr="004977C3">
              <w:rPr>
                <w:rFonts w:ascii="Times New Roman" w:hAnsi="Times New Roman" w:cs="Times New Roman"/>
                <w:sz w:val="24"/>
                <w:szCs w:val="24"/>
              </w:rPr>
              <w:t xml:space="preserve">zań </w:t>
            </w:r>
            <w:proofErr w:type="spellStart"/>
            <w:r w:rsidRPr="004977C3">
              <w:rPr>
                <w:rFonts w:ascii="Times New Roman" w:hAnsi="Times New Roman" w:cs="Times New Roman"/>
                <w:sz w:val="24"/>
                <w:szCs w:val="24"/>
              </w:rPr>
              <w:t>funkcjonalno</w:t>
            </w:r>
            <w:proofErr w:type="spellEnd"/>
            <w:r w:rsidRPr="004977C3">
              <w:rPr>
                <w:rFonts w:ascii="Times New Roman" w:hAnsi="Times New Roman" w:cs="Times New Roman"/>
                <w:sz w:val="24"/>
                <w:szCs w:val="24"/>
              </w:rPr>
              <w:t xml:space="preserve"> – przestrzennych w zakresie parkingów dla obszaru Aglomeracji Poznańskiej (z uwzględnieniem wpływu sąsiadujących powiatów – SPPOFAP)”,</w:t>
            </w:r>
          </w:p>
          <w:p w:rsidR="00DD7753" w:rsidRPr="004977C3" w:rsidRDefault="00DD7753" w:rsidP="00631CFB">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9D7607" w:rsidRPr="004977C3" w:rsidRDefault="009D7607" w:rsidP="009D7607">
            <w:pPr>
              <w:pStyle w:val="Zwykytekst"/>
            </w:pPr>
          </w:p>
          <w:p w:rsidR="009D7607" w:rsidRPr="004977C3" w:rsidRDefault="009D7607" w:rsidP="009D7607">
            <w:pPr>
              <w:pStyle w:val="Zwykytekst"/>
              <w:rPr>
                <w:rFonts w:ascii="Times New Roman" w:hAnsi="Times New Roman" w:cs="Times New Roman"/>
              </w:rPr>
            </w:pPr>
            <w:r w:rsidRPr="004977C3">
              <w:rPr>
                <w:rFonts w:ascii="Times New Roman" w:hAnsi="Times New Roman" w:cs="Times New Roman"/>
              </w:rPr>
              <w:t>Uchwała w trakcie realizacji.</w:t>
            </w:r>
          </w:p>
          <w:p w:rsidR="009D7607" w:rsidRPr="004977C3" w:rsidRDefault="009D7607" w:rsidP="009D7607">
            <w:pPr>
              <w:pStyle w:val="Zwykytekst"/>
              <w:rPr>
                <w:rFonts w:ascii="Times New Roman" w:hAnsi="Times New Roman" w:cs="Times New Roman"/>
                <w:sz w:val="24"/>
              </w:rPr>
            </w:pPr>
            <w:r w:rsidRPr="004977C3">
              <w:rPr>
                <w:rFonts w:ascii="Times New Roman" w:hAnsi="Times New Roman" w:cs="Times New Roman"/>
                <w:sz w:val="24"/>
              </w:rPr>
              <w:t xml:space="preserve">W budżecie gminy Śrem zabezpieczone zostały środki na przystąpienie do realizacji projektu. Trwają przygotowania do podpisania umowy ze wszystkim partnerami projektu. </w:t>
            </w:r>
          </w:p>
          <w:p w:rsidR="009D7607" w:rsidRPr="004977C3" w:rsidRDefault="009D7607" w:rsidP="009D7607">
            <w:pPr>
              <w:pStyle w:val="Zwykytekst"/>
              <w:rPr>
                <w:rFonts w:ascii="Times New Roman" w:hAnsi="Times New Roman" w:cs="Times New Roman"/>
                <w:sz w:val="24"/>
              </w:rPr>
            </w:pPr>
            <w:r w:rsidRPr="004977C3">
              <w:rPr>
                <w:rFonts w:ascii="Times New Roman" w:hAnsi="Times New Roman" w:cs="Times New Roman"/>
                <w:sz w:val="24"/>
              </w:rPr>
              <w:t xml:space="preserve">Na podstawie przeprowadzonych badań proponowaną  lokalizacją parkingu </w:t>
            </w:r>
            <w:proofErr w:type="spellStart"/>
            <w:r w:rsidRPr="004977C3">
              <w:rPr>
                <w:rFonts w:ascii="Times New Roman" w:hAnsi="Times New Roman" w:cs="Times New Roman"/>
                <w:sz w:val="24"/>
              </w:rPr>
              <w:t>Park&amp;Ride</w:t>
            </w:r>
            <w:proofErr w:type="spellEnd"/>
            <w:r w:rsidRPr="004977C3">
              <w:rPr>
                <w:rFonts w:ascii="Times New Roman" w:hAnsi="Times New Roman" w:cs="Times New Roman"/>
                <w:sz w:val="24"/>
              </w:rPr>
              <w:t xml:space="preserve"> w Śremie jest parking przy ul. Zamenhofa, w sąsiedztwie dworca autobusowego PKS, z przeznaczeniem na liczbę 50-150 miejsc parkingowych.</w:t>
            </w:r>
          </w:p>
          <w:p w:rsidR="00C03DFB" w:rsidRPr="004977C3" w:rsidRDefault="00C03DFB"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E0601A" w:rsidRPr="004977C3" w:rsidTr="00F2350E">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5493C"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85</w:t>
            </w:r>
            <w:r w:rsidR="0095493C"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5493C" w:rsidRDefault="0095493C"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Uchwała  Nr 38/V/2015 z dnia 26.02.2015 r w sprawie określenia kry-</w:t>
            </w:r>
            <w:proofErr w:type="spellStart"/>
            <w:r w:rsidRPr="004977C3">
              <w:rPr>
                <w:rFonts w:ascii="Times New Roman" w:hAnsi="Times New Roman" w:cs="Times New Roman"/>
                <w:sz w:val="24"/>
                <w:szCs w:val="24"/>
              </w:rPr>
              <w:t>teriów</w:t>
            </w:r>
            <w:proofErr w:type="spellEnd"/>
            <w:r w:rsidRPr="004977C3">
              <w:rPr>
                <w:rFonts w:ascii="Times New Roman" w:hAnsi="Times New Roman" w:cs="Times New Roman"/>
                <w:sz w:val="24"/>
                <w:szCs w:val="24"/>
              </w:rPr>
              <w:t xml:space="preserve"> naboru do przedszkoli </w:t>
            </w:r>
            <w:proofErr w:type="spellStart"/>
            <w:r w:rsidRPr="004977C3">
              <w:rPr>
                <w:rFonts w:ascii="Times New Roman" w:hAnsi="Times New Roman" w:cs="Times New Roman"/>
                <w:sz w:val="24"/>
                <w:szCs w:val="24"/>
              </w:rPr>
              <w:t>prowadzo-nych</w:t>
            </w:r>
            <w:proofErr w:type="spellEnd"/>
            <w:r w:rsidRPr="004977C3">
              <w:rPr>
                <w:rFonts w:ascii="Times New Roman" w:hAnsi="Times New Roman" w:cs="Times New Roman"/>
                <w:sz w:val="24"/>
                <w:szCs w:val="24"/>
              </w:rPr>
              <w:t xml:space="preserve"> przez gminę Śrem na drugim etapie postępowania rekrutacyjnego oraz dokumentów niezbędnych do potwierdzania tych kryteriów,</w:t>
            </w:r>
          </w:p>
          <w:p w:rsidR="00E60EE8" w:rsidRPr="004977C3" w:rsidRDefault="00E60EE8" w:rsidP="00631CFB">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5493C" w:rsidRPr="004977C3" w:rsidRDefault="00DD7753"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 w bieżącej</w:t>
            </w:r>
            <w:r w:rsidR="001E57C5" w:rsidRPr="004977C3">
              <w:rPr>
                <w:rFonts w:ascii="Times New Roman" w:eastAsia="Times New Roman" w:hAnsi="Times New Roman" w:cs="Times New Roman"/>
                <w:sz w:val="24"/>
                <w:szCs w:val="28"/>
                <w:lang w:eastAsia="pl-PL"/>
              </w:rPr>
              <w:t xml:space="preserve"> realizacji. Publikacja Dz. Urz. Woj. </w:t>
            </w:r>
            <w:proofErr w:type="spellStart"/>
            <w:r w:rsidR="001E57C5" w:rsidRPr="004977C3">
              <w:rPr>
                <w:rFonts w:ascii="Times New Roman" w:eastAsia="Times New Roman" w:hAnsi="Times New Roman" w:cs="Times New Roman"/>
                <w:sz w:val="24"/>
                <w:szCs w:val="28"/>
                <w:lang w:eastAsia="pl-PL"/>
              </w:rPr>
              <w:t>Wielk</w:t>
            </w:r>
            <w:proofErr w:type="spellEnd"/>
            <w:r w:rsidR="001E57C5" w:rsidRPr="004977C3">
              <w:rPr>
                <w:rFonts w:ascii="Times New Roman" w:eastAsia="Times New Roman" w:hAnsi="Times New Roman" w:cs="Times New Roman"/>
                <w:sz w:val="24"/>
                <w:szCs w:val="28"/>
                <w:lang w:eastAsia="pl-PL"/>
              </w:rPr>
              <w:t xml:space="preserve">. 2015 r. poz. 1791 z 26.03.2015r. </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95493C" w:rsidRPr="004977C3" w:rsidRDefault="0095493C" w:rsidP="00631CFB">
            <w:pPr>
              <w:spacing w:after="0" w:line="240" w:lineRule="auto"/>
              <w:jc w:val="both"/>
              <w:rPr>
                <w:rFonts w:ascii="Times New Roman" w:hAnsi="Times New Roman" w:cs="Times New Roman"/>
                <w:sz w:val="24"/>
                <w:szCs w:val="24"/>
              </w:rPr>
            </w:pPr>
          </w:p>
          <w:p w:rsidR="0095493C"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86</w:t>
            </w:r>
            <w:r w:rsidR="0095493C"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442930" w:rsidRPr="004977C3" w:rsidRDefault="00442930" w:rsidP="00631CFB">
            <w:pPr>
              <w:tabs>
                <w:tab w:val="left" w:pos="709"/>
              </w:tabs>
              <w:spacing w:after="0" w:line="240" w:lineRule="auto"/>
              <w:jc w:val="both"/>
              <w:rPr>
                <w:rFonts w:ascii="Times New Roman" w:hAnsi="Times New Roman" w:cs="Times New Roman"/>
                <w:sz w:val="24"/>
                <w:szCs w:val="24"/>
              </w:rPr>
            </w:pPr>
          </w:p>
          <w:p w:rsidR="0095493C" w:rsidRDefault="00442930"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Uchwała Nr 39/V/2015 z dnia 26.02.2015r. w sprawie zgłoszenia sołectwa Kadzewo do Programu "Wiel</w:t>
            </w:r>
            <w:r w:rsidR="00846A38" w:rsidRPr="004977C3">
              <w:rPr>
                <w:rFonts w:ascii="Times New Roman" w:hAnsi="Times New Roman" w:cs="Times New Roman"/>
                <w:sz w:val="24"/>
                <w:szCs w:val="24"/>
              </w:rPr>
              <w:t>kopolska Odnowa Wsi 2013-2020",</w:t>
            </w:r>
          </w:p>
          <w:p w:rsidR="00E60EE8" w:rsidRPr="004977C3" w:rsidRDefault="00E60EE8" w:rsidP="00631CFB">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D802B6" w:rsidRDefault="00D802B6" w:rsidP="00631CFB">
            <w:pPr>
              <w:autoSpaceDE w:val="0"/>
              <w:autoSpaceDN w:val="0"/>
              <w:adjustRightInd w:val="0"/>
              <w:spacing w:after="0" w:line="240" w:lineRule="auto"/>
              <w:contextualSpacing/>
              <w:jc w:val="both"/>
              <w:rPr>
                <w:rFonts w:ascii="Times New Roman" w:hAnsi="Times New Roman" w:cs="Times New Roman"/>
                <w:sz w:val="24"/>
                <w:szCs w:val="24"/>
              </w:rPr>
            </w:pPr>
          </w:p>
          <w:p w:rsidR="0095493C" w:rsidRPr="004977C3" w:rsidRDefault="00427BF9"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hAnsi="Times New Roman" w:cs="Times New Roman"/>
                <w:sz w:val="24"/>
                <w:szCs w:val="24"/>
              </w:rPr>
              <w:t>Uchwała zrealizowana. W dniu 16 kwietnia br. gmina Śrem dokonała zgłoszenia sołectwa Kadzewo do programu „Wielkopolska Odnowa Wsi 2013-2020”.</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442930" w:rsidRPr="004977C3" w:rsidRDefault="00442930" w:rsidP="00631CFB">
            <w:pPr>
              <w:spacing w:after="0" w:line="240" w:lineRule="auto"/>
              <w:jc w:val="both"/>
              <w:rPr>
                <w:rFonts w:ascii="Times New Roman" w:hAnsi="Times New Roman" w:cs="Times New Roman"/>
                <w:sz w:val="24"/>
                <w:szCs w:val="24"/>
              </w:rPr>
            </w:pPr>
          </w:p>
          <w:p w:rsidR="00442930"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87</w:t>
            </w:r>
            <w:r w:rsidR="00442930"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442930" w:rsidRPr="004977C3" w:rsidRDefault="00442930" w:rsidP="00631CFB">
            <w:pPr>
              <w:tabs>
                <w:tab w:val="left" w:pos="709"/>
              </w:tabs>
              <w:spacing w:after="0" w:line="240" w:lineRule="auto"/>
              <w:jc w:val="both"/>
              <w:rPr>
                <w:rFonts w:ascii="Times New Roman" w:hAnsi="Times New Roman" w:cs="Times New Roman"/>
                <w:sz w:val="24"/>
                <w:szCs w:val="24"/>
              </w:rPr>
            </w:pPr>
          </w:p>
          <w:p w:rsidR="00442930" w:rsidRPr="004977C3" w:rsidRDefault="00442930"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Uchwała Nr 40/V/2015 z dnia 26.02.2015r. w sprawie zgłoszenia sołectwa Kawcze do Programu "Wiel</w:t>
            </w:r>
            <w:r w:rsidR="00846A38" w:rsidRPr="004977C3">
              <w:rPr>
                <w:rFonts w:ascii="Times New Roman" w:hAnsi="Times New Roman" w:cs="Times New Roman"/>
                <w:sz w:val="24"/>
                <w:szCs w:val="24"/>
              </w:rPr>
              <w:t>kopolska Odnowa Wsi 2013-2020",</w:t>
            </w:r>
          </w:p>
        </w:tc>
        <w:tc>
          <w:tcPr>
            <w:tcW w:w="3244" w:type="pct"/>
            <w:tcBorders>
              <w:top w:val="single" w:sz="4" w:space="0" w:color="auto"/>
              <w:left w:val="single" w:sz="4" w:space="0" w:color="auto"/>
              <w:bottom w:val="single" w:sz="4" w:space="0" w:color="auto"/>
              <w:right w:val="single" w:sz="4" w:space="0" w:color="auto"/>
            </w:tcBorders>
          </w:tcPr>
          <w:p w:rsidR="00D802B6" w:rsidRDefault="00D802B6" w:rsidP="00631CFB">
            <w:pPr>
              <w:autoSpaceDE w:val="0"/>
              <w:autoSpaceDN w:val="0"/>
              <w:adjustRightInd w:val="0"/>
              <w:spacing w:after="0" w:line="240" w:lineRule="auto"/>
              <w:contextualSpacing/>
              <w:jc w:val="both"/>
              <w:rPr>
                <w:rFonts w:ascii="Times New Roman" w:hAnsi="Times New Roman" w:cs="Times New Roman"/>
                <w:sz w:val="24"/>
                <w:szCs w:val="24"/>
              </w:rPr>
            </w:pPr>
          </w:p>
          <w:p w:rsidR="00442930" w:rsidRPr="004977C3" w:rsidRDefault="00427BF9"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hAnsi="Times New Roman" w:cs="Times New Roman"/>
                <w:sz w:val="24"/>
                <w:szCs w:val="24"/>
              </w:rPr>
              <w:t>Uchwała zrealizowana. W dniu 16 kwietnia br. gmina Śrem dokonała zgłoszenia sołectwa Kawcze do programu „Wielkopolska Odnowa Wsi 2013-2020”.</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442930" w:rsidRPr="004977C3" w:rsidRDefault="00442930" w:rsidP="00631CFB">
            <w:pPr>
              <w:spacing w:after="0" w:line="240" w:lineRule="auto"/>
              <w:jc w:val="both"/>
              <w:rPr>
                <w:rFonts w:ascii="Times New Roman" w:hAnsi="Times New Roman" w:cs="Times New Roman"/>
                <w:sz w:val="24"/>
                <w:szCs w:val="24"/>
              </w:rPr>
            </w:pPr>
          </w:p>
          <w:p w:rsidR="00442930"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88</w:t>
            </w:r>
            <w:r w:rsidR="00442930"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442930" w:rsidRPr="004977C3" w:rsidRDefault="00442930" w:rsidP="00631CFB">
            <w:pPr>
              <w:tabs>
                <w:tab w:val="left" w:pos="709"/>
              </w:tabs>
              <w:spacing w:after="0" w:line="240" w:lineRule="auto"/>
              <w:jc w:val="both"/>
              <w:rPr>
                <w:rFonts w:ascii="Times New Roman" w:hAnsi="Times New Roman" w:cs="Times New Roman"/>
                <w:sz w:val="24"/>
                <w:szCs w:val="24"/>
              </w:rPr>
            </w:pPr>
          </w:p>
          <w:p w:rsidR="00442930" w:rsidRDefault="00442930"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Nr 41/V/2015 </w:t>
            </w:r>
            <w:r w:rsidR="00D62F52" w:rsidRPr="004977C3">
              <w:rPr>
                <w:rFonts w:ascii="Times New Roman" w:hAnsi="Times New Roman" w:cs="Times New Roman"/>
                <w:sz w:val="24"/>
                <w:szCs w:val="24"/>
              </w:rPr>
              <w:t xml:space="preserve">z dnia 26.02.2015r. </w:t>
            </w:r>
            <w:r w:rsidRPr="004977C3">
              <w:rPr>
                <w:rFonts w:ascii="Times New Roman" w:hAnsi="Times New Roman" w:cs="Times New Roman"/>
                <w:sz w:val="24"/>
                <w:szCs w:val="24"/>
              </w:rPr>
              <w:t>w sprawie zgłoszenia sołectwa Szymanowo do Programu "Wiel</w:t>
            </w:r>
            <w:r w:rsidR="00846A38" w:rsidRPr="004977C3">
              <w:rPr>
                <w:rFonts w:ascii="Times New Roman" w:hAnsi="Times New Roman" w:cs="Times New Roman"/>
                <w:sz w:val="24"/>
                <w:szCs w:val="24"/>
              </w:rPr>
              <w:t>kopolska Odnowa Wsi 2013-2020",</w:t>
            </w:r>
          </w:p>
          <w:p w:rsidR="00F7016C" w:rsidRPr="004977C3" w:rsidRDefault="00F7016C" w:rsidP="00631CFB">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D802B6" w:rsidRDefault="00D802B6" w:rsidP="00631CFB">
            <w:pPr>
              <w:autoSpaceDE w:val="0"/>
              <w:autoSpaceDN w:val="0"/>
              <w:adjustRightInd w:val="0"/>
              <w:spacing w:after="0" w:line="240" w:lineRule="auto"/>
              <w:contextualSpacing/>
              <w:jc w:val="both"/>
              <w:rPr>
                <w:rFonts w:ascii="Times New Roman" w:hAnsi="Times New Roman" w:cs="Times New Roman"/>
                <w:sz w:val="24"/>
                <w:szCs w:val="24"/>
              </w:rPr>
            </w:pPr>
          </w:p>
          <w:p w:rsidR="00442930" w:rsidRPr="004977C3" w:rsidRDefault="00427BF9"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hAnsi="Times New Roman" w:cs="Times New Roman"/>
                <w:sz w:val="24"/>
                <w:szCs w:val="24"/>
              </w:rPr>
              <w:t>Uchwała zrealizowana. W dniu 16 kwietnia br. gmina Śrem dokonała zgłoszenia sołectwa Szymanowo do programu „Wielkopolska Odnowa Wsi 2013-2020”.</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D62F52" w:rsidRPr="004977C3" w:rsidRDefault="00D62F52" w:rsidP="00631CFB">
            <w:pPr>
              <w:spacing w:after="0" w:line="240" w:lineRule="auto"/>
              <w:jc w:val="both"/>
              <w:rPr>
                <w:rFonts w:ascii="Times New Roman" w:hAnsi="Times New Roman" w:cs="Times New Roman"/>
                <w:sz w:val="24"/>
                <w:szCs w:val="24"/>
              </w:rPr>
            </w:pPr>
          </w:p>
          <w:p w:rsidR="00D62F52"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89</w:t>
            </w:r>
            <w:r w:rsidR="00D62F52"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D62F52" w:rsidRPr="004977C3" w:rsidRDefault="00D62F52" w:rsidP="00631CFB">
            <w:pPr>
              <w:tabs>
                <w:tab w:val="left" w:pos="709"/>
              </w:tabs>
              <w:spacing w:after="0" w:line="240" w:lineRule="auto"/>
              <w:jc w:val="both"/>
              <w:rPr>
                <w:rFonts w:ascii="Times New Roman" w:hAnsi="Times New Roman" w:cs="Times New Roman"/>
                <w:sz w:val="24"/>
                <w:szCs w:val="24"/>
              </w:rPr>
            </w:pPr>
          </w:p>
          <w:p w:rsidR="00D62F52" w:rsidRDefault="00D62F52"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Uchwała Nr 42/V/2015 z dnia 26.02.2015r. w sprawie zgłoszenia sołectwa Psarskie do Programu "Wiel</w:t>
            </w:r>
            <w:r w:rsidR="00846A38" w:rsidRPr="004977C3">
              <w:rPr>
                <w:rFonts w:ascii="Times New Roman" w:hAnsi="Times New Roman" w:cs="Times New Roman"/>
                <w:sz w:val="24"/>
                <w:szCs w:val="24"/>
              </w:rPr>
              <w:t>kopolska Odnowa Wsi 2013-2020",</w:t>
            </w:r>
          </w:p>
          <w:p w:rsidR="00F7016C" w:rsidRPr="004977C3" w:rsidRDefault="00F7016C" w:rsidP="00631CFB">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D802B6" w:rsidRDefault="00D802B6" w:rsidP="00631CFB">
            <w:pPr>
              <w:autoSpaceDE w:val="0"/>
              <w:autoSpaceDN w:val="0"/>
              <w:adjustRightInd w:val="0"/>
              <w:spacing w:after="0" w:line="240" w:lineRule="auto"/>
              <w:contextualSpacing/>
              <w:jc w:val="both"/>
              <w:rPr>
                <w:rFonts w:ascii="Times New Roman" w:hAnsi="Times New Roman" w:cs="Times New Roman"/>
                <w:sz w:val="24"/>
                <w:szCs w:val="24"/>
              </w:rPr>
            </w:pPr>
          </w:p>
          <w:p w:rsidR="00D62F52" w:rsidRPr="004977C3" w:rsidRDefault="00427BF9"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hAnsi="Times New Roman" w:cs="Times New Roman"/>
                <w:sz w:val="24"/>
                <w:szCs w:val="24"/>
              </w:rPr>
              <w:t>Uchwała zrealizowana. W dniu 16 kwietnia br. gmina Śrem dokonała zgłoszenia sołectwa Psarskie do programu „Wielkopolska Odnowa Wsi 2013-2020”.</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D62F52" w:rsidRPr="004977C3" w:rsidRDefault="00D62F52" w:rsidP="00631CFB">
            <w:pPr>
              <w:spacing w:after="0" w:line="240" w:lineRule="auto"/>
              <w:jc w:val="both"/>
              <w:rPr>
                <w:rFonts w:ascii="Times New Roman" w:hAnsi="Times New Roman" w:cs="Times New Roman"/>
                <w:sz w:val="24"/>
                <w:szCs w:val="24"/>
              </w:rPr>
            </w:pPr>
          </w:p>
          <w:p w:rsidR="00D62F52"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90</w:t>
            </w:r>
            <w:r w:rsidR="00D62F52"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D62F52" w:rsidRPr="004977C3" w:rsidRDefault="00D62F52" w:rsidP="00631CFB">
            <w:pPr>
              <w:tabs>
                <w:tab w:val="left" w:pos="709"/>
              </w:tabs>
              <w:spacing w:after="0" w:line="240" w:lineRule="auto"/>
              <w:jc w:val="both"/>
              <w:rPr>
                <w:rFonts w:ascii="Times New Roman" w:hAnsi="Times New Roman" w:cs="Times New Roman"/>
                <w:sz w:val="24"/>
                <w:szCs w:val="24"/>
              </w:rPr>
            </w:pPr>
          </w:p>
          <w:p w:rsidR="00D62F52" w:rsidRPr="004977C3" w:rsidRDefault="00846A38"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Uchwała Nr 43/V/2015 z dnia 26.02.2015r. w sprawie przeprowadz</w:t>
            </w:r>
            <w:r w:rsidR="00901B1F" w:rsidRPr="004977C3">
              <w:rPr>
                <w:rFonts w:ascii="Times New Roman" w:hAnsi="Times New Roman" w:cs="Times New Roman"/>
                <w:sz w:val="24"/>
                <w:szCs w:val="24"/>
              </w:rPr>
              <w:t>a</w:t>
            </w:r>
            <w:r w:rsidRPr="004977C3">
              <w:rPr>
                <w:rFonts w:ascii="Times New Roman" w:hAnsi="Times New Roman" w:cs="Times New Roman"/>
                <w:sz w:val="24"/>
                <w:szCs w:val="24"/>
              </w:rPr>
              <w:t>nia konsultacji społecznych dotyczących budżetu obywatelskiego,</w:t>
            </w:r>
          </w:p>
        </w:tc>
        <w:tc>
          <w:tcPr>
            <w:tcW w:w="3244" w:type="pct"/>
            <w:tcBorders>
              <w:top w:val="single" w:sz="4" w:space="0" w:color="auto"/>
              <w:left w:val="single" w:sz="4" w:space="0" w:color="auto"/>
              <w:bottom w:val="single" w:sz="4" w:space="0" w:color="auto"/>
              <w:right w:val="single" w:sz="4" w:space="0" w:color="auto"/>
            </w:tcBorders>
          </w:tcPr>
          <w:p w:rsidR="006A269C" w:rsidRPr="004977C3" w:rsidRDefault="006A269C" w:rsidP="00AC787D">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D62F52" w:rsidRDefault="00AC787D" w:rsidP="00822914">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w trakcie realizacji. Odbyło się 11 spotkań konsultacyjnych z mieszkańcami gminy. Zostały rozkolportowane ulotki do mieszkańców. W prasie lokalnej ukazały się ogłoszenia na temat budżetu obywatelskiego. Zasady dotyczące budżetu obywatelskiego zostały przedstawione w TV </w:t>
            </w:r>
            <w:proofErr w:type="spellStart"/>
            <w:r w:rsidRPr="004977C3">
              <w:rPr>
                <w:rFonts w:ascii="Times New Roman" w:eastAsia="Times New Roman" w:hAnsi="Times New Roman" w:cs="Times New Roman"/>
                <w:sz w:val="24"/>
                <w:szCs w:val="28"/>
                <w:lang w:eastAsia="pl-PL"/>
              </w:rPr>
              <w:t>Relax</w:t>
            </w:r>
            <w:proofErr w:type="spellEnd"/>
            <w:r w:rsidRPr="004977C3">
              <w:rPr>
                <w:rFonts w:ascii="Times New Roman" w:eastAsia="Times New Roman" w:hAnsi="Times New Roman" w:cs="Times New Roman"/>
                <w:sz w:val="24"/>
                <w:szCs w:val="28"/>
                <w:lang w:eastAsia="pl-PL"/>
              </w:rPr>
              <w:t xml:space="preserve"> oraz w radio Zet Gold. Uruchomiono platformę elektronicznego zgłaszania wniosków. Wnioski można zgłaszać od 1 maja</w:t>
            </w:r>
            <w:r w:rsidR="00822914" w:rsidRPr="004977C3">
              <w:rPr>
                <w:rFonts w:ascii="Times New Roman" w:eastAsia="Times New Roman" w:hAnsi="Times New Roman" w:cs="Times New Roman"/>
                <w:sz w:val="24"/>
                <w:szCs w:val="28"/>
                <w:lang w:eastAsia="pl-PL"/>
              </w:rPr>
              <w:t xml:space="preserve"> 2015 r.</w:t>
            </w:r>
            <w:r w:rsidRPr="004977C3">
              <w:rPr>
                <w:rFonts w:ascii="Times New Roman" w:eastAsia="Times New Roman" w:hAnsi="Times New Roman" w:cs="Times New Roman"/>
                <w:sz w:val="24"/>
                <w:szCs w:val="28"/>
                <w:lang w:eastAsia="pl-PL"/>
              </w:rPr>
              <w:t xml:space="preserve"> do 31 sierpnia 2015 r.</w:t>
            </w:r>
          </w:p>
          <w:p w:rsidR="00D802B6" w:rsidRPr="004977C3" w:rsidRDefault="00D802B6" w:rsidP="00822914">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846A38" w:rsidRPr="004977C3" w:rsidRDefault="00846A38" w:rsidP="00631CFB">
            <w:pPr>
              <w:spacing w:after="0" w:line="240" w:lineRule="auto"/>
              <w:jc w:val="both"/>
              <w:rPr>
                <w:rFonts w:ascii="Times New Roman" w:hAnsi="Times New Roman" w:cs="Times New Roman"/>
                <w:sz w:val="24"/>
                <w:szCs w:val="24"/>
              </w:rPr>
            </w:pPr>
          </w:p>
          <w:p w:rsidR="00846A38"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91</w:t>
            </w:r>
            <w:r w:rsidR="00846A38"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846A38" w:rsidRPr="004977C3" w:rsidRDefault="00846A38" w:rsidP="00631CFB">
            <w:pPr>
              <w:tabs>
                <w:tab w:val="left" w:pos="709"/>
              </w:tabs>
              <w:spacing w:after="0" w:line="240" w:lineRule="auto"/>
              <w:jc w:val="both"/>
              <w:rPr>
                <w:rFonts w:ascii="Times New Roman" w:hAnsi="Times New Roman" w:cs="Times New Roman"/>
                <w:sz w:val="24"/>
                <w:szCs w:val="24"/>
              </w:rPr>
            </w:pPr>
          </w:p>
          <w:p w:rsidR="00846A38" w:rsidRPr="004977C3" w:rsidRDefault="00846A38"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Uchwała Nr 44/V/2015 z dnia 26.02.2015r. zmieniająca uchwałę w sprawie przystąpienia gminy Śrem do Stowarzyszenia Zdrowych Miast Polskich</w:t>
            </w:r>
          </w:p>
          <w:p w:rsidR="00846A38" w:rsidRPr="004977C3" w:rsidRDefault="00846A38" w:rsidP="00631CFB">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6A269C" w:rsidRPr="004977C3" w:rsidRDefault="006A269C"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846A38" w:rsidRPr="004977C3" w:rsidRDefault="00AC787D" w:rsidP="00822914">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w:t>
            </w:r>
            <w:r w:rsidR="00822914" w:rsidRPr="004977C3">
              <w:rPr>
                <w:rFonts w:ascii="Times New Roman" w:eastAsia="Times New Roman" w:hAnsi="Times New Roman" w:cs="Times New Roman"/>
                <w:sz w:val="24"/>
                <w:szCs w:val="28"/>
                <w:lang w:eastAsia="pl-PL"/>
              </w:rPr>
              <w:t xml:space="preserve"> w trakcie </w:t>
            </w:r>
            <w:r w:rsidRPr="004977C3">
              <w:rPr>
                <w:rFonts w:ascii="Times New Roman" w:eastAsia="Times New Roman" w:hAnsi="Times New Roman" w:cs="Times New Roman"/>
                <w:sz w:val="24"/>
                <w:szCs w:val="28"/>
                <w:lang w:eastAsia="pl-PL"/>
              </w:rPr>
              <w:t>bieżąc</w:t>
            </w:r>
            <w:r w:rsidR="00822914" w:rsidRPr="004977C3">
              <w:rPr>
                <w:rFonts w:ascii="Times New Roman" w:eastAsia="Times New Roman" w:hAnsi="Times New Roman" w:cs="Times New Roman"/>
                <w:sz w:val="24"/>
                <w:szCs w:val="28"/>
                <w:lang w:eastAsia="pl-PL"/>
              </w:rPr>
              <w:t>ej realizacji</w:t>
            </w:r>
            <w:r w:rsidRPr="004977C3">
              <w:rPr>
                <w:rFonts w:ascii="Times New Roman" w:eastAsia="Times New Roman" w:hAnsi="Times New Roman" w:cs="Times New Roman"/>
                <w:sz w:val="24"/>
                <w:szCs w:val="28"/>
                <w:lang w:eastAsia="pl-PL"/>
              </w:rPr>
              <w:t>. Nowy</w:t>
            </w:r>
            <w:r w:rsidR="006A269C" w:rsidRPr="004977C3">
              <w:rPr>
                <w:rFonts w:ascii="Times New Roman" w:eastAsia="Times New Roman" w:hAnsi="Times New Roman" w:cs="Times New Roman"/>
                <w:sz w:val="24"/>
                <w:szCs w:val="28"/>
                <w:lang w:eastAsia="pl-PL"/>
              </w:rPr>
              <w:t>m przedstawicielem gminy Śrem w </w:t>
            </w:r>
            <w:r w:rsidRPr="004977C3">
              <w:rPr>
                <w:rFonts w:ascii="Times New Roman" w:eastAsia="Times New Roman" w:hAnsi="Times New Roman" w:cs="Times New Roman"/>
                <w:sz w:val="24"/>
                <w:szCs w:val="28"/>
                <w:lang w:eastAsia="pl-PL"/>
              </w:rPr>
              <w:t>Stowarzyszeniu Zdrowych Miast Polskich została</w:t>
            </w:r>
            <w:r w:rsidR="00822914" w:rsidRPr="004977C3">
              <w:rPr>
                <w:rFonts w:ascii="Times New Roman" w:eastAsia="Times New Roman" w:hAnsi="Times New Roman" w:cs="Times New Roman"/>
                <w:sz w:val="24"/>
                <w:szCs w:val="28"/>
                <w:lang w:eastAsia="pl-PL"/>
              </w:rPr>
              <w:t xml:space="preserve"> wybrana przez Radę</w:t>
            </w:r>
            <w:r w:rsidRPr="004977C3">
              <w:rPr>
                <w:rFonts w:ascii="Times New Roman" w:eastAsia="Times New Roman" w:hAnsi="Times New Roman" w:cs="Times New Roman"/>
                <w:sz w:val="24"/>
                <w:szCs w:val="28"/>
                <w:lang w:eastAsia="pl-PL"/>
              </w:rPr>
              <w:t xml:space="preserve"> Pani Barbara Ratajczak</w:t>
            </w:r>
            <w:r w:rsidR="001E03BE" w:rsidRPr="004977C3">
              <w:rPr>
                <w:rFonts w:ascii="Times New Roman" w:eastAsia="Times New Roman" w:hAnsi="Times New Roman" w:cs="Times New Roman"/>
                <w:sz w:val="24"/>
                <w:szCs w:val="28"/>
                <w:lang w:eastAsia="pl-PL"/>
              </w:rPr>
              <w:t>.</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A76AB7"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92</w:t>
            </w:r>
            <w:r w:rsidR="00A76AB7"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D802B6" w:rsidRDefault="00A76AB7"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Nr </w:t>
            </w:r>
            <w:r w:rsidRPr="004977C3">
              <w:rPr>
                <w:rFonts w:ascii="Times New Roman" w:hAnsi="Times New Roman" w:cs="Times New Roman"/>
                <w:b/>
                <w:sz w:val="24"/>
                <w:szCs w:val="24"/>
              </w:rPr>
              <w:t>45/VI/2015</w:t>
            </w:r>
            <w:r w:rsidRPr="004977C3">
              <w:rPr>
                <w:rFonts w:ascii="Times New Roman" w:hAnsi="Times New Roman" w:cs="Times New Roman"/>
                <w:sz w:val="24"/>
                <w:szCs w:val="24"/>
              </w:rPr>
              <w:t xml:space="preserve"> z dnia 26.03.2015 r. w sprawie przystąpienia gminy Śrem do spółki pod firmą: „Zakład Gospodarki Odpadami</w:t>
            </w:r>
            <w:r w:rsidR="00B9544D" w:rsidRPr="004977C3">
              <w:rPr>
                <w:rFonts w:ascii="Times New Roman" w:hAnsi="Times New Roman" w:cs="Times New Roman"/>
                <w:sz w:val="24"/>
                <w:szCs w:val="24"/>
              </w:rPr>
              <w:t>”</w:t>
            </w:r>
            <w:r w:rsidRPr="004977C3">
              <w:rPr>
                <w:rFonts w:ascii="Times New Roman" w:hAnsi="Times New Roman" w:cs="Times New Roman"/>
                <w:sz w:val="24"/>
                <w:szCs w:val="24"/>
              </w:rPr>
              <w:t xml:space="preserve"> Spółka z ograniczoną odpowiedzialnością w Jarocinie z siedzibą w Witaszyczkach,</w:t>
            </w:r>
          </w:p>
          <w:p w:rsidR="00E60EE8" w:rsidRPr="004977C3" w:rsidRDefault="00E60EE8" w:rsidP="00631CFB">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C8017E" w:rsidRPr="004977C3" w:rsidRDefault="00C8017E" w:rsidP="00C8017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zrealizowana.</w:t>
            </w:r>
          </w:p>
          <w:p w:rsidR="00C8017E" w:rsidRPr="004977C3" w:rsidRDefault="00C8017E" w:rsidP="00C8017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A76AB7" w:rsidRPr="004977C3" w:rsidRDefault="00C8017E" w:rsidP="00C8017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W dniu 27 kwietnia 2015 r. Burmistrz Śrem podpisał akt notarialny i objął w imieniu gminy Śrem 2 290 udziałów w „ZGO” Sp. z o.o. w Jarocinie.</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F7016C" w:rsidRDefault="00F7016C" w:rsidP="00631CFB">
            <w:pPr>
              <w:spacing w:after="0" w:line="240" w:lineRule="auto"/>
              <w:jc w:val="both"/>
              <w:rPr>
                <w:rFonts w:ascii="Times New Roman" w:hAnsi="Times New Roman" w:cs="Times New Roman"/>
                <w:sz w:val="24"/>
                <w:szCs w:val="24"/>
              </w:rPr>
            </w:pPr>
          </w:p>
          <w:p w:rsidR="00476F59"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93</w:t>
            </w:r>
            <w:r w:rsidR="00476F59"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F7016C" w:rsidRDefault="00F7016C" w:rsidP="00631CFB">
            <w:pPr>
              <w:tabs>
                <w:tab w:val="left" w:pos="709"/>
              </w:tabs>
              <w:spacing w:after="0" w:line="240" w:lineRule="auto"/>
              <w:jc w:val="both"/>
              <w:rPr>
                <w:rFonts w:ascii="Times New Roman" w:hAnsi="Times New Roman" w:cs="Times New Roman"/>
                <w:sz w:val="24"/>
                <w:szCs w:val="24"/>
              </w:rPr>
            </w:pPr>
          </w:p>
          <w:p w:rsidR="00476F59" w:rsidRPr="004977C3" w:rsidRDefault="00476F59"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Nr </w:t>
            </w:r>
            <w:r w:rsidRPr="004977C3">
              <w:rPr>
                <w:rFonts w:ascii="Times New Roman" w:hAnsi="Times New Roman" w:cs="Times New Roman"/>
                <w:b/>
                <w:sz w:val="24"/>
                <w:szCs w:val="24"/>
              </w:rPr>
              <w:t>46/VI/2015</w:t>
            </w:r>
            <w:r w:rsidRPr="004977C3">
              <w:rPr>
                <w:rFonts w:ascii="Times New Roman" w:hAnsi="Times New Roman" w:cs="Times New Roman"/>
                <w:sz w:val="24"/>
                <w:szCs w:val="24"/>
              </w:rPr>
              <w:t xml:space="preserve"> z dnia 26.03.2015 r. w sprawie uchwalenia Wieloletniego planu rozwoju i </w:t>
            </w:r>
            <w:proofErr w:type="spellStart"/>
            <w:r w:rsidRPr="004977C3">
              <w:rPr>
                <w:rFonts w:ascii="Times New Roman" w:hAnsi="Times New Roman" w:cs="Times New Roman"/>
                <w:sz w:val="24"/>
                <w:szCs w:val="24"/>
              </w:rPr>
              <w:t>moderniza-cji</w:t>
            </w:r>
            <w:proofErr w:type="spellEnd"/>
            <w:r w:rsidRPr="004977C3">
              <w:rPr>
                <w:rFonts w:ascii="Times New Roman" w:hAnsi="Times New Roman" w:cs="Times New Roman"/>
                <w:sz w:val="24"/>
                <w:szCs w:val="24"/>
              </w:rPr>
              <w:t xml:space="preserve"> urządzeń wodociągowych i urządzeń kanalizacyjnych dla Przedsiębiorstwa Wodociągów i Kanalizacji w Śremie Sp. z o.o. na lata 2015- 2017,</w:t>
            </w:r>
          </w:p>
        </w:tc>
        <w:tc>
          <w:tcPr>
            <w:tcW w:w="3244" w:type="pct"/>
            <w:tcBorders>
              <w:top w:val="single" w:sz="4" w:space="0" w:color="auto"/>
              <w:left w:val="single" w:sz="4" w:space="0" w:color="auto"/>
              <w:bottom w:val="single" w:sz="4" w:space="0" w:color="auto"/>
              <w:right w:val="single" w:sz="4" w:space="0" w:color="auto"/>
            </w:tcBorders>
          </w:tcPr>
          <w:p w:rsidR="007763AB" w:rsidRPr="004977C3" w:rsidRDefault="007763AB" w:rsidP="007763AB">
            <w:pPr>
              <w:spacing w:after="0" w:line="240" w:lineRule="auto"/>
              <w:jc w:val="both"/>
              <w:rPr>
                <w:rFonts w:ascii="Times New Roman" w:hAnsi="Times New Roman" w:cs="Times New Roman"/>
                <w:sz w:val="24"/>
                <w:szCs w:val="20"/>
              </w:rPr>
            </w:pPr>
            <w:r w:rsidRPr="004977C3">
              <w:rPr>
                <w:rFonts w:ascii="Times New Roman" w:hAnsi="Times New Roman" w:cs="Times New Roman"/>
                <w:sz w:val="24"/>
                <w:szCs w:val="20"/>
              </w:rPr>
              <w:t>Uchwała w trakcie realizacji.</w:t>
            </w:r>
          </w:p>
          <w:p w:rsidR="007763AB" w:rsidRPr="004977C3" w:rsidRDefault="007763AB" w:rsidP="007763AB">
            <w:pPr>
              <w:spacing w:after="0" w:line="240" w:lineRule="auto"/>
              <w:rPr>
                <w:rFonts w:ascii="Times New Roman" w:hAnsi="Times New Roman" w:cs="Times New Roman"/>
                <w:sz w:val="24"/>
                <w:szCs w:val="20"/>
                <w:u w:val="single"/>
              </w:rPr>
            </w:pPr>
            <w:r w:rsidRPr="004977C3">
              <w:rPr>
                <w:rFonts w:ascii="Times New Roman" w:hAnsi="Times New Roman" w:cs="Times New Roman"/>
                <w:sz w:val="24"/>
                <w:szCs w:val="20"/>
                <w:u w:val="single"/>
              </w:rPr>
              <w:t>Realizacja zadań z planu na rok 2015</w:t>
            </w:r>
          </w:p>
          <w:p w:rsidR="007763AB" w:rsidRPr="004977C3" w:rsidRDefault="007763AB" w:rsidP="007763AB">
            <w:pPr>
              <w:spacing w:after="0" w:line="240" w:lineRule="auto"/>
              <w:ind w:left="1512" w:hanging="1512"/>
              <w:rPr>
                <w:rFonts w:ascii="Times New Roman" w:hAnsi="Times New Roman" w:cs="Times New Roman"/>
                <w:sz w:val="24"/>
                <w:szCs w:val="20"/>
              </w:rPr>
            </w:pPr>
            <w:r w:rsidRPr="004977C3">
              <w:rPr>
                <w:rFonts w:ascii="Times New Roman" w:hAnsi="Times New Roman" w:cs="Times New Roman"/>
                <w:sz w:val="24"/>
                <w:szCs w:val="20"/>
              </w:rPr>
              <w:t>poz. A – realizacja zgodna z planem,</w:t>
            </w:r>
          </w:p>
          <w:p w:rsidR="007763AB" w:rsidRPr="004977C3" w:rsidRDefault="007763AB" w:rsidP="007763AB">
            <w:pPr>
              <w:spacing w:after="0" w:line="240" w:lineRule="auto"/>
              <w:ind w:left="1512" w:hanging="1512"/>
              <w:rPr>
                <w:rFonts w:ascii="Times New Roman" w:hAnsi="Times New Roman" w:cs="Times New Roman"/>
                <w:sz w:val="24"/>
                <w:szCs w:val="20"/>
              </w:rPr>
            </w:pPr>
            <w:r w:rsidRPr="004977C3">
              <w:rPr>
                <w:rFonts w:ascii="Times New Roman" w:hAnsi="Times New Roman" w:cs="Times New Roman"/>
                <w:sz w:val="24"/>
                <w:szCs w:val="20"/>
              </w:rPr>
              <w:t>poz. B.1 – realizacja zgodna z planem,</w:t>
            </w:r>
          </w:p>
          <w:p w:rsidR="007763AB" w:rsidRPr="004977C3" w:rsidRDefault="007763AB" w:rsidP="007763AB">
            <w:pPr>
              <w:spacing w:after="0" w:line="240" w:lineRule="auto"/>
              <w:ind w:left="1512" w:hanging="1512"/>
              <w:rPr>
                <w:rFonts w:ascii="Times New Roman" w:hAnsi="Times New Roman" w:cs="Times New Roman"/>
                <w:sz w:val="24"/>
                <w:szCs w:val="20"/>
              </w:rPr>
            </w:pPr>
            <w:r w:rsidRPr="004977C3">
              <w:rPr>
                <w:rFonts w:ascii="Times New Roman" w:hAnsi="Times New Roman" w:cs="Times New Roman"/>
                <w:sz w:val="24"/>
                <w:szCs w:val="20"/>
              </w:rPr>
              <w:t>poz. B.2.1, B.2.3, B.2.5, B.2.7 – realizacja zgodna z planem,</w:t>
            </w:r>
          </w:p>
          <w:p w:rsidR="007763AB" w:rsidRPr="004977C3" w:rsidRDefault="007763AB" w:rsidP="007763AB">
            <w:pPr>
              <w:spacing w:after="0" w:line="240" w:lineRule="auto"/>
              <w:ind w:left="1512" w:hanging="1512"/>
              <w:rPr>
                <w:rFonts w:ascii="Times New Roman" w:hAnsi="Times New Roman" w:cs="Times New Roman"/>
                <w:sz w:val="24"/>
                <w:szCs w:val="20"/>
              </w:rPr>
            </w:pPr>
            <w:r w:rsidRPr="004977C3">
              <w:rPr>
                <w:rFonts w:ascii="Times New Roman" w:hAnsi="Times New Roman" w:cs="Times New Roman"/>
                <w:sz w:val="24"/>
                <w:szCs w:val="20"/>
              </w:rPr>
              <w:t>poz. B.2.2, B.2.4, B.2.6 – realizacja zgodna z bieżącymi potrzebami,</w:t>
            </w:r>
          </w:p>
          <w:p w:rsidR="007763AB" w:rsidRPr="004977C3" w:rsidRDefault="007763AB" w:rsidP="007763AB">
            <w:pPr>
              <w:spacing w:after="0" w:line="240" w:lineRule="auto"/>
              <w:ind w:left="1512" w:hanging="1512"/>
              <w:rPr>
                <w:rFonts w:ascii="Times New Roman" w:hAnsi="Times New Roman" w:cs="Times New Roman"/>
                <w:sz w:val="24"/>
                <w:szCs w:val="20"/>
              </w:rPr>
            </w:pPr>
            <w:r w:rsidRPr="004977C3">
              <w:rPr>
                <w:rFonts w:ascii="Times New Roman" w:hAnsi="Times New Roman" w:cs="Times New Roman"/>
                <w:sz w:val="24"/>
                <w:szCs w:val="20"/>
              </w:rPr>
              <w:t>poz. B.2.8 – dokumentacja projektowa w trakcie opracowania,</w:t>
            </w:r>
          </w:p>
          <w:p w:rsidR="007763AB" w:rsidRPr="004977C3" w:rsidRDefault="007763AB" w:rsidP="007763AB">
            <w:pPr>
              <w:spacing w:after="0" w:line="240" w:lineRule="auto"/>
              <w:ind w:left="1192" w:hanging="1192"/>
              <w:rPr>
                <w:rFonts w:ascii="Times New Roman" w:hAnsi="Times New Roman" w:cs="Times New Roman"/>
                <w:sz w:val="24"/>
                <w:szCs w:val="20"/>
              </w:rPr>
            </w:pPr>
            <w:r w:rsidRPr="004977C3">
              <w:rPr>
                <w:rFonts w:ascii="Times New Roman" w:hAnsi="Times New Roman" w:cs="Times New Roman"/>
                <w:sz w:val="24"/>
                <w:szCs w:val="20"/>
              </w:rPr>
              <w:t>poz. B.2.9 – dokumentacja projektowa w trakcie opracowania; realizacja robót przewidziana w 2015 roku,</w:t>
            </w:r>
          </w:p>
          <w:p w:rsidR="007763AB" w:rsidRPr="004977C3" w:rsidRDefault="007763AB" w:rsidP="007763AB">
            <w:pPr>
              <w:spacing w:after="0" w:line="240" w:lineRule="auto"/>
              <w:rPr>
                <w:rFonts w:ascii="Times New Roman" w:hAnsi="Times New Roman" w:cs="Times New Roman"/>
                <w:sz w:val="24"/>
                <w:szCs w:val="20"/>
              </w:rPr>
            </w:pPr>
            <w:r w:rsidRPr="004977C3">
              <w:rPr>
                <w:rFonts w:ascii="Times New Roman" w:hAnsi="Times New Roman" w:cs="Times New Roman"/>
                <w:sz w:val="24"/>
                <w:szCs w:val="20"/>
              </w:rPr>
              <w:t>poz. B.2.11 – zadanie przewidziane do realizacji w III kw. 2015 r.,</w:t>
            </w:r>
          </w:p>
          <w:p w:rsidR="007763AB" w:rsidRPr="004977C3" w:rsidRDefault="007763AB" w:rsidP="007763AB">
            <w:pPr>
              <w:spacing w:after="0" w:line="240" w:lineRule="auto"/>
              <w:ind w:left="1192" w:hanging="1192"/>
              <w:rPr>
                <w:rFonts w:ascii="Times New Roman" w:hAnsi="Times New Roman" w:cs="Times New Roman"/>
                <w:sz w:val="24"/>
                <w:szCs w:val="20"/>
              </w:rPr>
            </w:pPr>
            <w:r w:rsidRPr="004977C3">
              <w:rPr>
                <w:rFonts w:ascii="Times New Roman" w:hAnsi="Times New Roman" w:cs="Times New Roman"/>
                <w:sz w:val="24"/>
                <w:szCs w:val="20"/>
              </w:rPr>
              <w:t>poz. B.2.14 – zadanie w trakcie realizacji</w:t>
            </w:r>
          </w:p>
          <w:p w:rsidR="007763AB" w:rsidRPr="004977C3" w:rsidRDefault="007763AB" w:rsidP="007763AB">
            <w:pPr>
              <w:spacing w:after="0" w:line="240" w:lineRule="auto"/>
              <w:ind w:left="1192" w:hanging="1192"/>
              <w:rPr>
                <w:rFonts w:ascii="Times New Roman" w:hAnsi="Times New Roman" w:cs="Times New Roman"/>
                <w:sz w:val="24"/>
                <w:szCs w:val="20"/>
              </w:rPr>
            </w:pPr>
            <w:r w:rsidRPr="004977C3">
              <w:rPr>
                <w:rFonts w:ascii="Times New Roman" w:hAnsi="Times New Roman" w:cs="Times New Roman"/>
                <w:sz w:val="24"/>
                <w:szCs w:val="20"/>
              </w:rPr>
              <w:t>poz. B.3.1 – zadanie przewidziane do realizacji w III kw. 2015 r.;</w:t>
            </w:r>
          </w:p>
          <w:p w:rsidR="007763AB" w:rsidRPr="004977C3" w:rsidRDefault="007763AB" w:rsidP="007763AB">
            <w:pPr>
              <w:spacing w:after="0" w:line="240" w:lineRule="auto"/>
              <w:ind w:left="6862" w:hanging="6862"/>
              <w:rPr>
                <w:rFonts w:ascii="Times New Roman" w:hAnsi="Times New Roman" w:cs="Times New Roman"/>
                <w:sz w:val="24"/>
                <w:szCs w:val="20"/>
              </w:rPr>
            </w:pPr>
            <w:r w:rsidRPr="004977C3">
              <w:rPr>
                <w:rFonts w:ascii="Times New Roman" w:hAnsi="Times New Roman" w:cs="Times New Roman"/>
                <w:sz w:val="24"/>
                <w:szCs w:val="20"/>
              </w:rPr>
              <w:t>poz. B.3.2, B.3.4, B.3.5, B.3.21 – zadanie zrealizowane;</w:t>
            </w:r>
          </w:p>
          <w:p w:rsidR="007763AB" w:rsidRPr="004977C3" w:rsidRDefault="007763AB" w:rsidP="007763AB">
            <w:pPr>
              <w:spacing w:after="0" w:line="240" w:lineRule="auto"/>
              <w:ind w:left="483" w:hanging="483"/>
              <w:rPr>
                <w:rFonts w:ascii="Times New Roman" w:hAnsi="Times New Roman" w:cs="Times New Roman"/>
                <w:sz w:val="24"/>
                <w:szCs w:val="20"/>
              </w:rPr>
            </w:pPr>
            <w:r w:rsidRPr="004977C3">
              <w:rPr>
                <w:rFonts w:ascii="Times New Roman" w:hAnsi="Times New Roman" w:cs="Times New Roman"/>
                <w:sz w:val="24"/>
                <w:szCs w:val="20"/>
              </w:rPr>
              <w:t>poz. B.3.3, B.3.6, B.3.9, B.3.10, B.3.11, B.3.12, B.3.15, B.3.16, B.3.17, B.3.20, B.3.22, B.3.25, B.3.26, B.3.27, B.3.28, B.3.35 – zadanie przewidziane do realizacji w II półroczu 2015 r.,</w:t>
            </w:r>
          </w:p>
          <w:p w:rsidR="007763AB" w:rsidRPr="004977C3" w:rsidRDefault="007763AB" w:rsidP="007763AB">
            <w:pPr>
              <w:spacing w:after="0" w:line="240" w:lineRule="auto"/>
              <w:ind w:left="1759" w:hanging="1759"/>
              <w:rPr>
                <w:rFonts w:ascii="Times New Roman" w:hAnsi="Times New Roman" w:cs="Times New Roman"/>
                <w:sz w:val="24"/>
                <w:szCs w:val="20"/>
              </w:rPr>
            </w:pPr>
            <w:r w:rsidRPr="004977C3">
              <w:rPr>
                <w:rFonts w:ascii="Times New Roman" w:hAnsi="Times New Roman" w:cs="Times New Roman"/>
                <w:sz w:val="24"/>
                <w:szCs w:val="20"/>
              </w:rPr>
              <w:t>poz. B.3.7 – zadanie w trakcie realizacji,</w:t>
            </w:r>
          </w:p>
          <w:p w:rsidR="007763AB" w:rsidRPr="004977C3" w:rsidRDefault="007763AB" w:rsidP="007763AB">
            <w:pPr>
              <w:spacing w:after="0" w:line="240" w:lineRule="auto"/>
              <w:ind w:left="1759" w:hanging="1759"/>
              <w:rPr>
                <w:rFonts w:ascii="Times New Roman" w:hAnsi="Times New Roman" w:cs="Times New Roman"/>
                <w:sz w:val="24"/>
                <w:szCs w:val="20"/>
              </w:rPr>
            </w:pPr>
            <w:r w:rsidRPr="004977C3">
              <w:rPr>
                <w:rFonts w:ascii="Times New Roman" w:hAnsi="Times New Roman" w:cs="Times New Roman"/>
                <w:sz w:val="24"/>
                <w:szCs w:val="20"/>
              </w:rPr>
              <w:t>poz. B.3.8 – opracowanie projektu technicznego w realizacji,</w:t>
            </w:r>
          </w:p>
          <w:p w:rsidR="007763AB" w:rsidRPr="004977C3" w:rsidRDefault="007763AB" w:rsidP="007763AB">
            <w:pPr>
              <w:spacing w:after="0" w:line="240" w:lineRule="auto"/>
              <w:ind w:left="483" w:hanging="483"/>
              <w:rPr>
                <w:rFonts w:ascii="Times New Roman" w:hAnsi="Times New Roman" w:cs="Times New Roman"/>
                <w:sz w:val="24"/>
                <w:szCs w:val="20"/>
              </w:rPr>
            </w:pPr>
            <w:r w:rsidRPr="004977C3">
              <w:rPr>
                <w:rFonts w:ascii="Times New Roman" w:hAnsi="Times New Roman" w:cs="Times New Roman"/>
                <w:sz w:val="24"/>
                <w:szCs w:val="20"/>
              </w:rPr>
              <w:lastRenderedPageBreak/>
              <w:t>poz. B.3.18, B.3.19, B.3.25, B.3.26, B.3.27, B.3.28, B.3.29, B.3.30, B.3.31, B.3.32, B.3.33, B.3.34 – trwa opracowanie dokumentacji projektowej, roboty budowlane przewidziane do realizacji w II półroczu 2015 r.,</w:t>
            </w:r>
          </w:p>
          <w:p w:rsidR="007763AB" w:rsidRPr="004977C3" w:rsidRDefault="007763AB" w:rsidP="007763AB">
            <w:pPr>
              <w:spacing w:after="0" w:line="240" w:lineRule="auto"/>
              <w:ind w:left="1759" w:hanging="1759"/>
              <w:rPr>
                <w:rFonts w:ascii="Times New Roman" w:hAnsi="Times New Roman" w:cs="Times New Roman"/>
                <w:sz w:val="24"/>
                <w:szCs w:val="20"/>
              </w:rPr>
            </w:pPr>
            <w:r w:rsidRPr="004977C3">
              <w:rPr>
                <w:rFonts w:ascii="Times New Roman" w:hAnsi="Times New Roman" w:cs="Times New Roman"/>
                <w:sz w:val="24"/>
                <w:szCs w:val="20"/>
              </w:rPr>
              <w:t>poz. B.3.14, B.3.38 – realizacja zgodna z bieżącymi potrzebami</w:t>
            </w:r>
          </w:p>
          <w:p w:rsidR="007763AB" w:rsidRPr="004977C3" w:rsidRDefault="007763AB" w:rsidP="007763AB">
            <w:pPr>
              <w:spacing w:after="0" w:line="240" w:lineRule="auto"/>
              <w:ind w:left="1759" w:hanging="1759"/>
              <w:rPr>
                <w:rFonts w:ascii="Times New Roman" w:hAnsi="Times New Roman" w:cs="Times New Roman"/>
                <w:sz w:val="24"/>
                <w:szCs w:val="20"/>
              </w:rPr>
            </w:pPr>
            <w:r w:rsidRPr="004977C3">
              <w:rPr>
                <w:rFonts w:ascii="Times New Roman" w:hAnsi="Times New Roman" w:cs="Times New Roman"/>
                <w:sz w:val="24"/>
                <w:szCs w:val="20"/>
              </w:rPr>
              <w:t>poz. 4.1 – zadanie przewidziane do realizacji w II półroczu 2015 r.,</w:t>
            </w:r>
          </w:p>
          <w:p w:rsidR="007763AB" w:rsidRPr="004977C3" w:rsidRDefault="007763AB" w:rsidP="007763AB">
            <w:pPr>
              <w:spacing w:after="0" w:line="240" w:lineRule="auto"/>
              <w:ind w:left="1192" w:hanging="1192"/>
              <w:rPr>
                <w:rFonts w:ascii="Times New Roman" w:hAnsi="Times New Roman" w:cs="Times New Roman"/>
                <w:sz w:val="24"/>
                <w:szCs w:val="20"/>
              </w:rPr>
            </w:pPr>
            <w:r w:rsidRPr="004977C3">
              <w:rPr>
                <w:rFonts w:ascii="Times New Roman" w:hAnsi="Times New Roman" w:cs="Times New Roman"/>
                <w:sz w:val="24"/>
                <w:szCs w:val="20"/>
              </w:rPr>
              <w:t>poz. B.5 – realizacja zgodna z bieżącymi potrzebami,</w:t>
            </w:r>
          </w:p>
          <w:p w:rsidR="007763AB" w:rsidRPr="00F7016C" w:rsidRDefault="007763AB" w:rsidP="007763AB">
            <w:pPr>
              <w:autoSpaceDE w:val="0"/>
              <w:autoSpaceDN w:val="0"/>
              <w:adjustRightInd w:val="0"/>
              <w:spacing w:after="0" w:line="240" w:lineRule="auto"/>
              <w:contextualSpacing/>
              <w:jc w:val="both"/>
              <w:rPr>
                <w:rFonts w:ascii="Times New Roman" w:hAnsi="Times New Roman" w:cs="Times New Roman"/>
                <w:sz w:val="24"/>
                <w:szCs w:val="20"/>
              </w:rPr>
            </w:pPr>
            <w:r w:rsidRPr="004977C3">
              <w:rPr>
                <w:rFonts w:ascii="Times New Roman" w:hAnsi="Times New Roman" w:cs="Times New Roman"/>
                <w:sz w:val="24"/>
                <w:szCs w:val="20"/>
              </w:rPr>
              <w:t>poz. C.1÷C.2 – realizacja zgodna z planem.</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476F59" w:rsidRPr="004977C3" w:rsidRDefault="00476F59" w:rsidP="00631CFB">
            <w:pPr>
              <w:spacing w:after="0" w:line="240" w:lineRule="auto"/>
              <w:jc w:val="both"/>
              <w:rPr>
                <w:rFonts w:ascii="Times New Roman" w:hAnsi="Times New Roman" w:cs="Times New Roman"/>
                <w:sz w:val="24"/>
                <w:szCs w:val="24"/>
              </w:rPr>
            </w:pPr>
          </w:p>
          <w:p w:rsidR="00476F59"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94</w:t>
            </w:r>
            <w:r w:rsidR="00476F59"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476F59" w:rsidRPr="004977C3" w:rsidRDefault="00476F59" w:rsidP="00631CFB">
            <w:pPr>
              <w:tabs>
                <w:tab w:val="left" w:pos="709"/>
              </w:tabs>
              <w:spacing w:after="0" w:line="240" w:lineRule="auto"/>
              <w:jc w:val="both"/>
              <w:rPr>
                <w:rFonts w:ascii="Times New Roman" w:hAnsi="Times New Roman" w:cs="Times New Roman"/>
                <w:sz w:val="24"/>
                <w:szCs w:val="24"/>
              </w:rPr>
            </w:pPr>
          </w:p>
          <w:p w:rsidR="00476F59" w:rsidRPr="004977C3" w:rsidRDefault="00476F59"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Nr  </w:t>
            </w:r>
            <w:r w:rsidRPr="004977C3">
              <w:rPr>
                <w:rFonts w:ascii="Times New Roman" w:hAnsi="Times New Roman" w:cs="Times New Roman"/>
                <w:b/>
                <w:sz w:val="24"/>
                <w:szCs w:val="24"/>
              </w:rPr>
              <w:t>47/VI/2015</w:t>
            </w:r>
            <w:r w:rsidRPr="004977C3">
              <w:rPr>
                <w:rFonts w:ascii="Times New Roman" w:hAnsi="Times New Roman" w:cs="Times New Roman"/>
                <w:sz w:val="24"/>
                <w:szCs w:val="24"/>
              </w:rPr>
              <w:t xml:space="preserve"> z dnia 26.03.2015 r. w sprawie Programu opieki nad zwierzętami bezdomnymi oraz zapobiegania bezdomności zwierząt na terenie gminy Śrem w 2015 roku,</w:t>
            </w:r>
          </w:p>
        </w:tc>
        <w:tc>
          <w:tcPr>
            <w:tcW w:w="3244" w:type="pct"/>
            <w:tcBorders>
              <w:top w:val="single" w:sz="4" w:space="0" w:color="auto"/>
              <w:left w:val="single" w:sz="4" w:space="0" w:color="auto"/>
              <w:bottom w:val="single" w:sz="4" w:space="0" w:color="auto"/>
              <w:right w:val="single" w:sz="4" w:space="0" w:color="auto"/>
            </w:tcBorders>
          </w:tcPr>
          <w:p w:rsidR="00E60EE8" w:rsidRDefault="00E60EE8"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D802B6" w:rsidRDefault="00DD7753"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 w bieżącej realizacji.</w:t>
            </w:r>
          </w:p>
          <w:p w:rsidR="00BA3823" w:rsidRPr="004977C3" w:rsidRDefault="00DD7753" w:rsidP="005258FA">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 xml:space="preserve">Uchwała </w:t>
            </w:r>
            <w:r w:rsidR="00206C41" w:rsidRPr="004977C3">
              <w:rPr>
                <w:rFonts w:ascii="Times New Roman" w:eastAsia="Times New Roman" w:hAnsi="Times New Roman" w:cs="Times New Roman"/>
                <w:sz w:val="24"/>
                <w:szCs w:val="28"/>
                <w:lang w:eastAsia="pl-PL"/>
              </w:rPr>
              <w:t xml:space="preserve">została opublikowana w Dzienniku Urzędowym Województwa Wielkopolskiego </w:t>
            </w:r>
            <w:r>
              <w:rPr>
                <w:rFonts w:ascii="Times New Roman" w:eastAsia="Times New Roman" w:hAnsi="Times New Roman" w:cs="Times New Roman"/>
                <w:sz w:val="24"/>
                <w:szCs w:val="28"/>
                <w:lang w:eastAsia="pl-PL"/>
              </w:rPr>
              <w:t xml:space="preserve"> z 2015 r. poz. 3782 z dn. 15.06.2015 r., w terminie późniejszym, </w:t>
            </w:r>
            <w:r w:rsidR="00206C41" w:rsidRPr="004977C3">
              <w:rPr>
                <w:rFonts w:ascii="Times New Roman" w:eastAsia="Times New Roman" w:hAnsi="Times New Roman" w:cs="Times New Roman"/>
                <w:sz w:val="24"/>
                <w:szCs w:val="28"/>
                <w:lang w:eastAsia="pl-PL"/>
              </w:rPr>
              <w:t>w związku z odmową publikacji przez Redakcję Dziennika, z uwagi na wystąpienie oczywistego b</w:t>
            </w:r>
            <w:r w:rsidR="009E7159">
              <w:rPr>
                <w:rFonts w:ascii="Times New Roman" w:eastAsia="Times New Roman" w:hAnsi="Times New Roman" w:cs="Times New Roman"/>
                <w:sz w:val="24"/>
                <w:szCs w:val="28"/>
                <w:lang w:eastAsia="pl-PL"/>
              </w:rPr>
              <w:t>łędu redakcyjnego</w:t>
            </w:r>
            <w:r w:rsidR="00BA3823">
              <w:rPr>
                <w:rFonts w:ascii="Times New Roman" w:eastAsia="Times New Roman" w:hAnsi="Times New Roman" w:cs="Times New Roman"/>
                <w:sz w:val="24"/>
                <w:szCs w:val="28"/>
                <w:lang w:eastAsia="pl-PL"/>
              </w:rPr>
              <w:t xml:space="preserve"> – nieprawidłowe oznaczenie paragrafów</w:t>
            </w:r>
            <w:r w:rsidR="009E7159">
              <w:rPr>
                <w:rFonts w:ascii="Times New Roman" w:eastAsia="Times New Roman" w:hAnsi="Times New Roman" w:cs="Times New Roman"/>
                <w:sz w:val="24"/>
                <w:szCs w:val="28"/>
                <w:lang w:eastAsia="pl-PL"/>
              </w:rPr>
              <w:t xml:space="preserve"> w treści aktu i</w:t>
            </w:r>
            <w:r w:rsidR="00206C41" w:rsidRPr="004977C3">
              <w:rPr>
                <w:rFonts w:ascii="Times New Roman" w:eastAsia="Times New Roman" w:hAnsi="Times New Roman" w:cs="Times New Roman"/>
                <w:sz w:val="24"/>
                <w:szCs w:val="28"/>
                <w:lang w:eastAsia="pl-PL"/>
              </w:rPr>
              <w:t xml:space="preserve"> </w:t>
            </w:r>
            <w:r>
              <w:rPr>
                <w:rFonts w:ascii="Times New Roman" w:eastAsia="Times New Roman" w:hAnsi="Times New Roman" w:cs="Times New Roman"/>
                <w:sz w:val="24"/>
                <w:szCs w:val="28"/>
                <w:lang w:eastAsia="pl-PL"/>
              </w:rPr>
              <w:t>koniecznością podjęcia</w:t>
            </w:r>
            <w:r w:rsidR="00206C41" w:rsidRPr="004977C3">
              <w:rPr>
                <w:rFonts w:ascii="Times New Roman" w:eastAsia="Times New Roman" w:hAnsi="Times New Roman" w:cs="Times New Roman"/>
                <w:sz w:val="24"/>
                <w:szCs w:val="28"/>
                <w:lang w:eastAsia="pl-PL"/>
              </w:rPr>
              <w:t xml:space="preserve">  uchwały</w:t>
            </w:r>
            <w:r w:rsidR="005258FA">
              <w:rPr>
                <w:rFonts w:ascii="Times New Roman" w:eastAsia="Times New Roman" w:hAnsi="Times New Roman" w:cs="Times New Roman"/>
                <w:sz w:val="24"/>
                <w:szCs w:val="28"/>
                <w:lang w:eastAsia="pl-PL"/>
              </w:rPr>
              <w:t xml:space="preserve"> zmieniającej</w:t>
            </w:r>
            <w:r w:rsidR="00206C41" w:rsidRPr="004977C3">
              <w:rPr>
                <w:rFonts w:ascii="Times New Roman" w:eastAsia="Times New Roman" w:hAnsi="Times New Roman" w:cs="Times New Roman"/>
                <w:sz w:val="24"/>
                <w:szCs w:val="28"/>
                <w:lang w:eastAsia="pl-PL"/>
              </w:rPr>
              <w:t xml:space="preserve">. </w:t>
            </w:r>
            <w:r w:rsidR="005258FA">
              <w:rPr>
                <w:rFonts w:ascii="Times New Roman" w:eastAsia="Times New Roman" w:hAnsi="Times New Roman" w:cs="Times New Roman"/>
                <w:sz w:val="24"/>
                <w:szCs w:val="28"/>
                <w:lang w:eastAsia="pl-PL"/>
              </w:rPr>
              <w:t xml:space="preserve">W tej kwestii w dniu 11 czerwca 2015 r. została podjęta przez Radę uchwała zmieniająca -Nr 90/VIII/2015 r. </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476F59" w:rsidRPr="004977C3" w:rsidRDefault="00476F59" w:rsidP="00631CFB">
            <w:pPr>
              <w:spacing w:after="0" w:line="240" w:lineRule="auto"/>
              <w:jc w:val="both"/>
              <w:rPr>
                <w:rFonts w:ascii="Times New Roman" w:hAnsi="Times New Roman" w:cs="Times New Roman"/>
                <w:sz w:val="24"/>
                <w:szCs w:val="24"/>
              </w:rPr>
            </w:pPr>
          </w:p>
          <w:p w:rsidR="00476F59"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95</w:t>
            </w:r>
            <w:r w:rsidR="00476F59"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476F59" w:rsidRPr="004977C3" w:rsidRDefault="00476F59" w:rsidP="00631CFB">
            <w:pPr>
              <w:tabs>
                <w:tab w:val="left" w:pos="709"/>
              </w:tabs>
              <w:spacing w:after="0" w:line="240" w:lineRule="auto"/>
              <w:jc w:val="both"/>
              <w:rPr>
                <w:rFonts w:ascii="Times New Roman" w:hAnsi="Times New Roman" w:cs="Times New Roman"/>
                <w:sz w:val="24"/>
                <w:szCs w:val="24"/>
              </w:rPr>
            </w:pPr>
          </w:p>
          <w:p w:rsidR="007867DC" w:rsidRPr="004977C3" w:rsidRDefault="00476F59"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Nr </w:t>
            </w:r>
            <w:r w:rsidRPr="004977C3">
              <w:rPr>
                <w:rFonts w:ascii="Times New Roman" w:hAnsi="Times New Roman" w:cs="Times New Roman"/>
                <w:b/>
                <w:sz w:val="24"/>
                <w:szCs w:val="24"/>
              </w:rPr>
              <w:t xml:space="preserve">48/VI/2015 </w:t>
            </w:r>
            <w:r w:rsidRPr="004977C3">
              <w:rPr>
                <w:rFonts w:ascii="Times New Roman" w:hAnsi="Times New Roman" w:cs="Times New Roman"/>
                <w:sz w:val="24"/>
                <w:szCs w:val="24"/>
              </w:rPr>
              <w:t>z dnia 26.03.2015 r. w sprawie zgłoszenia sołectwa Gaj do Programu "Wielkopolska Odnowa Wsi 2013-2020",</w:t>
            </w:r>
          </w:p>
        </w:tc>
        <w:tc>
          <w:tcPr>
            <w:tcW w:w="3244" w:type="pct"/>
            <w:tcBorders>
              <w:top w:val="single" w:sz="4" w:space="0" w:color="auto"/>
              <w:left w:val="single" w:sz="4" w:space="0" w:color="auto"/>
              <w:bottom w:val="single" w:sz="4" w:space="0" w:color="auto"/>
              <w:right w:val="single" w:sz="4" w:space="0" w:color="auto"/>
            </w:tcBorders>
          </w:tcPr>
          <w:p w:rsidR="00D802B6" w:rsidRDefault="00D802B6" w:rsidP="00631CFB">
            <w:pPr>
              <w:autoSpaceDE w:val="0"/>
              <w:autoSpaceDN w:val="0"/>
              <w:adjustRightInd w:val="0"/>
              <w:spacing w:after="0" w:line="240" w:lineRule="auto"/>
              <w:contextualSpacing/>
              <w:jc w:val="both"/>
              <w:rPr>
                <w:rFonts w:ascii="Times New Roman" w:hAnsi="Times New Roman" w:cs="Times New Roman"/>
                <w:sz w:val="24"/>
                <w:szCs w:val="24"/>
              </w:rPr>
            </w:pPr>
          </w:p>
          <w:p w:rsidR="00476F59" w:rsidRPr="004977C3" w:rsidRDefault="00427BF9"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hAnsi="Times New Roman" w:cs="Times New Roman"/>
                <w:sz w:val="24"/>
                <w:szCs w:val="24"/>
              </w:rPr>
              <w:t>Uchwała zrealizowana. W dniu 16 kwietnia br. gmina Śrem dokonała zgłoszenia sołectwa Gaj do programu „Wielkopolska Odnowa Wsi 2013-2020”.</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476F59" w:rsidRPr="004977C3" w:rsidRDefault="00476F59" w:rsidP="00631CFB">
            <w:pPr>
              <w:spacing w:after="0" w:line="240" w:lineRule="auto"/>
              <w:jc w:val="both"/>
              <w:rPr>
                <w:rFonts w:ascii="Times New Roman" w:hAnsi="Times New Roman" w:cs="Times New Roman"/>
                <w:sz w:val="24"/>
                <w:szCs w:val="24"/>
              </w:rPr>
            </w:pPr>
          </w:p>
          <w:p w:rsidR="00476F59"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96</w:t>
            </w:r>
            <w:r w:rsidR="00476F59"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476F59" w:rsidRPr="004977C3" w:rsidRDefault="00476F59" w:rsidP="00631CFB">
            <w:pPr>
              <w:tabs>
                <w:tab w:val="left" w:pos="709"/>
              </w:tabs>
              <w:spacing w:after="0" w:line="240" w:lineRule="auto"/>
              <w:jc w:val="both"/>
              <w:rPr>
                <w:rFonts w:ascii="Times New Roman" w:hAnsi="Times New Roman" w:cs="Times New Roman"/>
                <w:sz w:val="24"/>
                <w:szCs w:val="24"/>
              </w:rPr>
            </w:pPr>
          </w:p>
          <w:p w:rsidR="00476F59" w:rsidRDefault="00476F59"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Nr </w:t>
            </w:r>
            <w:r w:rsidRPr="004977C3">
              <w:rPr>
                <w:rFonts w:ascii="Times New Roman" w:hAnsi="Times New Roman" w:cs="Times New Roman"/>
                <w:b/>
                <w:sz w:val="24"/>
                <w:szCs w:val="24"/>
              </w:rPr>
              <w:t xml:space="preserve">49/VI/2015 </w:t>
            </w:r>
            <w:r w:rsidRPr="004977C3">
              <w:rPr>
                <w:rFonts w:ascii="Times New Roman" w:hAnsi="Times New Roman" w:cs="Times New Roman"/>
                <w:sz w:val="24"/>
                <w:szCs w:val="24"/>
              </w:rPr>
              <w:t>z dnia</w:t>
            </w:r>
            <w:r w:rsidRPr="004977C3">
              <w:rPr>
                <w:rFonts w:ascii="Times New Roman" w:hAnsi="Times New Roman" w:cs="Times New Roman"/>
                <w:b/>
                <w:sz w:val="24"/>
                <w:szCs w:val="24"/>
              </w:rPr>
              <w:t xml:space="preserve"> </w:t>
            </w:r>
            <w:r w:rsidRPr="004977C3">
              <w:rPr>
                <w:rFonts w:ascii="Times New Roman" w:hAnsi="Times New Roman" w:cs="Times New Roman"/>
                <w:sz w:val="24"/>
                <w:szCs w:val="24"/>
              </w:rPr>
              <w:t>26.03.2015 r.</w:t>
            </w:r>
            <w:r w:rsidRPr="004977C3">
              <w:rPr>
                <w:rFonts w:ascii="Times New Roman" w:hAnsi="Times New Roman" w:cs="Times New Roman"/>
                <w:b/>
                <w:sz w:val="24"/>
                <w:szCs w:val="24"/>
              </w:rPr>
              <w:t xml:space="preserve"> </w:t>
            </w:r>
            <w:r w:rsidRPr="004977C3">
              <w:rPr>
                <w:rFonts w:ascii="Times New Roman" w:hAnsi="Times New Roman" w:cs="Times New Roman"/>
                <w:sz w:val="24"/>
                <w:szCs w:val="24"/>
              </w:rPr>
              <w:t>w sprawie zgłoszenia sołectwa Góra do Programu "Wielkopolska Odnowa Wsi 2013-2020",</w:t>
            </w:r>
          </w:p>
          <w:p w:rsidR="00D802B6" w:rsidRPr="004977C3" w:rsidRDefault="00D802B6" w:rsidP="00631CFB">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D802B6" w:rsidRDefault="00D802B6" w:rsidP="00631CFB">
            <w:pPr>
              <w:autoSpaceDE w:val="0"/>
              <w:autoSpaceDN w:val="0"/>
              <w:adjustRightInd w:val="0"/>
              <w:spacing w:after="0" w:line="240" w:lineRule="auto"/>
              <w:contextualSpacing/>
              <w:jc w:val="both"/>
              <w:rPr>
                <w:rFonts w:ascii="Times New Roman" w:hAnsi="Times New Roman" w:cs="Times New Roman"/>
                <w:sz w:val="24"/>
                <w:szCs w:val="24"/>
              </w:rPr>
            </w:pPr>
          </w:p>
          <w:p w:rsidR="00476F59" w:rsidRPr="004977C3" w:rsidRDefault="00427BF9"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hAnsi="Times New Roman" w:cs="Times New Roman"/>
                <w:sz w:val="24"/>
                <w:szCs w:val="24"/>
              </w:rPr>
              <w:t>Uchwała zrealizowana. W dniu 16 kwietnia br. gmina Śrem dokonała zgłoszenia sołectwa Góra do programu „Wielkopolska Odnowa Wsi 2013-2020”.</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7867DC" w:rsidRPr="004977C3" w:rsidRDefault="007867DC" w:rsidP="00631CFB">
            <w:pPr>
              <w:spacing w:after="0" w:line="240" w:lineRule="auto"/>
              <w:jc w:val="both"/>
              <w:rPr>
                <w:rFonts w:ascii="Times New Roman" w:hAnsi="Times New Roman" w:cs="Times New Roman"/>
                <w:sz w:val="24"/>
                <w:szCs w:val="24"/>
              </w:rPr>
            </w:pPr>
          </w:p>
          <w:p w:rsidR="007867DC"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97</w:t>
            </w:r>
            <w:r w:rsidR="007867DC"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7867DC" w:rsidRPr="004977C3" w:rsidRDefault="007867DC" w:rsidP="00631CFB">
            <w:pPr>
              <w:tabs>
                <w:tab w:val="left" w:pos="709"/>
              </w:tabs>
              <w:spacing w:after="0" w:line="240" w:lineRule="auto"/>
              <w:jc w:val="both"/>
              <w:rPr>
                <w:rFonts w:ascii="Times New Roman" w:hAnsi="Times New Roman" w:cs="Times New Roman"/>
                <w:sz w:val="24"/>
                <w:szCs w:val="24"/>
              </w:rPr>
            </w:pPr>
          </w:p>
          <w:p w:rsidR="007867DC" w:rsidRPr="004977C3" w:rsidRDefault="007867DC"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Nr </w:t>
            </w:r>
            <w:r w:rsidRPr="004977C3">
              <w:rPr>
                <w:rFonts w:ascii="Times New Roman" w:hAnsi="Times New Roman" w:cs="Times New Roman"/>
                <w:b/>
                <w:sz w:val="24"/>
                <w:szCs w:val="24"/>
              </w:rPr>
              <w:t xml:space="preserve">50/VI/2015 </w:t>
            </w:r>
            <w:r w:rsidRPr="004977C3">
              <w:rPr>
                <w:rFonts w:ascii="Times New Roman" w:hAnsi="Times New Roman" w:cs="Times New Roman"/>
                <w:sz w:val="24"/>
                <w:szCs w:val="24"/>
              </w:rPr>
              <w:t xml:space="preserve"> z dnia 26.03.2015 r. w sprawie zgłoszenia sołectwa Grzymysław do Programu "Wielkopolska Odnowa Wsi 2013-2020",</w:t>
            </w:r>
          </w:p>
        </w:tc>
        <w:tc>
          <w:tcPr>
            <w:tcW w:w="3244" w:type="pct"/>
            <w:tcBorders>
              <w:top w:val="single" w:sz="4" w:space="0" w:color="auto"/>
              <w:left w:val="single" w:sz="4" w:space="0" w:color="auto"/>
              <w:bottom w:val="single" w:sz="4" w:space="0" w:color="auto"/>
              <w:right w:val="single" w:sz="4" w:space="0" w:color="auto"/>
            </w:tcBorders>
          </w:tcPr>
          <w:p w:rsidR="00D802B6" w:rsidRDefault="00D802B6" w:rsidP="00631CFB">
            <w:pPr>
              <w:autoSpaceDE w:val="0"/>
              <w:autoSpaceDN w:val="0"/>
              <w:adjustRightInd w:val="0"/>
              <w:spacing w:after="0" w:line="240" w:lineRule="auto"/>
              <w:contextualSpacing/>
              <w:jc w:val="both"/>
              <w:rPr>
                <w:rFonts w:ascii="Times New Roman" w:hAnsi="Times New Roman" w:cs="Times New Roman"/>
                <w:sz w:val="24"/>
                <w:szCs w:val="24"/>
              </w:rPr>
            </w:pPr>
          </w:p>
          <w:p w:rsidR="007867DC" w:rsidRPr="004977C3" w:rsidRDefault="00427BF9"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hAnsi="Times New Roman" w:cs="Times New Roman"/>
                <w:sz w:val="24"/>
                <w:szCs w:val="24"/>
              </w:rPr>
              <w:t>Uchwała zrealizowana. W dniu 16 kwietnia br. gmina Śrem dokonała zgłoszenia sołectwa Grzymysław do programu „Wielkopolska Odnowa Wsi 2013-2020”.</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7867DC" w:rsidRPr="004977C3" w:rsidRDefault="007867DC" w:rsidP="00631CFB">
            <w:pPr>
              <w:spacing w:after="0" w:line="240" w:lineRule="auto"/>
              <w:jc w:val="both"/>
              <w:rPr>
                <w:rFonts w:ascii="Times New Roman" w:hAnsi="Times New Roman" w:cs="Times New Roman"/>
                <w:sz w:val="24"/>
                <w:szCs w:val="24"/>
              </w:rPr>
            </w:pPr>
          </w:p>
          <w:p w:rsidR="007867DC"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98</w:t>
            </w:r>
            <w:r w:rsidR="007867DC"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7867DC" w:rsidRPr="004977C3" w:rsidRDefault="007867DC" w:rsidP="00631CFB">
            <w:pPr>
              <w:tabs>
                <w:tab w:val="left" w:pos="709"/>
              </w:tabs>
              <w:spacing w:after="0" w:line="240" w:lineRule="auto"/>
              <w:jc w:val="both"/>
              <w:rPr>
                <w:rFonts w:ascii="Times New Roman" w:hAnsi="Times New Roman" w:cs="Times New Roman"/>
                <w:sz w:val="24"/>
                <w:szCs w:val="24"/>
              </w:rPr>
            </w:pPr>
          </w:p>
          <w:p w:rsidR="007867DC" w:rsidRDefault="00EE52F5"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Nr </w:t>
            </w:r>
            <w:r w:rsidRPr="004977C3">
              <w:rPr>
                <w:rFonts w:ascii="Times New Roman" w:hAnsi="Times New Roman" w:cs="Times New Roman"/>
                <w:b/>
                <w:sz w:val="24"/>
                <w:szCs w:val="24"/>
              </w:rPr>
              <w:t xml:space="preserve">51/VI/2015 </w:t>
            </w:r>
            <w:r w:rsidRPr="004977C3">
              <w:rPr>
                <w:rFonts w:ascii="Times New Roman" w:hAnsi="Times New Roman" w:cs="Times New Roman"/>
                <w:sz w:val="24"/>
                <w:szCs w:val="24"/>
              </w:rPr>
              <w:t xml:space="preserve"> z dnia 26.03.2015 r. w sprawie określenia warunków udzielania bonifikat i wysokości stawek procentowych tych bonifikat od ceny nieruchomości stanowiących własność gminy Śrem,</w:t>
            </w:r>
          </w:p>
          <w:p w:rsidR="00E60EE8" w:rsidRPr="004977C3" w:rsidRDefault="00E60EE8" w:rsidP="00631CFB">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D802B6" w:rsidRDefault="00D802B6"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7867DC" w:rsidRPr="004977C3" w:rsidRDefault="00C46C36"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w realizacji bieżącej. Publikacja: Dz. Urz. Woj. </w:t>
            </w:r>
            <w:proofErr w:type="spellStart"/>
            <w:r w:rsidRPr="004977C3">
              <w:rPr>
                <w:rFonts w:ascii="Times New Roman" w:eastAsia="Times New Roman" w:hAnsi="Times New Roman" w:cs="Times New Roman"/>
                <w:sz w:val="24"/>
                <w:szCs w:val="28"/>
                <w:lang w:eastAsia="pl-PL"/>
              </w:rPr>
              <w:t>Wielk</w:t>
            </w:r>
            <w:proofErr w:type="spellEnd"/>
            <w:r w:rsidRPr="004977C3">
              <w:rPr>
                <w:rFonts w:ascii="Times New Roman" w:eastAsia="Times New Roman" w:hAnsi="Times New Roman" w:cs="Times New Roman"/>
                <w:sz w:val="24"/>
                <w:szCs w:val="28"/>
                <w:lang w:eastAsia="pl-PL"/>
              </w:rPr>
              <w:t>. z 2015 r. poz. 2781. Uchwała weszła w życie 09 maja 2015 r.</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EE52F5" w:rsidRPr="00D87324" w:rsidRDefault="00C54F39" w:rsidP="00C54F39">
            <w:pPr>
              <w:spacing w:after="0" w:line="240" w:lineRule="auto"/>
              <w:jc w:val="both"/>
              <w:rPr>
                <w:rFonts w:ascii="Times New Roman" w:hAnsi="Times New Roman" w:cs="Times New Roman"/>
                <w:sz w:val="24"/>
                <w:szCs w:val="24"/>
              </w:rPr>
            </w:pPr>
            <w:r w:rsidRPr="00D87324">
              <w:rPr>
                <w:rFonts w:ascii="Times New Roman" w:hAnsi="Times New Roman" w:cs="Times New Roman"/>
                <w:sz w:val="24"/>
                <w:szCs w:val="24"/>
              </w:rPr>
              <w:t>99</w:t>
            </w:r>
            <w:r w:rsidR="00EE52F5" w:rsidRPr="00D87324">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D802B6" w:rsidRDefault="00EE52F5" w:rsidP="00631CFB">
            <w:pPr>
              <w:tabs>
                <w:tab w:val="left" w:pos="709"/>
              </w:tabs>
              <w:spacing w:after="0" w:line="240" w:lineRule="auto"/>
              <w:jc w:val="both"/>
              <w:rPr>
                <w:rFonts w:ascii="Times New Roman" w:hAnsi="Times New Roman" w:cs="Times New Roman"/>
                <w:sz w:val="24"/>
                <w:szCs w:val="24"/>
              </w:rPr>
            </w:pPr>
            <w:r w:rsidRPr="00D87324">
              <w:rPr>
                <w:rFonts w:ascii="Times New Roman" w:hAnsi="Times New Roman" w:cs="Times New Roman"/>
                <w:sz w:val="24"/>
                <w:szCs w:val="24"/>
              </w:rPr>
              <w:t xml:space="preserve">Uchwała Nr </w:t>
            </w:r>
            <w:r w:rsidRPr="00D87324">
              <w:rPr>
                <w:rFonts w:ascii="Times New Roman" w:hAnsi="Times New Roman" w:cs="Times New Roman"/>
                <w:b/>
                <w:sz w:val="24"/>
                <w:szCs w:val="24"/>
              </w:rPr>
              <w:t xml:space="preserve">52/VI/2015 </w:t>
            </w:r>
            <w:r w:rsidRPr="00D87324">
              <w:rPr>
                <w:rFonts w:ascii="Times New Roman" w:hAnsi="Times New Roman" w:cs="Times New Roman"/>
                <w:sz w:val="24"/>
                <w:szCs w:val="24"/>
              </w:rPr>
              <w:t xml:space="preserve"> z dnia 26.03.2015 r. w sprawie zgody na utworzenie Podstrefy Śrem Wałbrzyskiej Specjalnej Strefy Ekonomicznej „INVEST-PARK” na terenie gminy Śrem,</w:t>
            </w:r>
          </w:p>
          <w:p w:rsidR="00E60EE8" w:rsidRPr="00D87324" w:rsidRDefault="00E60EE8" w:rsidP="00631CFB">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EE52F5" w:rsidRPr="00D87324" w:rsidRDefault="00C46C36"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D87324">
              <w:rPr>
                <w:rFonts w:ascii="Times New Roman" w:eastAsia="Times New Roman" w:hAnsi="Times New Roman" w:cs="Times New Roman"/>
                <w:sz w:val="24"/>
                <w:szCs w:val="28"/>
                <w:lang w:eastAsia="pl-PL"/>
              </w:rPr>
              <w:t>Uchwała zrealizowana.</w:t>
            </w:r>
          </w:p>
          <w:p w:rsidR="00D87324" w:rsidRPr="00D87324" w:rsidRDefault="00D87324" w:rsidP="00D87324">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D87324">
              <w:rPr>
                <w:rFonts w:ascii="Times New Roman" w:eastAsia="Times New Roman" w:hAnsi="Times New Roman" w:cs="Times New Roman"/>
                <w:sz w:val="24"/>
                <w:szCs w:val="28"/>
                <w:lang w:eastAsia="pl-PL"/>
              </w:rPr>
              <w:t>Uchwała została przekazana inwestorowi – właścicielowi nieruchomości celem finalizacji działań włączenia gruntu do strefy. Działania te odbywają się już poza udziałem gminy.</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EE52F5" w:rsidRPr="004977C3" w:rsidRDefault="00EE52F5" w:rsidP="00631CFB">
            <w:pPr>
              <w:spacing w:after="0" w:line="240" w:lineRule="auto"/>
              <w:jc w:val="both"/>
              <w:rPr>
                <w:rFonts w:ascii="Times New Roman" w:hAnsi="Times New Roman" w:cs="Times New Roman"/>
                <w:sz w:val="24"/>
                <w:szCs w:val="24"/>
              </w:rPr>
            </w:pPr>
          </w:p>
          <w:p w:rsidR="00EE52F5" w:rsidRPr="004977C3" w:rsidRDefault="00EE52F5" w:rsidP="00C54F39">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10</w:t>
            </w:r>
            <w:r w:rsidR="00C54F39">
              <w:rPr>
                <w:rFonts w:ascii="Times New Roman" w:hAnsi="Times New Roman" w:cs="Times New Roman"/>
                <w:sz w:val="24"/>
                <w:szCs w:val="24"/>
              </w:rPr>
              <w:t>0</w:t>
            </w:r>
            <w:r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EE52F5" w:rsidRPr="004977C3" w:rsidRDefault="00EE52F5" w:rsidP="00631CFB">
            <w:pPr>
              <w:tabs>
                <w:tab w:val="left" w:pos="709"/>
              </w:tabs>
              <w:spacing w:after="0" w:line="240" w:lineRule="auto"/>
              <w:jc w:val="both"/>
              <w:rPr>
                <w:rFonts w:ascii="Times New Roman" w:hAnsi="Times New Roman" w:cs="Times New Roman"/>
                <w:sz w:val="24"/>
                <w:szCs w:val="24"/>
              </w:rPr>
            </w:pPr>
          </w:p>
          <w:p w:rsidR="00EE52F5" w:rsidRPr="004977C3" w:rsidRDefault="00EE52F5"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Nr </w:t>
            </w:r>
            <w:r w:rsidRPr="004977C3">
              <w:rPr>
                <w:rFonts w:ascii="Times New Roman" w:hAnsi="Times New Roman" w:cs="Times New Roman"/>
                <w:b/>
                <w:sz w:val="24"/>
                <w:szCs w:val="24"/>
              </w:rPr>
              <w:t xml:space="preserve">53/VI/2015 </w:t>
            </w:r>
            <w:r w:rsidRPr="004977C3">
              <w:rPr>
                <w:rFonts w:ascii="Times New Roman" w:hAnsi="Times New Roman" w:cs="Times New Roman"/>
                <w:sz w:val="24"/>
                <w:szCs w:val="24"/>
              </w:rPr>
              <w:t>z dnia 26.03.2015 r. w sprawie nadania nazwy alei w Parku Śremskich Odlewników,</w:t>
            </w:r>
          </w:p>
          <w:p w:rsidR="006D6825" w:rsidRPr="004977C3" w:rsidRDefault="006D6825" w:rsidP="00631CFB">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EE52F5" w:rsidRPr="004977C3" w:rsidRDefault="00EE52F5"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EE52F5" w:rsidRPr="004977C3" w:rsidRDefault="00C46C36"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hAnsi="Times New Roman" w:cs="Times New Roman"/>
                <w:sz w:val="24"/>
                <w:szCs w:val="24"/>
              </w:rPr>
              <w:t xml:space="preserve">Uchwała zrealizowana. Publikacja: Dz. Urz. Woj. </w:t>
            </w:r>
            <w:proofErr w:type="spellStart"/>
            <w:r w:rsidRPr="004977C3">
              <w:rPr>
                <w:rFonts w:ascii="Times New Roman" w:hAnsi="Times New Roman" w:cs="Times New Roman"/>
                <w:sz w:val="24"/>
                <w:szCs w:val="24"/>
              </w:rPr>
              <w:t>Wielk</w:t>
            </w:r>
            <w:proofErr w:type="spellEnd"/>
            <w:r w:rsidRPr="004977C3">
              <w:rPr>
                <w:rFonts w:ascii="Times New Roman" w:hAnsi="Times New Roman" w:cs="Times New Roman"/>
                <w:sz w:val="24"/>
                <w:szCs w:val="24"/>
              </w:rPr>
              <w:t xml:space="preserve">. z 2015 r., poz. 2803 </w:t>
            </w:r>
            <w:r w:rsidRPr="004977C3">
              <w:rPr>
                <w:rFonts w:ascii="Times New Roman" w:hAnsi="Times New Roman" w:cs="Times New Roman"/>
                <w:sz w:val="24"/>
                <w:szCs w:val="24"/>
              </w:rPr>
              <w:br/>
              <w:t>z 27 kwietnia 2015 r. Wprowadzono do operatu nazewnictwa ulic i serwisu mapowego.</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EE52F5" w:rsidRPr="004977C3" w:rsidRDefault="00EE52F5" w:rsidP="00631CFB">
            <w:pPr>
              <w:spacing w:after="0" w:line="240" w:lineRule="auto"/>
              <w:jc w:val="both"/>
              <w:rPr>
                <w:rFonts w:ascii="Times New Roman" w:hAnsi="Times New Roman" w:cs="Times New Roman"/>
                <w:sz w:val="24"/>
                <w:szCs w:val="24"/>
              </w:rPr>
            </w:pPr>
          </w:p>
          <w:p w:rsidR="00EE52F5"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101</w:t>
            </w:r>
            <w:r w:rsidR="00EE52F5"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EE52F5" w:rsidRPr="004977C3" w:rsidRDefault="00EE52F5" w:rsidP="00631CFB">
            <w:pPr>
              <w:tabs>
                <w:tab w:val="left" w:pos="709"/>
              </w:tabs>
              <w:spacing w:after="0" w:line="240" w:lineRule="auto"/>
              <w:jc w:val="both"/>
              <w:rPr>
                <w:rFonts w:ascii="Times New Roman" w:hAnsi="Times New Roman" w:cs="Times New Roman"/>
                <w:sz w:val="24"/>
                <w:szCs w:val="24"/>
              </w:rPr>
            </w:pPr>
          </w:p>
          <w:p w:rsidR="00EE52F5" w:rsidRDefault="00EE52F5"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Nr </w:t>
            </w:r>
            <w:r w:rsidRPr="004977C3">
              <w:rPr>
                <w:rFonts w:ascii="Times New Roman" w:hAnsi="Times New Roman" w:cs="Times New Roman"/>
                <w:b/>
                <w:sz w:val="24"/>
                <w:szCs w:val="24"/>
              </w:rPr>
              <w:t xml:space="preserve">54/VI/2015 </w:t>
            </w:r>
            <w:r w:rsidRPr="004977C3">
              <w:rPr>
                <w:rFonts w:ascii="Times New Roman" w:hAnsi="Times New Roman" w:cs="Times New Roman"/>
                <w:sz w:val="24"/>
                <w:szCs w:val="24"/>
              </w:rPr>
              <w:t xml:space="preserve">z dnia 26.03.2015 r. w sprawie przystąpienia do sporządzenia miejscowego planu </w:t>
            </w:r>
            <w:proofErr w:type="spellStart"/>
            <w:r w:rsidRPr="004977C3">
              <w:rPr>
                <w:rFonts w:ascii="Times New Roman" w:hAnsi="Times New Roman" w:cs="Times New Roman"/>
                <w:sz w:val="24"/>
                <w:szCs w:val="24"/>
              </w:rPr>
              <w:t>zagospo</w:t>
            </w:r>
            <w:proofErr w:type="spellEnd"/>
            <w:r w:rsidRPr="004977C3">
              <w:rPr>
                <w:rFonts w:ascii="Times New Roman" w:hAnsi="Times New Roman" w:cs="Times New Roman"/>
                <w:sz w:val="24"/>
                <w:szCs w:val="24"/>
              </w:rPr>
              <w:t>-darowania przestrzennego obszarów poło-</w:t>
            </w:r>
            <w:proofErr w:type="spellStart"/>
            <w:r w:rsidRPr="004977C3">
              <w:rPr>
                <w:rFonts w:ascii="Times New Roman" w:hAnsi="Times New Roman" w:cs="Times New Roman"/>
                <w:sz w:val="24"/>
                <w:szCs w:val="24"/>
              </w:rPr>
              <w:t>żonych</w:t>
            </w:r>
            <w:proofErr w:type="spellEnd"/>
            <w:r w:rsidRPr="004977C3">
              <w:rPr>
                <w:rFonts w:ascii="Times New Roman" w:hAnsi="Times New Roman" w:cs="Times New Roman"/>
                <w:sz w:val="24"/>
                <w:szCs w:val="24"/>
              </w:rPr>
              <w:t xml:space="preserve"> we wsiach </w:t>
            </w:r>
            <w:proofErr w:type="spellStart"/>
            <w:r w:rsidRPr="004977C3">
              <w:rPr>
                <w:rFonts w:ascii="Times New Roman" w:hAnsi="Times New Roman" w:cs="Times New Roman"/>
                <w:sz w:val="24"/>
                <w:szCs w:val="24"/>
              </w:rPr>
              <w:t>Nochówko</w:t>
            </w:r>
            <w:proofErr w:type="spellEnd"/>
            <w:r w:rsidRPr="004977C3">
              <w:rPr>
                <w:rFonts w:ascii="Times New Roman" w:hAnsi="Times New Roman" w:cs="Times New Roman"/>
                <w:sz w:val="24"/>
                <w:szCs w:val="24"/>
              </w:rPr>
              <w:t xml:space="preserve"> i Pełczyn,</w:t>
            </w:r>
          </w:p>
          <w:p w:rsidR="00D802B6" w:rsidRPr="004977C3" w:rsidRDefault="00D802B6" w:rsidP="00631CFB">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DB597D" w:rsidRPr="004977C3" w:rsidRDefault="00DB597D"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EE52F5" w:rsidRPr="004977C3" w:rsidRDefault="00F240DB"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w trakcie realizacji. W III kwartale 2015 r. zostanie podpisana umowa z projektantem.</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EE52F5" w:rsidRPr="004977C3" w:rsidRDefault="00EE52F5" w:rsidP="00631CFB">
            <w:pPr>
              <w:spacing w:after="0" w:line="240" w:lineRule="auto"/>
              <w:jc w:val="both"/>
              <w:rPr>
                <w:rFonts w:ascii="Times New Roman" w:hAnsi="Times New Roman" w:cs="Times New Roman"/>
                <w:sz w:val="24"/>
                <w:szCs w:val="24"/>
              </w:rPr>
            </w:pPr>
          </w:p>
          <w:p w:rsidR="00EE52F5"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102</w:t>
            </w:r>
            <w:r w:rsidR="00EE52F5"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D802B6" w:rsidRDefault="00EE52F5"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Nr </w:t>
            </w:r>
            <w:r w:rsidRPr="004977C3">
              <w:rPr>
                <w:rFonts w:ascii="Times New Roman" w:hAnsi="Times New Roman" w:cs="Times New Roman"/>
                <w:b/>
                <w:sz w:val="24"/>
                <w:szCs w:val="24"/>
              </w:rPr>
              <w:t xml:space="preserve">55/VI/2015 </w:t>
            </w:r>
            <w:r w:rsidR="00F60EC7" w:rsidRPr="004977C3">
              <w:rPr>
                <w:rFonts w:ascii="Times New Roman" w:hAnsi="Times New Roman" w:cs="Times New Roman"/>
                <w:sz w:val="24"/>
                <w:szCs w:val="24"/>
              </w:rPr>
              <w:t xml:space="preserve"> z dnia 26.03.2015 r. </w:t>
            </w:r>
            <w:r w:rsidRPr="004977C3">
              <w:rPr>
                <w:rFonts w:ascii="Times New Roman" w:hAnsi="Times New Roman" w:cs="Times New Roman"/>
                <w:sz w:val="24"/>
                <w:szCs w:val="24"/>
              </w:rPr>
              <w:t xml:space="preserve">w </w:t>
            </w:r>
            <w:proofErr w:type="spellStart"/>
            <w:r w:rsidRPr="004977C3">
              <w:rPr>
                <w:rFonts w:ascii="Times New Roman" w:hAnsi="Times New Roman" w:cs="Times New Roman"/>
                <w:sz w:val="24"/>
                <w:szCs w:val="24"/>
              </w:rPr>
              <w:t>spr</w:t>
            </w:r>
            <w:proofErr w:type="spellEnd"/>
            <w:r w:rsidR="00D802B6">
              <w:rPr>
                <w:rFonts w:ascii="Times New Roman" w:hAnsi="Times New Roman" w:cs="Times New Roman"/>
                <w:sz w:val="24"/>
                <w:szCs w:val="24"/>
              </w:rPr>
              <w:t>.</w:t>
            </w:r>
            <w:r w:rsidRPr="004977C3">
              <w:rPr>
                <w:rFonts w:ascii="Times New Roman" w:hAnsi="Times New Roman" w:cs="Times New Roman"/>
                <w:sz w:val="24"/>
                <w:szCs w:val="24"/>
              </w:rPr>
              <w:t xml:space="preserve"> przystąpienia do </w:t>
            </w:r>
            <w:proofErr w:type="spellStart"/>
            <w:r w:rsidRPr="004977C3">
              <w:rPr>
                <w:rFonts w:ascii="Times New Roman" w:hAnsi="Times New Roman" w:cs="Times New Roman"/>
                <w:sz w:val="24"/>
                <w:szCs w:val="24"/>
              </w:rPr>
              <w:t>spo</w:t>
            </w:r>
            <w:proofErr w:type="spellEnd"/>
            <w:r w:rsidR="00D802B6">
              <w:rPr>
                <w:rFonts w:ascii="Times New Roman" w:hAnsi="Times New Roman" w:cs="Times New Roman"/>
                <w:sz w:val="24"/>
                <w:szCs w:val="24"/>
              </w:rPr>
              <w:t>-</w:t>
            </w:r>
            <w:r w:rsidRPr="004977C3">
              <w:rPr>
                <w:rFonts w:ascii="Times New Roman" w:hAnsi="Times New Roman" w:cs="Times New Roman"/>
                <w:sz w:val="24"/>
                <w:szCs w:val="24"/>
              </w:rPr>
              <w:t xml:space="preserve">rządzenia miejscowego planu </w:t>
            </w:r>
            <w:proofErr w:type="spellStart"/>
            <w:r w:rsidRPr="004977C3">
              <w:rPr>
                <w:rFonts w:ascii="Times New Roman" w:hAnsi="Times New Roman" w:cs="Times New Roman"/>
                <w:sz w:val="24"/>
                <w:szCs w:val="24"/>
              </w:rPr>
              <w:t>zagospodaro</w:t>
            </w:r>
            <w:proofErr w:type="spellEnd"/>
          </w:p>
          <w:p w:rsidR="00EE52F5" w:rsidRDefault="00EE52F5" w:rsidP="00631CFB">
            <w:pPr>
              <w:tabs>
                <w:tab w:val="left" w:pos="709"/>
              </w:tabs>
              <w:spacing w:after="0" w:line="240" w:lineRule="auto"/>
              <w:jc w:val="both"/>
              <w:rPr>
                <w:rFonts w:ascii="Times New Roman" w:hAnsi="Times New Roman" w:cs="Times New Roman"/>
                <w:sz w:val="24"/>
                <w:szCs w:val="24"/>
              </w:rPr>
            </w:pPr>
            <w:proofErr w:type="spellStart"/>
            <w:r w:rsidRPr="004977C3">
              <w:rPr>
                <w:rFonts w:ascii="Times New Roman" w:hAnsi="Times New Roman" w:cs="Times New Roman"/>
                <w:sz w:val="24"/>
                <w:szCs w:val="24"/>
              </w:rPr>
              <w:t>wania</w:t>
            </w:r>
            <w:proofErr w:type="spellEnd"/>
            <w:r w:rsidRPr="004977C3">
              <w:rPr>
                <w:rFonts w:ascii="Times New Roman" w:hAnsi="Times New Roman" w:cs="Times New Roman"/>
                <w:sz w:val="24"/>
                <w:szCs w:val="24"/>
              </w:rPr>
              <w:t xml:space="preserve"> p</w:t>
            </w:r>
            <w:r w:rsidR="00D802B6">
              <w:rPr>
                <w:rFonts w:ascii="Times New Roman" w:hAnsi="Times New Roman" w:cs="Times New Roman"/>
                <w:sz w:val="24"/>
                <w:szCs w:val="24"/>
              </w:rPr>
              <w:t>rzestrzennego obszaru „</w:t>
            </w:r>
            <w:proofErr w:type="spellStart"/>
            <w:r w:rsidR="00D802B6">
              <w:rPr>
                <w:rFonts w:ascii="Times New Roman" w:hAnsi="Times New Roman" w:cs="Times New Roman"/>
                <w:sz w:val="24"/>
                <w:szCs w:val="24"/>
              </w:rPr>
              <w:t>Tesiny</w:t>
            </w:r>
            <w:proofErr w:type="spellEnd"/>
            <w:r w:rsidR="00D802B6">
              <w:rPr>
                <w:rFonts w:ascii="Times New Roman" w:hAnsi="Times New Roman" w:cs="Times New Roman"/>
                <w:sz w:val="24"/>
                <w:szCs w:val="24"/>
              </w:rPr>
              <w:t>”</w:t>
            </w:r>
          </w:p>
          <w:p w:rsidR="00D802B6" w:rsidRPr="004977C3" w:rsidRDefault="00D802B6" w:rsidP="00631CFB">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EE52F5" w:rsidRPr="004977C3" w:rsidRDefault="00F240DB"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w trakcie realizacji. W III kwartale 2015 r. zostanie podpisana umowa z projektantem.</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7C0D27" w:rsidRPr="004977C3" w:rsidRDefault="007C0D27" w:rsidP="00631CFB">
            <w:pPr>
              <w:spacing w:after="0" w:line="240" w:lineRule="auto"/>
              <w:jc w:val="both"/>
              <w:rPr>
                <w:rFonts w:ascii="Times New Roman" w:hAnsi="Times New Roman" w:cs="Times New Roman"/>
                <w:sz w:val="24"/>
                <w:szCs w:val="24"/>
              </w:rPr>
            </w:pPr>
          </w:p>
          <w:p w:rsidR="007C0D27"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103</w:t>
            </w:r>
            <w:r w:rsidR="007C0D27"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7C0D27" w:rsidRDefault="007C0D27" w:rsidP="00631CFB">
            <w:pPr>
              <w:tabs>
                <w:tab w:val="left" w:pos="709"/>
              </w:tabs>
              <w:spacing w:after="0" w:line="240" w:lineRule="auto"/>
              <w:jc w:val="both"/>
              <w:rPr>
                <w:rFonts w:ascii="Times New Roman" w:hAnsi="Times New Roman" w:cs="Times New Roman"/>
                <w:bCs/>
                <w:sz w:val="24"/>
                <w:szCs w:val="24"/>
              </w:rPr>
            </w:pPr>
            <w:r w:rsidRPr="004977C3">
              <w:rPr>
                <w:rFonts w:ascii="Times New Roman" w:hAnsi="Times New Roman" w:cs="Times New Roman"/>
                <w:bCs/>
                <w:sz w:val="24"/>
                <w:szCs w:val="24"/>
              </w:rPr>
              <w:t xml:space="preserve">Uchwała Nr </w:t>
            </w:r>
            <w:r w:rsidRPr="004977C3">
              <w:rPr>
                <w:rFonts w:ascii="Times New Roman" w:hAnsi="Times New Roman" w:cs="Times New Roman"/>
                <w:b/>
                <w:bCs/>
                <w:sz w:val="24"/>
                <w:szCs w:val="24"/>
              </w:rPr>
              <w:t xml:space="preserve">56/VI/2015 </w:t>
            </w:r>
            <w:r w:rsidRPr="004977C3">
              <w:rPr>
                <w:rFonts w:ascii="Times New Roman" w:hAnsi="Times New Roman" w:cs="Times New Roman"/>
                <w:bCs/>
                <w:sz w:val="24"/>
                <w:szCs w:val="24"/>
              </w:rPr>
              <w:t xml:space="preserve"> z dnia 26.03.2015 r. w sprawie współdziałania z innymi </w:t>
            </w:r>
            <w:r w:rsidR="00B9544D" w:rsidRPr="004977C3">
              <w:rPr>
                <w:rFonts w:ascii="Times New Roman" w:hAnsi="Times New Roman" w:cs="Times New Roman"/>
                <w:bCs/>
                <w:sz w:val="24"/>
                <w:szCs w:val="24"/>
              </w:rPr>
              <w:t>jednostkami</w:t>
            </w:r>
            <w:r w:rsidRPr="004977C3">
              <w:rPr>
                <w:rFonts w:ascii="Times New Roman" w:hAnsi="Times New Roman" w:cs="Times New Roman"/>
                <w:bCs/>
                <w:sz w:val="24"/>
                <w:szCs w:val="24"/>
              </w:rPr>
              <w:t xml:space="preserve"> samorządu terytorialnego w celu grupowego zakupu energii elektrycznej,</w:t>
            </w:r>
          </w:p>
          <w:p w:rsidR="00D802B6" w:rsidRPr="004977C3" w:rsidRDefault="00D802B6" w:rsidP="00631CFB">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7C0D27" w:rsidRPr="004977C3" w:rsidRDefault="003A182E"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w trakcie realizacji. W dniu 11 maja 2015 podpisano porozumienie o współpracy i przystąpiono do przygotowywania dokumentacji przetargowej dla wspólnego zamówienia publicznego na zakup energii na lata 2016-2017.</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7C0D27" w:rsidRPr="004977C3" w:rsidRDefault="007C0D27" w:rsidP="00631CFB">
            <w:pPr>
              <w:spacing w:after="0" w:line="240" w:lineRule="auto"/>
              <w:jc w:val="both"/>
              <w:rPr>
                <w:rFonts w:ascii="Times New Roman" w:hAnsi="Times New Roman" w:cs="Times New Roman"/>
                <w:sz w:val="24"/>
                <w:szCs w:val="24"/>
              </w:rPr>
            </w:pPr>
          </w:p>
          <w:p w:rsidR="007C0D27"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104</w:t>
            </w:r>
            <w:r w:rsidR="007C0D27"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D802B6" w:rsidRDefault="006238A8" w:rsidP="00631CFB">
            <w:pPr>
              <w:tabs>
                <w:tab w:val="left" w:pos="709"/>
              </w:tabs>
              <w:spacing w:after="0" w:line="240" w:lineRule="auto"/>
              <w:jc w:val="both"/>
              <w:rPr>
                <w:rFonts w:ascii="Times New Roman" w:hAnsi="Times New Roman" w:cs="Times New Roman"/>
                <w:bCs/>
                <w:sz w:val="24"/>
                <w:szCs w:val="24"/>
              </w:rPr>
            </w:pPr>
            <w:r w:rsidRPr="004977C3">
              <w:rPr>
                <w:rFonts w:ascii="Times New Roman" w:hAnsi="Times New Roman" w:cs="Times New Roman"/>
                <w:bCs/>
                <w:sz w:val="24"/>
                <w:szCs w:val="24"/>
              </w:rPr>
              <w:t xml:space="preserve">Uchwała Nr  </w:t>
            </w:r>
            <w:r w:rsidRPr="004977C3">
              <w:rPr>
                <w:rFonts w:ascii="Times New Roman" w:hAnsi="Times New Roman" w:cs="Times New Roman"/>
                <w:b/>
                <w:bCs/>
                <w:sz w:val="24"/>
                <w:szCs w:val="24"/>
              </w:rPr>
              <w:t xml:space="preserve">57/VI/2015 </w:t>
            </w:r>
            <w:r w:rsidRPr="004977C3">
              <w:rPr>
                <w:rFonts w:ascii="Times New Roman" w:hAnsi="Times New Roman" w:cs="Times New Roman"/>
                <w:bCs/>
                <w:sz w:val="24"/>
                <w:szCs w:val="24"/>
              </w:rPr>
              <w:t xml:space="preserve"> z dnia 26.03.2015 r. w sprawie ustanowienia pomników przyrody,</w:t>
            </w:r>
          </w:p>
          <w:p w:rsidR="00E60EE8" w:rsidRPr="00F7016C" w:rsidRDefault="00E60EE8" w:rsidP="00631CFB">
            <w:pPr>
              <w:tabs>
                <w:tab w:val="left" w:pos="709"/>
              </w:tabs>
              <w:spacing w:after="0" w:line="240" w:lineRule="auto"/>
              <w:jc w:val="both"/>
              <w:rPr>
                <w:rFonts w:ascii="Times New Roman" w:hAnsi="Times New Roman" w:cs="Times New Roman"/>
                <w:bCs/>
                <w:sz w:val="24"/>
                <w:szCs w:val="24"/>
              </w:rPr>
            </w:pPr>
          </w:p>
        </w:tc>
        <w:tc>
          <w:tcPr>
            <w:tcW w:w="3244" w:type="pct"/>
            <w:tcBorders>
              <w:top w:val="single" w:sz="4" w:space="0" w:color="auto"/>
              <w:left w:val="single" w:sz="4" w:space="0" w:color="auto"/>
              <w:bottom w:val="single" w:sz="4" w:space="0" w:color="auto"/>
              <w:right w:val="single" w:sz="4" w:space="0" w:color="auto"/>
            </w:tcBorders>
          </w:tcPr>
          <w:p w:rsidR="007C0D27" w:rsidRPr="004977C3" w:rsidRDefault="003A182E"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zrealizowana. </w:t>
            </w:r>
            <w:r w:rsidRPr="004977C3">
              <w:rPr>
                <w:rFonts w:ascii="Times New Roman" w:hAnsi="Times New Roman" w:cs="Times New Roman"/>
                <w:sz w:val="24"/>
                <w:szCs w:val="24"/>
              </w:rPr>
              <w:t xml:space="preserve">Publikacja - Dz. Urz. Woj. </w:t>
            </w:r>
            <w:proofErr w:type="spellStart"/>
            <w:r w:rsidRPr="004977C3">
              <w:rPr>
                <w:rFonts w:ascii="Times New Roman" w:hAnsi="Times New Roman" w:cs="Times New Roman"/>
                <w:sz w:val="24"/>
                <w:szCs w:val="24"/>
              </w:rPr>
              <w:t>Wiel</w:t>
            </w:r>
            <w:proofErr w:type="spellEnd"/>
            <w:r w:rsidRPr="004977C3">
              <w:rPr>
                <w:rFonts w:ascii="Times New Roman" w:hAnsi="Times New Roman" w:cs="Times New Roman"/>
                <w:sz w:val="24"/>
                <w:szCs w:val="24"/>
              </w:rPr>
              <w:t>. 2015 r. poz.2804 z 27 kwietnia 2015 r.</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6238A8" w:rsidRPr="004977C3" w:rsidRDefault="006238A8" w:rsidP="00631CFB">
            <w:pPr>
              <w:spacing w:after="0" w:line="240" w:lineRule="auto"/>
              <w:jc w:val="both"/>
              <w:rPr>
                <w:rFonts w:ascii="Times New Roman" w:hAnsi="Times New Roman" w:cs="Times New Roman"/>
                <w:sz w:val="24"/>
                <w:szCs w:val="24"/>
              </w:rPr>
            </w:pPr>
          </w:p>
          <w:p w:rsidR="006238A8"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105</w:t>
            </w:r>
            <w:r w:rsidR="006238A8"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6238A8" w:rsidRDefault="006238A8"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Nr  </w:t>
            </w:r>
            <w:r w:rsidRPr="004977C3">
              <w:rPr>
                <w:rFonts w:ascii="Times New Roman" w:hAnsi="Times New Roman" w:cs="Times New Roman"/>
                <w:b/>
                <w:sz w:val="24"/>
                <w:szCs w:val="24"/>
              </w:rPr>
              <w:t xml:space="preserve">58/VI/2015 </w:t>
            </w:r>
            <w:r w:rsidRPr="004977C3">
              <w:rPr>
                <w:rFonts w:ascii="Times New Roman" w:hAnsi="Times New Roman" w:cs="Times New Roman"/>
                <w:sz w:val="24"/>
                <w:szCs w:val="24"/>
              </w:rPr>
              <w:t xml:space="preserve"> z dnia 26.03.2015 r. w sprawie utworzenia odrębnych obwodów głosowania na terenie gminy Śrem,</w:t>
            </w:r>
          </w:p>
          <w:p w:rsidR="00D802B6" w:rsidRPr="004977C3" w:rsidRDefault="00D802B6" w:rsidP="00631CFB">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6238A8" w:rsidRPr="004977C3" w:rsidRDefault="001E03BE" w:rsidP="001E03B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zrealizowana. Zostały utworzone odrębne obwody głosowania w związku z ogłoszeniem wyborów na Prezydenta RP – 10 maja 2015 r. I tura; 24 maja 2015 r. – II tura.</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6238A8" w:rsidRPr="004977C3" w:rsidRDefault="006238A8" w:rsidP="00631CFB">
            <w:pPr>
              <w:spacing w:after="0" w:line="240" w:lineRule="auto"/>
              <w:jc w:val="both"/>
              <w:rPr>
                <w:rFonts w:ascii="Times New Roman" w:hAnsi="Times New Roman" w:cs="Times New Roman"/>
                <w:sz w:val="24"/>
                <w:szCs w:val="24"/>
              </w:rPr>
            </w:pPr>
          </w:p>
          <w:p w:rsidR="006238A8"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106</w:t>
            </w:r>
            <w:r w:rsidR="006238A8"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6238A8" w:rsidRDefault="006238A8"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Nr </w:t>
            </w:r>
            <w:r w:rsidRPr="004977C3">
              <w:rPr>
                <w:rFonts w:ascii="Times New Roman" w:hAnsi="Times New Roman" w:cs="Times New Roman"/>
                <w:b/>
                <w:sz w:val="24"/>
                <w:szCs w:val="24"/>
              </w:rPr>
              <w:t xml:space="preserve">59/VI/2015 </w:t>
            </w:r>
            <w:r w:rsidRPr="004977C3">
              <w:rPr>
                <w:rFonts w:ascii="Times New Roman" w:hAnsi="Times New Roman" w:cs="Times New Roman"/>
                <w:sz w:val="24"/>
                <w:szCs w:val="24"/>
              </w:rPr>
              <w:t xml:space="preserve"> z dnia 26.03.2015 r.</w:t>
            </w:r>
            <w:r w:rsidRPr="004977C3">
              <w:rPr>
                <w:rFonts w:ascii="Times New Roman" w:hAnsi="Times New Roman" w:cs="Times New Roman"/>
                <w:b/>
                <w:sz w:val="24"/>
                <w:szCs w:val="24"/>
              </w:rPr>
              <w:t xml:space="preserve"> </w:t>
            </w:r>
            <w:r w:rsidRPr="004977C3">
              <w:rPr>
                <w:rFonts w:ascii="Times New Roman" w:hAnsi="Times New Roman" w:cs="Times New Roman"/>
                <w:sz w:val="24"/>
                <w:szCs w:val="24"/>
              </w:rPr>
              <w:t>zmieniającą  uchwałę w sprawie podziału gminy Śrem na stałe obwody głosowania, ustalenia ich numerów, granic oraz siedzib obwodowych komisji wyborczych,</w:t>
            </w:r>
          </w:p>
          <w:p w:rsidR="00D802B6" w:rsidRPr="004977C3" w:rsidRDefault="00D802B6" w:rsidP="00631CFB">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6238A8" w:rsidRPr="004977C3" w:rsidRDefault="001E03BE" w:rsidP="00BA382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w </w:t>
            </w:r>
            <w:r w:rsidR="00BA3823">
              <w:rPr>
                <w:rFonts w:ascii="Times New Roman" w:eastAsia="Times New Roman" w:hAnsi="Times New Roman" w:cs="Times New Roman"/>
                <w:sz w:val="24"/>
                <w:szCs w:val="28"/>
                <w:lang w:eastAsia="pl-PL"/>
              </w:rPr>
              <w:t>bieżącej</w:t>
            </w:r>
            <w:r w:rsidRPr="004977C3">
              <w:rPr>
                <w:rFonts w:ascii="Times New Roman" w:eastAsia="Times New Roman" w:hAnsi="Times New Roman" w:cs="Times New Roman"/>
                <w:sz w:val="24"/>
                <w:szCs w:val="28"/>
                <w:lang w:eastAsia="pl-PL"/>
              </w:rPr>
              <w:t xml:space="preserve"> realizacji.</w:t>
            </w:r>
            <w:r w:rsidR="00872945" w:rsidRPr="004977C3">
              <w:rPr>
                <w:rFonts w:ascii="Times New Roman" w:eastAsia="Times New Roman" w:hAnsi="Times New Roman" w:cs="Times New Roman"/>
                <w:sz w:val="24"/>
                <w:szCs w:val="28"/>
                <w:lang w:eastAsia="pl-PL"/>
              </w:rPr>
              <w:t xml:space="preserve"> Dotyczy zmiany nazwy siedziby obwodowej komisji wyborczej – obwód nr 13.</w:t>
            </w:r>
          </w:p>
        </w:tc>
      </w:tr>
      <w:tr w:rsidR="0061320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61320A" w:rsidRPr="004977C3" w:rsidRDefault="0061320A" w:rsidP="00631CFB">
            <w:pPr>
              <w:spacing w:after="0" w:line="240" w:lineRule="auto"/>
              <w:jc w:val="both"/>
              <w:rPr>
                <w:rFonts w:ascii="Times New Roman" w:hAnsi="Times New Roman" w:cs="Times New Roman"/>
                <w:sz w:val="24"/>
                <w:szCs w:val="24"/>
              </w:rPr>
            </w:pPr>
          </w:p>
          <w:p w:rsidR="0061320A"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107</w:t>
            </w:r>
            <w:r w:rsidR="0061320A"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61320A" w:rsidRDefault="0061320A" w:rsidP="00606420">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Nr  </w:t>
            </w:r>
            <w:r w:rsidRPr="004977C3">
              <w:rPr>
                <w:rFonts w:ascii="Times New Roman" w:hAnsi="Times New Roman" w:cs="Times New Roman"/>
                <w:b/>
                <w:sz w:val="24"/>
                <w:szCs w:val="24"/>
              </w:rPr>
              <w:t xml:space="preserve">60/VI/2015 </w:t>
            </w:r>
            <w:r w:rsidRPr="004977C3">
              <w:rPr>
                <w:rFonts w:ascii="Times New Roman" w:hAnsi="Times New Roman" w:cs="Times New Roman"/>
                <w:sz w:val="24"/>
                <w:szCs w:val="24"/>
              </w:rPr>
              <w:t xml:space="preserve"> z dnia 26.03.2015 r. zmieniającą uchwałę w </w:t>
            </w:r>
            <w:proofErr w:type="spellStart"/>
            <w:r w:rsidRPr="004977C3">
              <w:rPr>
                <w:rFonts w:ascii="Times New Roman" w:hAnsi="Times New Roman" w:cs="Times New Roman"/>
                <w:sz w:val="24"/>
                <w:szCs w:val="24"/>
              </w:rPr>
              <w:t>spr</w:t>
            </w:r>
            <w:proofErr w:type="spellEnd"/>
            <w:r w:rsidR="00606420">
              <w:rPr>
                <w:rFonts w:ascii="Times New Roman" w:hAnsi="Times New Roman" w:cs="Times New Roman"/>
                <w:sz w:val="24"/>
                <w:szCs w:val="24"/>
              </w:rPr>
              <w:t>.</w:t>
            </w:r>
            <w:r w:rsidRPr="004977C3">
              <w:rPr>
                <w:rFonts w:ascii="Times New Roman" w:hAnsi="Times New Roman" w:cs="Times New Roman"/>
                <w:sz w:val="24"/>
                <w:szCs w:val="24"/>
              </w:rPr>
              <w:t xml:space="preserve"> uchwalenia Wieloletniej Prognozy </w:t>
            </w:r>
            <w:proofErr w:type="spellStart"/>
            <w:r w:rsidRPr="004977C3">
              <w:rPr>
                <w:rFonts w:ascii="Times New Roman" w:hAnsi="Times New Roman" w:cs="Times New Roman"/>
                <w:sz w:val="24"/>
                <w:szCs w:val="24"/>
              </w:rPr>
              <w:t>Finan</w:t>
            </w:r>
            <w:r w:rsidR="00606420">
              <w:rPr>
                <w:rFonts w:ascii="Times New Roman" w:hAnsi="Times New Roman" w:cs="Times New Roman"/>
                <w:sz w:val="24"/>
                <w:szCs w:val="24"/>
              </w:rPr>
              <w:t>-</w:t>
            </w:r>
            <w:r w:rsidRPr="004977C3">
              <w:rPr>
                <w:rFonts w:ascii="Times New Roman" w:hAnsi="Times New Roman" w:cs="Times New Roman"/>
                <w:sz w:val="24"/>
                <w:szCs w:val="24"/>
              </w:rPr>
              <w:t>sowej</w:t>
            </w:r>
            <w:proofErr w:type="spellEnd"/>
            <w:r w:rsidRPr="004977C3">
              <w:rPr>
                <w:rFonts w:ascii="Times New Roman" w:hAnsi="Times New Roman" w:cs="Times New Roman"/>
                <w:sz w:val="24"/>
                <w:szCs w:val="24"/>
              </w:rPr>
              <w:t xml:space="preserve"> Gminy Śrem na lata 2015- 2024,</w:t>
            </w:r>
          </w:p>
          <w:p w:rsidR="00E60EE8" w:rsidRPr="004977C3" w:rsidRDefault="00E60EE8" w:rsidP="00606420">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61320A" w:rsidRPr="004977C3" w:rsidRDefault="0061320A" w:rsidP="007763A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W trakcie realizacji. Realizacja Wieloletniej Prognozy Finansowej gminy Śrem przebiega zgodnie z planem.</w:t>
            </w:r>
          </w:p>
          <w:p w:rsidR="0061320A" w:rsidRPr="004977C3" w:rsidRDefault="0061320A" w:rsidP="007763A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61320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61320A"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108</w:t>
            </w:r>
            <w:r w:rsidR="0061320A"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606420" w:rsidRPr="004977C3" w:rsidRDefault="0061320A"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Nr </w:t>
            </w:r>
            <w:r w:rsidRPr="004977C3">
              <w:rPr>
                <w:rFonts w:ascii="Times New Roman" w:hAnsi="Times New Roman" w:cs="Times New Roman"/>
                <w:b/>
                <w:sz w:val="24"/>
                <w:szCs w:val="24"/>
              </w:rPr>
              <w:t xml:space="preserve">61/VI/2015 </w:t>
            </w:r>
            <w:r w:rsidRPr="004977C3">
              <w:rPr>
                <w:rFonts w:ascii="Times New Roman" w:hAnsi="Times New Roman" w:cs="Times New Roman"/>
                <w:sz w:val="24"/>
                <w:szCs w:val="24"/>
              </w:rPr>
              <w:t xml:space="preserve"> z dnia 26.03.2015 r. zmieniającą uchwałę w sprawie uchwały budżetowej gminy Śrem na 2015 rok,</w:t>
            </w:r>
          </w:p>
        </w:tc>
        <w:tc>
          <w:tcPr>
            <w:tcW w:w="3244" w:type="pct"/>
            <w:tcBorders>
              <w:top w:val="single" w:sz="4" w:space="0" w:color="auto"/>
              <w:left w:val="single" w:sz="4" w:space="0" w:color="auto"/>
              <w:bottom w:val="single" w:sz="4" w:space="0" w:color="auto"/>
              <w:right w:val="single" w:sz="4" w:space="0" w:color="auto"/>
            </w:tcBorders>
          </w:tcPr>
          <w:p w:rsidR="0061320A" w:rsidRPr="004977C3" w:rsidRDefault="0061320A" w:rsidP="007763A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xml:space="preserve">W trakcie realizacji. </w:t>
            </w:r>
            <w:r w:rsidRPr="004977C3">
              <w:rPr>
                <w:rFonts w:ascii="Times New Roman" w:eastAsia="Times New Roman" w:hAnsi="Times New Roman" w:cs="Times New Roman"/>
                <w:sz w:val="24"/>
                <w:szCs w:val="28"/>
                <w:lang w:eastAsia="pl-PL"/>
              </w:rPr>
              <w:t xml:space="preserve">Publikacja: Dz. Urz. Woj. </w:t>
            </w:r>
            <w:proofErr w:type="spellStart"/>
            <w:r w:rsidRPr="004977C3">
              <w:rPr>
                <w:rFonts w:ascii="Times New Roman" w:eastAsia="Times New Roman" w:hAnsi="Times New Roman" w:cs="Times New Roman"/>
                <w:sz w:val="24"/>
                <w:szCs w:val="28"/>
                <w:lang w:eastAsia="pl-PL"/>
              </w:rPr>
              <w:t>Wielk</w:t>
            </w:r>
            <w:proofErr w:type="spellEnd"/>
            <w:r w:rsidRPr="004977C3">
              <w:rPr>
                <w:rFonts w:ascii="Times New Roman" w:eastAsia="Times New Roman" w:hAnsi="Times New Roman" w:cs="Times New Roman"/>
                <w:sz w:val="24"/>
                <w:szCs w:val="28"/>
                <w:lang w:eastAsia="pl-PL"/>
              </w:rPr>
              <w:t xml:space="preserve">. poz. </w:t>
            </w:r>
            <w:r w:rsidR="00AA17BF" w:rsidRPr="004977C3">
              <w:rPr>
                <w:rFonts w:ascii="Times New Roman" w:eastAsia="Times New Roman" w:hAnsi="Times New Roman" w:cs="Times New Roman"/>
                <w:sz w:val="24"/>
                <w:szCs w:val="28"/>
                <w:lang w:eastAsia="pl-PL"/>
              </w:rPr>
              <w:t>2088</w:t>
            </w:r>
            <w:r w:rsidRPr="004977C3">
              <w:rPr>
                <w:rFonts w:ascii="Times New Roman" w:eastAsia="Times New Roman" w:hAnsi="Times New Roman" w:cs="Times New Roman"/>
                <w:sz w:val="24"/>
                <w:szCs w:val="28"/>
                <w:lang w:eastAsia="pl-PL"/>
              </w:rPr>
              <w:t xml:space="preserve"> z dnia </w:t>
            </w:r>
            <w:r w:rsidR="00AA17BF" w:rsidRPr="004977C3">
              <w:rPr>
                <w:rFonts w:ascii="Times New Roman" w:eastAsia="Times New Roman" w:hAnsi="Times New Roman" w:cs="Times New Roman"/>
                <w:sz w:val="24"/>
                <w:szCs w:val="28"/>
                <w:lang w:eastAsia="pl-PL"/>
              </w:rPr>
              <w:t>2</w:t>
            </w:r>
            <w:r w:rsidRPr="004977C3">
              <w:rPr>
                <w:rFonts w:ascii="Times New Roman" w:eastAsia="Times New Roman" w:hAnsi="Times New Roman" w:cs="Times New Roman"/>
                <w:sz w:val="24"/>
                <w:szCs w:val="28"/>
                <w:lang w:eastAsia="pl-PL"/>
              </w:rPr>
              <w:t xml:space="preserve"> </w:t>
            </w:r>
            <w:r w:rsidR="00AA17BF" w:rsidRPr="004977C3">
              <w:rPr>
                <w:rFonts w:ascii="Times New Roman" w:eastAsia="Times New Roman" w:hAnsi="Times New Roman" w:cs="Times New Roman"/>
                <w:sz w:val="24"/>
                <w:szCs w:val="28"/>
                <w:lang w:eastAsia="pl-PL"/>
              </w:rPr>
              <w:t>kwietnia</w:t>
            </w:r>
            <w:r w:rsidRPr="004977C3">
              <w:rPr>
                <w:rFonts w:ascii="Times New Roman" w:eastAsia="Times New Roman" w:hAnsi="Times New Roman" w:cs="Times New Roman"/>
                <w:sz w:val="24"/>
                <w:szCs w:val="28"/>
                <w:lang w:eastAsia="pl-PL"/>
              </w:rPr>
              <w:t xml:space="preserve"> 2015 r. Uchwała weszła w życie </w:t>
            </w:r>
            <w:r w:rsidR="00AA17BF" w:rsidRPr="004977C3">
              <w:rPr>
                <w:rFonts w:ascii="Times New Roman" w:eastAsia="Times New Roman" w:hAnsi="Times New Roman" w:cs="Times New Roman"/>
                <w:sz w:val="24"/>
                <w:szCs w:val="28"/>
                <w:lang w:eastAsia="pl-PL"/>
              </w:rPr>
              <w:t>26 marca</w:t>
            </w:r>
            <w:r w:rsidRPr="004977C3">
              <w:rPr>
                <w:rFonts w:ascii="Times New Roman" w:eastAsia="Times New Roman" w:hAnsi="Times New Roman" w:cs="Times New Roman"/>
                <w:sz w:val="24"/>
                <w:szCs w:val="28"/>
                <w:lang w:eastAsia="pl-PL"/>
              </w:rPr>
              <w:t xml:space="preserve"> 2015 r.</w:t>
            </w:r>
          </w:p>
          <w:p w:rsidR="0061320A" w:rsidRPr="004977C3" w:rsidRDefault="0061320A" w:rsidP="007763A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421EE0" w:rsidRPr="004977C3" w:rsidRDefault="00421EE0" w:rsidP="00631CFB">
            <w:pPr>
              <w:spacing w:after="0" w:line="240" w:lineRule="auto"/>
              <w:jc w:val="both"/>
              <w:rPr>
                <w:rFonts w:ascii="Times New Roman" w:hAnsi="Times New Roman" w:cs="Times New Roman"/>
                <w:sz w:val="24"/>
                <w:szCs w:val="24"/>
              </w:rPr>
            </w:pPr>
          </w:p>
          <w:p w:rsidR="00421EE0"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109</w:t>
            </w:r>
            <w:r w:rsidR="00421EE0"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421EE0" w:rsidRPr="004977C3" w:rsidRDefault="00421EE0"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Nr </w:t>
            </w:r>
            <w:r w:rsidRPr="004977C3">
              <w:rPr>
                <w:rFonts w:ascii="Times New Roman" w:hAnsi="Times New Roman" w:cs="Times New Roman"/>
                <w:b/>
                <w:sz w:val="24"/>
                <w:szCs w:val="24"/>
              </w:rPr>
              <w:t xml:space="preserve">62/VI/2015 </w:t>
            </w:r>
            <w:r w:rsidRPr="004977C3">
              <w:rPr>
                <w:rFonts w:ascii="Times New Roman" w:hAnsi="Times New Roman" w:cs="Times New Roman"/>
                <w:sz w:val="24"/>
                <w:szCs w:val="24"/>
              </w:rPr>
              <w:t xml:space="preserve"> z dnia 26.03.2015 r. w sprawie powołania Kapituły Honorowego Obywatela Śremu,</w:t>
            </w:r>
          </w:p>
        </w:tc>
        <w:tc>
          <w:tcPr>
            <w:tcW w:w="3244" w:type="pct"/>
            <w:tcBorders>
              <w:top w:val="single" w:sz="4" w:space="0" w:color="auto"/>
              <w:left w:val="single" w:sz="4" w:space="0" w:color="auto"/>
              <w:bottom w:val="single" w:sz="4" w:space="0" w:color="auto"/>
              <w:right w:val="single" w:sz="4" w:space="0" w:color="auto"/>
            </w:tcBorders>
          </w:tcPr>
          <w:p w:rsidR="00421EE0" w:rsidRDefault="00872945" w:rsidP="0016451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zrealizowana. </w:t>
            </w:r>
            <w:r w:rsidR="00164513" w:rsidRPr="004977C3">
              <w:rPr>
                <w:rFonts w:ascii="Times New Roman" w:eastAsia="Times New Roman" w:hAnsi="Times New Roman" w:cs="Times New Roman"/>
                <w:sz w:val="24"/>
                <w:szCs w:val="28"/>
                <w:lang w:eastAsia="pl-PL"/>
              </w:rPr>
              <w:t>Kapituła Honorowego Obywatela Śremu z</w:t>
            </w:r>
            <w:r w:rsidRPr="004977C3">
              <w:rPr>
                <w:rFonts w:ascii="Times New Roman" w:eastAsia="Times New Roman" w:hAnsi="Times New Roman" w:cs="Times New Roman"/>
                <w:sz w:val="24"/>
                <w:szCs w:val="28"/>
                <w:lang w:eastAsia="pl-PL"/>
              </w:rPr>
              <w:t>ostała powołana</w:t>
            </w:r>
            <w:r w:rsidR="00164513" w:rsidRPr="004977C3">
              <w:rPr>
                <w:rFonts w:ascii="Times New Roman" w:eastAsia="Times New Roman" w:hAnsi="Times New Roman" w:cs="Times New Roman"/>
                <w:sz w:val="24"/>
                <w:szCs w:val="28"/>
                <w:lang w:eastAsia="pl-PL"/>
              </w:rPr>
              <w:t xml:space="preserve"> na VII kadencję Rady. W jej skład powołano </w:t>
            </w:r>
            <w:r w:rsidRPr="004977C3">
              <w:rPr>
                <w:rFonts w:ascii="Times New Roman" w:eastAsia="Times New Roman" w:hAnsi="Times New Roman" w:cs="Times New Roman"/>
                <w:sz w:val="24"/>
                <w:szCs w:val="28"/>
                <w:lang w:eastAsia="pl-PL"/>
              </w:rPr>
              <w:t>8 członków z</w:t>
            </w:r>
            <w:r w:rsidR="00164513" w:rsidRPr="004977C3">
              <w:rPr>
                <w:rFonts w:ascii="Times New Roman" w:eastAsia="Times New Roman" w:hAnsi="Times New Roman" w:cs="Times New Roman"/>
                <w:sz w:val="24"/>
                <w:szCs w:val="28"/>
                <w:lang w:eastAsia="pl-PL"/>
              </w:rPr>
              <w:t>głoszonych przez 4 działające w Radzie</w:t>
            </w:r>
            <w:r w:rsidRPr="004977C3">
              <w:rPr>
                <w:rFonts w:ascii="Times New Roman" w:eastAsia="Times New Roman" w:hAnsi="Times New Roman" w:cs="Times New Roman"/>
                <w:sz w:val="24"/>
                <w:szCs w:val="28"/>
                <w:lang w:eastAsia="pl-PL"/>
              </w:rPr>
              <w:t xml:space="preserve"> kluby radnych. W skład Kapituły wchodzą: Jerzy Polanowski – Mistrz Kapituły, Zofia Borowska-Olik, Ks. Marian </w:t>
            </w:r>
            <w:proofErr w:type="spellStart"/>
            <w:r w:rsidRPr="004977C3">
              <w:rPr>
                <w:rFonts w:ascii="Times New Roman" w:eastAsia="Times New Roman" w:hAnsi="Times New Roman" w:cs="Times New Roman"/>
                <w:sz w:val="24"/>
                <w:szCs w:val="28"/>
                <w:lang w:eastAsia="pl-PL"/>
              </w:rPr>
              <w:t>Brucki</w:t>
            </w:r>
            <w:proofErr w:type="spellEnd"/>
            <w:r w:rsidRPr="004977C3">
              <w:rPr>
                <w:rFonts w:ascii="Times New Roman" w:eastAsia="Times New Roman" w:hAnsi="Times New Roman" w:cs="Times New Roman"/>
                <w:sz w:val="24"/>
                <w:szCs w:val="28"/>
                <w:lang w:eastAsia="pl-PL"/>
              </w:rPr>
              <w:t xml:space="preserve">, Marcin </w:t>
            </w:r>
            <w:proofErr w:type="spellStart"/>
            <w:r w:rsidRPr="004977C3">
              <w:rPr>
                <w:rFonts w:ascii="Times New Roman" w:eastAsia="Times New Roman" w:hAnsi="Times New Roman" w:cs="Times New Roman"/>
                <w:sz w:val="24"/>
                <w:szCs w:val="28"/>
                <w:lang w:eastAsia="pl-PL"/>
              </w:rPr>
              <w:t>Chwałczyński</w:t>
            </w:r>
            <w:proofErr w:type="spellEnd"/>
            <w:r w:rsidRPr="004977C3">
              <w:rPr>
                <w:rFonts w:ascii="Times New Roman" w:eastAsia="Times New Roman" w:hAnsi="Times New Roman" w:cs="Times New Roman"/>
                <w:sz w:val="24"/>
                <w:szCs w:val="28"/>
                <w:lang w:eastAsia="pl-PL"/>
              </w:rPr>
              <w:t>,</w:t>
            </w:r>
            <w:r w:rsidR="009B5511" w:rsidRPr="004977C3">
              <w:rPr>
                <w:rFonts w:ascii="Times New Roman" w:eastAsia="Times New Roman" w:hAnsi="Times New Roman" w:cs="Times New Roman"/>
                <w:sz w:val="24"/>
                <w:szCs w:val="28"/>
                <w:lang w:eastAsia="pl-PL"/>
              </w:rPr>
              <w:t xml:space="preserve"> Bożena </w:t>
            </w:r>
            <w:proofErr w:type="spellStart"/>
            <w:r w:rsidR="009B5511" w:rsidRPr="004977C3">
              <w:rPr>
                <w:rFonts w:ascii="Times New Roman" w:eastAsia="Times New Roman" w:hAnsi="Times New Roman" w:cs="Times New Roman"/>
                <w:sz w:val="24"/>
                <w:szCs w:val="28"/>
                <w:lang w:eastAsia="pl-PL"/>
              </w:rPr>
              <w:t>Majorczyk</w:t>
            </w:r>
            <w:proofErr w:type="spellEnd"/>
            <w:r w:rsidR="009B5511" w:rsidRPr="004977C3">
              <w:rPr>
                <w:rFonts w:ascii="Times New Roman" w:eastAsia="Times New Roman" w:hAnsi="Times New Roman" w:cs="Times New Roman"/>
                <w:sz w:val="24"/>
                <w:szCs w:val="28"/>
                <w:lang w:eastAsia="pl-PL"/>
              </w:rPr>
              <w:t>, Wojciech Romanowski,</w:t>
            </w:r>
            <w:r w:rsidRPr="004977C3">
              <w:rPr>
                <w:rFonts w:ascii="Times New Roman" w:eastAsia="Times New Roman" w:hAnsi="Times New Roman" w:cs="Times New Roman"/>
                <w:sz w:val="24"/>
                <w:szCs w:val="28"/>
                <w:lang w:eastAsia="pl-PL"/>
              </w:rPr>
              <w:t xml:space="preserve"> Lidia </w:t>
            </w:r>
            <w:proofErr w:type="spellStart"/>
            <w:r w:rsidR="00164513" w:rsidRPr="004977C3">
              <w:rPr>
                <w:rFonts w:ascii="Times New Roman" w:eastAsia="Times New Roman" w:hAnsi="Times New Roman" w:cs="Times New Roman"/>
                <w:sz w:val="24"/>
                <w:szCs w:val="28"/>
                <w:lang w:eastAsia="pl-PL"/>
              </w:rPr>
              <w:t>Wawrzynowicz</w:t>
            </w:r>
            <w:proofErr w:type="spellEnd"/>
            <w:r w:rsidR="00164513" w:rsidRPr="004977C3">
              <w:rPr>
                <w:rFonts w:ascii="Times New Roman" w:eastAsia="Times New Roman" w:hAnsi="Times New Roman" w:cs="Times New Roman"/>
                <w:sz w:val="24"/>
                <w:szCs w:val="28"/>
                <w:lang w:eastAsia="pl-PL"/>
              </w:rPr>
              <w:t>, Hieronim Urbanek.</w:t>
            </w:r>
          </w:p>
          <w:p w:rsidR="00606420" w:rsidRPr="004977C3" w:rsidRDefault="00606420" w:rsidP="0016451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421EE0" w:rsidRPr="004977C3" w:rsidRDefault="00421EE0" w:rsidP="00631CFB">
            <w:pPr>
              <w:spacing w:after="0" w:line="240" w:lineRule="auto"/>
              <w:jc w:val="both"/>
              <w:rPr>
                <w:rFonts w:ascii="Times New Roman" w:hAnsi="Times New Roman" w:cs="Times New Roman"/>
                <w:sz w:val="24"/>
                <w:szCs w:val="24"/>
              </w:rPr>
            </w:pPr>
          </w:p>
          <w:p w:rsidR="00421EE0"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110</w:t>
            </w:r>
            <w:r w:rsidR="00421EE0"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421EE0" w:rsidRPr="004977C3" w:rsidRDefault="00421EE0" w:rsidP="00631CFB">
            <w:pPr>
              <w:tabs>
                <w:tab w:val="left" w:pos="709"/>
              </w:tabs>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 xml:space="preserve">Uchwała Nr </w:t>
            </w:r>
            <w:r w:rsidRPr="004977C3">
              <w:rPr>
                <w:rFonts w:ascii="Times New Roman" w:hAnsi="Times New Roman" w:cs="Times New Roman"/>
                <w:b/>
                <w:sz w:val="24"/>
                <w:szCs w:val="24"/>
              </w:rPr>
              <w:t xml:space="preserve">63/VI/2015 </w:t>
            </w:r>
            <w:r w:rsidRPr="004977C3">
              <w:rPr>
                <w:rFonts w:ascii="Times New Roman" w:hAnsi="Times New Roman" w:cs="Times New Roman"/>
                <w:sz w:val="24"/>
                <w:szCs w:val="24"/>
              </w:rPr>
              <w:t xml:space="preserve"> z dnia 26.03.2015 r. w sprawie skargi na działalność Kierownika Ośrodka Pomocy Społecznej w Śremie.</w:t>
            </w:r>
          </w:p>
        </w:tc>
        <w:tc>
          <w:tcPr>
            <w:tcW w:w="3244" w:type="pct"/>
            <w:tcBorders>
              <w:top w:val="single" w:sz="4" w:space="0" w:color="auto"/>
              <w:left w:val="single" w:sz="4" w:space="0" w:color="auto"/>
              <w:bottom w:val="single" w:sz="4" w:space="0" w:color="auto"/>
              <w:right w:val="single" w:sz="4" w:space="0" w:color="auto"/>
            </w:tcBorders>
          </w:tcPr>
          <w:p w:rsidR="00606420" w:rsidRDefault="009B5511" w:rsidP="009B551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zrealizowana. Rada rozpatrzyła skargę, uznając ją za bezzasadną. Przewodnicząca Rady o sposobie załatwienia skargi zawiadomiła osobę wnoszącą skargę  oraz Ministerstwo Zdrowia Departament Nadzoru, Kontroli i Skarg w Warszawie, gdzie ww. skarga została wniesiona.</w:t>
            </w:r>
          </w:p>
          <w:p w:rsidR="00E60EE8" w:rsidRPr="004977C3" w:rsidRDefault="00E60EE8" w:rsidP="009B551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962C33" w:rsidRPr="004977C3" w:rsidRDefault="00962C33" w:rsidP="00631CFB">
            <w:pPr>
              <w:spacing w:after="0" w:line="240" w:lineRule="auto"/>
              <w:jc w:val="both"/>
              <w:rPr>
                <w:rFonts w:ascii="Times New Roman" w:hAnsi="Times New Roman" w:cs="Times New Roman"/>
                <w:sz w:val="24"/>
                <w:szCs w:val="24"/>
              </w:rPr>
            </w:pPr>
          </w:p>
          <w:p w:rsidR="00962C33"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111</w:t>
            </w:r>
            <w:r w:rsidR="00962C33"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962C33" w:rsidRDefault="00962C33" w:rsidP="00631CFB">
            <w:pPr>
              <w:pStyle w:val="Tekstpodstawowywcity"/>
              <w:autoSpaceDN w:val="0"/>
              <w:spacing w:after="0"/>
              <w:ind w:left="0"/>
              <w:jc w:val="both"/>
              <w:rPr>
                <w:bCs/>
                <w:sz w:val="24"/>
                <w:szCs w:val="24"/>
              </w:rPr>
            </w:pPr>
            <w:r w:rsidRPr="004977C3">
              <w:rPr>
                <w:sz w:val="24"/>
                <w:szCs w:val="24"/>
              </w:rPr>
              <w:t xml:space="preserve">Uchwała Nr </w:t>
            </w:r>
            <w:r w:rsidRPr="004977C3">
              <w:rPr>
                <w:b/>
                <w:sz w:val="24"/>
                <w:szCs w:val="24"/>
              </w:rPr>
              <w:t>64/V</w:t>
            </w:r>
            <w:r w:rsidR="0060514A" w:rsidRPr="004977C3">
              <w:rPr>
                <w:b/>
                <w:sz w:val="24"/>
                <w:szCs w:val="24"/>
              </w:rPr>
              <w:t>I</w:t>
            </w:r>
            <w:r w:rsidRPr="004977C3">
              <w:rPr>
                <w:b/>
                <w:sz w:val="24"/>
                <w:szCs w:val="24"/>
              </w:rPr>
              <w:t xml:space="preserve">I/2015 </w:t>
            </w:r>
            <w:r w:rsidRPr="004977C3">
              <w:rPr>
                <w:sz w:val="24"/>
                <w:szCs w:val="24"/>
              </w:rPr>
              <w:t xml:space="preserve"> z dnia 2</w:t>
            </w:r>
            <w:r w:rsidR="007B74F2" w:rsidRPr="004977C3">
              <w:rPr>
                <w:sz w:val="24"/>
                <w:szCs w:val="24"/>
              </w:rPr>
              <w:t>3</w:t>
            </w:r>
            <w:r w:rsidRPr="004977C3">
              <w:rPr>
                <w:sz w:val="24"/>
                <w:szCs w:val="24"/>
              </w:rPr>
              <w:t>.0</w:t>
            </w:r>
            <w:r w:rsidR="007B74F2" w:rsidRPr="004977C3">
              <w:rPr>
                <w:sz w:val="24"/>
                <w:szCs w:val="24"/>
              </w:rPr>
              <w:t>4</w:t>
            </w:r>
            <w:r w:rsidRPr="004977C3">
              <w:rPr>
                <w:sz w:val="24"/>
                <w:szCs w:val="24"/>
              </w:rPr>
              <w:t>.2015 r.</w:t>
            </w:r>
            <w:r w:rsidR="007B74F2" w:rsidRPr="004977C3">
              <w:rPr>
                <w:bCs/>
                <w:sz w:val="24"/>
                <w:szCs w:val="24"/>
              </w:rPr>
              <w:t xml:space="preserve"> w sprawie wyboru metody ustalenia opłaty za gospodarowanie odpadami komunalnymi oraz ustalenia stawki takiej opłaty,</w:t>
            </w:r>
          </w:p>
          <w:p w:rsidR="00E60EE8" w:rsidRDefault="00E60EE8" w:rsidP="00631CFB">
            <w:pPr>
              <w:pStyle w:val="Tekstpodstawowywcity"/>
              <w:autoSpaceDN w:val="0"/>
              <w:spacing w:after="0"/>
              <w:ind w:left="0"/>
              <w:jc w:val="both"/>
              <w:rPr>
                <w:bCs/>
                <w:sz w:val="24"/>
                <w:szCs w:val="24"/>
              </w:rPr>
            </w:pPr>
          </w:p>
          <w:p w:rsidR="00E60EE8" w:rsidRDefault="00E60EE8" w:rsidP="00631CFB">
            <w:pPr>
              <w:pStyle w:val="Tekstpodstawowywcity"/>
              <w:autoSpaceDN w:val="0"/>
              <w:spacing w:after="0"/>
              <w:ind w:left="0"/>
              <w:jc w:val="both"/>
              <w:rPr>
                <w:bCs/>
                <w:sz w:val="24"/>
                <w:szCs w:val="24"/>
              </w:rPr>
            </w:pPr>
          </w:p>
          <w:p w:rsidR="00E60EE8" w:rsidRDefault="00E60EE8" w:rsidP="00631CFB">
            <w:pPr>
              <w:pStyle w:val="Tekstpodstawowywcity"/>
              <w:autoSpaceDN w:val="0"/>
              <w:spacing w:after="0"/>
              <w:ind w:left="0"/>
              <w:jc w:val="both"/>
              <w:rPr>
                <w:bCs/>
                <w:sz w:val="24"/>
                <w:szCs w:val="24"/>
              </w:rPr>
            </w:pPr>
          </w:p>
          <w:p w:rsidR="00E60EE8" w:rsidRDefault="00E60EE8" w:rsidP="00631CFB">
            <w:pPr>
              <w:pStyle w:val="Tekstpodstawowywcity"/>
              <w:autoSpaceDN w:val="0"/>
              <w:spacing w:after="0"/>
              <w:ind w:left="0"/>
              <w:jc w:val="both"/>
              <w:rPr>
                <w:bCs/>
                <w:sz w:val="24"/>
                <w:szCs w:val="24"/>
              </w:rPr>
            </w:pPr>
          </w:p>
          <w:p w:rsidR="00E60EE8" w:rsidRDefault="00E60EE8" w:rsidP="00631CFB">
            <w:pPr>
              <w:pStyle w:val="Tekstpodstawowywcity"/>
              <w:autoSpaceDN w:val="0"/>
              <w:spacing w:after="0"/>
              <w:ind w:left="0"/>
              <w:jc w:val="both"/>
              <w:rPr>
                <w:bCs/>
                <w:sz w:val="24"/>
                <w:szCs w:val="24"/>
              </w:rPr>
            </w:pPr>
          </w:p>
          <w:p w:rsidR="00E60EE8" w:rsidRDefault="00E60EE8" w:rsidP="00631CFB">
            <w:pPr>
              <w:pStyle w:val="Tekstpodstawowywcity"/>
              <w:autoSpaceDN w:val="0"/>
              <w:spacing w:after="0"/>
              <w:ind w:left="0"/>
              <w:jc w:val="both"/>
              <w:rPr>
                <w:bCs/>
                <w:sz w:val="24"/>
                <w:szCs w:val="24"/>
              </w:rPr>
            </w:pPr>
          </w:p>
          <w:p w:rsidR="00E60EE8" w:rsidRDefault="00E60EE8" w:rsidP="00631CFB">
            <w:pPr>
              <w:pStyle w:val="Tekstpodstawowywcity"/>
              <w:autoSpaceDN w:val="0"/>
              <w:spacing w:after="0"/>
              <w:ind w:left="0"/>
              <w:jc w:val="both"/>
              <w:rPr>
                <w:bCs/>
                <w:sz w:val="24"/>
                <w:szCs w:val="24"/>
              </w:rPr>
            </w:pPr>
          </w:p>
          <w:p w:rsidR="00E60EE8" w:rsidRDefault="00E60EE8" w:rsidP="00631CFB">
            <w:pPr>
              <w:pStyle w:val="Tekstpodstawowywcity"/>
              <w:autoSpaceDN w:val="0"/>
              <w:spacing w:after="0"/>
              <w:ind w:left="0"/>
              <w:jc w:val="both"/>
              <w:rPr>
                <w:bCs/>
                <w:sz w:val="24"/>
                <w:szCs w:val="24"/>
              </w:rPr>
            </w:pPr>
          </w:p>
          <w:p w:rsidR="00E60EE8" w:rsidRDefault="00E60EE8" w:rsidP="00631CFB">
            <w:pPr>
              <w:pStyle w:val="Tekstpodstawowywcity"/>
              <w:autoSpaceDN w:val="0"/>
              <w:spacing w:after="0"/>
              <w:ind w:left="0"/>
              <w:jc w:val="both"/>
              <w:rPr>
                <w:bCs/>
                <w:sz w:val="24"/>
                <w:szCs w:val="24"/>
              </w:rPr>
            </w:pPr>
          </w:p>
          <w:p w:rsidR="00E60EE8" w:rsidRDefault="00E60EE8" w:rsidP="00631CFB">
            <w:pPr>
              <w:pStyle w:val="Tekstpodstawowywcity"/>
              <w:autoSpaceDN w:val="0"/>
              <w:spacing w:after="0"/>
              <w:ind w:left="0"/>
              <w:jc w:val="both"/>
              <w:rPr>
                <w:bCs/>
                <w:sz w:val="24"/>
                <w:szCs w:val="24"/>
              </w:rPr>
            </w:pPr>
          </w:p>
          <w:p w:rsidR="00E60EE8" w:rsidRDefault="00E60EE8" w:rsidP="00631CFB">
            <w:pPr>
              <w:pStyle w:val="Tekstpodstawowywcity"/>
              <w:autoSpaceDN w:val="0"/>
              <w:spacing w:after="0"/>
              <w:ind w:left="0"/>
              <w:jc w:val="both"/>
              <w:rPr>
                <w:bCs/>
                <w:sz w:val="24"/>
                <w:szCs w:val="24"/>
              </w:rPr>
            </w:pPr>
          </w:p>
          <w:p w:rsidR="00E60EE8" w:rsidRDefault="00E60EE8" w:rsidP="00631CFB">
            <w:pPr>
              <w:pStyle w:val="Tekstpodstawowywcity"/>
              <w:autoSpaceDN w:val="0"/>
              <w:spacing w:after="0"/>
              <w:ind w:left="0"/>
              <w:jc w:val="both"/>
              <w:rPr>
                <w:bCs/>
                <w:sz w:val="24"/>
                <w:szCs w:val="24"/>
              </w:rPr>
            </w:pPr>
          </w:p>
          <w:p w:rsidR="00E60EE8" w:rsidRDefault="00E60EE8" w:rsidP="00631CFB">
            <w:pPr>
              <w:pStyle w:val="Tekstpodstawowywcity"/>
              <w:autoSpaceDN w:val="0"/>
              <w:spacing w:after="0"/>
              <w:ind w:left="0"/>
              <w:jc w:val="both"/>
              <w:rPr>
                <w:bCs/>
                <w:sz w:val="24"/>
                <w:szCs w:val="24"/>
              </w:rPr>
            </w:pPr>
          </w:p>
          <w:p w:rsidR="00E60EE8" w:rsidRDefault="00E60EE8" w:rsidP="00631CFB">
            <w:pPr>
              <w:pStyle w:val="Tekstpodstawowywcity"/>
              <w:autoSpaceDN w:val="0"/>
              <w:spacing w:after="0"/>
              <w:ind w:left="0"/>
              <w:jc w:val="both"/>
              <w:rPr>
                <w:bCs/>
                <w:sz w:val="24"/>
                <w:szCs w:val="24"/>
              </w:rPr>
            </w:pPr>
          </w:p>
          <w:p w:rsidR="00E60EE8" w:rsidRDefault="00E60EE8" w:rsidP="00631CFB">
            <w:pPr>
              <w:pStyle w:val="Tekstpodstawowywcity"/>
              <w:autoSpaceDN w:val="0"/>
              <w:spacing w:after="0"/>
              <w:ind w:left="0"/>
              <w:jc w:val="both"/>
              <w:rPr>
                <w:bCs/>
                <w:sz w:val="24"/>
                <w:szCs w:val="24"/>
              </w:rPr>
            </w:pPr>
          </w:p>
          <w:p w:rsidR="00E60EE8" w:rsidRDefault="00E60EE8" w:rsidP="00631CFB">
            <w:pPr>
              <w:pStyle w:val="Tekstpodstawowywcity"/>
              <w:autoSpaceDN w:val="0"/>
              <w:spacing w:after="0"/>
              <w:ind w:left="0"/>
              <w:jc w:val="both"/>
              <w:rPr>
                <w:bCs/>
                <w:sz w:val="24"/>
                <w:szCs w:val="24"/>
              </w:rPr>
            </w:pPr>
          </w:p>
          <w:p w:rsidR="00E60EE8" w:rsidRDefault="00E60EE8" w:rsidP="00631CFB">
            <w:pPr>
              <w:pStyle w:val="Tekstpodstawowywcity"/>
              <w:autoSpaceDN w:val="0"/>
              <w:spacing w:after="0"/>
              <w:ind w:left="0"/>
              <w:jc w:val="both"/>
              <w:rPr>
                <w:bCs/>
                <w:sz w:val="24"/>
                <w:szCs w:val="24"/>
              </w:rPr>
            </w:pPr>
          </w:p>
          <w:p w:rsidR="00E60EE8" w:rsidRDefault="00E60EE8" w:rsidP="00631CFB">
            <w:pPr>
              <w:pStyle w:val="Tekstpodstawowywcity"/>
              <w:autoSpaceDN w:val="0"/>
              <w:spacing w:after="0"/>
              <w:ind w:left="0"/>
              <w:jc w:val="both"/>
              <w:rPr>
                <w:bCs/>
                <w:sz w:val="24"/>
                <w:szCs w:val="24"/>
              </w:rPr>
            </w:pPr>
          </w:p>
          <w:p w:rsidR="00E60EE8" w:rsidRPr="004977C3" w:rsidRDefault="00E60EE8" w:rsidP="00631CFB">
            <w:pPr>
              <w:pStyle w:val="Tekstpodstawowywcity"/>
              <w:autoSpaceDN w:val="0"/>
              <w:spacing w:after="0"/>
              <w:ind w:left="0"/>
              <w:jc w:val="both"/>
              <w:rPr>
                <w:sz w:val="24"/>
                <w:szCs w:val="24"/>
              </w:rPr>
            </w:pPr>
          </w:p>
        </w:tc>
        <w:tc>
          <w:tcPr>
            <w:tcW w:w="3244" w:type="pct"/>
            <w:tcBorders>
              <w:top w:val="single" w:sz="4" w:space="0" w:color="auto"/>
              <w:left w:val="single" w:sz="4" w:space="0" w:color="auto"/>
              <w:bottom w:val="single" w:sz="4" w:space="0" w:color="auto"/>
              <w:right w:val="single" w:sz="4" w:space="0" w:color="auto"/>
            </w:tcBorders>
          </w:tcPr>
          <w:p w:rsidR="00C8017E" w:rsidRPr="004977C3" w:rsidRDefault="00C8017E" w:rsidP="00C8017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lastRenderedPageBreak/>
              <w:t xml:space="preserve">Uchwała  w </w:t>
            </w:r>
            <w:r w:rsidR="00BA3823">
              <w:rPr>
                <w:rFonts w:ascii="Times New Roman" w:eastAsia="Times New Roman" w:hAnsi="Times New Roman" w:cs="Times New Roman"/>
                <w:sz w:val="24"/>
                <w:szCs w:val="28"/>
                <w:lang w:eastAsia="pl-PL"/>
              </w:rPr>
              <w:t>bieżącej</w:t>
            </w:r>
            <w:r w:rsidRPr="004977C3">
              <w:rPr>
                <w:rFonts w:ascii="Times New Roman" w:eastAsia="Times New Roman" w:hAnsi="Times New Roman" w:cs="Times New Roman"/>
                <w:sz w:val="24"/>
                <w:szCs w:val="28"/>
                <w:lang w:eastAsia="pl-PL"/>
              </w:rPr>
              <w:t xml:space="preserve"> realizacji.</w:t>
            </w:r>
          </w:p>
          <w:p w:rsidR="00C8017E" w:rsidRPr="004977C3" w:rsidRDefault="00C8017E" w:rsidP="00C8017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C8017E" w:rsidRPr="004977C3" w:rsidRDefault="00C8017E" w:rsidP="00C8017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Ustala się stawkę za odbiór odpadów zbieranych w sposób selektywny w wysokości 10 zł </w:t>
            </w:r>
            <w:r w:rsidRPr="004977C3">
              <w:rPr>
                <w:rFonts w:ascii="Times New Roman" w:eastAsia="Times New Roman" w:hAnsi="Times New Roman" w:cs="Times New Roman"/>
                <w:sz w:val="24"/>
                <w:szCs w:val="28"/>
                <w:lang w:eastAsia="pl-PL"/>
              </w:rPr>
              <w:br/>
              <w:t xml:space="preserve">i w sposób nie selektywny w wysokości 15 zł. </w:t>
            </w:r>
          </w:p>
          <w:p w:rsidR="00C8017E" w:rsidRPr="004977C3" w:rsidRDefault="00C8017E" w:rsidP="00C8017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Została ustalona także stawka opłaty za odpady zbierane w sposób selektywny w oparciu </w:t>
            </w:r>
            <w:r w:rsidRPr="004977C3">
              <w:rPr>
                <w:rFonts w:ascii="Times New Roman" w:eastAsia="Times New Roman" w:hAnsi="Times New Roman" w:cs="Times New Roman"/>
                <w:sz w:val="24"/>
                <w:szCs w:val="28"/>
                <w:lang w:eastAsia="pl-PL"/>
              </w:rPr>
              <w:br/>
              <w:t>o metodę degresywności, która została ustalona według liczby osób w gospodarstwie domowym w następujący sposób</w:t>
            </w:r>
          </w:p>
          <w:p w:rsidR="00962C33" w:rsidRPr="004977C3" w:rsidRDefault="00962C33"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bl>
            <w:tblPr>
              <w:tblStyle w:val="Tabela-Siatka"/>
              <w:tblW w:w="0" w:type="auto"/>
              <w:tblLook w:val="04A0" w:firstRow="1" w:lastRow="0" w:firstColumn="1" w:lastColumn="0" w:noHBand="0" w:noVBand="1"/>
            </w:tblPr>
            <w:tblGrid>
              <w:gridCol w:w="4391"/>
              <w:gridCol w:w="4391"/>
            </w:tblGrid>
            <w:tr w:rsidR="00C8017E" w:rsidRPr="004977C3" w:rsidTr="00EE2A08">
              <w:tc>
                <w:tcPr>
                  <w:tcW w:w="4391" w:type="dxa"/>
                </w:tcPr>
                <w:p w:rsidR="00C8017E" w:rsidRPr="004977C3" w:rsidRDefault="00C8017E" w:rsidP="00EE2A08">
                  <w:pPr>
                    <w:autoSpaceDE w:val="0"/>
                    <w:autoSpaceDN w:val="0"/>
                    <w:adjustRightInd w:val="0"/>
                    <w:spacing w:after="0" w:line="240" w:lineRule="auto"/>
                    <w:rPr>
                      <w:rFonts w:ascii="TimesNewRomanPSMT" w:hAnsi="TimesNewRomanPSMT" w:cs="TimesNewRomanPSMT"/>
                      <w:sz w:val="24"/>
                      <w:szCs w:val="24"/>
                    </w:rPr>
                  </w:pPr>
                  <w:r w:rsidRPr="004977C3">
                    <w:rPr>
                      <w:rFonts w:ascii="TimesNewRomanPSMT" w:hAnsi="TimesNewRomanPSMT" w:cs="TimesNewRomanPSMT"/>
                      <w:sz w:val="24"/>
                      <w:szCs w:val="24"/>
                    </w:rPr>
                    <w:t>Ilość osób w gospodarstwie</w:t>
                  </w:r>
                </w:p>
                <w:p w:rsidR="00C8017E" w:rsidRPr="004977C3" w:rsidRDefault="00C8017E" w:rsidP="00EE2A0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NewRomanPSMT" w:hAnsi="TimesNewRomanPSMT" w:cs="TimesNewRomanPSMT"/>
                      <w:sz w:val="24"/>
                      <w:szCs w:val="24"/>
                    </w:rPr>
                    <w:t>domowym</w:t>
                  </w:r>
                </w:p>
              </w:tc>
              <w:tc>
                <w:tcPr>
                  <w:tcW w:w="4391" w:type="dxa"/>
                </w:tcPr>
                <w:p w:rsidR="00C8017E" w:rsidRPr="004977C3" w:rsidRDefault="00C8017E" w:rsidP="00EE2A08">
                  <w:pPr>
                    <w:autoSpaceDE w:val="0"/>
                    <w:autoSpaceDN w:val="0"/>
                    <w:adjustRightInd w:val="0"/>
                    <w:spacing w:after="0" w:line="240" w:lineRule="auto"/>
                    <w:rPr>
                      <w:rFonts w:ascii="TimesNewRomanPSMT" w:hAnsi="TimesNewRomanPSMT" w:cs="TimesNewRomanPSMT"/>
                      <w:sz w:val="24"/>
                      <w:szCs w:val="24"/>
                    </w:rPr>
                  </w:pPr>
                  <w:r w:rsidRPr="004977C3">
                    <w:rPr>
                      <w:rFonts w:ascii="TimesNewRomanPSMT" w:hAnsi="TimesNewRomanPSMT" w:cs="TimesNewRomanPSMT"/>
                      <w:sz w:val="24"/>
                      <w:szCs w:val="24"/>
                    </w:rPr>
                    <w:t xml:space="preserve">Degresywna wysokość miesięcznej stawki jednostkowej na osobę (zł) w przypadku zbierania odpadów w sposób </w:t>
                  </w:r>
                  <w:r w:rsidRPr="004977C3">
                    <w:rPr>
                      <w:rFonts w:ascii="TimesNewRomanPS-BoldMT" w:hAnsi="TimesNewRomanPS-BoldMT" w:cs="TimesNewRomanPS-BoldMT"/>
                      <w:b/>
                      <w:bCs/>
                      <w:sz w:val="24"/>
                      <w:szCs w:val="24"/>
                    </w:rPr>
                    <w:t>selektywny</w:t>
                  </w:r>
                </w:p>
              </w:tc>
            </w:tr>
            <w:tr w:rsidR="00C8017E" w:rsidRPr="004977C3" w:rsidTr="00EE2A08">
              <w:tc>
                <w:tcPr>
                  <w:tcW w:w="4391" w:type="dxa"/>
                </w:tcPr>
                <w:p w:rsidR="00C8017E" w:rsidRPr="004977C3" w:rsidRDefault="00C8017E" w:rsidP="00EE2A08">
                  <w:pPr>
                    <w:autoSpaceDE w:val="0"/>
                    <w:autoSpaceDN w:val="0"/>
                    <w:adjustRightInd w:val="0"/>
                    <w:spacing w:after="0" w:line="240" w:lineRule="auto"/>
                    <w:contextualSpacing/>
                    <w:jc w:val="center"/>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1</w:t>
                  </w:r>
                </w:p>
              </w:tc>
              <w:tc>
                <w:tcPr>
                  <w:tcW w:w="4391" w:type="dxa"/>
                </w:tcPr>
                <w:p w:rsidR="00C8017E" w:rsidRPr="004977C3" w:rsidRDefault="00C8017E" w:rsidP="00EE2A08">
                  <w:pPr>
                    <w:autoSpaceDE w:val="0"/>
                    <w:autoSpaceDN w:val="0"/>
                    <w:adjustRightInd w:val="0"/>
                    <w:spacing w:after="0" w:line="240" w:lineRule="auto"/>
                    <w:contextualSpacing/>
                    <w:jc w:val="center"/>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10,00</w:t>
                  </w:r>
                </w:p>
              </w:tc>
            </w:tr>
            <w:tr w:rsidR="00C8017E" w:rsidRPr="004977C3" w:rsidTr="00EE2A08">
              <w:tc>
                <w:tcPr>
                  <w:tcW w:w="4391" w:type="dxa"/>
                </w:tcPr>
                <w:p w:rsidR="00C8017E" w:rsidRPr="004977C3" w:rsidRDefault="00C8017E" w:rsidP="00EE2A08">
                  <w:pPr>
                    <w:autoSpaceDE w:val="0"/>
                    <w:autoSpaceDN w:val="0"/>
                    <w:adjustRightInd w:val="0"/>
                    <w:spacing w:after="0" w:line="240" w:lineRule="auto"/>
                    <w:contextualSpacing/>
                    <w:jc w:val="center"/>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2</w:t>
                  </w:r>
                </w:p>
              </w:tc>
              <w:tc>
                <w:tcPr>
                  <w:tcW w:w="4391" w:type="dxa"/>
                </w:tcPr>
                <w:p w:rsidR="00C8017E" w:rsidRPr="004977C3" w:rsidRDefault="00C8017E" w:rsidP="00EE2A08">
                  <w:pPr>
                    <w:autoSpaceDE w:val="0"/>
                    <w:autoSpaceDN w:val="0"/>
                    <w:adjustRightInd w:val="0"/>
                    <w:spacing w:after="0" w:line="240" w:lineRule="auto"/>
                    <w:contextualSpacing/>
                    <w:jc w:val="center"/>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10,00</w:t>
                  </w:r>
                </w:p>
              </w:tc>
            </w:tr>
            <w:tr w:rsidR="00C8017E" w:rsidRPr="004977C3" w:rsidTr="00EE2A08">
              <w:tc>
                <w:tcPr>
                  <w:tcW w:w="4391" w:type="dxa"/>
                </w:tcPr>
                <w:p w:rsidR="00C8017E" w:rsidRPr="004977C3" w:rsidRDefault="00C8017E" w:rsidP="00EE2A08">
                  <w:pPr>
                    <w:autoSpaceDE w:val="0"/>
                    <w:autoSpaceDN w:val="0"/>
                    <w:adjustRightInd w:val="0"/>
                    <w:spacing w:after="0" w:line="240" w:lineRule="auto"/>
                    <w:contextualSpacing/>
                    <w:jc w:val="center"/>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3</w:t>
                  </w:r>
                </w:p>
              </w:tc>
              <w:tc>
                <w:tcPr>
                  <w:tcW w:w="4391" w:type="dxa"/>
                </w:tcPr>
                <w:p w:rsidR="00C8017E" w:rsidRPr="004977C3" w:rsidRDefault="00C8017E" w:rsidP="00EE2A08">
                  <w:pPr>
                    <w:autoSpaceDE w:val="0"/>
                    <w:autoSpaceDN w:val="0"/>
                    <w:adjustRightInd w:val="0"/>
                    <w:spacing w:after="0" w:line="240" w:lineRule="auto"/>
                    <w:contextualSpacing/>
                    <w:jc w:val="center"/>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10,00</w:t>
                  </w:r>
                </w:p>
              </w:tc>
            </w:tr>
            <w:tr w:rsidR="00C8017E" w:rsidRPr="004977C3" w:rsidTr="00EE2A08">
              <w:tc>
                <w:tcPr>
                  <w:tcW w:w="4391" w:type="dxa"/>
                </w:tcPr>
                <w:p w:rsidR="00C8017E" w:rsidRPr="004977C3" w:rsidRDefault="00C8017E" w:rsidP="00EE2A08">
                  <w:pPr>
                    <w:autoSpaceDE w:val="0"/>
                    <w:autoSpaceDN w:val="0"/>
                    <w:adjustRightInd w:val="0"/>
                    <w:spacing w:after="0" w:line="240" w:lineRule="auto"/>
                    <w:contextualSpacing/>
                    <w:jc w:val="center"/>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4</w:t>
                  </w:r>
                </w:p>
              </w:tc>
              <w:tc>
                <w:tcPr>
                  <w:tcW w:w="4391" w:type="dxa"/>
                </w:tcPr>
                <w:p w:rsidR="00C8017E" w:rsidRPr="004977C3" w:rsidRDefault="00C8017E" w:rsidP="00EE2A08">
                  <w:pPr>
                    <w:autoSpaceDE w:val="0"/>
                    <w:autoSpaceDN w:val="0"/>
                    <w:adjustRightInd w:val="0"/>
                    <w:spacing w:after="0" w:line="240" w:lineRule="auto"/>
                    <w:contextualSpacing/>
                    <w:jc w:val="center"/>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10,00</w:t>
                  </w:r>
                </w:p>
              </w:tc>
            </w:tr>
            <w:tr w:rsidR="00C8017E" w:rsidRPr="004977C3" w:rsidTr="00EE2A08">
              <w:tc>
                <w:tcPr>
                  <w:tcW w:w="4391" w:type="dxa"/>
                </w:tcPr>
                <w:p w:rsidR="00C8017E" w:rsidRPr="004977C3" w:rsidRDefault="00C8017E" w:rsidP="00EE2A08">
                  <w:pPr>
                    <w:autoSpaceDE w:val="0"/>
                    <w:autoSpaceDN w:val="0"/>
                    <w:adjustRightInd w:val="0"/>
                    <w:spacing w:after="0" w:line="240" w:lineRule="auto"/>
                    <w:contextualSpacing/>
                    <w:jc w:val="center"/>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5</w:t>
                  </w:r>
                </w:p>
              </w:tc>
              <w:tc>
                <w:tcPr>
                  <w:tcW w:w="4391" w:type="dxa"/>
                </w:tcPr>
                <w:p w:rsidR="00C8017E" w:rsidRPr="004977C3" w:rsidRDefault="00C8017E" w:rsidP="00EE2A08">
                  <w:pPr>
                    <w:autoSpaceDE w:val="0"/>
                    <w:autoSpaceDN w:val="0"/>
                    <w:adjustRightInd w:val="0"/>
                    <w:spacing w:after="0" w:line="240" w:lineRule="auto"/>
                    <w:contextualSpacing/>
                    <w:jc w:val="center"/>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9,00</w:t>
                  </w:r>
                </w:p>
              </w:tc>
            </w:tr>
            <w:tr w:rsidR="00C8017E" w:rsidRPr="004977C3" w:rsidTr="00EE2A08">
              <w:tc>
                <w:tcPr>
                  <w:tcW w:w="4391" w:type="dxa"/>
                </w:tcPr>
                <w:p w:rsidR="00C8017E" w:rsidRPr="004977C3" w:rsidRDefault="00C8017E" w:rsidP="00EE2A08">
                  <w:pPr>
                    <w:autoSpaceDE w:val="0"/>
                    <w:autoSpaceDN w:val="0"/>
                    <w:adjustRightInd w:val="0"/>
                    <w:spacing w:after="0" w:line="240" w:lineRule="auto"/>
                    <w:contextualSpacing/>
                    <w:jc w:val="center"/>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6</w:t>
                  </w:r>
                </w:p>
              </w:tc>
              <w:tc>
                <w:tcPr>
                  <w:tcW w:w="4391" w:type="dxa"/>
                </w:tcPr>
                <w:p w:rsidR="00C8017E" w:rsidRPr="004977C3" w:rsidRDefault="00C8017E" w:rsidP="00EE2A08">
                  <w:pPr>
                    <w:autoSpaceDE w:val="0"/>
                    <w:autoSpaceDN w:val="0"/>
                    <w:adjustRightInd w:val="0"/>
                    <w:spacing w:after="0" w:line="240" w:lineRule="auto"/>
                    <w:contextualSpacing/>
                    <w:jc w:val="center"/>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9,00</w:t>
                  </w:r>
                </w:p>
              </w:tc>
            </w:tr>
            <w:tr w:rsidR="00C8017E" w:rsidRPr="004977C3" w:rsidTr="00EE2A08">
              <w:tc>
                <w:tcPr>
                  <w:tcW w:w="4391" w:type="dxa"/>
                </w:tcPr>
                <w:p w:rsidR="00C8017E" w:rsidRPr="004977C3" w:rsidRDefault="00C8017E" w:rsidP="00EE2A08">
                  <w:pPr>
                    <w:autoSpaceDE w:val="0"/>
                    <w:autoSpaceDN w:val="0"/>
                    <w:adjustRightInd w:val="0"/>
                    <w:spacing w:after="0" w:line="240" w:lineRule="auto"/>
                    <w:contextualSpacing/>
                    <w:jc w:val="center"/>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7</w:t>
                  </w:r>
                </w:p>
              </w:tc>
              <w:tc>
                <w:tcPr>
                  <w:tcW w:w="4391" w:type="dxa"/>
                </w:tcPr>
                <w:p w:rsidR="00C8017E" w:rsidRPr="004977C3" w:rsidRDefault="00C8017E" w:rsidP="00EE2A08">
                  <w:pPr>
                    <w:autoSpaceDE w:val="0"/>
                    <w:autoSpaceDN w:val="0"/>
                    <w:adjustRightInd w:val="0"/>
                    <w:spacing w:after="0" w:line="240" w:lineRule="auto"/>
                    <w:contextualSpacing/>
                    <w:jc w:val="center"/>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8,00</w:t>
                  </w:r>
                </w:p>
              </w:tc>
            </w:tr>
            <w:tr w:rsidR="00C8017E" w:rsidRPr="004977C3" w:rsidTr="00EE2A08">
              <w:tc>
                <w:tcPr>
                  <w:tcW w:w="4391" w:type="dxa"/>
                </w:tcPr>
                <w:p w:rsidR="00C8017E" w:rsidRPr="004977C3" w:rsidRDefault="00C8017E" w:rsidP="00EE2A08">
                  <w:pPr>
                    <w:autoSpaceDE w:val="0"/>
                    <w:autoSpaceDN w:val="0"/>
                    <w:adjustRightInd w:val="0"/>
                    <w:spacing w:after="0" w:line="240" w:lineRule="auto"/>
                    <w:contextualSpacing/>
                    <w:jc w:val="center"/>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8</w:t>
                  </w:r>
                </w:p>
              </w:tc>
              <w:tc>
                <w:tcPr>
                  <w:tcW w:w="4391" w:type="dxa"/>
                </w:tcPr>
                <w:p w:rsidR="00C8017E" w:rsidRPr="004977C3" w:rsidRDefault="00C8017E" w:rsidP="00EE2A08">
                  <w:pPr>
                    <w:autoSpaceDE w:val="0"/>
                    <w:autoSpaceDN w:val="0"/>
                    <w:adjustRightInd w:val="0"/>
                    <w:spacing w:after="0" w:line="240" w:lineRule="auto"/>
                    <w:contextualSpacing/>
                    <w:jc w:val="center"/>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8,00</w:t>
                  </w:r>
                </w:p>
              </w:tc>
            </w:tr>
            <w:tr w:rsidR="00C8017E" w:rsidRPr="004977C3" w:rsidTr="00EE2A08">
              <w:tc>
                <w:tcPr>
                  <w:tcW w:w="4391" w:type="dxa"/>
                </w:tcPr>
                <w:p w:rsidR="00C8017E" w:rsidRPr="004977C3" w:rsidRDefault="00C8017E" w:rsidP="00EE2A08">
                  <w:pPr>
                    <w:autoSpaceDE w:val="0"/>
                    <w:autoSpaceDN w:val="0"/>
                    <w:adjustRightInd w:val="0"/>
                    <w:spacing w:after="0" w:line="240" w:lineRule="auto"/>
                    <w:contextualSpacing/>
                    <w:jc w:val="center"/>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9</w:t>
                  </w:r>
                </w:p>
              </w:tc>
              <w:tc>
                <w:tcPr>
                  <w:tcW w:w="4391" w:type="dxa"/>
                </w:tcPr>
                <w:p w:rsidR="00C8017E" w:rsidRPr="004977C3" w:rsidRDefault="00C8017E" w:rsidP="00EE2A08">
                  <w:pPr>
                    <w:autoSpaceDE w:val="0"/>
                    <w:autoSpaceDN w:val="0"/>
                    <w:adjustRightInd w:val="0"/>
                    <w:spacing w:after="0" w:line="240" w:lineRule="auto"/>
                    <w:contextualSpacing/>
                    <w:jc w:val="center"/>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7,00</w:t>
                  </w:r>
                </w:p>
              </w:tc>
            </w:tr>
            <w:tr w:rsidR="00C8017E" w:rsidRPr="004977C3" w:rsidTr="00EE2A08">
              <w:tc>
                <w:tcPr>
                  <w:tcW w:w="4391" w:type="dxa"/>
                </w:tcPr>
                <w:p w:rsidR="00C8017E" w:rsidRPr="004977C3" w:rsidRDefault="00C8017E" w:rsidP="00EE2A08">
                  <w:pPr>
                    <w:autoSpaceDE w:val="0"/>
                    <w:autoSpaceDN w:val="0"/>
                    <w:adjustRightInd w:val="0"/>
                    <w:spacing w:after="0" w:line="240" w:lineRule="auto"/>
                    <w:contextualSpacing/>
                    <w:jc w:val="center"/>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lastRenderedPageBreak/>
                    <w:t>10</w:t>
                  </w:r>
                </w:p>
              </w:tc>
              <w:tc>
                <w:tcPr>
                  <w:tcW w:w="4391" w:type="dxa"/>
                </w:tcPr>
                <w:p w:rsidR="00C8017E" w:rsidRPr="004977C3" w:rsidRDefault="00C8017E" w:rsidP="00EE2A08">
                  <w:pPr>
                    <w:autoSpaceDE w:val="0"/>
                    <w:autoSpaceDN w:val="0"/>
                    <w:adjustRightInd w:val="0"/>
                    <w:spacing w:after="0" w:line="240" w:lineRule="auto"/>
                    <w:contextualSpacing/>
                    <w:jc w:val="center"/>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7,00</w:t>
                  </w:r>
                </w:p>
              </w:tc>
            </w:tr>
            <w:tr w:rsidR="00C8017E" w:rsidRPr="004977C3" w:rsidTr="00EE2A08">
              <w:tc>
                <w:tcPr>
                  <w:tcW w:w="4391" w:type="dxa"/>
                </w:tcPr>
                <w:p w:rsidR="00C8017E" w:rsidRPr="004977C3" w:rsidRDefault="00C8017E" w:rsidP="00EE2A08">
                  <w:pPr>
                    <w:autoSpaceDE w:val="0"/>
                    <w:autoSpaceDN w:val="0"/>
                    <w:adjustRightInd w:val="0"/>
                    <w:spacing w:after="0" w:line="240" w:lineRule="auto"/>
                    <w:contextualSpacing/>
                    <w:jc w:val="center"/>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11</w:t>
                  </w:r>
                </w:p>
              </w:tc>
              <w:tc>
                <w:tcPr>
                  <w:tcW w:w="4391" w:type="dxa"/>
                </w:tcPr>
                <w:p w:rsidR="00C8017E" w:rsidRPr="004977C3" w:rsidRDefault="00C8017E" w:rsidP="00EE2A08">
                  <w:pPr>
                    <w:autoSpaceDE w:val="0"/>
                    <w:autoSpaceDN w:val="0"/>
                    <w:adjustRightInd w:val="0"/>
                    <w:spacing w:after="0" w:line="240" w:lineRule="auto"/>
                    <w:contextualSpacing/>
                    <w:jc w:val="center"/>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5,00</w:t>
                  </w:r>
                </w:p>
              </w:tc>
            </w:tr>
            <w:tr w:rsidR="00C8017E" w:rsidRPr="004977C3" w:rsidTr="00EE2A08">
              <w:tc>
                <w:tcPr>
                  <w:tcW w:w="4391" w:type="dxa"/>
                </w:tcPr>
                <w:p w:rsidR="00C8017E" w:rsidRPr="004977C3" w:rsidRDefault="00C8017E" w:rsidP="00EE2A08">
                  <w:pPr>
                    <w:autoSpaceDE w:val="0"/>
                    <w:autoSpaceDN w:val="0"/>
                    <w:adjustRightInd w:val="0"/>
                    <w:spacing w:after="0" w:line="240" w:lineRule="auto"/>
                    <w:contextualSpacing/>
                    <w:jc w:val="center"/>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Więcej niż 11 osób</w:t>
                  </w:r>
                </w:p>
              </w:tc>
              <w:tc>
                <w:tcPr>
                  <w:tcW w:w="4391" w:type="dxa"/>
                </w:tcPr>
                <w:p w:rsidR="00C8017E" w:rsidRPr="004977C3" w:rsidRDefault="00C8017E" w:rsidP="00EE2A08">
                  <w:pPr>
                    <w:autoSpaceDE w:val="0"/>
                    <w:autoSpaceDN w:val="0"/>
                    <w:adjustRightInd w:val="0"/>
                    <w:spacing w:after="0" w:line="240" w:lineRule="auto"/>
                    <w:contextualSpacing/>
                    <w:jc w:val="center"/>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5,00</w:t>
                  </w:r>
                </w:p>
              </w:tc>
            </w:tr>
          </w:tbl>
          <w:p w:rsidR="00C8017E" w:rsidRPr="004977C3" w:rsidRDefault="00C8017E"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962C33" w:rsidRPr="004977C3" w:rsidRDefault="00962C33" w:rsidP="00631CFB">
            <w:pPr>
              <w:spacing w:after="0" w:line="240" w:lineRule="auto"/>
              <w:jc w:val="both"/>
              <w:rPr>
                <w:rFonts w:ascii="Times New Roman" w:hAnsi="Times New Roman" w:cs="Times New Roman"/>
                <w:sz w:val="24"/>
                <w:szCs w:val="24"/>
              </w:rPr>
            </w:pPr>
          </w:p>
          <w:p w:rsidR="00962C33"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112</w:t>
            </w:r>
            <w:r w:rsidR="00962C33"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962C33" w:rsidRPr="004977C3" w:rsidRDefault="00962C33" w:rsidP="00631CFB">
            <w:pPr>
              <w:pStyle w:val="Tekstpodstawowywcity"/>
              <w:spacing w:after="0"/>
              <w:ind w:left="0"/>
              <w:jc w:val="both"/>
              <w:rPr>
                <w:sz w:val="24"/>
                <w:szCs w:val="24"/>
              </w:rPr>
            </w:pPr>
            <w:r w:rsidRPr="004977C3">
              <w:rPr>
                <w:sz w:val="24"/>
                <w:szCs w:val="24"/>
              </w:rPr>
              <w:t xml:space="preserve">Uchwała Nr </w:t>
            </w:r>
            <w:r w:rsidRPr="004977C3">
              <w:rPr>
                <w:b/>
                <w:sz w:val="24"/>
                <w:szCs w:val="24"/>
              </w:rPr>
              <w:t>65/V</w:t>
            </w:r>
            <w:r w:rsidR="0060514A" w:rsidRPr="004977C3">
              <w:rPr>
                <w:b/>
                <w:sz w:val="24"/>
                <w:szCs w:val="24"/>
              </w:rPr>
              <w:t>I</w:t>
            </w:r>
            <w:r w:rsidRPr="004977C3">
              <w:rPr>
                <w:b/>
                <w:sz w:val="24"/>
                <w:szCs w:val="24"/>
              </w:rPr>
              <w:t>I/2015</w:t>
            </w:r>
            <w:r w:rsidRPr="004977C3">
              <w:rPr>
                <w:sz w:val="24"/>
                <w:szCs w:val="24"/>
              </w:rPr>
              <w:t xml:space="preserve">  z dnia 2</w:t>
            </w:r>
            <w:r w:rsidR="007B74F2" w:rsidRPr="004977C3">
              <w:rPr>
                <w:sz w:val="24"/>
                <w:szCs w:val="24"/>
              </w:rPr>
              <w:t>3</w:t>
            </w:r>
            <w:r w:rsidRPr="004977C3">
              <w:rPr>
                <w:sz w:val="24"/>
                <w:szCs w:val="24"/>
              </w:rPr>
              <w:t>.0</w:t>
            </w:r>
            <w:r w:rsidR="007B74F2" w:rsidRPr="004977C3">
              <w:rPr>
                <w:sz w:val="24"/>
                <w:szCs w:val="24"/>
              </w:rPr>
              <w:t>4</w:t>
            </w:r>
            <w:r w:rsidRPr="004977C3">
              <w:rPr>
                <w:sz w:val="24"/>
                <w:szCs w:val="24"/>
              </w:rPr>
              <w:t>.2015 r.</w:t>
            </w:r>
            <w:r w:rsidR="0060514A" w:rsidRPr="004977C3">
              <w:rPr>
                <w:sz w:val="24"/>
                <w:szCs w:val="24"/>
              </w:rPr>
              <w:t xml:space="preserve"> zmieniając</w:t>
            </w:r>
            <w:r w:rsidR="00FD4563" w:rsidRPr="004977C3">
              <w:rPr>
                <w:sz w:val="24"/>
                <w:szCs w:val="24"/>
              </w:rPr>
              <w:t>a uchwałę w </w:t>
            </w:r>
            <w:r w:rsidR="0060514A" w:rsidRPr="004977C3">
              <w:rPr>
                <w:sz w:val="24"/>
                <w:szCs w:val="24"/>
              </w:rPr>
              <w:t>sprawie szczegółowych zasad utrzyma</w:t>
            </w:r>
            <w:r w:rsidR="00FD4563" w:rsidRPr="004977C3">
              <w:rPr>
                <w:sz w:val="24"/>
                <w:szCs w:val="24"/>
              </w:rPr>
              <w:t>-</w:t>
            </w:r>
            <w:proofErr w:type="spellStart"/>
            <w:r w:rsidR="0060514A" w:rsidRPr="004977C3">
              <w:rPr>
                <w:sz w:val="24"/>
                <w:szCs w:val="24"/>
              </w:rPr>
              <w:t>nia</w:t>
            </w:r>
            <w:proofErr w:type="spellEnd"/>
            <w:r w:rsidR="0060514A" w:rsidRPr="004977C3">
              <w:rPr>
                <w:sz w:val="24"/>
                <w:szCs w:val="24"/>
              </w:rPr>
              <w:t xml:space="preserve"> czystości i porządku na terenie gminy Śrem,</w:t>
            </w:r>
          </w:p>
        </w:tc>
        <w:tc>
          <w:tcPr>
            <w:tcW w:w="3244" w:type="pct"/>
            <w:tcBorders>
              <w:top w:val="single" w:sz="4" w:space="0" w:color="auto"/>
              <w:left w:val="single" w:sz="4" w:space="0" w:color="auto"/>
              <w:bottom w:val="single" w:sz="4" w:space="0" w:color="auto"/>
              <w:right w:val="single" w:sz="4" w:space="0" w:color="auto"/>
            </w:tcBorders>
          </w:tcPr>
          <w:p w:rsidR="00BA3823" w:rsidRDefault="00BA3823" w:rsidP="00C8017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 w trakcie bieżącej realizacji.</w:t>
            </w:r>
          </w:p>
          <w:p w:rsidR="00BA3823" w:rsidRDefault="00BA3823" w:rsidP="00C8017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C8017E" w:rsidRPr="004977C3" w:rsidRDefault="00C8017E" w:rsidP="00C8017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weszła w życie z dniem 1 czerwca 2015 r. </w:t>
            </w:r>
          </w:p>
          <w:p w:rsidR="00C8017E" w:rsidRPr="004977C3" w:rsidRDefault="00C8017E" w:rsidP="00C8017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606420" w:rsidRPr="004977C3" w:rsidRDefault="00C8017E" w:rsidP="00C8017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W przedmiotowym dokumencie w szczególności zostały zawarte zapisy związane ze zmianą częstotliwości odbioru odpadów oraz określenie frakcji odpadów odbieranych od mieszkańców w sposób selektywny.</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962C33" w:rsidRPr="004977C3" w:rsidRDefault="00962C33" w:rsidP="00631CFB">
            <w:pPr>
              <w:spacing w:after="0" w:line="240" w:lineRule="auto"/>
              <w:jc w:val="both"/>
              <w:rPr>
                <w:rFonts w:ascii="Times New Roman" w:hAnsi="Times New Roman" w:cs="Times New Roman"/>
                <w:sz w:val="24"/>
                <w:szCs w:val="24"/>
              </w:rPr>
            </w:pPr>
          </w:p>
          <w:p w:rsidR="00962C33"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113</w:t>
            </w:r>
            <w:r w:rsidR="00962C33"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F7016C" w:rsidRPr="004977C3" w:rsidRDefault="00962C33" w:rsidP="00631CFB">
            <w:pPr>
              <w:pStyle w:val="Tekstpodstawowywcity"/>
              <w:spacing w:after="0"/>
              <w:ind w:left="0"/>
              <w:jc w:val="both"/>
              <w:rPr>
                <w:sz w:val="24"/>
                <w:szCs w:val="24"/>
              </w:rPr>
            </w:pPr>
            <w:r w:rsidRPr="004977C3">
              <w:rPr>
                <w:sz w:val="24"/>
                <w:szCs w:val="24"/>
              </w:rPr>
              <w:t xml:space="preserve">Uchwała Nr </w:t>
            </w:r>
            <w:r w:rsidRPr="004977C3">
              <w:rPr>
                <w:b/>
                <w:sz w:val="24"/>
                <w:szCs w:val="24"/>
              </w:rPr>
              <w:t>66/VI</w:t>
            </w:r>
            <w:r w:rsidR="0060514A" w:rsidRPr="004977C3">
              <w:rPr>
                <w:b/>
                <w:sz w:val="24"/>
                <w:szCs w:val="24"/>
              </w:rPr>
              <w:t>I</w:t>
            </w:r>
            <w:r w:rsidRPr="004977C3">
              <w:rPr>
                <w:b/>
                <w:sz w:val="24"/>
                <w:szCs w:val="24"/>
              </w:rPr>
              <w:t xml:space="preserve">/2015 </w:t>
            </w:r>
            <w:r w:rsidR="007B74F2" w:rsidRPr="004977C3">
              <w:rPr>
                <w:sz w:val="24"/>
                <w:szCs w:val="24"/>
              </w:rPr>
              <w:t xml:space="preserve"> z dnia 23.04</w:t>
            </w:r>
            <w:r w:rsidRPr="004977C3">
              <w:rPr>
                <w:sz w:val="24"/>
                <w:szCs w:val="24"/>
              </w:rPr>
              <w:t>.2015 r.</w:t>
            </w:r>
            <w:r w:rsidR="0060514A" w:rsidRPr="004977C3">
              <w:rPr>
                <w:sz w:val="24"/>
                <w:szCs w:val="24"/>
              </w:rPr>
              <w:t xml:space="preserve"> w sprawie szczegółowego sposobu i zakresu świadczenia usług w zakresie odbierania odpadów </w:t>
            </w:r>
            <w:proofErr w:type="spellStart"/>
            <w:r w:rsidR="00FD4563" w:rsidRPr="004977C3">
              <w:rPr>
                <w:sz w:val="24"/>
                <w:szCs w:val="24"/>
              </w:rPr>
              <w:t>komunal-</w:t>
            </w:r>
            <w:r w:rsidR="0060514A" w:rsidRPr="004977C3">
              <w:rPr>
                <w:sz w:val="24"/>
                <w:szCs w:val="24"/>
              </w:rPr>
              <w:t>nych</w:t>
            </w:r>
            <w:proofErr w:type="spellEnd"/>
            <w:r w:rsidR="0060514A" w:rsidRPr="004977C3">
              <w:rPr>
                <w:sz w:val="24"/>
                <w:szCs w:val="24"/>
              </w:rPr>
              <w:t xml:space="preserve"> od właścicieli nieruchomości i</w:t>
            </w:r>
            <w:r w:rsidR="00FD4563" w:rsidRPr="004977C3">
              <w:rPr>
                <w:sz w:val="24"/>
                <w:szCs w:val="24"/>
              </w:rPr>
              <w:t> </w:t>
            </w:r>
            <w:r w:rsidR="0060514A" w:rsidRPr="004977C3">
              <w:rPr>
                <w:sz w:val="24"/>
                <w:szCs w:val="24"/>
              </w:rPr>
              <w:t>zagospodarowania tych odpadów, w zamian za uiszczoną przez właściciela nieruchomości opłatę za gospodarowanie odpadami komunalnymi,</w:t>
            </w:r>
          </w:p>
        </w:tc>
        <w:tc>
          <w:tcPr>
            <w:tcW w:w="3244" w:type="pct"/>
            <w:tcBorders>
              <w:top w:val="single" w:sz="4" w:space="0" w:color="auto"/>
              <w:left w:val="single" w:sz="4" w:space="0" w:color="auto"/>
              <w:bottom w:val="single" w:sz="4" w:space="0" w:color="auto"/>
              <w:right w:val="single" w:sz="4" w:space="0" w:color="auto"/>
            </w:tcBorders>
          </w:tcPr>
          <w:p w:rsidR="00E60EE8" w:rsidRDefault="00E60EE8" w:rsidP="00C8017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072A6F" w:rsidRDefault="00072A6F" w:rsidP="00C8017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 w trakcie bieżącej realizacji.</w:t>
            </w:r>
          </w:p>
          <w:p w:rsidR="00C8017E" w:rsidRPr="004977C3" w:rsidRDefault="00C8017E" w:rsidP="00C8017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weszła w życie z dniem 1 czerwca 2015 r.</w:t>
            </w:r>
          </w:p>
          <w:p w:rsidR="00C8017E" w:rsidRPr="004977C3" w:rsidRDefault="00C8017E" w:rsidP="00C8017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C8017E" w:rsidRPr="004977C3" w:rsidRDefault="00C8017E" w:rsidP="00C8017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Dokument określa przede wszystkim: częstotliwość odbioru odpadów, frakcje odpadów odbieranych od mieszkańców gminy Śrem, oraz określa sposób zgłoszenia  nieprawidłowości związanych z wykonywaniem usługi odbioru odpadów komunalnych.   </w:t>
            </w:r>
          </w:p>
          <w:p w:rsidR="00962C33" w:rsidRPr="004977C3" w:rsidRDefault="00962C33" w:rsidP="000E39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962C33" w:rsidRPr="004977C3" w:rsidRDefault="00962C33" w:rsidP="00631CFB">
            <w:pPr>
              <w:spacing w:after="0" w:line="240" w:lineRule="auto"/>
              <w:jc w:val="both"/>
              <w:rPr>
                <w:rFonts w:ascii="Times New Roman" w:hAnsi="Times New Roman" w:cs="Times New Roman"/>
                <w:sz w:val="24"/>
                <w:szCs w:val="24"/>
              </w:rPr>
            </w:pPr>
          </w:p>
          <w:p w:rsidR="00962C33"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114</w:t>
            </w:r>
            <w:r w:rsidR="00962C33"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F7016C" w:rsidRDefault="00F7016C" w:rsidP="00631CFB">
            <w:pPr>
              <w:pStyle w:val="Tekstpodstawowywcity"/>
              <w:autoSpaceDN w:val="0"/>
              <w:spacing w:after="0"/>
              <w:ind w:left="0"/>
              <w:jc w:val="both"/>
              <w:rPr>
                <w:sz w:val="24"/>
                <w:szCs w:val="24"/>
              </w:rPr>
            </w:pPr>
          </w:p>
          <w:p w:rsidR="00962C33" w:rsidRPr="004977C3" w:rsidRDefault="00962C33" w:rsidP="00631CFB">
            <w:pPr>
              <w:pStyle w:val="Tekstpodstawowywcity"/>
              <w:autoSpaceDN w:val="0"/>
              <w:spacing w:after="0"/>
              <w:ind w:left="0"/>
              <w:jc w:val="both"/>
              <w:rPr>
                <w:sz w:val="24"/>
                <w:szCs w:val="24"/>
              </w:rPr>
            </w:pPr>
            <w:r w:rsidRPr="004977C3">
              <w:rPr>
                <w:sz w:val="24"/>
                <w:szCs w:val="24"/>
              </w:rPr>
              <w:t xml:space="preserve">Uchwała Nr </w:t>
            </w:r>
            <w:r w:rsidRPr="004977C3">
              <w:rPr>
                <w:b/>
                <w:sz w:val="24"/>
                <w:szCs w:val="24"/>
              </w:rPr>
              <w:t>67/VI</w:t>
            </w:r>
            <w:r w:rsidR="0060514A" w:rsidRPr="004977C3">
              <w:rPr>
                <w:b/>
                <w:sz w:val="24"/>
                <w:szCs w:val="24"/>
              </w:rPr>
              <w:t>I</w:t>
            </w:r>
            <w:r w:rsidRPr="004977C3">
              <w:rPr>
                <w:b/>
                <w:sz w:val="24"/>
                <w:szCs w:val="24"/>
              </w:rPr>
              <w:t xml:space="preserve">/2015 </w:t>
            </w:r>
            <w:r w:rsidR="007B74F2" w:rsidRPr="004977C3">
              <w:rPr>
                <w:sz w:val="24"/>
                <w:szCs w:val="24"/>
              </w:rPr>
              <w:t xml:space="preserve"> z dnia 23</w:t>
            </w:r>
            <w:r w:rsidRPr="004977C3">
              <w:rPr>
                <w:sz w:val="24"/>
                <w:szCs w:val="24"/>
              </w:rPr>
              <w:t>.0</w:t>
            </w:r>
            <w:r w:rsidR="007B74F2" w:rsidRPr="004977C3">
              <w:rPr>
                <w:sz w:val="24"/>
                <w:szCs w:val="24"/>
              </w:rPr>
              <w:t>4</w:t>
            </w:r>
            <w:r w:rsidRPr="004977C3">
              <w:rPr>
                <w:sz w:val="24"/>
                <w:szCs w:val="24"/>
              </w:rPr>
              <w:t>.2015 r.</w:t>
            </w:r>
            <w:r w:rsidR="0060514A" w:rsidRPr="004977C3">
              <w:rPr>
                <w:sz w:val="24"/>
                <w:szCs w:val="24"/>
              </w:rPr>
              <w:t xml:space="preserve"> w sprawie podziału gminy Śrem na sektory,</w:t>
            </w:r>
          </w:p>
        </w:tc>
        <w:tc>
          <w:tcPr>
            <w:tcW w:w="3244" w:type="pct"/>
            <w:tcBorders>
              <w:top w:val="single" w:sz="4" w:space="0" w:color="auto"/>
              <w:left w:val="single" w:sz="4" w:space="0" w:color="auto"/>
              <w:bottom w:val="single" w:sz="4" w:space="0" w:color="auto"/>
              <w:right w:val="single" w:sz="4" w:space="0" w:color="auto"/>
            </w:tcBorders>
          </w:tcPr>
          <w:p w:rsidR="00072A6F" w:rsidRDefault="00072A6F" w:rsidP="00072A6F">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 w trakcie bieżącej realizacji.</w:t>
            </w:r>
          </w:p>
          <w:p w:rsidR="00C8017E" w:rsidRPr="004977C3" w:rsidRDefault="00C8017E" w:rsidP="00C8017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weszła w życie z dniem 1 czerwca 2015 r.</w:t>
            </w:r>
          </w:p>
          <w:p w:rsidR="00C8017E" w:rsidRPr="004977C3" w:rsidRDefault="00C8017E" w:rsidP="00C8017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Określa podział gminy na dwa  sektory.</w:t>
            </w:r>
          </w:p>
          <w:p w:rsidR="00C8017E" w:rsidRPr="004977C3" w:rsidRDefault="00C8017E" w:rsidP="00C8017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 Sektor I obejmuje:</w:t>
            </w:r>
          </w:p>
          <w:p w:rsidR="00C8017E" w:rsidRPr="004977C3" w:rsidRDefault="00C8017E" w:rsidP="00C8017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 miasto Śrem </w:t>
            </w:r>
          </w:p>
          <w:p w:rsidR="00C8017E" w:rsidRPr="004977C3" w:rsidRDefault="00C8017E" w:rsidP="00C8017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 wsie Mechlin, Nochowo, Psarskie, Zbrudzewo. </w:t>
            </w:r>
          </w:p>
          <w:p w:rsidR="00962C33" w:rsidRPr="00E60EE8" w:rsidRDefault="00C8017E" w:rsidP="00C8017E">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xml:space="preserve">Sektor II obejmuje </w:t>
            </w:r>
            <w:r w:rsidRPr="004977C3">
              <w:rPr>
                <w:rFonts w:ascii="TimesNewRomanPSMT" w:hAnsi="TimesNewRomanPSMT" w:cs="TimesNewRomanPSMT"/>
                <w:sz w:val="24"/>
                <w:szCs w:val="24"/>
              </w:rPr>
              <w:t>obszar wsi: Binkowo, Błociszewo,</w:t>
            </w:r>
            <w:r w:rsidRPr="004977C3">
              <w:rPr>
                <w:rFonts w:ascii="Times New Roman" w:eastAsia="Times New Roman" w:hAnsi="Times New Roman" w:cs="Times New Roman"/>
                <w:sz w:val="24"/>
                <w:szCs w:val="24"/>
                <w:lang w:eastAsia="pl-PL"/>
              </w:rPr>
              <w:t xml:space="preserve"> </w:t>
            </w:r>
            <w:r w:rsidRPr="004977C3">
              <w:rPr>
                <w:rFonts w:ascii="TimesNewRomanPSMT" w:hAnsi="TimesNewRomanPSMT" w:cs="TimesNewRomanPSMT"/>
                <w:sz w:val="24"/>
                <w:szCs w:val="24"/>
              </w:rPr>
              <w:t>Bodzyniewo, Borgowo, Bystrzek, Dalewo, Dąbrowa, Dobczyn, Gaj,</w:t>
            </w:r>
            <w:r w:rsidRPr="004977C3">
              <w:rPr>
                <w:rFonts w:ascii="Times New Roman" w:eastAsia="Times New Roman" w:hAnsi="Times New Roman" w:cs="Times New Roman"/>
                <w:sz w:val="24"/>
                <w:szCs w:val="24"/>
                <w:lang w:eastAsia="pl-PL"/>
              </w:rPr>
              <w:t xml:space="preserve"> </w:t>
            </w:r>
            <w:r w:rsidRPr="004977C3">
              <w:rPr>
                <w:rFonts w:ascii="TimesNewRomanPSMT" w:hAnsi="TimesNewRomanPSMT" w:cs="TimesNewRomanPSMT"/>
                <w:sz w:val="24"/>
                <w:szCs w:val="24"/>
              </w:rPr>
              <w:t xml:space="preserve">Góra, Grodzewo, Grzymysław, </w:t>
            </w:r>
            <w:proofErr w:type="spellStart"/>
            <w:r w:rsidRPr="004977C3">
              <w:rPr>
                <w:rFonts w:ascii="TimesNewRomanPSMT" w:hAnsi="TimesNewRomanPSMT" w:cs="TimesNewRomanPSMT"/>
                <w:sz w:val="24"/>
                <w:szCs w:val="24"/>
              </w:rPr>
              <w:t>Jeleńczewo</w:t>
            </w:r>
            <w:proofErr w:type="spellEnd"/>
            <w:r w:rsidRPr="004977C3">
              <w:rPr>
                <w:rFonts w:ascii="TimesNewRomanPSMT" w:hAnsi="TimesNewRomanPSMT" w:cs="TimesNewRomanPSMT"/>
                <w:sz w:val="24"/>
                <w:szCs w:val="24"/>
              </w:rPr>
              <w:t>, Kadzewo, Kaleje,</w:t>
            </w:r>
            <w:r w:rsidRPr="004977C3">
              <w:rPr>
                <w:rFonts w:ascii="Times New Roman" w:eastAsia="Times New Roman" w:hAnsi="Times New Roman" w:cs="Times New Roman"/>
                <w:sz w:val="24"/>
                <w:szCs w:val="24"/>
                <w:lang w:eastAsia="pl-PL"/>
              </w:rPr>
              <w:t xml:space="preserve"> </w:t>
            </w:r>
            <w:r w:rsidRPr="004977C3">
              <w:rPr>
                <w:rFonts w:ascii="TimesNewRomanPSMT" w:hAnsi="TimesNewRomanPSMT" w:cs="TimesNewRomanPSMT"/>
                <w:sz w:val="24"/>
                <w:szCs w:val="24"/>
              </w:rPr>
              <w:t>Kawcze, Krzyżanowo, Luciny, Łęg, Marianowo, Marszewo,</w:t>
            </w:r>
            <w:r w:rsidRPr="004977C3">
              <w:rPr>
                <w:rFonts w:ascii="Times New Roman" w:eastAsia="Times New Roman" w:hAnsi="Times New Roman" w:cs="Times New Roman"/>
                <w:sz w:val="24"/>
                <w:szCs w:val="24"/>
                <w:lang w:eastAsia="pl-PL"/>
              </w:rPr>
              <w:t xml:space="preserve"> </w:t>
            </w:r>
            <w:proofErr w:type="spellStart"/>
            <w:r w:rsidRPr="004977C3">
              <w:rPr>
                <w:rFonts w:ascii="TimesNewRomanPSMT" w:hAnsi="TimesNewRomanPSMT" w:cs="TimesNewRomanPSMT"/>
                <w:sz w:val="24"/>
                <w:szCs w:val="24"/>
              </w:rPr>
              <w:t>Mateuszewo</w:t>
            </w:r>
            <w:proofErr w:type="spellEnd"/>
            <w:r w:rsidRPr="004977C3">
              <w:rPr>
                <w:rFonts w:ascii="TimesNewRomanPSMT" w:hAnsi="TimesNewRomanPSMT" w:cs="TimesNewRomanPSMT"/>
                <w:sz w:val="24"/>
                <w:szCs w:val="24"/>
              </w:rPr>
              <w:t xml:space="preserve">, </w:t>
            </w:r>
            <w:proofErr w:type="spellStart"/>
            <w:r w:rsidRPr="004977C3">
              <w:rPr>
                <w:rFonts w:ascii="TimesNewRomanPSMT" w:hAnsi="TimesNewRomanPSMT" w:cs="TimesNewRomanPSMT"/>
                <w:sz w:val="24"/>
                <w:szCs w:val="24"/>
              </w:rPr>
              <w:t>Mórka</w:t>
            </w:r>
            <w:proofErr w:type="spellEnd"/>
            <w:r w:rsidRPr="004977C3">
              <w:rPr>
                <w:rFonts w:ascii="TimesNewRomanPSMT" w:hAnsi="TimesNewRomanPSMT" w:cs="TimesNewRomanPSMT"/>
                <w:sz w:val="24"/>
                <w:szCs w:val="24"/>
              </w:rPr>
              <w:t xml:space="preserve">, Niesłabin, </w:t>
            </w:r>
            <w:proofErr w:type="spellStart"/>
            <w:r w:rsidRPr="004977C3">
              <w:rPr>
                <w:rFonts w:ascii="TimesNewRomanPSMT" w:hAnsi="TimesNewRomanPSMT" w:cs="TimesNewRomanPSMT"/>
                <w:sz w:val="24"/>
                <w:szCs w:val="24"/>
              </w:rPr>
              <w:t>Nochówko</w:t>
            </w:r>
            <w:proofErr w:type="spellEnd"/>
            <w:r w:rsidRPr="004977C3">
              <w:rPr>
                <w:rFonts w:ascii="TimesNewRomanPSMT" w:hAnsi="TimesNewRomanPSMT" w:cs="TimesNewRomanPSMT"/>
                <w:sz w:val="24"/>
                <w:szCs w:val="24"/>
              </w:rPr>
              <w:t>, Olsza, Orkowo, Ostrowo,</w:t>
            </w:r>
            <w:r w:rsidRPr="004977C3">
              <w:rPr>
                <w:rFonts w:ascii="Times New Roman" w:eastAsia="Times New Roman" w:hAnsi="Times New Roman" w:cs="Times New Roman"/>
                <w:sz w:val="24"/>
                <w:szCs w:val="24"/>
                <w:lang w:eastAsia="pl-PL"/>
              </w:rPr>
              <w:t xml:space="preserve"> </w:t>
            </w:r>
            <w:r w:rsidRPr="004977C3">
              <w:rPr>
                <w:rFonts w:ascii="TimesNewRomanPSMT" w:hAnsi="TimesNewRomanPSMT" w:cs="TimesNewRomanPSMT"/>
                <w:sz w:val="24"/>
                <w:szCs w:val="24"/>
              </w:rPr>
              <w:t xml:space="preserve">Pełczyn, </w:t>
            </w:r>
            <w:proofErr w:type="spellStart"/>
            <w:r w:rsidRPr="004977C3">
              <w:rPr>
                <w:rFonts w:ascii="TimesNewRomanPSMT" w:hAnsi="TimesNewRomanPSMT" w:cs="TimesNewRomanPSMT"/>
                <w:sz w:val="24"/>
                <w:szCs w:val="24"/>
              </w:rPr>
              <w:t>Pucołowo</w:t>
            </w:r>
            <w:proofErr w:type="spellEnd"/>
            <w:r w:rsidRPr="004977C3">
              <w:rPr>
                <w:rFonts w:ascii="TimesNewRomanPSMT" w:hAnsi="TimesNewRomanPSMT" w:cs="TimesNewRomanPSMT"/>
                <w:sz w:val="24"/>
                <w:szCs w:val="24"/>
              </w:rPr>
              <w:t xml:space="preserve">, </w:t>
            </w:r>
            <w:proofErr w:type="spellStart"/>
            <w:r w:rsidRPr="004977C3">
              <w:rPr>
                <w:rFonts w:ascii="TimesNewRomanPSMT" w:hAnsi="TimesNewRomanPSMT" w:cs="TimesNewRomanPSMT"/>
                <w:sz w:val="24"/>
                <w:szCs w:val="24"/>
              </w:rPr>
              <w:t>Pysząca</w:t>
            </w:r>
            <w:proofErr w:type="spellEnd"/>
            <w:r w:rsidRPr="004977C3">
              <w:rPr>
                <w:rFonts w:ascii="TimesNewRomanPSMT" w:hAnsi="TimesNewRomanPSMT" w:cs="TimesNewRomanPSMT"/>
                <w:sz w:val="24"/>
                <w:szCs w:val="24"/>
              </w:rPr>
              <w:t xml:space="preserve">, Sosnowiec, Szymanowo, </w:t>
            </w:r>
            <w:proofErr w:type="spellStart"/>
            <w:r w:rsidRPr="004977C3">
              <w:rPr>
                <w:rFonts w:ascii="TimesNewRomanPSMT" w:hAnsi="TimesNewRomanPSMT" w:cs="TimesNewRomanPSMT"/>
                <w:sz w:val="24"/>
                <w:szCs w:val="24"/>
              </w:rPr>
              <w:t>Tesiny</w:t>
            </w:r>
            <w:proofErr w:type="spellEnd"/>
            <w:r w:rsidRPr="004977C3">
              <w:rPr>
                <w:rFonts w:ascii="TimesNewRomanPSMT" w:hAnsi="TimesNewRomanPSMT" w:cs="TimesNewRomanPSMT"/>
                <w:sz w:val="24"/>
                <w:szCs w:val="24"/>
              </w:rPr>
              <w:t>,</w:t>
            </w:r>
            <w:r w:rsidRPr="004977C3">
              <w:rPr>
                <w:rFonts w:ascii="Times New Roman" w:eastAsia="Times New Roman" w:hAnsi="Times New Roman" w:cs="Times New Roman"/>
                <w:sz w:val="24"/>
                <w:szCs w:val="24"/>
                <w:lang w:eastAsia="pl-PL"/>
              </w:rPr>
              <w:t xml:space="preserve"> </w:t>
            </w:r>
            <w:r w:rsidRPr="004977C3">
              <w:rPr>
                <w:rFonts w:ascii="TimesNewRomanPSMT" w:hAnsi="TimesNewRomanPSMT" w:cs="TimesNewRomanPSMT"/>
                <w:sz w:val="24"/>
                <w:szCs w:val="24"/>
              </w:rPr>
              <w:t>Wirginowo, Wyrzeka</w:t>
            </w:r>
            <w:r w:rsidR="00E60EE8">
              <w:rPr>
                <w:rFonts w:ascii="Times New Roman" w:eastAsia="Times New Roman" w:hAnsi="Times New Roman" w:cs="Times New Roman"/>
                <w:sz w:val="24"/>
                <w:szCs w:val="24"/>
                <w:lang w:eastAsia="pl-PL"/>
              </w:rPr>
              <w:t>.</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962C33" w:rsidRPr="004977C3" w:rsidRDefault="00962C33" w:rsidP="00631CFB">
            <w:pPr>
              <w:spacing w:after="0" w:line="240" w:lineRule="auto"/>
              <w:jc w:val="both"/>
              <w:rPr>
                <w:rFonts w:ascii="Times New Roman" w:hAnsi="Times New Roman" w:cs="Times New Roman"/>
                <w:sz w:val="24"/>
                <w:szCs w:val="24"/>
              </w:rPr>
            </w:pPr>
          </w:p>
          <w:p w:rsidR="00962C33" w:rsidRPr="004977C3" w:rsidRDefault="00AF320E" w:rsidP="00631CFB">
            <w:pPr>
              <w:spacing w:after="0" w:line="240" w:lineRule="auto"/>
              <w:jc w:val="both"/>
              <w:rPr>
                <w:rFonts w:ascii="Times New Roman" w:hAnsi="Times New Roman" w:cs="Times New Roman"/>
                <w:sz w:val="24"/>
                <w:szCs w:val="24"/>
              </w:rPr>
            </w:pPr>
            <w:r w:rsidRPr="004977C3">
              <w:rPr>
                <w:rFonts w:ascii="Times New Roman" w:hAnsi="Times New Roman" w:cs="Times New Roman"/>
                <w:sz w:val="24"/>
                <w:szCs w:val="24"/>
              </w:rPr>
              <w:t>1</w:t>
            </w:r>
            <w:r w:rsidR="00C54F39">
              <w:rPr>
                <w:rFonts w:ascii="Times New Roman" w:hAnsi="Times New Roman" w:cs="Times New Roman"/>
                <w:sz w:val="24"/>
                <w:szCs w:val="24"/>
              </w:rPr>
              <w:t>15</w:t>
            </w:r>
            <w:r w:rsidR="00962C33"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F7016C" w:rsidRPr="004977C3" w:rsidRDefault="00962C33" w:rsidP="00631CFB">
            <w:pPr>
              <w:pStyle w:val="Tekstpodstawowywcity"/>
              <w:spacing w:after="0"/>
              <w:ind w:left="0"/>
              <w:jc w:val="both"/>
              <w:rPr>
                <w:sz w:val="24"/>
                <w:szCs w:val="24"/>
              </w:rPr>
            </w:pPr>
            <w:r w:rsidRPr="004977C3">
              <w:rPr>
                <w:sz w:val="24"/>
                <w:szCs w:val="24"/>
              </w:rPr>
              <w:t xml:space="preserve">Uchwała Nr </w:t>
            </w:r>
            <w:r w:rsidRPr="004977C3">
              <w:rPr>
                <w:b/>
                <w:sz w:val="24"/>
                <w:szCs w:val="24"/>
              </w:rPr>
              <w:t>68/VI</w:t>
            </w:r>
            <w:r w:rsidR="0060514A" w:rsidRPr="004977C3">
              <w:rPr>
                <w:b/>
                <w:sz w:val="24"/>
                <w:szCs w:val="24"/>
              </w:rPr>
              <w:t>I</w:t>
            </w:r>
            <w:r w:rsidRPr="004977C3">
              <w:rPr>
                <w:b/>
                <w:sz w:val="24"/>
                <w:szCs w:val="24"/>
              </w:rPr>
              <w:t xml:space="preserve">/2015 </w:t>
            </w:r>
            <w:r w:rsidR="007B74F2" w:rsidRPr="004977C3">
              <w:rPr>
                <w:sz w:val="24"/>
                <w:szCs w:val="24"/>
              </w:rPr>
              <w:t xml:space="preserve"> z dnia 23</w:t>
            </w:r>
            <w:r w:rsidRPr="004977C3">
              <w:rPr>
                <w:sz w:val="24"/>
                <w:szCs w:val="24"/>
              </w:rPr>
              <w:t>.0</w:t>
            </w:r>
            <w:r w:rsidR="007B74F2" w:rsidRPr="004977C3">
              <w:rPr>
                <w:sz w:val="24"/>
                <w:szCs w:val="24"/>
              </w:rPr>
              <w:t>4</w:t>
            </w:r>
            <w:r w:rsidRPr="004977C3">
              <w:rPr>
                <w:sz w:val="24"/>
                <w:szCs w:val="24"/>
              </w:rPr>
              <w:t>.2015 r.</w:t>
            </w:r>
            <w:r w:rsidR="0060514A" w:rsidRPr="004977C3">
              <w:rPr>
                <w:sz w:val="24"/>
                <w:szCs w:val="24"/>
              </w:rPr>
              <w:t xml:space="preserve"> w sprawie wyrażenia zgody na dokonanie darowizny nieruchomości położonej w Śremie przy ul. Wiosny Ludów na rzecz województwa wielkopolskiego,</w:t>
            </w:r>
          </w:p>
        </w:tc>
        <w:tc>
          <w:tcPr>
            <w:tcW w:w="3244" w:type="pct"/>
            <w:tcBorders>
              <w:top w:val="single" w:sz="4" w:space="0" w:color="auto"/>
              <w:left w:val="single" w:sz="4" w:space="0" w:color="auto"/>
              <w:bottom w:val="single" w:sz="4" w:space="0" w:color="auto"/>
              <w:right w:val="single" w:sz="4" w:space="0" w:color="auto"/>
            </w:tcBorders>
          </w:tcPr>
          <w:p w:rsidR="00C46C36" w:rsidRPr="004977C3" w:rsidRDefault="00C46C36" w:rsidP="00C46C36">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w trakcie realizacji. Przewidywany termin zawarcia notarialnej umowy darowizny -  lipiec 2015 r.</w:t>
            </w:r>
          </w:p>
          <w:p w:rsidR="00962C33" w:rsidRPr="004977C3" w:rsidRDefault="00962C33"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962C33" w:rsidRPr="004977C3" w:rsidRDefault="00962C33"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962C33" w:rsidRPr="004977C3" w:rsidRDefault="00962C33" w:rsidP="00631CFB">
            <w:pPr>
              <w:spacing w:after="0" w:line="240" w:lineRule="auto"/>
              <w:jc w:val="both"/>
              <w:rPr>
                <w:rFonts w:ascii="Times New Roman" w:hAnsi="Times New Roman" w:cs="Times New Roman"/>
                <w:sz w:val="24"/>
                <w:szCs w:val="24"/>
              </w:rPr>
            </w:pPr>
          </w:p>
          <w:p w:rsidR="00962C33"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116</w:t>
            </w:r>
            <w:r w:rsidR="00962C33" w:rsidRPr="004977C3">
              <w:rPr>
                <w:rFonts w:ascii="Times New Roman" w:hAnsi="Times New Roman" w:cs="Times New Roman"/>
                <w:sz w:val="24"/>
                <w:szCs w:val="24"/>
              </w:rPr>
              <w:t>.</w:t>
            </w:r>
          </w:p>
          <w:p w:rsidR="00962C33" w:rsidRPr="004977C3" w:rsidRDefault="00962C33" w:rsidP="00631CFB">
            <w:pPr>
              <w:spacing w:after="0" w:line="240" w:lineRule="auto"/>
              <w:jc w:val="both"/>
              <w:rPr>
                <w:rFonts w:ascii="Times New Roman" w:hAnsi="Times New Roman" w:cs="Times New Roman"/>
                <w:sz w:val="24"/>
                <w:szCs w:val="24"/>
              </w:rPr>
            </w:pPr>
          </w:p>
        </w:tc>
        <w:tc>
          <w:tcPr>
            <w:tcW w:w="1546" w:type="pct"/>
            <w:tcBorders>
              <w:top w:val="single" w:sz="4" w:space="0" w:color="auto"/>
              <w:left w:val="single" w:sz="4" w:space="0" w:color="auto"/>
              <w:bottom w:val="single" w:sz="4" w:space="0" w:color="auto"/>
              <w:right w:val="single" w:sz="4" w:space="0" w:color="auto"/>
            </w:tcBorders>
          </w:tcPr>
          <w:p w:rsidR="00962C33" w:rsidRPr="004977C3" w:rsidRDefault="00962C33" w:rsidP="00631CFB">
            <w:pPr>
              <w:tabs>
                <w:tab w:val="left" w:pos="709"/>
              </w:tabs>
              <w:spacing w:after="0" w:line="240" w:lineRule="auto"/>
              <w:jc w:val="both"/>
              <w:rPr>
                <w:rFonts w:ascii="Times New Roman" w:hAnsi="Times New Roman" w:cs="Times New Roman"/>
                <w:sz w:val="24"/>
                <w:szCs w:val="24"/>
              </w:rPr>
            </w:pPr>
          </w:p>
          <w:p w:rsidR="00962C33" w:rsidRPr="004977C3" w:rsidRDefault="00962C33" w:rsidP="00631CFB">
            <w:pPr>
              <w:pStyle w:val="Tekstpodstawowywcity"/>
              <w:spacing w:after="0"/>
              <w:ind w:left="0"/>
              <w:jc w:val="both"/>
              <w:rPr>
                <w:sz w:val="24"/>
                <w:szCs w:val="24"/>
              </w:rPr>
            </w:pPr>
            <w:r w:rsidRPr="004977C3">
              <w:rPr>
                <w:sz w:val="24"/>
                <w:szCs w:val="24"/>
              </w:rPr>
              <w:t xml:space="preserve">Uchwała Nr </w:t>
            </w:r>
            <w:r w:rsidRPr="004977C3">
              <w:rPr>
                <w:b/>
                <w:sz w:val="24"/>
                <w:szCs w:val="24"/>
              </w:rPr>
              <w:t>69/VI</w:t>
            </w:r>
            <w:r w:rsidR="0060514A" w:rsidRPr="004977C3">
              <w:rPr>
                <w:b/>
                <w:sz w:val="24"/>
                <w:szCs w:val="24"/>
              </w:rPr>
              <w:t>I</w:t>
            </w:r>
            <w:r w:rsidRPr="004977C3">
              <w:rPr>
                <w:b/>
                <w:sz w:val="24"/>
                <w:szCs w:val="24"/>
              </w:rPr>
              <w:t xml:space="preserve">/2015 </w:t>
            </w:r>
            <w:r w:rsidR="007B74F2" w:rsidRPr="004977C3">
              <w:rPr>
                <w:sz w:val="24"/>
                <w:szCs w:val="24"/>
              </w:rPr>
              <w:t xml:space="preserve"> z dnia 23.04</w:t>
            </w:r>
            <w:r w:rsidRPr="004977C3">
              <w:rPr>
                <w:sz w:val="24"/>
                <w:szCs w:val="24"/>
              </w:rPr>
              <w:t>.2015 r.</w:t>
            </w:r>
            <w:r w:rsidR="0060514A" w:rsidRPr="004977C3">
              <w:rPr>
                <w:sz w:val="24"/>
                <w:szCs w:val="24"/>
              </w:rPr>
              <w:t xml:space="preserve"> w sprawie nadania nazw ulicom we wsi Zbrudzewo,</w:t>
            </w:r>
          </w:p>
        </w:tc>
        <w:tc>
          <w:tcPr>
            <w:tcW w:w="3244" w:type="pct"/>
            <w:tcBorders>
              <w:top w:val="single" w:sz="4" w:space="0" w:color="auto"/>
              <w:left w:val="single" w:sz="4" w:space="0" w:color="auto"/>
              <w:bottom w:val="single" w:sz="4" w:space="0" w:color="auto"/>
              <w:right w:val="single" w:sz="4" w:space="0" w:color="auto"/>
            </w:tcBorders>
          </w:tcPr>
          <w:p w:rsidR="00606420" w:rsidRDefault="00606420" w:rsidP="00631CFB">
            <w:pPr>
              <w:autoSpaceDE w:val="0"/>
              <w:autoSpaceDN w:val="0"/>
              <w:adjustRightInd w:val="0"/>
              <w:spacing w:after="0" w:line="240" w:lineRule="auto"/>
              <w:contextualSpacing/>
              <w:jc w:val="both"/>
              <w:rPr>
                <w:rFonts w:ascii="Times New Roman" w:hAnsi="Times New Roman" w:cs="Times New Roman"/>
                <w:sz w:val="24"/>
                <w:szCs w:val="24"/>
              </w:rPr>
            </w:pPr>
          </w:p>
          <w:p w:rsidR="00962C33" w:rsidRPr="004977C3" w:rsidRDefault="00C46C36"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hAnsi="Times New Roman" w:cs="Times New Roman"/>
                <w:sz w:val="24"/>
                <w:szCs w:val="24"/>
              </w:rPr>
              <w:t xml:space="preserve">Uchwała zrealizowana. Publikacja: Dz. Urz. Woj. </w:t>
            </w:r>
            <w:proofErr w:type="spellStart"/>
            <w:r w:rsidRPr="004977C3">
              <w:rPr>
                <w:rFonts w:ascii="Times New Roman" w:hAnsi="Times New Roman" w:cs="Times New Roman"/>
                <w:sz w:val="24"/>
                <w:szCs w:val="24"/>
              </w:rPr>
              <w:t>Wielk</w:t>
            </w:r>
            <w:proofErr w:type="spellEnd"/>
            <w:r w:rsidRPr="004977C3">
              <w:rPr>
                <w:rFonts w:ascii="Times New Roman" w:hAnsi="Times New Roman" w:cs="Times New Roman"/>
                <w:sz w:val="24"/>
                <w:szCs w:val="24"/>
              </w:rPr>
              <w:t>. z 2015 r., poz. 2934 z 29 kwietnia 2015 r. Wprowadzono do operatu nazewnictwa ulic i serwisu mapowego.</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962C33" w:rsidRPr="004977C3" w:rsidRDefault="00962C33" w:rsidP="00631CFB">
            <w:pPr>
              <w:spacing w:after="0" w:line="240" w:lineRule="auto"/>
              <w:jc w:val="both"/>
              <w:rPr>
                <w:rFonts w:ascii="Times New Roman" w:hAnsi="Times New Roman" w:cs="Times New Roman"/>
                <w:sz w:val="24"/>
                <w:szCs w:val="24"/>
              </w:rPr>
            </w:pPr>
          </w:p>
          <w:p w:rsidR="00962C33"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117</w:t>
            </w:r>
            <w:r w:rsidR="00962C33"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962C33" w:rsidRPr="004977C3" w:rsidRDefault="00962C33" w:rsidP="00631CFB">
            <w:pPr>
              <w:tabs>
                <w:tab w:val="left" w:pos="709"/>
              </w:tabs>
              <w:spacing w:after="0" w:line="240" w:lineRule="auto"/>
              <w:jc w:val="both"/>
              <w:rPr>
                <w:rFonts w:ascii="Times New Roman" w:hAnsi="Times New Roman" w:cs="Times New Roman"/>
                <w:sz w:val="24"/>
                <w:szCs w:val="24"/>
              </w:rPr>
            </w:pPr>
          </w:p>
          <w:p w:rsidR="00962C33" w:rsidRDefault="00962C33" w:rsidP="00631CFB">
            <w:pPr>
              <w:pStyle w:val="Tekstpodstawowywcity"/>
              <w:spacing w:after="0"/>
              <w:ind w:left="0"/>
              <w:jc w:val="both"/>
              <w:rPr>
                <w:sz w:val="24"/>
                <w:szCs w:val="24"/>
              </w:rPr>
            </w:pPr>
            <w:r w:rsidRPr="004977C3">
              <w:rPr>
                <w:sz w:val="24"/>
                <w:szCs w:val="24"/>
              </w:rPr>
              <w:t xml:space="preserve">Uchwała Nr </w:t>
            </w:r>
            <w:r w:rsidRPr="004977C3">
              <w:rPr>
                <w:b/>
                <w:sz w:val="24"/>
                <w:szCs w:val="24"/>
              </w:rPr>
              <w:t>70/VI</w:t>
            </w:r>
            <w:r w:rsidR="0060514A" w:rsidRPr="004977C3">
              <w:rPr>
                <w:b/>
                <w:sz w:val="24"/>
                <w:szCs w:val="24"/>
              </w:rPr>
              <w:t>I</w:t>
            </w:r>
            <w:r w:rsidRPr="004977C3">
              <w:rPr>
                <w:b/>
                <w:sz w:val="24"/>
                <w:szCs w:val="24"/>
              </w:rPr>
              <w:t xml:space="preserve">/2015 </w:t>
            </w:r>
            <w:r w:rsidR="007B74F2" w:rsidRPr="004977C3">
              <w:rPr>
                <w:sz w:val="24"/>
                <w:szCs w:val="24"/>
              </w:rPr>
              <w:t xml:space="preserve"> z dnia 23</w:t>
            </w:r>
            <w:r w:rsidRPr="004977C3">
              <w:rPr>
                <w:sz w:val="24"/>
                <w:szCs w:val="24"/>
              </w:rPr>
              <w:t>.0</w:t>
            </w:r>
            <w:r w:rsidR="007B74F2" w:rsidRPr="004977C3">
              <w:rPr>
                <w:sz w:val="24"/>
                <w:szCs w:val="24"/>
              </w:rPr>
              <w:t>4</w:t>
            </w:r>
            <w:r w:rsidRPr="004977C3">
              <w:rPr>
                <w:sz w:val="24"/>
                <w:szCs w:val="24"/>
              </w:rPr>
              <w:t>.2015 r.</w:t>
            </w:r>
            <w:r w:rsidR="0060514A" w:rsidRPr="004977C3">
              <w:rPr>
                <w:sz w:val="24"/>
                <w:szCs w:val="24"/>
              </w:rPr>
              <w:t xml:space="preserve"> w sprawie miejscowego planu zagospodarowania przestrzennego dla ob</w:t>
            </w:r>
            <w:r w:rsidR="00AF320E" w:rsidRPr="004977C3">
              <w:rPr>
                <w:sz w:val="24"/>
                <w:szCs w:val="24"/>
              </w:rPr>
              <w:t>szarów położonych we wsi Góra i </w:t>
            </w:r>
            <w:proofErr w:type="spellStart"/>
            <w:r w:rsidR="0060514A" w:rsidRPr="004977C3">
              <w:rPr>
                <w:sz w:val="24"/>
                <w:szCs w:val="24"/>
              </w:rPr>
              <w:t>Jeleńczewo</w:t>
            </w:r>
            <w:proofErr w:type="spellEnd"/>
            <w:r w:rsidR="0060514A" w:rsidRPr="004977C3">
              <w:rPr>
                <w:sz w:val="24"/>
                <w:szCs w:val="24"/>
              </w:rPr>
              <w:t>,</w:t>
            </w:r>
          </w:p>
          <w:p w:rsidR="00606420" w:rsidRPr="004977C3" w:rsidRDefault="00606420" w:rsidP="00631CFB">
            <w:pPr>
              <w:pStyle w:val="Tekstpodstawowywcity"/>
              <w:spacing w:after="0"/>
              <w:ind w:left="0"/>
              <w:jc w:val="both"/>
              <w:rPr>
                <w:sz w:val="24"/>
                <w:szCs w:val="24"/>
              </w:rPr>
            </w:pPr>
          </w:p>
        </w:tc>
        <w:tc>
          <w:tcPr>
            <w:tcW w:w="3244" w:type="pct"/>
            <w:tcBorders>
              <w:top w:val="single" w:sz="4" w:space="0" w:color="auto"/>
              <w:left w:val="single" w:sz="4" w:space="0" w:color="auto"/>
              <w:bottom w:val="single" w:sz="4" w:space="0" w:color="auto"/>
              <w:right w:val="single" w:sz="4" w:space="0" w:color="auto"/>
            </w:tcBorders>
          </w:tcPr>
          <w:p w:rsidR="00DB597D" w:rsidRPr="004977C3" w:rsidRDefault="00DB597D"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962C33" w:rsidRPr="004977C3" w:rsidRDefault="00DB597D" w:rsidP="00D64BB4">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w realizacji</w:t>
            </w:r>
            <w:r w:rsidR="00D64BB4" w:rsidRPr="004977C3">
              <w:rPr>
                <w:rFonts w:ascii="Times New Roman" w:eastAsia="Times New Roman" w:hAnsi="Times New Roman" w:cs="Times New Roman"/>
                <w:sz w:val="24"/>
                <w:szCs w:val="28"/>
                <w:lang w:eastAsia="pl-PL"/>
              </w:rPr>
              <w:t xml:space="preserve"> bieżącej</w:t>
            </w:r>
            <w:r w:rsidRPr="004977C3">
              <w:rPr>
                <w:rFonts w:ascii="Times New Roman" w:eastAsia="Times New Roman" w:hAnsi="Times New Roman" w:cs="Times New Roman"/>
                <w:sz w:val="24"/>
                <w:szCs w:val="28"/>
                <w:lang w:eastAsia="pl-PL"/>
              </w:rPr>
              <w:t xml:space="preserve">. Publikacja: Dz. Urz. Woj. </w:t>
            </w:r>
            <w:proofErr w:type="spellStart"/>
            <w:r w:rsidRPr="004977C3">
              <w:rPr>
                <w:rFonts w:ascii="Times New Roman" w:eastAsia="Times New Roman" w:hAnsi="Times New Roman" w:cs="Times New Roman"/>
                <w:sz w:val="24"/>
                <w:szCs w:val="28"/>
                <w:lang w:eastAsia="pl-PL"/>
              </w:rPr>
              <w:t>Wielk</w:t>
            </w:r>
            <w:proofErr w:type="spellEnd"/>
            <w:r w:rsidRPr="004977C3">
              <w:rPr>
                <w:rFonts w:ascii="Times New Roman" w:eastAsia="Times New Roman" w:hAnsi="Times New Roman" w:cs="Times New Roman"/>
                <w:sz w:val="24"/>
                <w:szCs w:val="28"/>
                <w:lang w:eastAsia="pl-PL"/>
              </w:rPr>
              <w:t>. z 2015 r. poz. 3031 z dnia 5 maja 2015 r.. Uchwała weszła w życie 20 maja 2015 r</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962C33" w:rsidRPr="004977C3" w:rsidRDefault="00962C33" w:rsidP="00631CFB">
            <w:pPr>
              <w:spacing w:after="0" w:line="240" w:lineRule="auto"/>
              <w:jc w:val="both"/>
              <w:rPr>
                <w:rFonts w:ascii="Times New Roman" w:hAnsi="Times New Roman" w:cs="Times New Roman"/>
                <w:sz w:val="24"/>
                <w:szCs w:val="24"/>
              </w:rPr>
            </w:pPr>
          </w:p>
          <w:p w:rsidR="00962C33"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118</w:t>
            </w:r>
            <w:r w:rsidR="00962C33"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962C33" w:rsidRPr="004977C3" w:rsidRDefault="00962C33" w:rsidP="00631CFB">
            <w:pPr>
              <w:tabs>
                <w:tab w:val="left" w:pos="709"/>
              </w:tabs>
              <w:spacing w:after="0" w:line="240" w:lineRule="auto"/>
              <w:jc w:val="both"/>
              <w:rPr>
                <w:rFonts w:ascii="Times New Roman" w:hAnsi="Times New Roman" w:cs="Times New Roman"/>
                <w:sz w:val="24"/>
                <w:szCs w:val="24"/>
              </w:rPr>
            </w:pPr>
          </w:p>
          <w:p w:rsidR="00962C33" w:rsidRDefault="00962C33" w:rsidP="00631CFB">
            <w:pPr>
              <w:pStyle w:val="Tekstpodstawowywcity"/>
              <w:spacing w:after="0"/>
              <w:ind w:left="0"/>
              <w:jc w:val="both"/>
              <w:rPr>
                <w:sz w:val="24"/>
                <w:szCs w:val="24"/>
              </w:rPr>
            </w:pPr>
            <w:r w:rsidRPr="004977C3">
              <w:rPr>
                <w:sz w:val="24"/>
                <w:szCs w:val="24"/>
              </w:rPr>
              <w:t xml:space="preserve">Uchwała Nr </w:t>
            </w:r>
            <w:r w:rsidRPr="004977C3">
              <w:rPr>
                <w:b/>
                <w:sz w:val="24"/>
                <w:szCs w:val="24"/>
              </w:rPr>
              <w:t>71/VI</w:t>
            </w:r>
            <w:r w:rsidR="0060514A" w:rsidRPr="004977C3">
              <w:rPr>
                <w:b/>
                <w:sz w:val="24"/>
                <w:szCs w:val="24"/>
              </w:rPr>
              <w:t>I</w:t>
            </w:r>
            <w:r w:rsidRPr="004977C3">
              <w:rPr>
                <w:b/>
                <w:sz w:val="24"/>
                <w:szCs w:val="24"/>
              </w:rPr>
              <w:t xml:space="preserve">/2015 </w:t>
            </w:r>
            <w:r w:rsidR="007B74F2" w:rsidRPr="004977C3">
              <w:rPr>
                <w:sz w:val="24"/>
                <w:szCs w:val="24"/>
              </w:rPr>
              <w:t xml:space="preserve"> z dnia 23.04</w:t>
            </w:r>
            <w:r w:rsidRPr="004977C3">
              <w:rPr>
                <w:sz w:val="24"/>
                <w:szCs w:val="24"/>
              </w:rPr>
              <w:t>.2015 r.</w:t>
            </w:r>
            <w:r w:rsidR="0060514A" w:rsidRPr="004977C3">
              <w:rPr>
                <w:sz w:val="24"/>
                <w:szCs w:val="24"/>
              </w:rPr>
              <w:t xml:space="preserve"> w sprawie przystąpienia do sporządzenia miejscowego planu zagospodarowania przestrzennego trzech obszarów położonych w obrębie Dąbrowa,</w:t>
            </w:r>
          </w:p>
          <w:p w:rsidR="00606420" w:rsidRPr="004977C3" w:rsidRDefault="00606420" w:rsidP="00631CFB">
            <w:pPr>
              <w:pStyle w:val="Tekstpodstawowywcity"/>
              <w:spacing w:after="0"/>
              <w:ind w:left="0"/>
              <w:jc w:val="both"/>
              <w:rPr>
                <w:sz w:val="24"/>
                <w:szCs w:val="24"/>
              </w:rPr>
            </w:pPr>
          </w:p>
        </w:tc>
        <w:tc>
          <w:tcPr>
            <w:tcW w:w="3244" w:type="pct"/>
            <w:tcBorders>
              <w:top w:val="single" w:sz="4" w:space="0" w:color="auto"/>
              <w:left w:val="single" w:sz="4" w:space="0" w:color="auto"/>
              <w:bottom w:val="single" w:sz="4" w:space="0" w:color="auto"/>
              <w:right w:val="single" w:sz="4" w:space="0" w:color="auto"/>
            </w:tcBorders>
          </w:tcPr>
          <w:p w:rsidR="00DB597D" w:rsidRPr="004977C3" w:rsidRDefault="00DB597D"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962C33" w:rsidRPr="004977C3" w:rsidRDefault="00F240DB"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w trakcie realizacji. W III kwartale 2015 r. zostanie podpisana umowa z projektantem.</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4E28DF"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119</w:t>
            </w:r>
            <w:r w:rsidR="00DC0296"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4E28DF" w:rsidRDefault="004E28DF" w:rsidP="00631CFB">
            <w:pPr>
              <w:tabs>
                <w:tab w:val="left" w:pos="709"/>
              </w:tabs>
              <w:spacing w:after="0" w:line="240" w:lineRule="auto"/>
              <w:jc w:val="both"/>
              <w:rPr>
                <w:rFonts w:ascii="Times New Roman" w:eastAsia="Calibri" w:hAnsi="Times New Roman" w:cs="Times New Roman"/>
                <w:sz w:val="24"/>
              </w:rPr>
            </w:pPr>
            <w:r w:rsidRPr="004977C3">
              <w:rPr>
                <w:rFonts w:ascii="Times New Roman" w:hAnsi="Times New Roman" w:cs="Times New Roman"/>
                <w:sz w:val="24"/>
                <w:szCs w:val="24"/>
              </w:rPr>
              <w:t xml:space="preserve">Uchwała Nr </w:t>
            </w:r>
            <w:r w:rsidRPr="004977C3">
              <w:rPr>
                <w:rFonts w:ascii="Times New Roman" w:hAnsi="Times New Roman" w:cs="Times New Roman"/>
                <w:b/>
                <w:sz w:val="24"/>
                <w:szCs w:val="24"/>
              </w:rPr>
              <w:t xml:space="preserve">72/VII/2015 </w:t>
            </w:r>
            <w:r w:rsidRPr="004977C3">
              <w:rPr>
                <w:rFonts w:ascii="Times New Roman" w:hAnsi="Times New Roman" w:cs="Times New Roman"/>
                <w:sz w:val="24"/>
                <w:szCs w:val="24"/>
              </w:rPr>
              <w:t xml:space="preserve"> z dnia 23.04.2015 r. </w:t>
            </w:r>
            <w:r w:rsidR="00035C59" w:rsidRPr="004977C3">
              <w:rPr>
                <w:rFonts w:ascii="Times New Roman" w:eastAsia="Calibri" w:hAnsi="Times New Roman" w:cs="Times New Roman"/>
                <w:sz w:val="24"/>
              </w:rPr>
              <w:t>w sprawie przystąpienia do sporządzenia miejscowego planu zagospodarowania przestrzennego terenu położonego w rejonie ulic Stanisława Staszica i Gostyńskiej w Śremie,</w:t>
            </w:r>
          </w:p>
          <w:p w:rsidR="00E60EE8" w:rsidRPr="004977C3" w:rsidRDefault="00E60EE8" w:rsidP="00631CFB">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4E28DF" w:rsidRPr="004977C3" w:rsidRDefault="00F240DB"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w trakcie realizacji. W III kwartale 2015 r. zostanie podpisana umowa z projektantem.</w:t>
            </w:r>
          </w:p>
        </w:tc>
      </w:tr>
      <w:tr w:rsidR="00E0601A"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962C33" w:rsidRPr="004977C3" w:rsidRDefault="00962C33" w:rsidP="00631CFB">
            <w:pPr>
              <w:spacing w:after="0" w:line="240" w:lineRule="auto"/>
              <w:jc w:val="both"/>
              <w:rPr>
                <w:rFonts w:ascii="Times New Roman" w:hAnsi="Times New Roman" w:cs="Times New Roman"/>
                <w:sz w:val="24"/>
                <w:szCs w:val="24"/>
              </w:rPr>
            </w:pPr>
          </w:p>
          <w:p w:rsidR="00962C33"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120</w:t>
            </w:r>
            <w:r w:rsidR="00962C33"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962C33" w:rsidRPr="004977C3" w:rsidRDefault="00962C33" w:rsidP="00631CFB">
            <w:pPr>
              <w:tabs>
                <w:tab w:val="left" w:pos="709"/>
              </w:tabs>
              <w:spacing w:after="0" w:line="240" w:lineRule="auto"/>
              <w:jc w:val="both"/>
              <w:rPr>
                <w:rFonts w:ascii="Times New Roman" w:hAnsi="Times New Roman" w:cs="Times New Roman"/>
                <w:sz w:val="24"/>
                <w:szCs w:val="24"/>
              </w:rPr>
            </w:pPr>
          </w:p>
          <w:p w:rsidR="00962C33" w:rsidRPr="004977C3" w:rsidRDefault="00962C33" w:rsidP="00631CFB">
            <w:pPr>
              <w:pStyle w:val="Tekstpodstawowywcity"/>
              <w:spacing w:after="0"/>
              <w:ind w:left="0"/>
              <w:jc w:val="both"/>
              <w:rPr>
                <w:sz w:val="24"/>
                <w:szCs w:val="24"/>
              </w:rPr>
            </w:pPr>
            <w:r w:rsidRPr="004977C3">
              <w:rPr>
                <w:sz w:val="24"/>
                <w:szCs w:val="24"/>
              </w:rPr>
              <w:t xml:space="preserve">Uchwała Nr </w:t>
            </w:r>
            <w:r w:rsidRPr="004977C3">
              <w:rPr>
                <w:b/>
                <w:sz w:val="24"/>
                <w:szCs w:val="24"/>
              </w:rPr>
              <w:t>7</w:t>
            </w:r>
            <w:r w:rsidR="004E28DF" w:rsidRPr="004977C3">
              <w:rPr>
                <w:b/>
                <w:sz w:val="24"/>
                <w:szCs w:val="24"/>
              </w:rPr>
              <w:t>3</w:t>
            </w:r>
            <w:r w:rsidRPr="004977C3">
              <w:rPr>
                <w:b/>
                <w:sz w:val="24"/>
                <w:szCs w:val="24"/>
              </w:rPr>
              <w:t>/VI</w:t>
            </w:r>
            <w:r w:rsidR="0060514A" w:rsidRPr="004977C3">
              <w:rPr>
                <w:b/>
                <w:sz w:val="24"/>
                <w:szCs w:val="24"/>
              </w:rPr>
              <w:t>I</w:t>
            </w:r>
            <w:r w:rsidRPr="004977C3">
              <w:rPr>
                <w:b/>
                <w:sz w:val="24"/>
                <w:szCs w:val="24"/>
              </w:rPr>
              <w:t xml:space="preserve">/2015 </w:t>
            </w:r>
            <w:r w:rsidR="007B74F2" w:rsidRPr="004977C3">
              <w:rPr>
                <w:sz w:val="24"/>
                <w:szCs w:val="24"/>
              </w:rPr>
              <w:t xml:space="preserve"> z dnia 23</w:t>
            </w:r>
            <w:r w:rsidRPr="004977C3">
              <w:rPr>
                <w:sz w:val="24"/>
                <w:szCs w:val="24"/>
              </w:rPr>
              <w:t>.0</w:t>
            </w:r>
            <w:r w:rsidR="007B74F2" w:rsidRPr="004977C3">
              <w:rPr>
                <w:sz w:val="24"/>
                <w:szCs w:val="24"/>
              </w:rPr>
              <w:t>4</w:t>
            </w:r>
            <w:r w:rsidRPr="004977C3">
              <w:rPr>
                <w:sz w:val="24"/>
                <w:szCs w:val="24"/>
              </w:rPr>
              <w:t>.2015 r.</w:t>
            </w:r>
            <w:r w:rsidR="0060514A" w:rsidRPr="004977C3">
              <w:rPr>
                <w:sz w:val="24"/>
                <w:szCs w:val="24"/>
              </w:rPr>
              <w:t xml:space="preserve"> zmieniając</w:t>
            </w:r>
            <w:r w:rsidR="00FD4563" w:rsidRPr="004977C3">
              <w:rPr>
                <w:sz w:val="24"/>
                <w:szCs w:val="24"/>
              </w:rPr>
              <w:t>a uchwałę w </w:t>
            </w:r>
            <w:r w:rsidR="0060514A" w:rsidRPr="004977C3">
              <w:rPr>
                <w:sz w:val="24"/>
                <w:szCs w:val="24"/>
              </w:rPr>
              <w:t>sprawie przystąpienia do sporządzen</w:t>
            </w:r>
            <w:r w:rsidR="00FD4563" w:rsidRPr="004977C3">
              <w:rPr>
                <w:sz w:val="24"/>
                <w:szCs w:val="24"/>
              </w:rPr>
              <w:t>ia zmiany Studium Uwarunkowań i </w:t>
            </w:r>
            <w:r w:rsidR="0060514A" w:rsidRPr="004977C3">
              <w:rPr>
                <w:sz w:val="24"/>
                <w:szCs w:val="24"/>
              </w:rPr>
              <w:t>Kierunków Zagospodarowania Przestrzennego Gminy Śrem,</w:t>
            </w:r>
          </w:p>
        </w:tc>
        <w:tc>
          <w:tcPr>
            <w:tcW w:w="3244" w:type="pct"/>
            <w:tcBorders>
              <w:top w:val="single" w:sz="4" w:space="0" w:color="auto"/>
              <w:left w:val="single" w:sz="4" w:space="0" w:color="auto"/>
              <w:bottom w:val="single" w:sz="4" w:space="0" w:color="auto"/>
              <w:right w:val="single" w:sz="4" w:space="0" w:color="auto"/>
            </w:tcBorders>
          </w:tcPr>
          <w:p w:rsidR="00DB597D" w:rsidRPr="004977C3" w:rsidRDefault="00DB597D"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962C33" w:rsidRPr="004977C3" w:rsidRDefault="00DB597D"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w tracie realizacji. Projekt w trakcie przygotowania.</w:t>
            </w:r>
          </w:p>
        </w:tc>
      </w:tr>
      <w:tr w:rsidR="00C84314" w:rsidRPr="004977C3" w:rsidTr="006D6825">
        <w:trPr>
          <w:trHeight w:val="407"/>
        </w:trPr>
        <w:tc>
          <w:tcPr>
            <w:tcW w:w="210" w:type="pct"/>
            <w:tcBorders>
              <w:top w:val="single" w:sz="4" w:space="0" w:color="auto"/>
              <w:left w:val="single" w:sz="4" w:space="0" w:color="auto"/>
              <w:bottom w:val="single" w:sz="4" w:space="0" w:color="auto"/>
              <w:right w:val="single" w:sz="4" w:space="0" w:color="auto"/>
            </w:tcBorders>
          </w:tcPr>
          <w:p w:rsidR="00C84314" w:rsidRPr="004977C3" w:rsidRDefault="00C84314" w:rsidP="00631CFB">
            <w:pPr>
              <w:spacing w:after="0" w:line="240" w:lineRule="auto"/>
              <w:jc w:val="both"/>
              <w:rPr>
                <w:rFonts w:ascii="Times New Roman" w:hAnsi="Times New Roman" w:cs="Times New Roman"/>
                <w:sz w:val="24"/>
                <w:szCs w:val="24"/>
              </w:rPr>
            </w:pPr>
          </w:p>
          <w:p w:rsidR="00C84314" w:rsidRPr="004977C3" w:rsidRDefault="00C54F39" w:rsidP="00631C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121</w:t>
            </w:r>
            <w:r w:rsidR="00C84314" w:rsidRPr="004977C3">
              <w:rPr>
                <w:rFonts w:ascii="Times New Roman" w:hAnsi="Times New Roman" w:cs="Times New Roman"/>
                <w:sz w:val="24"/>
                <w:szCs w:val="24"/>
              </w:rPr>
              <w:t>.</w:t>
            </w:r>
          </w:p>
        </w:tc>
        <w:tc>
          <w:tcPr>
            <w:tcW w:w="1546" w:type="pct"/>
            <w:tcBorders>
              <w:top w:val="single" w:sz="4" w:space="0" w:color="auto"/>
              <w:left w:val="single" w:sz="4" w:space="0" w:color="auto"/>
              <w:bottom w:val="single" w:sz="4" w:space="0" w:color="auto"/>
              <w:right w:val="single" w:sz="4" w:space="0" w:color="auto"/>
            </w:tcBorders>
          </w:tcPr>
          <w:p w:rsidR="00C84314" w:rsidRPr="004977C3" w:rsidRDefault="00C84314" w:rsidP="00631CFB">
            <w:pPr>
              <w:tabs>
                <w:tab w:val="left" w:pos="709"/>
              </w:tabs>
              <w:spacing w:after="0" w:line="240" w:lineRule="auto"/>
              <w:jc w:val="both"/>
              <w:rPr>
                <w:rFonts w:ascii="Times New Roman" w:hAnsi="Times New Roman" w:cs="Times New Roman"/>
                <w:sz w:val="24"/>
                <w:szCs w:val="24"/>
              </w:rPr>
            </w:pPr>
          </w:p>
          <w:p w:rsidR="00C84314" w:rsidRDefault="00C84314" w:rsidP="00631CFB">
            <w:pPr>
              <w:autoSpaceDE w:val="0"/>
              <w:autoSpaceDN w:val="0"/>
              <w:adjustRightInd w:val="0"/>
              <w:spacing w:after="0" w:line="240" w:lineRule="auto"/>
              <w:jc w:val="both"/>
              <w:rPr>
                <w:rFonts w:ascii="Times New Roman" w:hAnsi="Times New Roman" w:cs="Times New Roman"/>
                <w:bCs/>
                <w:sz w:val="24"/>
                <w:szCs w:val="24"/>
              </w:rPr>
            </w:pPr>
            <w:r w:rsidRPr="004977C3">
              <w:rPr>
                <w:rFonts w:ascii="Times New Roman" w:hAnsi="Times New Roman" w:cs="Times New Roman"/>
                <w:sz w:val="24"/>
                <w:szCs w:val="24"/>
              </w:rPr>
              <w:t xml:space="preserve">Uchwała Nr 74/VII/2015 z dnia 23.04.2015 r. </w:t>
            </w:r>
            <w:r w:rsidRPr="004977C3">
              <w:rPr>
                <w:rFonts w:ascii="Times New Roman" w:hAnsi="Times New Roman" w:cs="Times New Roman"/>
                <w:bCs/>
                <w:sz w:val="24"/>
                <w:szCs w:val="24"/>
              </w:rPr>
              <w:t>zmieniająca uchwałę w sprawie wyboru Przewodniczącego, Zastępcy Przewodniczącego oraz członków Komisji Rewizyjnej Rady Miejskiej w Śremie</w:t>
            </w:r>
          </w:p>
          <w:p w:rsidR="00606420" w:rsidRPr="004977C3" w:rsidRDefault="00606420" w:rsidP="00631CFB">
            <w:pPr>
              <w:autoSpaceDE w:val="0"/>
              <w:autoSpaceDN w:val="0"/>
              <w:adjustRightInd w:val="0"/>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C84314" w:rsidRPr="004977C3" w:rsidRDefault="00C84314" w:rsidP="00631CF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C84314" w:rsidRPr="004977C3" w:rsidRDefault="00363399" w:rsidP="00363399">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zrealizowana. W związku z rezygnacją radnego Edwarda Szczepańskiego z członkostwa w Komisji Rewizyjnej, Rada powołała do składu ww. komisji, radną Ninę Stępa.</w:t>
            </w:r>
          </w:p>
        </w:tc>
      </w:tr>
      <w:tr w:rsidR="004977C3" w:rsidRPr="004977C3" w:rsidTr="00FC3D57">
        <w:trPr>
          <w:trHeight w:val="1102"/>
        </w:trPr>
        <w:tc>
          <w:tcPr>
            <w:tcW w:w="210" w:type="pct"/>
            <w:tcBorders>
              <w:top w:val="single" w:sz="4" w:space="0" w:color="auto"/>
              <w:left w:val="single" w:sz="4" w:space="0" w:color="auto"/>
              <w:bottom w:val="single" w:sz="4" w:space="0" w:color="auto"/>
              <w:right w:val="single" w:sz="4" w:space="0" w:color="auto"/>
            </w:tcBorders>
          </w:tcPr>
          <w:p w:rsidR="000C4002" w:rsidRPr="004977C3" w:rsidRDefault="000C4002">
            <w:pPr>
              <w:spacing w:after="0" w:line="240" w:lineRule="auto"/>
              <w:jc w:val="center"/>
              <w:rPr>
                <w:rFonts w:ascii="Times New Roman" w:eastAsia="Times New Roman" w:hAnsi="Times New Roman" w:cs="Times New Roman"/>
                <w:sz w:val="24"/>
                <w:szCs w:val="20"/>
                <w:lang w:eastAsia="pl-PL"/>
              </w:rPr>
            </w:pPr>
          </w:p>
          <w:p w:rsidR="00FC3D57" w:rsidRPr="004977C3" w:rsidRDefault="00FC3D57">
            <w:pPr>
              <w:spacing w:after="0" w:line="240" w:lineRule="auto"/>
              <w:jc w:val="center"/>
              <w:rPr>
                <w:rFonts w:ascii="Times New Roman" w:eastAsia="Times New Roman" w:hAnsi="Times New Roman" w:cs="Times New Roman"/>
                <w:sz w:val="24"/>
                <w:szCs w:val="20"/>
                <w:lang w:eastAsia="pl-PL"/>
              </w:rPr>
            </w:pPr>
            <w:r w:rsidRPr="004977C3">
              <w:rPr>
                <w:rFonts w:ascii="Times New Roman" w:eastAsia="Times New Roman" w:hAnsi="Times New Roman" w:cs="Times New Roman"/>
                <w:sz w:val="24"/>
                <w:szCs w:val="20"/>
                <w:lang w:eastAsia="pl-PL"/>
              </w:rPr>
              <w:t>1</w:t>
            </w:r>
            <w:r w:rsidR="00C54F39">
              <w:rPr>
                <w:rFonts w:ascii="Times New Roman" w:eastAsia="Times New Roman" w:hAnsi="Times New Roman" w:cs="Times New Roman"/>
                <w:sz w:val="24"/>
                <w:szCs w:val="20"/>
                <w:lang w:eastAsia="pl-PL"/>
              </w:rPr>
              <w:t>22</w:t>
            </w:r>
            <w:r w:rsidRPr="004977C3">
              <w:rPr>
                <w:rFonts w:ascii="Times New Roman" w:eastAsia="Times New Roman" w:hAnsi="Times New Roman" w:cs="Times New Roman"/>
                <w:sz w:val="24"/>
                <w:szCs w:val="20"/>
                <w:lang w:eastAsia="pl-PL"/>
              </w:rPr>
              <w:t>.</w:t>
            </w:r>
          </w:p>
          <w:p w:rsidR="00FC3D57" w:rsidRPr="004977C3" w:rsidRDefault="00FC3D57">
            <w:pPr>
              <w:spacing w:after="0" w:line="240" w:lineRule="auto"/>
              <w:jc w:val="center"/>
              <w:rPr>
                <w:rFonts w:ascii="Times New Roman" w:eastAsia="Times New Roman" w:hAnsi="Times New Roman" w:cs="Times New Roman"/>
                <w:sz w:val="24"/>
                <w:szCs w:val="20"/>
                <w:lang w:eastAsia="pl-PL"/>
              </w:rPr>
            </w:pPr>
          </w:p>
        </w:tc>
        <w:tc>
          <w:tcPr>
            <w:tcW w:w="1546" w:type="pct"/>
            <w:tcBorders>
              <w:top w:val="single" w:sz="4" w:space="0" w:color="auto"/>
              <w:left w:val="single" w:sz="4" w:space="0" w:color="auto"/>
              <w:bottom w:val="single" w:sz="4" w:space="0" w:color="auto"/>
              <w:right w:val="single" w:sz="4" w:space="0" w:color="auto"/>
            </w:tcBorders>
            <w:hideMark/>
          </w:tcPr>
          <w:p w:rsidR="00FC3D57" w:rsidRPr="004977C3" w:rsidRDefault="00FC3D57">
            <w:pPr>
              <w:tabs>
                <w:tab w:val="left" w:pos="851"/>
              </w:tabs>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xml:space="preserve">Uchwała Nr </w:t>
            </w:r>
            <w:r w:rsidRPr="004977C3">
              <w:rPr>
                <w:rFonts w:ascii="Times New Roman" w:eastAsia="Times New Roman" w:hAnsi="Times New Roman" w:cs="Times New Roman"/>
                <w:b/>
                <w:sz w:val="24"/>
                <w:szCs w:val="24"/>
                <w:lang w:eastAsia="pl-PL"/>
              </w:rPr>
              <w:t>75/VIII/2015</w:t>
            </w:r>
            <w:r w:rsidRPr="004977C3">
              <w:rPr>
                <w:rFonts w:ascii="Times New Roman" w:eastAsia="Times New Roman" w:hAnsi="Times New Roman" w:cs="Times New Roman"/>
                <w:sz w:val="24"/>
                <w:szCs w:val="24"/>
                <w:lang w:eastAsia="pl-PL"/>
              </w:rPr>
              <w:t xml:space="preserve"> z dnia 11.06.2015 w sprawie </w:t>
            </w:r>
            <w:r w:rsidRPr="004977C3">
              <w:rPr>
                <w:rFonts w:ascii="Times New Roman" w:eastAsia="Times New Roman" w:hAnsi="Times New Roman" w:cs="Times New Roman"/>
                <w:bCs/>
                <w:sz w:val="24"/>
                <w:szCs w:val="24"/>
                <w:lang w:eastAsia="pl-PL"/>
              </w:rPr>
              <w:t>nadania  tytułu  „Honorowy Obywatel Śremu”.</w:t>
            </w:r>
          </w:p>
        </w:tc>
        <w:tc>
          <w:tcPr>
            <w:tcW w:w="3244" w:type="pct"/>
            <w:tcBorders>
              <w:top w:val="single" w:sz="4" w:space="0" w:color="auto"/>
              <w:left w:val="single" w:sz="4" w:space="0" w:color="auto"/>
              <w:bottom w:val="single" w:sz="4" w:space="0" w:color="auto"/>
              <w:right w:val="single" w:sz="4" w:space="0" w:color="auto"/>
            </w:tcBorders>
            <w:hideMark/>
          </w:tcPr>
          <w:p w:rsidR="004977C3" w:rsidRPr="004977C3" w:rsidRDefault="00F2374B">
            <w:pPr>
              <w:spacing w:after="0" w:line="240" w:lineRule="auto"/>
              <w:rPr>
                <w:rFonts w:ascii="Times New Roman" w:hAnsi="Times New Roman"/>
                <w:sz w:val="24"/>
                <w:szCs w:val="24"/>
              </w:rPr>
            </w:pPr>
            <w:r w:rsidRPr="004977C3">
              <w:rPr>
                <w:rFonts w:ascii="Times New Roman" w:hAnsi="Times New Roman"/>
                <w:sz w:val="24"/>
                <w:szCs w:val="24"/>
              </w:rPr>
              <w:t xml:space="preserve">Uchwała w  trakcie realizacji. </w:t>
            </w:r>
          </w:p>
          <w:p w:rsidR="00FC3D57" w:rsidRPr="004977C3" w:rsidRDefault="00F2374B">
            <w:pPr>
              <w:spacing w:after="0" w:line="240" w:lineRule="auto"/>
              <w:rPr>
                <w:rFonts w:ascii="Times New Roman" w:hAnsi="Times New Roman"/>
                <w:sz w:val="24"/>
                <w:szCs w:val="24"/>
              </w:rPr>
            </w:pPr>
            <w:r w:rsidRPr="004977C3">
              <w:rPr>
                <w:rFonts w:ascii="Times New Roman" w:hAnsi="Times New Roman"/>
                <w:sz w:val="24"/>
                <w:szCs w:val="24"/>
              </w:rPr>
              <w:t>Rada tytuł „Honorowy Obywatel Śremu” nadała prof. zw. dr n. med. Zbigniewowi Kwiasowi</w:t>
            </w:r>
            <w:r w:rsidR="002439EC" w:rsidRPr="004977C3">
              <w:rPr>
                <w:rFonts w:ascii="Times New Roman" w:hAnsi="Times New Roman"/>
                <w:sz w:val="24"/>
                <w:szCs w:val="24"/>
              </w:rPr>
              <w:t xml:space="preserve">. </w:t>
            </w:r>
          </w:p>
        </w:tc>
      </w:tr>
      <w:tr w:rsidR="004977C3" w:rsidRPr="004977C3" w:rsidTr="00FC3D57">
        <w:trPr>
          <w:trHeight w:val="1102"/>
        </w:trPr>
        <w:tc>
          <w:tcPr>
            <w:tcW w:w="210" w:type="pct"/>
            <w:tcBorders>
              <w:top w:val="single" w:sz="4" w:space="0" w:color="auto"/>
              <w:left w:val="single" w:sz="4" w:space="0" w:color="auto"/>
              <w:bottom w:val="single" w:sz="4" w:space="0" w:color="auto"/>
              <w:right w:val="single" w:sz="4" w:space="0" w:color="auto"/>
            </w:tcBorders>
          </w:tcPr>
          <w:p w:rsidR="00AA17BF" w:rsidRPr="004977C3" w:rsidRDefault="00AA17BF">
            <w:pPr>
              <w:spacing w:after="0" w:line="240" w:lineRule="auto"/>
              <w:jc w:val="center"/>
              <w:rPr>
                <w:rFonts w:ascii="Times New Roman" w:eastAsia="Times New Roman" w:hAnsi="Times New Roman" w:cs="Times New Roman"/>
                <w:sz w:val="24"/>
                <w:szCs w:val="20"/>
                <w:lang w:eastAsia="pl-PL"/>
              </w:rPr>
            </w:pPr>
          </w:p>
          <w:p w:rsidR="00AA17BF" w:rsidRPr="004977C3" w:rsidRDefault="00C54F39">
            <w:pPr>
              <w:spacing w:after="0" w:line="240" w:lineRule="auto"/>
              <w:jc w:val="center"/>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123</w:t>
            </w:r>
            <w:r w:rsidR="00AA17BF" w:rsidRPr="004977C3">
              <w:rPr>
                <w:rFonts w:ascii="Times New Roman" w:eastAsia="Times New Roman" w:hAnsi="Times New Roman" w:cs="Times New Roman"/>
                <w:sz w:val="24"/>
                <w:szCs w:val="20"/>
                <w:lang w:eastAsia="pl-PL"/>
              </w:rPr>
              <w:t>.</w:t>
            </w:r>
          </w:p>
          <w:p w:rsidR="00AA17BF" w:rsidRPr="004977C3" w:rsidRDefault="00AA17BF">
            <w:pPr>
              <w:spacing w:after="0" w:line="240" w:lineRule="auto"/>
              <w:jc w:val="center"/>
              <w:rPr>
                <w:rFonts w:ascii="Times New Roman" w:eastAsia="Times New Roman" w:hAnsi="Times New Roman" w:cs="Times New Roman"/>
                <w:sz w:val="24"/>
                <w:szCs w:val="20"/>
                <w:lang w:eastAsia="pl-PL"/>
              </w:rPr>
            </w:pPr>
          </w:p>
        </w:tc>
        <w:tc>
          <w:tcPr>
            <w:tcW w:w="1546" w:type="pct"/>
            <w:tcBorders>
              <w:top w:val="single" w:sz="4" w:space="0" w:color="auto"/>
              <w:left w:val="single" w:sz="4" w:space="0" w:color="auto"/>
              <w:bottom w:val="single" w:sz="4" w:space="0" w:color="auto"/>
              <w:right w:val="single" w:sz="4" w:space="0" w:color="auto"/>
            </w:tcBorders>
          </w:tcPr>
          <w:p w:rsidR="00AA17BF" w:rsidRPr="004977C3" w:rsidRDefault="00AA17BF">
            <w:pPr>
              <w:tabs>
                <w:tab w:val="left" w:pos="851"/>
              </w:tabs>
              <w:spacing w:after="0" w:line="240" w:lineRule="auto"/>
              <w:jc w:val="both"/>
              <w:rPr>
                <w:rFonts w:ascii="Times New Roman" w:eastAsia="Times New Roman" w:hAnsi="Times New Roman" w:cs="Times New Roman"/>
                <w:sz w:val="24"/>
                <w:szCs w:val="24"/>
                <w:lang w:eastAsia="pl-PL"/>
              </w:rPr>
            </w:pPr>
          </w:p>
          <w:p w:rsidR="0060623E" w:rsidRPr="004977C3" w:rsidRDefault="00AA17BF">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xml:space="preserve">Uchwała Nr </w:t>
            </w:r>
            <w:r w:rsidRPr="004977C3">
              <w:rPr>
                <w:rFonts w:ascii="Times New Roman" w:eastAsia="Times New Roman" w:hAnsi="Times New Roman" w:cs="Times New Roman"/>
                <w:b/>
                <w:sz w:val="24"/>
                <w:szCs w:val="24"/>
                <w:lang w:eastAsia="pl-PL"/>
              </w:rPr>
              <w:t>76/VIII/2015</w:t>
            </w:r>
            <w:r w:rsidRPr="004977C3">
              <w:rPr>
                <w:rFonts w:ascii="Times New Roman" w:eastAsia="Times New Roman" w:hAnsi="Times New Roman" w:cs="Times New Roman"/>
                <w:sz w:val="24"/>
                <w:szCs w:val="24"/>
                <w:lang w:eastAsia="pl-PL"/>
              </w:rPr>
              <w:t xml:space="preserve"> z dnia 11.06.2015 w sprawie  zatwierdzenia sprawozdania finansowego gminy Śrem wraz ze sprawozdaniem z wykonania budżetu za 2014 rok,</w:t>
            </w:r>
          </w:p>
        </w:tc>
        <w:tc>
          <w:tcPr>
            <w:tcW w:w="3244" w:type="pct"/>
            <w:tcBorders>
              <w:top w:val="single" w:sz="4" w:space="0" w:color="auto"/>
              <w:left w:val="single" w:sz="4" w:space="0" w:color="auto"/>
              <w:bottom w:val="single" w:sz="4" w:space="0" w:color="auto"/>
              <w:right w:val="single" w:sz="4" w:space="0" w:color="auto"/>
            </w:tcBorders>
          </w:tcPr>
          <w:p w:rsidR="00AA17BF" w:rsidRPr="004977C3" w:rsidRDefault="00AA17BF" w:rsidP="007763AB">
            <w:pPr>
              <w:spacing w:after="0" w:line="240" w:lineRule="auto"/>
              <w:jc w:val="both"/>
              <w:rPr>
                <w:rFonts w:ascii="Times New Roman" w:eastAsia="Times New Roman" w:hAnsi="Times New Roman" w:cs="Times New Roman"/>
                <w:sz w:val="24"/>
                <w:szCs w:val="24"/>
                <w:lang w:eastAsia="pl-PL"/>
              </w:rPr>
            </w:pPr>
          </w:p>
          <w:p w:rsidR="00AA17BF" w:rsidRPr="004977C3" w:rsidRDefault="00AA17BF" w:rsidP="00AA17BF">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Uchwała zrealizowana. Rada przyjęła sprawozdanie finansowe gminy Śrem wraz ze sprawozdaniem z tytułu wykonania budżetu gminy Śrem za 2014 rok.</w:t>
            </w:r>
          </w:p>
        </w:tc>
      </w:tr>
      <w:tr w:rsidR="004977C3" w:rsidRPr="004977C3" w:rsidTr="00FC3D57">
        <w:trPr>
          <w:trHeight w:val="1102"/>
        </w:trPr>
        <w:tc>
          <w:tcPr>
            <w:tcW w:w="210" w:type="pct"/>
            <w:tcBorders>
              <w:top w:val="single" w:sz="4" w:space="0" w:color="auto"/>
              <w:left w:val="single" w:sz="4" w:space="0" w:color="auto"/>
              <w:bottom w:val="single" w:sz="4" w:space="0" w:color="auto"/>
              <w:right w:val="single" w:sz="4" w:space="0" w:color="auto"/>
            </w:tcBorders>
          </w:tcPr>
          <w:p w:rsidR="00AA17BF" w:rsidRPr="004977C3" w:rsidRDefault="00AA17BF">
            <w:pPr>
              <w:spacing w:after="0" w:line="240" w:lineRule="auto"/>
              <w:jc w:val="center"/>
              <w:rPr>
                <w:rFonts w:ascii="Times New Roman" w:eastAsia="Times New Roman" w:hAnsi="Times New Roman" w:cs="Times New Roman"/>
                <w:sz w:val="24"/>
                <w:szCs w:val="20"/>
                <w:lang w:eastAsia="pl-PL"/>
              </w:rPr>
            </w:pPr>
          </w:p>
          <w:p w:rsidR="00AA17BF" w:rsidRPr="004977C3" w:rsidRDefault="00C54F39">
            <w:pPr>
              <w:spacing w:after="0" w:line="240" w:lineRule="auto"/>
              <w:jc w:val="center"/>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124</w:t>
            </w:r>
            <w:r w:rsidR="00AA17BF" w:rsidRPr="004977C3">
              <w:rPr>
                <w:rFonts w:ascii="Times New Roman" w:eastAsia="Times New Roman" w:hAnsi="Times New Roman" w:cs="Times New Roman"/>
                <w:sz w:val="24"/>
                <w:szCs w:val="20"/>
                <w:lang w:eastAsia="pl-PL"/>
              </w:rPr>
              <w:t>.</w:t>
            </w:r>
          </w:p>
        </w:tc>
        <w:tc>
          <w:tcPr>
            <w:tcW w:w="1546" w:type="pct"/>
            <w:tcBorders>
              <w:top w:val="single" w:sz="4" w:space="0" w:color="auto"/>
              <w:left w:val="single" w:sz="4" w:space="0" w:color="auto"/>
              <w:bottom w:val="single" w:sz="4" w:space="0" w:color="auto"/>
              <w:right w:val="single" w:sz="4" w:space="0" w:color="auto"/>
            </w:tcBorders>
          </w:tcPr>
          <w:p w:rsidR="00AA17BF" w:rsidRPr="004977C3" w:rsidRDefault="00AA17BF">
            <w:pPr>
              <w:tabs>
                <w:tab w:val="left" w:pos="851"/>
              </w:tabs>
              <w:spacing w:after="0" w:line="240" w:lineRule="auto"/>
              <w:jc w:val="both"/>
              <w:rPr>
                <w:rFonts w:ascii="Times New Roman" w:eastAsia="Times New Roman" w:hAnsi="Times New Roman" w:cs="Times New Roman"/>
                <w:sz w:val="24"/>
                <w:szCs w:val="24"/>
                <w:lang w:eastAsia="pl-PL"/>
              </w:rPr>
            </w:pPr>
          </w:p>
          <w:p w:rsidR="00AA17BF" w:rsidRDefault="00AA17BF">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xml:space="preserve">Uchwała Nr </w:t>
            </w:r>
            <w:r w:rsidRPr="004977C3">
              <w:rPr>
                <w:rFonts w:ascii="Times New Roman" w:eastAsia="Times New Roman" w:hAnsi="Times New Roman" w:cs="Times New Roman"/>
                <w:b/>
                <w:sz w:val="24"/>
                <w:szCs w:val="24"/>
                <w:lang w:eastAsia="pl-PL"/>
              </w:rPr>
              <w:t>77/VIII/2015</w:t>
            </w:r>
            <w:r w:rsidRPr="004977C3">
              <w:rPr>
                <w:rFonts w:ascii="Times New Roman" w:eastAsia="Times New Roman" w:hAnsi="Times New Roman" w:cs="Times New Roman"/>
                <w:sz w:val="24"/>
                <w:szCs w:val="24"/>
                <w:lang w:eastAsia="pl-PL"/>
              </w:rPr>
              <w:t xml:space="preserve"> z dnia 11.06.2015 w sprawie udzielenia absolutorium dla Burmistrza Śremu,</w:t>
            </w:r>
          </w:p>
          <w:p w:rsidR="0060623E" w:rsidRPr="004977C3" w:rsidRDefault="0060623E">
            <w:pPr>
              <w:spacing w:after="0" w:line="240" w:lineRule="auto"/>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tcPr>
          <w:p w:rsidR="00AA17BF" w:rsidRPr="004977C3" w:rsidRDefault="00AA17BF">
            <w:pPr>
              <w:spacing w:after="0" w:line="240" w:lineRule="auto"/>
              <w:jc w:val="both"/>
              <w:rPr>
                <w:rFonts w:ascii="Times New Roman" w:eastAsia="Times New Roman" w:hAnsi="Times New Roman" w:cs="Times New Roman"/>
                <w:sz w:val="24"/>
                <w:szCs w:val="24"/>
                <w:lang w:eastAsia="pl-PL"/>
              </w:rPr>
            </w:pPr>
          </w:p>
          <w:p w:rsidR="00AA17BF" w:rsidRPr="004977C3" w:rsidRDefault="00AA17BF">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Uchwała zrealizowana. Rada udzieliła Burmistrzowi Śremu absolutorium z tytułu wykonania budżetu gminy Śrem za 2014 rok.</w:t>
            </w:r>
          </w:p>
        </w:tc>
      </w:tr>
      <w:tr w:rsidR="004977C3" w:rsidRPr="004977C3" w:rsidTr="00FC3D57">
        <w:trPr>
          <w:trHeight w:val="1102"/>
        </w:trPr>
        <w:tc>
          <w:tcPr>
            <w:tcW w:w="210" w:type="pct"/>
            <w:tcBorders>
              <w:top w:val="single" w:sz="4" w:space="0" w:color="auto"/>
              <w:left w:val="single" w:sz="4" w:space="0" w:color="auto"/>
              <w:bottom w:val="single" w:sz="4" w:space="0" w:color="auto"/>
              <w:right w:val="single" w:sz="4" w:space="0" w:color="auto"/>
            </w:tcBorders>
          </w:tcPr>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C54F39">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125</w:t>
            </w:r>
            <w:r w:rsidR="00AA17BF" w:rsidRPr="004977C3">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tcPr>
          <w:p w:rsidR="00AA17BF" w:rsidRPr="004977C3" w:rsidRDefault="00AA17BF">
            <w:pPr>
              <w:tabs>
                <w:tab w:val="left" w:pos="851"/>
              </w:tabs>
              <w:spacing w:after="0" w:line="240" w:lineRule="auto"/>
              <w:jc w:val="both"/>
              <w:rPr>
                <w:rFonts w:ascii="Times New Roman" w:eastAsia="Times New Roman" w:hAnsi="Times New Roman" w:cs="Times New Roman"/>
                <w:sz w:val="24"/>
                <w:szCs w:val="24"/>
                <w:lang w:eastAsia="pl-PL"/>
              </w:rPr>
            </w:pPr>
          </w:p>
          <w:p w:rsidR="00AA17BF" w:rsidRDefault="00AA17BF">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 xml:space="preserve">Uchwała Nr </w:t>
            </w:r>
            <w:r w:rsidRPr="004977C3">
              <w:rPr>
                <w:rFonts w:ascii="Times New Roman" w:eastAsia="Times New Roman" w:hAnsi="Times New Roman" w:cs="Times New Roman"/>
                <w:b/>
                <w:sz w:val="24"/>
                <w:szCs w:val="24"/>
                <w:lang w:eastAsia="pl-PL"/>
              </w:rPr>
              <w:t>78/VIII/2015</w:t>
            </w:r>
            <w:r w:rsidRPr="004977C3">
              <w:rPr>
                <w:rFonts w:ascii="Times New Roman" w:eastAsia="Times New Roman" w:hAnsi="Times New Roman" w:cs="Times New Roman"/>
                <w:sz w:val="24"/>
                <w:szCs w:val="24"/>
                <w:lang w:eastAsia="pl-PL"/>
              </w:rPr>
              <w:t xml:space="preserve"> z dnia 11.06.2015 w sprawie zatwierdzenia sprawozdania finansowego Śremskiego Ośrodka Kultury w Śremie za 2014 rok,</w:t>
            </w:r>
          </w:p>
          <w:p w:rsidR="0060623E" w:rsidRPr="004977C3" w:rsidRDefault="0060623E">
            <w:pPr>
              <w:spacing w:after="0" w:line="240" w:lineRule="auto"/>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tcPr>
          <w:p w:rsidR="00606420" w:rsidRDefault="00606420">
            <w:pPr>
              <w:spacing w:after="0" w:line="240" w:lineRule="auto"/>
              <w:jc w:val="both"/>
              <w:rPr>
                <w:rFonts w:ascii="Times New Roman" w:eastAsia="Times New Roman" w:hAnsi="Times New Roman" w:cs="Times New Roman"/>
                <w:sz w:val="24"/>
                <w:szCs w:val="24"/>
                <w:lang w:eastAsia="pl-PL"/>
              </w:rPr>
            </w:pPr>
          </w:p>
          <w:p w:rsidR="00AA17BF" w:rsidRPr="004977C3" w:rsidRDefault="00AA17BF">
            <w:pPr>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4"/>
                <w:lang w:eastAsia="pl-PL"/>
              </w:rPr>
              <w:t>Uchwała zrealizowana. Rada przyjęła sprawozdanie finansowe Śremskiego Ośrodka Kultury w Śremie za 2014 rok.</w:t>
            </w:r>
          </w:p>
        </w:tc>
      </w:tr>
      <w:tr w:rsidR="004977C3" w:rsidRPr="004977C3" w:rsidTr="00FC3D57">
        <w:trPr>
          <w:trHeight w:val="1102"/>
        </w:trPr>
        <w:tc>
          <w:tcPr>
            <w:tcW w:w="210" w:type="pct"/>
            <w:tcBorders>
              <w:top w:val="single" w:sz="4" w:space="0" w:color="auto"/>
              <w:left w:val="single" w:sz="4" w:space="0" w:color="auto"/>
              <w:bottom w:val="single" w:sz="4" w:space="0" w:color="auto"/>
              <w:right w:val="single" w:sz="4" w:space="0" w:color="auto"/>
            </w:tcBorders>
          </w:tcPr>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C54F39">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126</w:t>
            </w:r>
            <w:r w:rsidR="00AA17BF" w:rsidRPr="004977C3">
              <w:rPr>
                <w:rFonts w:ascii="Times New Roman" w:eastAsia="Times New Roman" w:hAnsi="Times New Roman" w:cs="Times New Roman"/>
                <w:sz w:val="24"/>
                <w:szCs w:val="28"/>
                <w:lang w:eastAsia="pl-PL"/>
              </w:rPr>
              <w:t>.</w:t>
            </w:r>
          </w:p>
          <w:p w:rsidR="00AA17BF" w:rsidRPr="004977C3" w:rsidRDefault="00AA17BF">
            <w:pPr>
              <w:spacing w:after="0" w:line="240" w:lineRule="auto"/>
              <w:jc w:val="center"/>
              <w:rPr>
                <w:rFonts w:ascii="Times New Roman" w:eastAsia="Times New Roman" w:hAnsi="Times New Roman" w:cs="Times New Roman"/>
                <w:sz w:val="24"/>
                <w:szCs w:val="28"/>
                <w:lang w:eastAsia="pl-PL"/>
              </w:rPr>
            </w:pPr>
          </w:p>
        </w:tc>
        <w:tc>
          <w:tcPr>
            <w:tcW w:w="1546" w:type="pct"/>
            <w:tcBorders>
              <w:top w:val="single" w:sz="4" w:space="0" w:color="auto"/>
              <w:left w:val="single" w:sz="4" w:space="0" w:color="auto"/>
              <w:bottom w:val="single" w:sz="4" w:space="0" w:color="auto"/>
              <w:right w:val="single" w:sz="4" w:space="0" w:color="auto"/>
            </w:tcBorders>
          </w:tcPr>
          <w:p w:rsidR="00AA17BF" w:rsidRPr="004977C3" w:rsidRDefault="00AA17BF">
            <w:pPr>
              <w:tabs>
                <w:tab w:val="left" w:pos="851"/>
              </w:tabs>
              <w:spacing w:after="0" w:line="240" w:lineRule="auto"/>
              <w:jc w:val="both"/>
              <w:rPr>
                <w:rFonts w:ascii="Times New Roman" w:eastAsia="Times New Roman" w:hAnsi="Times New Roman" w:cs="Times New Roman"/>
                <w:sz w:val="24"/>
                <w:szCs w:val="28"/>
                <w:lang w:eastAsia="pl-PL"/>
              </w:rPr>
            </w:pPr>
          </w:p>
          <w:p w:rsidR="00AA17BF" w:rsidRPr="004977C3" w:rsidRDefault="00AA17BF">
            <w:pPr>
              <w:tabs>
                <w:tab w:val="left" w:pos="851"/>
              </w:tabs>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Nr </w:t>
            </w:r>
            <w:r w:rsidRPr="004977C3">
              <w:rPr>
                <w:rFonts w:ascii="Times New Roman" w:eastAsia="Times New Roman" w:hAnsi="Times New Roman" w:cs="Times New Roman"/>
                <w:b/>
                <w:sz w:val="24"/>
                <w:szCs w:val="28"/>
                <w:lang w:eastAsia="pl-PL"/>
              </w:rPr>
              <w:t xml:space="preserve">79/VIII/2015 </w:t>
            </w:r>
            <w:r w:rsidRPr="004977C3">
              <w:rPr>
                <w:rFonts w:ascii="Times New Roman" w:eastAsia="Times New Roman" w:hAnsi="Times New Roman" w:cs="Times New Roman"/>
                <w:sz w:val="24"/>
                <w:szCs w:val="28"/>
                <w:lang w:eastAsia="pl-PL"/>
              </w:rPr>
              <w:t>z dnia 11.06.2015 r. w sprawie zatwierdzenia sprawozdania finansowego Biblioteki Publicznej im. Heliodora Święcickiego w Śremie za 2014 rok,</w:t>
            </w:r>
          </w:p>
        </w:tc>
        <w:tc>
          <w:tcPr>
            <w:tcW w:w="3244" w:type="pct"/>
            <w:tcBorders>
              <w:top w:val="single" w:sz="4" w:space="0" w:color="auto"/>
              <w:left w:val="single" w:sz="4" w:space="0" w:color="auto"/>
              <w:bottom w:val="single" w:sz="4" w:space="0" w:color="auto"/>
              <w:right w:val="single" w:sz="4" w:space="0" w:color="auto"/>
            </w:tcBorders>
          </w:tcPr>
          <w:p w:rsidR="00606420" w:rsidRDefault="00606420" w:rsidP="00AA17BF">
            <w:pPr>
              <w:spacing w:after="0" w:line="240" w:lineRule="auto"/>
              <w:jc w:val="both"/>
              <w:rPr>
                <w:rFonts w:ascii="Times New Roman" w:eastAsia="Times New Roman" w:hAnsi="Times New Roman" w:cs="Times New Roman"/>
                <w:sz w:val="24"/>
                <w:szCs w:val="24"/>
                <w:lang w:eastAsia="pl-PL"/>
              </w:rPr>
            </w:pPr>
          </w:p>
          <w:p w:rsidR="00AA17BF" w:rsidRPr="004977C3" w:rsidRDefault="00AA17BF" w:rsidP="00AA17BF">
            <w:pPr>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4"/>
                <w:lang w:eastAsia="pl-PL"/>
              </w:rPr>
              <w:t xml:space="preserve">Uchwała zrealizowana. Rada przyjęła sprawozdanie finansowe Biblioteki Publicznej </w:t>
            </w:r>
            <w:r w:rsidRPr="004977C3">
              <w:rPr>
                <w:rFonts w:ascii="Times New Roman" w:eastAsia="Times New Roman" w:hAnsi="Times New Roman" w:cs="Times New Roman"/>
                <w:sz w:val="24"/>
                <w:szCs w:val="28"/>
                <w:lang w:eastAsia="pl-PL"/>
              </w:rPr>
              <w:t>im. Heliodora Święcickiego w Śremie</w:t>
            </w:r>
            <w:r w:rsidRPr="004977C3">
              <w:rPr>
                <w:rFonts w:ascii="Times New Roman" w:eastAsia="Times New Roman" w:hAnsi="Times New Roman" w:cs="Times New Roman"/>
                <w:sz w:val="24"/>
                <w:szCs w:val="24"/>
                <w:lang w:eastAsia="pl-PL"/>
              </w:rPr>
              <w:t xml:space="preserve"> za 2014 rok.</w:t>
            </w:r>
          </w:p>
        </w:tc>
      </w:tr>
      <w:tr w:rsidR="004977C3" w:rsidRPr="004977C3" w:rsidTr="00FC3D57">
        <w:trPr>
          <w:trHeight w:val="283"/>
        </w:trPr>
        <w:tc>
          <w:tcPr>
            <w:tcW w:w="210" w:type="pct"/>
            <w:tcBorders>
              <w:top w:val="single" w:sz="4" w:space="0" w:color="auto"/>
              <w:left w:val="single" w:sz="4" w:space="0" w:color="auto"/>
              <w:bottom w:val="single" w:sz="4" w:space="0" w:color="auto"/>
              <w:right w:val="single" w:sz="4" w:space="0" w:color="auto"/>
            </w:tcBorders>
          </w:tcPr>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C54F39">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127</w:t>
            </w:r>
            <w:r w:rsidR="00AA17BF" w:rsidRPr="004977C3">
              <w:rPr>
                <w:rFonts w:ascii="Times New Roman" w:eastAsia="Times New Roman" w:hAnsi="Times New Roman" w:cs="Times New Roman"/>
                <w:sz w:val="24"/>
                <w:szCs w:val="28"/>
                <w:lang w:eastAsia="pl-PL"/>
              </w:rPr>
              <w:t>.</w:t>
            </w:r>
          </w:p>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AA17BF">
            <w:pPr>
              <w:spacing w:after="0" w:line="240" w:lineRule="auto"/>
              <w:jc w:val="center"/>
              <w:rPr>
                <w:rFonts w:ascii="Times New Roman" w:eastAsia="Times New Roman" w:hAnsi="Times New Roman" w:cs="Times New Roman"/>
                <w:sz w:val="24"/>
                <w:szCs w:val="28"/>
                <w:lang w:eastAsia="pl-PL"/>
              </w:rPr>
            </w:pPr>
          </w:p>
        </w:tc>
        <w:tc>
          <w:tcPr>
            <w:tcW w:w="1546" w:type="pct"/>
            <w:tcBorders>
              <w:top w:val="single" w:sz="4" w:space="0" w:color="auto"/>
              <w:left w:val="single" w:sz="4" w:space="0" w:color="auto"/>
              <w:bottom w:val="single" w:sz="4" w:space="0" w:color="auto"/>
              <w:right w:val="single" w:sz="4" w:space="0" w:color="auto"/>
            </w:tcBorders>
          </w:tcPr>
          <w:p w:rsidR="00AA17BF" w:rsidRPr="004977C3" w:rsidRDefault="00AA17BF">
            <w:pPr>
              <w:tabs>
                <w:tab w:val="left" w:pos="851"/>
              </w:tabs>
              <w:spacing w:after="0" w:line="240" w:lineRule="auto"/>
              <w:jc w:val="both"/>
              <w:rPr>
                <w:rFonts w:ascii="Times New Roman" w:eastAsia="Times New Roman" w:hAnsi="Times New Roman" w:cs="Times New Roman"/>
                <w:sz w:val="24"/>
                <w:szCs w:val="28"/>
                <w:lang w:eastAsia="pl-PL"/>
              </w:rPr>
            </w:pPr>
          </w:p>
          <w:p w:rsidR="00AA17BF" w:rsidRPr="004977C3" w:rsidRDefault="00AA17BF">
            <w:pPr>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Nr </w:t>
            </w:r>
            <w:r w:rsidRPr="004977C3">
              <w:rPr>
                <w:rFonts w:ascii="Times New Roman" w:eastAsia="Times New Roman" w:hAnsi="Times New Roman" w:cs="Times New Roman"/>
                <w:b/>
                <w:sz w:val="24"/>
                <w:szCs w:val="28"/>
                <w:lang w:eastAsia="pl-PL"/>
              </w:rPr>
              <w:t>80/VIII/2015</w:t>
            </w:r>
            <w:r w:rsidRPr="004977C3">
              <w:rPr>
                <w:rFonts w:ascii="Times New Roman" w:eastAsia="Times New Roman" w:hAnsi="Times New Roman" w:cs="Times New Roman"/>
                <w:sz w:val="24"/>
                <w:szCs w:val="28"/>
                <w:lang w:eastAsia="pl-PL"/>
              </w:rPr>
              <w:t xml:space="preserve"> z dnia 11.06.2015 r. w sprawie zatwierdzenia sprawozdania finansowego Muzeum Śremskiego w Śremie za 2014 rok,</w:t>
            </w:r>
          </w:p>
          <w:p w:rsidR="00AA17BF" w:rsidRPr="004977C3" w:rsidRDefault="00AA17BF">
            <w:pPr>
              <w:spacing w:after="0" w:line="240" w:lineRule="auto"/>
              <w:jc w:val="both"/>
              <w:rPr>
                <w:rFonts w:ascii="Times New Roman" w:eastAsia="Times New Roman" w:hAnsi="Times New Roman" w:cs="Times New Roman"/>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tcPr>
          <w:p w:rsidR="00606420" w:rsidRDefault="00606420" w:rsidP="00AA17BF">
            <w:pPr>
              <w:spacing w:after="0" w:line="240" w:lineRule="auto"/>
              <w:jc w:val="both"/>
              <w:rPr>
                <w:rFonts w:ascii="Times New Roman" w:eastAsia="Times New Roman" w:hAnsi="Times New Roman" w:cs="Times New Roman"/>
                <w:sz w:val="24"/>
                <w:szCs w:val="24"/>
                <w:lang w:eastAsia="pl-PL"/>
              </w:rPr>
            </w:pPr>
          </w:p>
          <w:p w:rsidR="00AA17BF" w:rsidRPr="004977C3" w:rsidRDefault="00AA17BF" w:rsidP="00AA17BF">
            <w:pPr>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4"/>
                <w:lang w:eastAsia="pl-PL"/>
              </w:rPr>
              <w:t xml:space="preserve">Uchwała zrealizowana. Rada przyjęła sprawozdanie finansowe </w:t>
            </w:r>
            <w:r w:rsidRPr="004977C3">
              <w:rPr>
                <w:rFonts w:ascii="Times New Roman" w:eastAsia="Times New Roman" w:hAnsi="Times New Roman" w:cs="Times New Roman"/>
                <w:sz w:val="24"/>
                <w:szCs w:val="28"/>
                <w:lang w:eastAsia="pl-PL"/>
              </w:rPr>
              <w:t xml:space="preserve">Muzeum Śremskiego w Śremie </w:t>
            </w:r>
            <w:r w:rsidRPr="004977C3">
              <w:rPr>
                <w:rFonts w:ascii="Times New Roman" w:eastAsia="Times New Roman" w:hAnsi="Times New Roman" w:cs="Times New Roman"/>
                <w:sz w:val="24"/>
                <w:szCs w:val="24"/>
                <w:lang w:eastAsia="pl-PL"/>
              </w:rPr>
              <w:t>za 2014 rok.</w:t>
            </w:r>
          </w:p>
        </w:tc>
      </w:tr>
      <w:tr w:rsidR="004977C3" w:rsidRPr="004977C3" w:rsidTr="00FC3D57">
        <w:trPr>
          <w:trHeight w:val="283"/>
        </w:trPr>
        <w:tc>
          <w:tcPr>
            <w:tcW w:w="210" w:type="pct"/>
            <w:tcBorders>
              <w:top w:val="single" w:sz="4" w:space="0" w:color="auto"/>
              <w:left w:val="single" w:sz="4" w:space="0" w:color="auto"/>
              <w:bottom w:val="single" w:sz="4" w:space="0" w:color="auto"/>
              <w:right w:val="single" w:sz="4" w:space="0" w:color="auto"/>
            </w:tcBorders>
          </w:tcPr>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C54F39">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128</w:t>
            </w:r>
            <w:r w:rsidR="00AA17BF" w:rsidRPr="004977C3">
              <w:rPr>
                <w:rFonts w:ascii="Times New Roman" w:eastAsia="Times New Roman" w:hAnsi="Times New Roman" w:cs="Times New Roman"/>
                <w:sz w:val="24"/>
                <w:szCs w:val="28"/>
                <w:lang w:eastAsia="pl-PL"/>
              </w:rPr>
              <w:t>.</w:t>
            </w:r>
          </w:p>
          <w:p w:rsidR="00AA17BF" w:rsidRPr="004977C3" w:rsidRDefault="00AA17BF">
            <w:pPr>
              <w:spacing w:after="0" w:line="240" w:lineRule="auto"/>
              <w:jc w:val="center"/>
              <w:rPr>
                <w:rFonts w:ascii="Times New Roman" w:eastAsia="Times New Roman" w:hAnsi="Times New Roman" w:cs="Times New Roman"/>
                <w:sz w:val="24"/>
                <w:szCs w:val="28"/>
                <w:lang w:eastAsia="pl-PL"/>
              </w:rPr>
            </w:pPr>
          </w:p>
        </w:tc>
        <w:tc>
          <w:tcPr>
            <w:tcW w:w="1546" w:type="pct"/>
            <w:tcBorders>
              <w:top w:val="single" w:sz="4" w:space="0" w:color="auto"/>
              <w:left w:val="single" w:sz="4" w:space="0" w:color="auto"/>
              <w:bottom w:val="single" w:sz="4" w:space="0" w:color="auto"/>
              <w:right w:val="single" w:sz="4" w:space="0" w:color="auto"/>
            </w:tcBorders>
            <w:hideMark/>
          </w:tcPr>
          <w:p w:rsidR="00AA17BF" w:rsidRPr="004977C3" w:rsidRDefault="00AA17BF">
            <w:pPr>
              <w:tabs>
                <w:tab w:val="left" w:pos="709"/>
              </w:tabs>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Nr </w:t>
            </w:r>
            <w:r w:rsidRPr="004977C3">
              <w:rPr>
                <w:rFonts w:ascii="Times New Roman" w:eastAsia="Times New Roman" w:hAnsi="Times New Roman" w:cs="Times New Roman"/>
                <w:b/>
                <w:sz w:val="24"/>
                <w:szCs w:val="28"/>
                <w:lang w:eastAsia="pl-PL"/>
              </w:rPr>
              <w:t>81/VIII/2015</w:t>
            </w:r>
            <w:r w:rsidRPr="004977C3">
              <w:rPr>
                <w:rFonts w:ascii="Times New Roman" w:eastAsia="Times New Roman" w:hAnsi="Times New Roman" w:cs="Times New Roman"/>
                <w:sz w:val="24"/>
                <w:szCs w:val="28"/>
                <w:lang w:eastAsia="pl-PL"/>
              </w:rPr>
              <w:t xml:space="preserve"> z dnia 11.06.2015 r. w sprawie miejscowego planu zagospodarowania przestrzennego terenu położonego w rejonie ulic Przemysłowej i Nowa Strzelnica w Śremie,</w:t>
            </w:r>
          </w:p>
        </w:tc>
        <w:tc>
          <w:tcPr>
            <w:tcW w:w="3244" w:type="pct"/>
            <w:tcBorders>
              <w:top w:val="single" w:sz="4" w:space="0" w:color="auto"/>
              <w:left w:val="single" w:sz="4" w:space="0" w:color="auto"/>
              <w:bottom w:val="single" w:sz="4" w:space="0" w:color="auto"/>
              <w:right w:val="single" w:sz="4" w:space="0" w:color="auto"/>
            </w:tcBorders>
          </w:tcPr>
          <w:p w:rsidR="00AA17BF" w:rsidRPr="004977C3" w:rsidRDefault="00AA17BF">
            <w:pPr>
              <w:spacing w:after="0" w:line="240" w:lineRule="auto"/>
              <w:jc w:val="both"/>
              <w:rPr>
                <w:rFonts w:ascii="Times New Roman" w:eastAsia="Times New Roman" w:hAnsi="Times New Roman" w:cs="Times New Roman"/>
                <w:sz w:val="24"/>
                <w:szCs w:val="28"/>
                <w:lang w:eastAsia="pl-PL"/>
              </w:rPr>
            </w:pPr>
            <w:r w:rsidRPr="004977C3">
              <w:rPr>
                <w:rFonts w:ascii="Times New Roman" w:hAnsi="Times New Roman" w:cs="Times New Roman"/>
                <w:sz w:val="24"/>
                <w:szCs w:val="24"/>
              </w:rPr>
              <w:t>Uchwała w trakcie realizacji. Projekt wraz z załącznikami oraz dokumentacją prac planistycznych, został przekazany do Wojewody Wielkopolskiego, w celu oceny zgodności z przepisami prawnymi.</w:t>
            </w:r>
          </w:p>
          <w:p w:rsidR="00AA17BF" w:rsidRPr="004977C3" w:rsidRDefault="00AA17BF">
            <w:pPr>
              <w:spacing w:after="0" w:line="240" w:lineRule="auto"/>
              <w:jc w:val="both"/>
              <w:rPr>
                <w:rFonts w:ascii="Times New Roman" w:eastAsia="Times New Roman" w:hAnsi="Times New Roman" w:cs="Times New Roman"/>
                <w:sz w:val="24"/>
                <w:szCs w:val="28"/>
                <w:lang w:eastAsia="pl-PL"/>
              </w:rPr>
            </w:pPr>
          </w:p>
        </w:tc>
      </w:tr>
      <w:tr w:rsidR="004977C3" w:rsidRPr="004977C3" w:rsidTr="00FC3D57">
        <w:trPr>
          <w:trHeight w:val="283"/>
        </w:trPr>
        <w:tc>
          <w:tcPr>
            <w:tcW w:w="210" w:type="pct"/>
            <w:tcBorders>
              <w:top w:val="single" w:sz="4" w:space="0" w:color="auto"/>
              <w:left w:val="single" w:sz="4" w:space="0" w:color="auto"/>
              <w:bottom w:val="single" w:sz="4" w:space="0" w:color="auto"/>
              <w:right w:val="single" w:sz="4" w:space="0" w:color="auto"/>
            </w:tcBorders>
          </w:tcPr>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C54F39">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129</w:t>
            </w:r>
            <w:r w:rsidR="00AA17BF" w:rsidRPr="004977C3">
              <w:rPr>
                <w:rFonts w:ascii="Times New Roman" w:eastAsia="Times New Roman" w:hAnsi="Times New Roman" w:cs="Times New Roman"/>
                <w:sz w:val="24"/>
                <w:szCs w:val="28"/>
                <w:lang w:eastAsia="pl-PL"/>
              </w:rPr>
              <w:t>.</w:t>
            </w:r>
          </w:p>
          <w:p w:rsidR="00AA17BF" w:rsidRPr="004977C3" w:rsidRDefault="00AA17BF">
            <w:pPr>
              <w:spacing w:after="0" w:line="240" w:lineRule="auto"/>
              <w:jc w:val="center"/>
              <w:rPr>
                <w:rFonts w:ascii="Times New Roman" w:eastAsia="Times New Roman" w:hAnsi="Times New Roman" w:cs="Times New Roman"/>
                <w:sz w:val="24"/>
                <w:szCs w:val="28"/>
                <w:lang w:eastAsia="pl-PL"/>
              </w:rPr>
            </w:pPr>
          </w:p>
        </w:tc>
        <w:tc>
          <w:tcPr>
            <w:tcW w:w="1546" w:type="pct"/>
            <w:tcBorders>
              <w:top w:val="single" w:sz="4" w:space="0" w:color="auto"/>
              <w:left w:val="single" w:sz="4" w:space="0" w:color="auto"/>
              <w:bottom w:val="single" w:sz="4" w:space="0" w:color="auto"/>
              <w:right w:val="single" w:sz="4" w:space="0" w:color="auto"/>
            </w:tcBorders>
          </w:tcPr>
          <w:p w:rsidR="00AA17BF" w:rsidRPr="004977C3" w:rsidRDefault="00AA17BF">
            <w:pPr>
              <w:tabs>
                <w:tab w:val="left" w:pos="709"/>
              </w:tabs>
              <w:spacing w:after="0" w:line="240" w:lineRule="auto"/>
              <w:contextualSpacing/>
              <w:jc w:val="both"/>
              <w:rPr>
                <w:rFonts w:ascii="Times New Roman" w:eastAsia="Times New Roman" w:hAnsi="Times New Roman" w:cs="Times New Roman"/>
                <w:sz w:val="24"/>
                <w:szCs w:val="28"/>
                <w:lang w:eastAsia="pl-PL"/>
              </w:rPr>
            </w:pPr>
          </w:p>
          <w:p w:rsidR="00AA17BF" w:rsidRPr="004977C3" w:rsidRDefault="00AA17BF">
            <w:pPr>
              <w:tabs>
                <w:tab w:val="left" w:pos="709"/>
              </w:tabs>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Nr </w:t>
            </w:r>
            <w:r w:rsidRPr="004977C3">
              <w:rPr>
                <w:rFonts w:ascii="Times New Roman" w:eastAsia="Times New Roman" w:hAnsi="Times New Roman" w:cs="Times New Roman"/>
                <w:b/>
                <w:sz w:val="24"/>
                <w:szCs w:val="28"/>
                <w:lang w:eastAsia="pl-PL"/>
              </w:rPr>
              <w:t xml:space="preserve">82/VIII/2015 </w:t>
            </w:r>
            <w:r w:rsidRPr="004977C3">
              <w:rPr>
                <w:rFonts w:ascii="Times New Roman" w:eastAsia="Times New Roman" w:hAnsi="Times New Roman" w:cs="Times New Roman"/>
                <w:sz w:val="24"/>
                <w:szCs w:val="28"/>
                <w:lang w:eastAsia="pl-PL"/>
              </w:rPr>
              <w:t xml:space="preserve"> z dnia 11.06.2015 r. w sprawie przystąpienia do sporządzenia miejscowego planu zagospodarowania przestrzennego dwóch obszarów położonych w obrębie wsi Kawcze,</w:t>
            </w:r>
          </w:p>
        </w:tc>
        <w:tc>
          <w:tcPr>
            <w:tcW w:w="3244" w:type="pct"/>
            <w:tcBorders>
              <w:top w:val="single" w:sz="4" w:space="0" w:color="auto"/>
              <w:left w:val="single" w:sz="4" w:space="0" w:color="auto"/>
              <w:bottom w:val="single" w:sz="4" w:space="0" w:color="auto"/>
              <w:right w:val="single" w:sz="4" w:space="0" w:color="auto"/>
            </w:tcBorders>
          </w:tcPr>
          <w:p w:rsidR="00606420" w:rsidRDefault="00606420">
            <w:pPr>
              <w:spacing w:after="0" w:line="240" w:lineRule="auto"/>
              <w:jc w:val="both"/>
              <w:rPr>
                <w:rFonts w:ascii="Times New Roman" w:eastAsia="Times New Roman" w:hAnsi="Times New Roman" w:cs="Times New Roman"/>
                <w:sz w:val="24"/>
                <w:szCs w:val="28"/>
                <w:lang w:eastAsia="pl-PL"/>
              </w:rPr>
            </w:pPr>
          </w:p>
          <w:p w:rsidR="00AA17BF" w:rsidRPr="004977C3" w:rsidRDefault="00AA17BF">
            <w:pPr>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w trakcie realizacji. W III kwartale 2015 r. zostanie podpisana umowa z projektantem.</w:t>
            </w:r>
          </w:p>
        </w:tc>
      </w:tr>
      <w:tr w:rsidR="004977C3" w:rsidRPr="004977C3" w:rsidTr="00FC3D57">
        <w:trPr>
          <w:trHeight w:val="283"/>
        </w:trPr>
        <w:tc>
          <w:tcPr>
            <w:tcW w:w="210" w:type="pct"/>
            <w:tcBorders>
              <w:top w:val="single" w:sz="4" w:space="0" w:color="auto"/>
              <w:left w:val="single" w:sz="4" w:space="0" w:color="auto"/>
              <w:bottom w:val="single" w:sz="4" w:space="0" w:color="auto"/>
              <w:right w:val="single" w:sz="4" w:space="0" w:color="auto"/>
            </w:tcBorders>
          </w:tcPr>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AA17BF" w:rsidP="00C54F39">
            <w:pPr>
              <w:spacing w:after="0" w:line="240" w:lineRule="auto"/>
              <w:jc w:val="center"/>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13</w:t>
            </w:r>
            <w:r w:rsidR="00C54F39">
              <w:rPr>
                <w:rFonts w:ascii="Times New Roman" w:eastAsia="Times New Roman" w:hAnsi="Times New Roman" w:cs="Times New Roman"/>
                <w:sz w:val="24"/>
                <w:szCs w:val="28"/>
                <w:lang w:eastAsia="pl-PL"/>
              </w:rPr>
              <w:t>0</w:t>
            </w:r>
            <w:r w:rsidRPr="004977C3">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tcPr>
          <w:p w:rsidR="00AA17BF" w:rsidRPr="004977C3" w:rsidRDefault="00AA17BF">
            <w:pPr>
              <w:tabs>
                <w:tab w:val="left" w:pos="709"/>
              </w:tabs>
              <w:spacing w:after="0" w:line="240" w:lineRule="auto"/>
              <w:contextualSpacing/>
              <w:jc w:val="both"/>
              <w:rPr>
                <w:rFonts w:ascii="Times New Roman" w:eastAsia="Times New Roman" w:hAnsi="Times New Roman" w:cs="Times New Roman"/>
                <w:sz w:val="24"/>
                <w:szCs w:val="28"/>
                <w:lang w:eastAsia="pl-PL"/>
              </w:rPr>
            </w:pPr>
          </w:p>
          <w:p w:rsidR="00AA17BF" w:rsidRPr="004977C3" w:rsidRDefault="00AA17BF">
            <w:pPr>
              <w:tabs>
                <w:tab w:val="left" w:pos="709"/>
              </w:tabs>
              <w:spacing w:after="0" w:line="240" w:lineRule="auto"/>
              <w:contextualSpacing/>
              <w:jc w:val="both"/>
              <w:rPr>
                <w:rFonts w:ascii="Times New Roman" w:eastAsia="Times New Roman" w:hAnsi="Times New Roman" w:cs="Times New Roman"/>
                <w:sz w:val="24"/>
                <w:szCs w:val="28"/>
                <w:highlight w:val="yellow"/>
                <w:lang w:eastAsia="pl-PL"/>
              </w:rPr>
            </w:pPr>
            <w:r w:rsidRPr="004977C3">
              <w:rPr>
                <w:rFonts w:ascii="Times New Roman" w:eastAsia="Times New Roman" w:hAnsi="Times New Roman" w:cs="Times New Roman"/>
                <w:sz w:val="24"/>
                <w:szCs w:val="28"/>
                <w:lang w:eastAsia="pl-PL"/>
              </w:rPr>
              <w:t xml:space="preserve">Uchwała Nr </w:t>
            </w:r>
            <w:r w:rsidRPr="004977C3">
              <w:rPr>
                <w:rFonts w:ascii="Times New Roman" w:eastAsia="Times New Roman" w:hAnsi="Times New Roman" w:cs="Times New Roman"/>
                <w:b/>
                <w:sz w:val="24"/>
                <w:szCs w:val="28"/>
                <w:lang w:eastAsia="pl-PL"/>
              </w:rPr>
              <w:t xml:space="preserve">83/VIII/2015 </w:t>
            </w:r>
            <w:r w:rsidRPr="004977C3">
              <w:rPr>
                <w:rFonts w:ascii="Times New Roman" w:eastAsia="Times New Roman" w:hAnsi="Times New Roman" w:cs="Times New Roman"/>
                <w:sz w:val="24"/>
                <w:szCs w:val="28"/>
                <w:lang w:eastAsia="pl-PL"/>
              </w:rPr>
              <w:t>z dnia 11.06.2015 r. w sprawie zasad udzielania oraz trybu postępowania i sposobu rozliczania dotacji celowych udzielanych z budżetu gminy Śrem na dofinansowanie kosztów inwestycji w zakresie ochrony środowiska i gospodarki wodnej,</w:t>
            </w:r>
          </w:p>
        </w:tc>
        <w:tc>
          <w:tcPr>
            <w:tcW w:w="3244" w:type="pct"/>
            <w:tcBorders>
              <w:top w:val="single" w:sz="4" w:space="0" w:color="auto"/>
              <w:left w:val="single" w:sz="4" w:space="0" w:color="auto"/>
              <w:bottom w:val="single" w:sz="4" w:space="0" w:color="auto"/>
              <w:right w:val="single" w:sz="4" w:space="0" w:color="auto"/>
            </w:tcBorders>
          </w:tcPr>
          <w:p w:rsidR="00606420" w:rsidRDefault="00606420">
            <w:pPr>
              <w:spacing w:after="0" w:line="240" w:lineRule="auto"/>
              <w:jc w:val="both"/>
              <w:rPr>
                <w:rFonts w:ascii="Times New Roman" w:eastAsia="Times New Roman" w:hAnsi="Times New Roman" w:cs="Times New Roman"/>
                <w:sz w:val="24"/>
                <w:szCs w:val="28"/>
                <w:lang w:eastAsia="pl-PL"/>
              </w:rPr>
            </w:pPr>
          </w:p>
          <w:p w:rsidR="0084291C" w:rsidRDefault="0084291C">
            <w:pPr>
              <w:spacing w:after="0" w:line="240" w:lineRule="auto"/>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 w trakcie bieżącej realizacji.</w:t>
            </w:r>
          </w:p>
          <w:p w:rsidR="0084291C" w:rsidRDefault="0084291C">
            <w:pPr>
              <w:spacing w:after="0" w:line="240" w:lineRule="auto"/>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 xml:space="preserve">Została opublikowana w Dz. Urz. Woj. </w:t>
            </w:r>
            <w:proofErr w:type="spellStart"/>
            <w:r>
              <w:rPr>
                <w:rFonts w:ascii="Times New Roman" w:eastAsia="Times New Roman" w:hAnsi="Times New Roman" w:cs="Times New Roman"/>
                <w:sz w:val="24"/>
                <w:szCs w:val="28"/>
                <w:lang w:eastAsia="pl-PL"/>
              </w:rPr>
              <w:t>Wielk</w:t>
            </w:r>
            <w:proofErr w:type="spellEnd"/>
            <w:r>
              <w:rPr>
                <w:rFonts w:ascii="Times New Roman" w:eastAsia="Times New Roman" w:hAnsi="Times New Roman" w:cs="Times New Roman"/>
                <w:sz w:val="24"/>
                <w:szCs w:val="28"/>
                <w:lang w:eastAsia="pl-PL"/>
              </w:rPr>
              <w:t>. z 2015 r. poz. 3810 z dn. 15.06.2015 r.</w:t>
            </w:r>
          </w:p>
          <w:p w:rsidR="0084291C" w:rsidRDefault="0084291C">
            <w:pPr>
              <w:spacing w:after="0" w:line="240" w:lineRule="auto"/>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Niniejszą uchwałą r</w:t>
            </w:r>
            <w:r w:rsidRPr="004977C3">
              <w:rPr>
                <w:rFonts w:ascii="Times New Roman" w:eastAsia="Times New Roman" w:hAnsi="Times New Roman" w:cs="Times New Roman"/>
                <w:sz w:val="24"/>
                <w:szCs w:val="28"/>
                <w:lang w:eastAsia="pl-PL"/>
              </w:rPr>
              <w:t>ozszerzono zakres inwestycji, na realizację których można ubiegać się o dotację z budżetu gminy.</w:t>
            </w:r>
          </w:p>
          <w:p w:rsidR="00AA17BF" w:rsidRDefault="0084291C" w:rsidP="0084291C">
            <w:pPr>
              <w:spacing w:after="0" w:line="240" w:lineRule="auto"/>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W związku z podjęciem nowej uchwały, t</w:t>
            </w:r>
            <w:r w:rsidR="00AA17BF" w:rsidRPr="004977C3">
              <w:rPr>
                <w:rFonts w:ascii="Times New Roman" w:eastAsia="Times New Roman" w:hAnsi="Times New Roman" w:cs="Times New Roman"/>
                <w:sz w:val="24"/>
                <w:szCs w:val="28"/>
                <w:lang w:eastAsia="pl-PL"/>
              </w:rPr>
              <w:t>raci moc uchwała Nr 128/XIV/11 Rady Miejskiej w Śremie z dnia 29 września 2011 r. w sprawie zasad udzie</w:t>
            </w:r>
            <w:r>
              <w:rPr>
                <w:rFonts w:ascii="Times New Roman" w:eastAsia="Times New Roman" w:hAnsi="Times New Roman" w:cs="Times New Roman"/>
                <w:sz w:val="24"/>
                <w:szCs w:val="28"/>
                <w:lang w:eastAsia="pl-PL"/>
              </w:rPr>
              <w:t>lania oraz trybu postępowania i </w:t>
            </w:r>
            <w:r w:rsidR="00AA17BF" w:rsidRPr="004977C3">
              <w:rPr>
                <w:rFonts w:ascii="Times New Roman" w:eastAsia="Times New Roman" w:hAnsi="Times New Roman" w:cs="Times New Roman"/>
                <w:sz w:val="24"/>
                <w:szCs w:val="28"/>
                <w:lang w:eastAsia="pl-PL"/>
              </w:rPr>
              <w:t>sposobu rozliczania dotacji celowych udzielanych z budżetu gminy Śrem na dofinansowanie kosztów inwestycji w zakresie ochrony środowiska i gospodarki</w:t>
            </w:r>
            <w:r>
              <w:rPr>
                <w:rFonts w:ascii="Times New Roman" w:eastAsia="Times New Roman" w:hAnsi="Times New Roman" w:cs="Times New Roman"/>
                <w:sz w:val="24"/>
                <w:szCs w:val="28"/>
                <w:lang w:eastAsia="pl-PL"/>
              </w:rPr>
              <w:t xml:space="preserve"> wodnej.</w:t>
            </w:r>
          </w:p>
          <w:p w:rsidR="00E60EE8" w:rsidRDefault="00E60EE8" w:rsidP="0084291C">
            <w:pPr>
              <w:spacing w:after="0" w:line="240" w:lineRule="auto"/>
              <w:jc w:val="both"/>
              <w:rPr>
                <w:rFonts w:ascii="Times New Roman" w:eastAsia="Times New Roman" w:hAnsi="Times New Roman" w:cs="Times New Roman"/>
                <w:sz w:val="24"/>
                <w:szCs w:val="28"/>
                <w:lang w:eastAsia="pl-PL"/>
              </w:rPr>
            </w:pPr>
          </w:p>
          <w:p w:rsidR="00E60EE8" w:rsidRPr="004977C3" w:rsidRDefault="00E60EE8" w:rsidP="0084291C">
            <w:pPr>
              <w:spacing w:after="0" w:line="240" w:lineRule="auto"/>
              <w:jc w:val="both"/>
              <w:rPr>
                <w:rFonts w:ascii="Times New Roman" w:eastAsia="Times New Roman" w:hAnsi="Times New Roman" w:cs="Times New Roman"/>
                <w:sz w:val="24"/>
                <w:szCs w:val="28"/>
                <w:highlight w:val="yellow"/>
                <w:lang w:eastAsia="pl-PL"/>
              </w:rPr>
            </w:pPr>
          </w:p>
        </w:tc>
      </w:tr>
      <w:tr w:rsidR="004977C3" w:rsidRPr="004977C3" w:rsidTr="00FC3D57">
        <w:trPr>
          <w:trHeight w:val="283"/>
        </w:trPr>
        <w:tc>
          <w:tcPr>
            <w:tcW w:w="210" w:type="pct"/>
            <w:tcBorders>
              <w:top w:val="single" w:sz="4" w:space="0" w:color="auto"/>
              <w:left w:val="single" w:sz="4" w:space="0" w:color="auto"/>
              <w:bottom w:val="single" w:sz="4" w:space="0" w:color="auto"/>
              <w:right w:val="single" w:sz="4" w:space="0" w:color="auto"/>
            </w:tcBorders>
          </w:tcPr>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C54F39">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131</w:t>
            </w:r>
            <w:r w:rsidR="00AA17BF" w:rsidRPr="004977C3">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tcPr>
          <w:p w:rsidR="00AA17BF" w:rsidRPr="004977C3" w:rsidRDefault="00AA17BF">
            <w:pPr>
              <w:tabs>
                <w:tab w:val="left" w:pos="709"/>
              </w:tabs>
              <w:spacing w:after="0" w:line="240" w:lineRule="auto"/>
              <w:contextualSpacing/>
              <w:jc w:val="both"/>
              <w:rPr>
                <w:rFonts w:ascii="Times New Roman" w:eastAsia="Times New Roman" w:hAnsi="Times New Roman" w:cs="Times New Roman"/>
                <w:sz w:val="24"/>
                <w:szCs w:val="28"/>
                <w:lang w:eastAsia="pl-PL"/>
              </w:rPr>
            </w:pPr>
          </w:p>
          <w:p w:rsidR="00AA17BF" w:rsidRPr="004977C3" w:rsidRDefault="00AA17BF">
            <w:pPr>
              <w:tabs>
                <w:tab w:val="left" w:pos="709"/>
              </w:tabs>
              <w:spacing w:after="0" w:line="240" w:lineRule="auto"/>
              <w:contextualSpacing/>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Nr </w:t>
            </w:r>
            <w:r w:rsidRPr="004977C3">
              <w:rPr>
                <w:rFonts w:ascii="Times New Roman" w:eastAsia="Times New Roman" w:hAnsi="Times New Roman" w:cs="Times New Roman"/>
                <w:b/>
                <w:sz w:val="24"/>
                <w:szCs w:val="28"/>
                <w:lang w:eastAsia="pl-PL"/>
              </w:rPr>
              <w:t xml:space="preserve">84/VIII/2015 </w:t>
            </w:r>
            <w:r w:rsidRPr="004977C3">
              <w:rPr>
                <w:rFonts w:ascii="Times New Roman" w:eastAsia="Times New Roman" w:hAnsi="Times New Roman" w:cs="Times New Roman"/>
                <w:sz w:val="24"/>
                <w:szCs w:val="28"/>
                <w:lang w:eastAsia="pl-PL"/>
              </w:rPr>
              <w:t xml:space="preserve">z dnia 11.06.2015 r. w sprawie </w:t>
            </w:r>
            <w:r w:rsidRPr="004977C3">
              <w:rPr>
                <w:rFonts w:ascii="Times New Roman" w:eastAsia="Times New Roman" w:hAnsi="Times New Roman" w:cs="Times New Roman"/>
                <w:sz w:val="24"/>
                <w:szCs w:val="24"/>
                <w:lang w:eastAsia="pl-PL"/>
              </w:rPr>
              <w:t>przedłużenia czasu obowiązywania dotychczasowych taryf za zbiorowe zaopatrzenie w wodę i zbiorowe odprowadzanie ścieków,</w:t>
            </w:r>
          </w:p>
        </w:tc>
        <w:tc>
          <w:tcPr>
            <w:tcW w:w="3244" w:type="pct"/>
            <w:tcBorders>
              <w:top w:val="single" w:sz="4" w:space="0" w:color="auto"/>
              <w:left w:val="single" w:sz="4" w:space="0" w:color="auto"/>
              <w:bottom w:val="single" w:sz="4" w:space="0" w:color="auto"/>
              <w:right w:val="single" w:sz="4" w:space="0" w:color="auto"/>
            </w:tcBorders>
          </w:tcPr>
          <w:p w:rsidR="007763AB" w:rsidRPr="004977C3" w:rsidRDefault="007763AB">
            <w:pPr>
              <w:spacing w:after="0" w:line="240" w:lineRule="auto"/>
              <w:jc w:val="both"/>
              <w:rPr>
                <w:rFonts w:ascii="Times New Roman" w:eastAsia="Times New Roman" w:hAnsi="Times New Roman" w:cs="Times New Roman"/>
                <w:sz w:val="24"/>
                <w:szCs w:val="28"/>
                <w:lang w:eastAsia="pl-PL"/>
              </w:rPr>
            </w:pPr>
          </w:p>
          <w:p w:rsidR="007763AB" w:rsidRPr="004977C3" w:rsidRDefault="007763AB">
            <w:pPr>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w trakcie realizacji.</w:t>
            </w:r>
          </w:p>
          <w:p w:rsidR="007763AB" w:rsidRPr="004977C3" w:rsidRDefault="007763AB" w:rsidP="007763AB">
            <w:pPr>
              <w:spacing w:after="0" w:line="240" w:lineRule="auto"/>
              <w:jc w:val="both"/>
              <w:rPr>
                <w:rFonts w:ascii="Times New Roman" w:hAnsi="Times New Roman" w:cs="Times New Roman"/>
                <w:sz w:val="24"/>
                <w:szCs w:val="20"/>
              </w:rPr>
            </w:pPr>
            <w:r w:rsidRPr="004977C3">
              <w:rPr>
                <w:rFonts w:ascii="Times New Roman" w:hAnsi="Times New Roman" w:cs="Times New Roman"/>
                <w:sz w:val="24"/>
                <w:szCs w:val="20"/>
              </w:rPr>
              <w:t>Uchwała przedłuża, na okres od 1 lipca 2015 roku do 31 grudnia 2015 roku, obowiązywanie taryf za zbiorowe zaopatrzenie w wodę i zbiorowe odprowadzanie ścieków, zatwierdzonych uchwałą Nr 403/XXXIX/2013 Rady Miejskiej w Śremie z dnia 28 listopada 2013 roku, w sprawie zatwierdzenia taryf za</w:t>
            </w:r>
            <w:r w:rsidR="00552967" w:rsidRPr="004977C3">
              <w:rPr>
                <w:rFonts w:ascii="Times New Roman" w:hAnsi="Times New Roman" w:cs="Times New Roman"/>
                <w:sz w:val="24"/>
                <w:szCs w:val="20"/>
              </w:rPr>
              <w:t xml:space="preserve"> zbiorowe zaopatrzenie w wodę i </w:t>
            </w:r>
            <w:r w:rsidRPr="004977C3">
              <w:rPr>
                <w:rFonts w:ascii="Times New Roman" w:hAnsi="Times New Roman" w:cs="Times New Roman"/>
                <w:sz w:val="24"/>
                <w:szCs w:val="20"/>
              </w:rPr>
              <w:t>zbiorowe odprowadzanie ścieków na okres od 1 stycznia 2014 roku do 31 grudnia 2014 roku, i przedłużonych uchwałą Nr 15/III/2014 Rady Miejskiej z dnia 18 grudnia 2014 roku w sprawie przedłużenia czasu obowiązywania dotychczasowych taryf za zbiorowe zaopatrzenie w wodę i zbiorowe odprowadzanie ścieków na okres od 01 stycznia 2015 roku do 30 czerwca 2015 roku.</w:t>
            </w:r>
          </w:p>
          <w:p w:rsidR="007763AB" w:rsidRDefault="007763AB" w:rsidP="007763AB">
            <w:pPr>
              <w:spacing w:after="0" w:line="240" w:lineRule="auto"/>
              <w:jc w:val="both"/>
              <w:rPr>
                <w:rFonts w:ascii="Times New Roman" w:hAnsi="Times New Roman" w:cs="Times New Roman"/>
                <w:sz w:val="24"/>
                <w:szCs w:val="20"/>
              </w:rPr>
            </w:pPr>
            <w:r w:rsidRPr="004977C3">
              <w:rPr>
                <w:rFonts w:ascii="Times New Roman" w:hAnsi="Times New Roman" w:cs="Times New Roman"/>
                <w:sz w:val="24"/>
                <w:szCs w:val="20"/>
              </w:rPr>
              <w:t xml:space="preserve">Uchwała wchodzi w </w:t>
            </w:r>
            <w:r w:rsidR="0049251D">
              <w:rPr>
                <w:rFonts w:ascii="Times New Roman" w:hAnsi="Times New Roman" w:cs="Times New Roman"/>
                <w:sz w:val="24"/>
                <w:szCs w:val="20"/>
              </w:rPr>
              <w:t>życie z dniem 1 lipca 2015 roku i obowiązuje do 3</w:t>
            </w:r>
            <w:r w:rsidR="003750CB">
              <w:rPr>
                <w:rFonts w:ascii="Times New Roman" w:hAnsi="Times New Roman" w:cs="Times New Roman"/>
                <w:sz w:val="24"/>
                <w:szCs w:val="20"/>
              </w:rPr>
              <w:t>1</w:t>
            </w:r>
            <w:r w:rsidR="0049251D">
              <w:rPr>
                <w:rFonts w:ascii="Times New Roman" w:hAnsi="Times New Roman" w:cs="Times New Roman"/>
                <w:sz w:val="24"/>
                <w:szCs w:val="20"/>
              </w:rPr>
              <w:t>.12.2015 r.</w:t>
            </w:r>
          </w:p>
          <w:p w:rsidR="0060623E" w:rsidRPr="00606420" w:rsidRDefault="0060623E" w:rsidP="007763AB">
            <w:pPr>
              <w:spacing w:after="0" w:line="240" w:lineRule="auto"/>
              <w:jc w:val="both"/>
              <w:rPr>
                <w:rFonts w:ascii="Times New Roman" w:hAnsi="Times New Roman" w:cs="Times New Roman"/>
                <w:sz w:val="24"/>
                <w:szCs w:val="20"/>
              </w:rPr>
            </w:pPr>
          </w:p>
        </w:tc>
      </w:tr>
      <w:tr w:rsidR="004977C3" w:rsidRPr="004977C3" w:rsidTr="00FC3D57">
        <w:trPr>
          <w:trHeight w:val="283"/>
        </w:trPr>
        <w:tc>
          <w:tcPr>
            <w:tcW w:w="210" w:type="pct"/>
            <w:tcBorders>
              <w:top w:val="single" w:sz="4" w:space="0" w:color="auto"/>
              <w:left w:val="single" w:sz="4" w:space="0" w:color="auto"/>
              <w:bottom w:val="single" w:sz="4" w:space="0" w:color="auto"/>
              <w:right w:val="single" w:sz="4" w:space="0" w:color="auto"/>
            </w:tcBorders>
          </w:tcPr>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C54F39">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132</w:t>
            </w:r>
            <w:r w:rsidR="00AA17BF" w:rsidRPr="004977C3">
              <w:rPr>
                <w:rFonts w:ascii="Times New Roman" w:eastAsia="Times New Roman" w:hAnsi="Times New Roman" w:cs="Times New Roman"/>
                <w:sz w:val="24"/>
                <w:szCs w:val="28"/>
                <w:lang w:eastAsia="pl-PL"/>
              </w:rPr>
              <w:t>.</w:t>
            </w:r>
          </w:p>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AA17BF">
            <w:pPr>
              <w:spacing w:after="0" w:line="240" w:lineRule="auto"/>
              <w:jc w:val="center"/>
              <w:rPr>
                <w:rFonts w:ascii="Times New Roman" w:eastAsia="Times New Roman" w:hAnsi="Times New Roman" w:cs="Times New Roman"/>
                <w:sz w:val="24"/>
                <w:szCs w:val="28"/>
                <w:lang w:eastAsia="pl-PL"/>
              </w:rPr>
            </w:pPr>
          </w:p>
        </w:tc>
        <w:tc>
          <w:tcPr>
            <w:tcW w:w="1546" w:type="pct"/>
            <w:tcBorders>
              <w:top w:val="single" w:sz="4" w:space="0" w:color="auto"/>
              <w:left w:val="single" w:sz="4" w:space="0" w:color="auto"/>
              <w:bottom w:val="single" w:sz="4" w:space="0" w:color="auto"/>
              <w:right w:val="single" w:sz="4" w:space="0" w:color="auto"/>
            </w:tcBorders>
          </w:tcPr>
          <w:p w:rsidR="00AA17BF" w:rsidRPr="004977C3" w:rsidRDefault="00AA17BF">
            <w:pPr>
              <w:tabs>
                <w:tab w:val="left" w:pos="709"/>
              </w:tabs>
              <w:spacing w:after="0" w:line="240" w:lineRule="auto"/>
              <w:contextualSpacing/>
              <w:jc w:val="both"/>
              <w:rPr>
                <w:rFonts w:ascii="Times New Roman" w:eastAsia="Times New Roman" w:hAnsi="Times New Roman" w:cs="Times New Roman"/>
                <w:sz w:val="24"/>
                <w:szCs w:val="28"/>
                <w:lang w:eastAsia="pl-PL"/>
              </w:rPr>
            </w:pPr>
          </w:p>
          <w:p w:rsidR="00AA17BF" w:rsidRDefault="00AA17BF">
            <w:pPr>
              <w:tabs>
                <w:tab w:val="left" w:pos="709"/>
              </w:tabs>
              <w:spacing w:after="0" w:line="240" w:lineRule="auto"/>
              <w:contextualSpacing/>
              <w:jc w:val="both"/>
              <w:rPr>
                <w:rFonts w:ascii="Times New Roman" w:eastAsia="Times New Roman" w:hAnsi="Times New Roman" w:cs="Times New Roman"/>
                <w:bCs/>
                <w:sz w:val="24"/>
                <w:szCs w:val="28"/>
                <w:lang w:eastAsia="pl-PL"/>
              </w:rPr>
            </w:pPr>
            <w:r w:rsidRPr="004977C3">
              <w:rPr>
                <w:rFonts w:ascii="Times New Roman" w:eastAsia="Times New Roman" w:hAnsi="Times New Roman" w:cs="Times New Roman"/>
                <w:sz w:val="24"/>
                <w:szCs w:val="28"/>
                <w:lang w:eastAsia="pl-PL"/>
              </w:rPr>
              <w:t xml:space="preserve">Uchwała Nr </w:t>
            </w:r>
            <w:r w:rsidRPr="004977C3">
              <w:rPr>
                <w:rFonts w:ascii="Times New Roman" w:eastAsia="Times New Roman" w:hAnsi="Times New Roman" w:cs="Times New Roman"/>
                <w:b/>
                <w:sz w:val="24"/>
                <w:szCs w:val="28"/>
                <w:lang w:eastAsia="pl-PL"/>
              </w:rPr>
              <w:t xml:space="preserve">85/VIII/2015 </w:t>
            </w:r>
            <w:r w:rsidRPr="004977C3">
              <w:rPr>
                <w:rFonts w:ascii="Times New Roman" w:eastAsia="Times New Roman" w:hAnsi="Times New Roman" w:cs="Times New Roman"/>
                <w:sz w:val="24"/>
                <w:szCs w:val="28"/>
                <w:lang w:eastAsia="pl-PL"/>
              </w:rPr>
              <w:t xml:space="preserve">z dnia 11.06.2015 r. w sprawie </w:t>
            </w:r>
            <w:r w:rsidRPr="004977C3">
              <w:rPr>
                <w:rFonts w:ascii="Times New Roman" w:eastAsia="Times New Roman" w:hAnsi="Times New Roman" w:cs="Times New Roman"/>
                <w:bCs/>
                <w:sz w:val="24"/>
                <w:szCs w:val="28"/>
                <w:lang w:eastAsia="pl-PL"/>
              </w:rPr>
              <w:t>aneksu nr 1 do porozumienia z dnia 25 września 2014 r. w sprawie wspólnej realizacji z gminą Dolsk publicznego transportu zbiorowego</w:t>
            </w:r>
          </w:p>
          <w:p w:rsidR="0060623E" w:rsidRPr="004977C3" w:rsidRDefault="0060623E">
            <w:pPr>
              <w:tabs>
                <w:tab w:val="left" w:pos="709"/>
              </w:tabs>
              <w:spacing w:after="0" w:line="240" w:lineRule="auto"/>
              <w:contextualSpacing/>
              <w:jc w:val="both"/>
              <w:rPr>
                <w:rFonts w:ascii="Times New Roman" w:eastAsia="Times New Roman" w:hAnsi="Times New Roman" w:cs="Times New Roman"/>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tcPr>
          <w:p w:rsidR="00552967" w:rsidRPr="004977C3" w:rsidRDefault="00552967">
            <w:pPr>
              <w:spacing w:after="0" w:line="240" w:lineRule="auto"/>
              <w:jc w:val="both"/>
              <w:rPr>
                <w:rFonts w:ascii="Times New Roman" w:eastAsia="Times New Roman" w:hAnsi="Times New Roman" w:cs="Times New Roman"/>
                <w:sz w:val="24"/>
                <w:szCs w:val="28"/>
                <w:lang w:eastAsia="pl-PL"/>
              </w:rPr>
            </w:pPr>
          </w:p>
          <w:p w:rsidR="00AA17BF" w:rsidRPr="004977C3" w:rsidRDefault="00AA17BF">
            <w:pPr>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będzie podstawą do podpisania aneksu nr  1 do porozumienia z dnia 25 września 2014 r. w sprawie wspólnej realizacji z gminą Dolsk publicznego transportu zbiorowego. Na mocy aneksu zostanie wydłużony czas współpracy obu gmin do 30 czerwca 2016 roku. </w:t>
            </w:r>
          </w:p>
        </w:tc>
      </w:tr>
      <w:tr w:rsidR="004977C3" w:rsidRPr="004977C3" w:rsidTr="00FC3D57">
        <w:trPr>
          <w:trHeight w:val="283"/>
        </w:trPr>
        <w:tc>
          <w:tcPr>
            <w:tcW w:w="210" w:type="pct"/>
            <w:tcBorders>
              <w:top w:val="single" w:sz="4" w:space="0" w:color="auto"/>
              <w:left w:val="single" w:sz="4" w:space="0" w:color="auto"/>
              <w:bottom w:val="single" w:sz="4" w:space="0" w:color="auto"/>
              <w:right w:val="single" w:sz="4" w:space="0" w:color="auto"/>
            </w:tcBorders>
          </w:tcPr>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C54F39">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133</w:t>
            </w:r>
            <w:r w:rsidR="00AA17BF" w:rsidRPr="004977C3">
              <w:rPr>
                <w:rFonts w:ascii="Times New Roman" w:eastAsia="Times New Roman" w:hAnsi="Times New Roman" w:cs="Times New Roman"/>
                <w:sz w:val="24"/>
                <w:szCs w:val="28"/>
                <w:lang w:eastAsia="pl-PL"/>
              </w:rPr>
              <w:t>.</w:t>
            </w:r>
          </w:p>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AA17BF">
            <w:pPr>
              <w:spacing w:after="0" w:line="240" w:lineRule="auto"/>
              <w:jc w:val="center"/>
              <w:rPr>
                <w:rFonts w:ascii="Times New Roman" w:eastAsia="Times New Roman" w:hAnsi="Times New Roman" w:cs="Times New Roman"/>
                <w:sz w:val="24"/>
                <w:szCs w:val="28"/>
                <w:lang w:eastAsia="pl-PL"/>
              </w:rPr>
            </w:pPr>
          </w:p>
        </w:tc>
        <w:tc>
          <w:tcPr>
            <w:tcW w:w="1546" w:type="pct"/>
            <w:tcBorders>
              <w:top w:val="single" w:sz="4" w:space="0" w:color="auto"/>
              <w:left w:val="single" w:sz="4" w:space="0" w:color="auto"/>
              <w:bottom w:val="single" w:sz="4" w:space="0" w:color="auto"/>
              <w:right w:val="single" w:sz="4" w:space="0" w:color="auto"/>
            </w:tcBorders>
            <w:hideMark/>
          </w:tcPr>
          <w:p w:rsidR="00AA17BF" w:rsidRDefault="00AA17BF">
            <w:pPr>
              <w:tabs>
                <w:tab w:val="left" w:pos="851"/>
              </w:tabs>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Nr </w:t>
            </w:r>
            <w:r w:rsidRPr="004977C3">
              <w:rPr>
                <w:rFonts w:ascii="Times New Roman" w:eastAsia="Times New Roman" w:hAnsi="Times New Roman" w:cs="Times New Roman"/>
                <w:b/>
                <w:sz w:val="24"/>
                <w:szCs w:val="28"/>
                <w:lang w:eastAsia="pl-PL"/>
              </w:rPr>
              <w:t xml:space="preserve">86/VIII/2015 </w:t>
            </w:r>
            <w:r w:rsidRPr="004977C3">
              <w:rPr>
                <w:rFonts w:ascii="Times New Roman" w:eastAsia="Times New Roman" w:hAnsi="Times New Roman" w:cs="Times New Roman"/>
                <w:sz w:val="24"/>
                <w:szCs w:val="28"/>
                <w:lang w:eastAsia="pl-PL"/>
              </w:rPr>
              <w:t xml:space="preserve"> z dnia 11.06.2015 r. w sprawie aneksu nr 1 do porozumienia z dnia 19 maja 2014 r. w sprawie wspólnej realizacji z gminą Książ Wlkp. publicznego transportu zbiorowego,</w:t>
            </w:r>
          </w:p>
          <w:p w:rsidR="0060623E" w:rsidRPr="004977C3" w:rsidRDefault="0060623E">
            <w:pPr>
              <w:tabs>
                <w:tab w:val="left" w:pos="851"/>
              </w:tabs>
              <w:spacing w:after="0" w:line="240" w:lineRule="auto"/>
              <w:jc w:val="both"/>
              <w:rPr>
                <w:rFonts w:ascii="Times New Roman" w:eastAsia="Times New Roman" w:hAnsi="Times New Roman" w:cs="Times New Roman"/>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tcPr>
          <w:p w:rsidR="00AA17BF" w:rsidRPr="004977C3" w:rsidRDefault="00AA17BF">
            <w:pPr>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będzie podstawą do podpisania aneksu nr 1 do porozumienia z dnia 19 maja 2014 r. w sprawie wspólnej realizacji z gminą Książ Wlkp. publicznego transportu zbiorowego. Na mocy aneksu ustanowione zostaną dodatkowe przystanki autobusowe na terenie gminy Książ Wlkp.</w:t>
            </w:r>
          </w:p>
        </w:tc>
      </w:tr>
      <w:tr w:rsidR="004977C3" w:rsidRPr="004977C3" w:rsidTr="00FC3D57">
        <w:trPr>
          <w:trHeight w:val="283"/>
        </w:trPr>
        <w:tc>
          <w:tcPr>
            <w:tcW w:w="210" w:type="pct"/>
            <w:tcBorders>
              <w:top w:val="single" w:sz="4" w:space="0" w:color="auto"/>
              <w:left w:val="single" w:sz="4" w:space="0" w:color="auto"/>
              <w:bottom w:val="single" w:sz="4" w:space="0" w:color="auto"/>
              <w:right w:val="single" w:sz="4" w:space="0" w:color="auto"/>
            </w:tcBorders>
          </w:tcPr>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C54F39">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134</w:t>
            </w:r>
            <w:r w:rsidR="00AA17BF" w:rsidRPr="004977C3">
              <w:rPr>
                <w:rFonts w:ascii="Times New Roman" w:eastAsia="Times New Roman" w:hAnsi="Times New Roman" w:cs="Times New Roman"/>
                <w:sz w:val="24"/>
                <w:szCs w:val="28"/>
                <w:lang w:eastAsia="pl-PL"/>
              </w:rPr>
              <w:t>.</w:t>
            </w:r>
          </w:p>
          <w:p w:rsidR="00AA17BF" w:rsidRPr="004977C3" w:rsidRDefault="00AA17BF">
            <w:pPr>
              <w:spacing w:after="0" w:line="240" w:lineRule="auto"/>
              <w:jc w:val="center"/>
              <w:rPr>
                <w:rFonts w:ascii="Times New Roman" w:eastAsia="Times New Roman" w:hAnsi="Times New Roman" w:cs="Times New Roman"/>
                <w:sz w:val="24"/>
                <w:szCs w:val="28"/>
                <w:lang w:eastAsia="pl-PL"/>
              </w:rPr>
            </w:pPr>
          </w:p>
        </w:tc>
        <w:tc>
          <w:tcPr>
            <w:tcW w:w="1546" w:type="pct"/>
            <w:tcBorders>
              <w:top w:val="single" w:sz="4" w:space="0" w:color="auto"/>
              <w:left w:val="single" w:sz="4" w:space="0" w:color="auto"/>
              <w:bottom w:val="single" w:sz="4" w:space="0" w:color="auto"/>
              <w:right w:val="single" w:sz="4" w:space="0" w:color="auto"/>
            </w:tcBorders>
          </w:tcPr>
          <w:p w:rsidR="00AA17BF" w:rsidRPr="004977C3" w:rsidRDefault="00AA17BF">
            <w:pPr>
              <w:tabs>
                <w:tab w:val="left" w:pos="851"/>
              </w:tabs>
              <w:spacing w:after="0" w:line="240" w:lineRule="auto"/>
              <w:jc w:val="both"/>
              <w:rPr>
                <w:rFonts w:ascii="Times New Roman" w:eastAsia="Times New Roman" w:hAnsi="Times New Roman" w:cs="Times New Roman"/>
                <w:sz w:val="24"/>
                <w:szCs w:val="28"/>
                <w:lang w:eastAsia="pl-PL"/>
              </w:rPr>
            </w:pPr>
          </w:p>
          <w:p w:rsidR="00AA17BF" w:rsidRPr="004977C3" w:rsidRDefault="00AA17BF">
            <w:pPr>
              <w:tabs>
                <w:tab w:val="left" w:pos="851"/>
              </w:tabs>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Nr </w:t>
            </w:r>
            <w:r w:rsidRPr="004977C3">
              <w:rPr>
                <w:rFonts w:ascii="Times New Roman" w:eastAsia="Times New Roman" w:hAnsi="Times New Roman" w:cs="Times New Roman"/>
                <w:b/>
                <w:sz w:val="24"/>
                <w:szCs w:val="28"/>
                <w:lang w:eastAsia="pl-PL"/>
              </w:rPr>
              <w:t xml:space="preserve">87/VIII/2015 </w:t>
            </w:r>
            <w:r w:rsidRPr="004977C3">
              <w:rPr>
                <w:rFonts w:ascii="Times New Roman" w:eastAsia="Times New Roman" w:hAnsi="Times New Roman" w:cs="Times New Roman"/>
                <w:sz w:val="24"/>
                <w:szCs w:val="28"/>
                <w:lang w:eastAsia="pl-PL"/>
              </w:rPr>
              <w:t>z dnia 11.06.2015 w sprawie zgłoszenia sołectwa Łęg do Programu „Wielkopolska Odnowa Wsi 2013-2020”,</w:t>
            </w:r>
          </w:p>
        </w:tc>
        <w:tc>
          <w:tcPr>
            <w:tcW w:w="3244" w:type="pct"/>
            <w:tcBorders>
              <w:top w:val="single" w:sz="4" w:space="0" w:color="auto"/>
              <w:left w:val="single" w:sz="4" w:space="0" w:color="auto"/>
              <w:bottom w:val="single" w:sz="4" w:space="0" w:color="auto"/>
              <w:right w:val="single" w:sz="4" w:space="0" w:color="auto"/>
            </w:tcBorders>
          </w:tcPr>
          <w:p w:rsidR="00606420" w:rsidRDefault="00606420">
            <w:pPr>
              <w:spacing w:after="0" w:line="240" w:lineRule="auto"/>
              <w:jc w:val="both"/>
              <w:rPr>
                <w:rFonts w:ascii="Times New Roman" w:eastAsia="Times New Roman" w:hAnsi="Times New Roman" w:cs="Times New Roman"/>
                <w:sz w:val="24"/>
                <w:szCs w:val="28"/>
                <w:lang w:eastAsia="pl-PL"/>
              </w:rPr>
            </w:pPr>
          </w:p>
          <w:p w:rsidR="00AA17BF" w:rsidRPr="004977C3" w:rsidRDefault="00AA17BF">
            <w:pPr>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będzie podstawą do brania udziału przez sołectwo w konkursach organizowanych przez Urząd Marszałkowski Województwa Wielkopolskiego w ramach programu „Wielkopolska Odnowa Wsi”. Następnym etapem będzie przyjęcie przez zebranie Planu Odnowy Miejscowości i zatwierdzenie go przez Radę Miejska w Śremie.</w:t>
            </w:r>
          </w:p>
        </w:tc>
      </w:tr>
      <w:tr w:rsidR="004977C3" w:rsidRPr="004977C3" w:rsidTr="00FC3D57">
        <w:trPr>
          <w:trHeight w:val="283"/>
        </w:trPr>
        <w:tc>
          <w:tcPr>
            <w:tcW w:w="210" w:type="pct"/>
            <w:tcBorders>
              <w:top w:val="single" w:sz="4" w:space="0" w:color="auto"/>
              <w:left w:val="single" w:sz="4" w:space="0" w:color="auto"/>
              <w:bottom w:val="single" w:sz="4" w:space="0" w:color="auto"/>
              <w:right w:val="single" w:sz="4" w:space="0" w:color="auto"/>
            </w:tcBorders>
          </w:tcPr>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C54F39">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135</w:t>
            </w:r>
            <w:r w:rsidR="00AA17BF" w:rsidRPr="004977C3">
              <w:rPr>
                <w:rFonts w:ascii="Times New Roman" w:eastAsia="Times New Roman" w:hAnsi="Times New Roman" w:cs="Times New Roman"/>
                <w:sz w:val="24"/>
                <w:szCs w:val="28"/>
                <w:lang w:eastAsia="pl-PL"/>
              </w:rPr>
              <w:t>.</w:t>
            </w:r>
          </w:p>
          <w:p w:rsidR="00AA17BF" w:rsidRPr="004977C3" w:rsidRDefault="00AA17BF">
            <w:pPr>
              <w:spacing w:after="0" w:line="240" w:lineRule="auto"/>
              <w:jc w:val="center"/>
              <w:rPr>
                <w:rFonts w:ascii="Times New Roman" w:eastAsia="Times New Roman" w:hAnsi="Times New Roman" w:cs="Times New Roman"/>
                <w:sz w:val="24"/>
                <w:szCs w:val="28"/>
                <w:lang w:eastAsia="pl-PL"/>
              </w:rPr>
            </w:pPr>
          </w:p>
        </w:tc>
        <w:tc>
          <w:tcPr>
            <w:tcW w:w="1546" w:type="pct"/>
            <w:tcBorders>
              <w:top w:val="single" w:sz="4" w:space="0" w:color="auto"/>
              <w:left w:val="single" w:sz="4" w:space="0" w:color="auto"/>
              <w:bottom w:val="single" w:sz="4" w:space="0" w:color="auto"/>
              <w:right w:val="single" w:sz="4" w:space="0" w:color="auto"/>
            </w:tcBorders>
          </w:tcPr>
          <w:p w:rsidR="00AA17BF" w:rsidRPr="004977C3" w:rsidRDefault="00AA17BF">
            <w:pPr>
              <w:tabs>
                <w:tab w:val="left" w:pos="851"/>
              </w:tabs>
              <w:spacing w:after="0" w:line="240" w:lineRule="auto"/>
              <w:jc w:val="both"/>
              <w:rPr>
                <w:rFonts w:ascii="Times New Roman" w:eastAsia="Times New Roman" w:hAnsi="Times New Roman" w:cs="Times New Roman"/>
                <w:sz w:val="20"/>
                <w:szCs w:val="28"/>
                <w:lang w:eastAsia="pl-PL"/>
              </w:rPr>
            </w:pPr>
          </w:p>
          <w:p w:rsidR="00AA17BF" w:rsidRDefault="00AA17BF">
            <w:pPr>
              <w:tabs>
                <w:tab w:val="left" w:pos="851"/>
              </w:tabs>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Nr </w:t>
            </w:r>
            <w:r w:rsidRPr="004977C3">
              <w:rPr>
                <w:rFonts w:ascii="Times New Roman" w:eastAsia="Times New Roman" w:hAnsi="Times New Roman" w:cs="Times New Roman"/>
                <w:b/>
                <w:sz w:val="24"/>
                <w:szCs w:val="28"/>
                <w:lang w:eastAsia="pl-PL"/>
              </w:rPr>
              <w:t xml:space="preserve">88/VIII/2015 </w:t>
            </w:r>
            <w:r w:rsidRPr="004977C3">
              <w:rPr>
                <w:rFonts w:ascii="Times New Roman" w:eastAsia="Times New Roman" w:hAnsi="Times New Roman" w:cs="Times New Roman"/>
                <w:sz w:val="24"/>
                <w:szCs w:val="28"/>
                <w:lang w:eastAsia="pl-PL"/>
              </w:rPr>
              <w:t>z dnia 11.06.2015 r. zatwierdzenia Planu Odnowy Miejscowości Grzymysław na lata 2015-2020”,</w:t>
            </w:r>
          </w:p>
          <w:p w:rsidR="00E60EE8" w:rsidRPr="004977C3" w:rsidRDefault="00E60EE8">
            <w:pPr>
              <w:tabs>
                <w:tab w:val="left" w:pos="851"/>
              </w:tabs>
              <w:spacing w:after="0" w:line="240" w:lineRule="auto"/>
              <w:jc w:val="both"/>
              <w:rPr>
                <w:rFonts w:ascii="Times New Roman" w:eastAsia="Times New Roman" w:hAnsi="Times New Roman" w:cs="Times New Roman"/>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tcPr>
          <w:p w:rsidR="00606420" w:rsidRDefault="00606420">
            <w:pPr>
              <w:spacing w:after="0" w:line="240" w:lineRule="auto"/>
              <w:jc w:val="both"/>
              <w:rPr>
                <w:rFonts w:ascii="Times New Roman" w:eastAsia="Times New Roman" w:hAnsi="Times New Roman" w:cs="Times New Roman"/>
                <w:sz w:val="24"/>
                <w:szCs w:val="28"/>
                <w:lang w:eastAsia="pl-PL"/>
              </w:rPr>
            </w:pPr>
          </w:p>
          <w:p w:rsidR="00AA17BF" w:rsidRPr="004977C3" w:rsidRDefault="00AA17BF">
            <w:pPr>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będzie podstawą do brania udziału przez sołectwo w konkursach organizowanych przez Urząd Marszałkowski Województwa Wielkopolskiego w ramach programu „Wielkopolska Odnowa Wsi”.</w:t>
            </w:r>
          </w:p>
        </w:tc>
      </w:tr>
      <w:tr w:rsidR="004977C3" w:rsidRPr="004977C3" w:rsidTr="00FC3D57">
        <w:trPr>
          <w:trHeight w:val="283"/>
        </w:trPr>
        <w:tc>
          <w:tcPr>
            <w:tcW w:w="210" w:type="pct"/>
            <w:tcBorders>
              <w:top w:val="single" w:sz="4" w:space="0" w:color="auto"/>
              <w:left w:val="single" w:sz="4" w:space="0" w:color="auto"/>
              <w:bottom w:val="single" w:sz="4" w:space="0" w:color="auto"/>
              <w:right w:val="single" w:sz="4" w:space="0" w:color="auto"/>
            </w:tcBorders>
          </w:tcPr>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C54F39">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136</w:t>
            </w:r>
            <w:r w:rsidR="00AA17BF" w:rsidRPr="004977C3">
              <w:rPr>
                <w:rFonts w:ascii="Times New Roman" w:eastAsia="Times New Roman" w:hAnsi="Times New Roman" w:cs="Times New Roman"/>
                <w:sz w:val="24"/>
                <w:szCs w:val="28"/>
                <w:lang w:eastAsia="pl-PL"/>
              </w:rPr>
              <w:t>.</w:t>
            </w:r>
          </w:p>
          <w:p w:rsidR="00AA17BF" w:rsidRPr="004977C3" w:rsidRDefault="00AA17BF">
            <w:pPr>
              <w:spacing w:after="0" w:line="240" w:lineRule="auto"/>
              <w:jc w:val="center"/>
              <w:rPr>
                <w:rFonts w:ascii="Times New Roman" w:eastAsia="Times New Roman" w:hAnsi="Times New Roman" w:cs="Times New Roman"/>
                <w:sz w:val="24"/>
                <w:szCs w:val="28"/>
                <w:lang w:eastAsia="pl-PL"/>
              </w:rPr>
            </w:pPr>
          </w:p>
        </w:tc>
        <w:tc>
          <w:tcPr>
            <w:tcW w:w="1546" w:type="pct"/>
            <w:tcBorders>
              <w:top w:val="single" w:sz="4" w:space="0" w:color="auto"/>
              <w:left w:val="single" w:sz="4" w:space="0" w:color="auto"/>
              <w:bottom w:val="single" w:sz="4" w:space="0" w:color="auto"/>
              <w:right w:val="single" w:sz="4" w:space="0" w:color="auto"/>
            </w:tcBorders>
          </w:tcPr>
          <w:p w:rsidR="00AA17BF" w:rsidRPr="004977C3" w:rsidRDefault="00AA17BF">
            <w:pPr>
              <w:tabs>
                <w:tab w:val="left" w:pos="851"/>
              </w:tabs>
              <w:spacing w:after="0" w:line="240" w:lineRule="auto"/>
              <w:jc w:val="both"/>
              <w:rPr>
                <w:rFonts w:ascii="Times New Roman" w:eastAsia="Times New Roman" w:hAnsi="Times New Roman" w:cs="Times New Roman"/>
                <w:sz w:val="24"/>
                <w:szCs w:val="28"/>
                <w:lang w:eastAsia="pl-PL"/>
              </w:rPr>
            </w:pPr>
          </w:p>
          <w:p w:rsidR="00AA17BF" w:rsidRDefault="00AA17BF">
            <w:pPr>
              <w:tabs>
                <w:tab w:val="left" w:pos="851"/>
              </w:tabs>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Nr </w:t>
            </w:r>
            <w:r w:rsidRPr="004977C3">
              <w:rPr>
                <w:rFonts w:ascii="Times New Roman" w:eastAsia="Times New Roman" w:hAnsi="Times New Roman" w:cs="Times New Roman"/>
                <w:b/>
                <w:sz w:val="24"/>
                <w:szCs w:val="28"/>
                <w:lang w:eastAsia="pl-PL"/>
              </w:rPr>
              <w:t xml:space="preserve">89/VIII/2015 </w:t>
            </w:r>
            <w:r w:rsidRPr="004977C3">
              <w:rPr>
                <w:rFonts w:ascii="Times New Roman" w:eastAsia="Times New Roman" w:hAnsi="Times New Roman" w:cs="Times New Roman"/>
                <w:sz w:val="24"/>
                <w:szCs w:val="28"/>
                <w:lang w:eastAsia="pl-PL"/>
              </w:rPr>
              <w:t>z dnia 11.06.2015 r. w sprawie zatwierdzenia Planu Odnowy Miejscowości Szymanowo na lata 2015-2020”,</w:t>
            </w:r>
          </w:p>
          <w:p w:rsidR="00E60EE8" w:rsidRPr="004977C3" w:rsidRDefault="00E60EE8">
            <w:pPr>
              <w:tabs>
                <w:tab w:val="left" w:pos="851"/>
              </w:tabs>
              <w:spacing w:after="0" w:line="240" w:lineRule="auto"/>
              <w:jc w:val="both"/>
              <w:rPr>
                <w:rFonts w:ascii="Times New Roman" w:eastAsia="Times New Roman" w:hAnsi="Times New Roman" w:cs="Times New Roman"/>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tcPr>
          <w:p w:rsidR="00606420" w:rsidRDefault="00606420">
            <w:pPr>
              <w:spacing w:after="0" w:line="240" w:lineRule="auto"/>
              <w:jc w:val="both"/>
              <w:rPr>
                <w:rFonts w:ascii="Times New Roman" w:eastAsia="Times New Roman" w:hAnsi="Times New Roman" w:cs="Times New Roman"/>
                <w:sz w:val="24"/>
                <w:szCs w:val="28"/>
                <w:lang w:eastAsia="pl-PL"/>
              </w:rPr>
            </w:pPr>
          </w:p>
          <w:p w:rsidR="00AA17BF" w:rsidRPr="004977C3" w:rsidRDefault="00AA17BF">
            <w:pPr>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będzie podstawą do brania udziału przez sołectwo w konkursach organizowanych przez Urząd Marszałkowski Województwa Wielkopolskiego w ramach programu „Wielkopolska Odnowa Wsi”.</w:t>
            </w:r>
          </w:p>
        </w:tc>
      </w:tr>
      <w:tr w:rsidR="004977C3" w:rsidRPr="004977C3" w:rsidTr="00FC3D57">
        <w:trPr>
          <w:trHeight w:val="283"/>
        </w:trPr>
        <w:tc>
          <w:tcPr>
            <w:tcW w:w="210" w:type="pct"/>
            <w:tcBorders>
              <w:top w:val="single" w:sz="4" w:space="0" w:color="auto"/>
              <w:left w:val="single" w:sz="4" w:space="0" w:color="auto"/>
              <w:bottom w:val="single" w:sz="4" w:space="0" w:color="auto"/>
              <w:right w:val="single" w:sz="4" w:space="0" w:color="auto"/>
            </w:tcBorders>
          </w:tcPr>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C54F39">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137</w:t>
            </w:r>
            <w:r w:rsidR="00AA17BF" w:rsidRPr="004977C3">
              <w:rPr>
                <w:rFonts w:ascii="Times New Roman" w:eastAsia="Times New Roman" w:hAnsi="Times New Roman" w:cs="Times New Roman"/>
                <w:sz w:val="24"/>
                <w:szCs w:val="28"/>
                <w:lang w:eastAsia="pl-PL"/>
              </w:rPr>
              <w:t>.</w:t>
            </w:r>
          </w:p>
          <w:p w:rsidR="00AA17BF" w:rsidRPr="004977C3" w:rsidRDefault="00AA17BF">
            <w:pPr>
              <w:spacing w:after="0" w:line="240" w:lineRule="auto"/>
              <w:jc w:val="center"/>
              <w:rPr>
                <w:rFonts w:ascii="Times New Roman" w:eastAsia="Times New Roman" w:hAnsi="Times New Roman" w:cs="Times New Roman"/>
                <w:sz w:val="24"/>
                <w:szCs w:val="28"/>
                <w:lang w:eastAsia="pl-PL"/>
              </w:rPr>
            </w:pPr>
          </w:p>
        </w:tc>
        <w:tc>
          <w:tcPr>
            <w:tcW w:w="1546" w:type="pct"/>
            <w:tcBorders>
              <w:top w:val="single" w:sz="4" w:space="0" w:color="auto"/>
              <w:left w:val="single" w:sz="4" w:space="0" w:color="auto"/>
              <w:bottom w:val="single" w:sz="4" w:space="0" w:color="auto"/>
              <w:right w:val="single" w:sz="4" w:space="0" w:color="auto"/>
            </w:tcBorders>
          </w:tcPr>
          <w:p w:rsidR="00AA17BF" w:rsidRPr="004977C3" w:rsidRDefault="00AA17BF">
            <w:pPr>
              <w:tabs>
                <w:tab w:val="left" w:pos="851"/>
              </w:tabs>
              <w:spacing w:after="0" w:line="240" w:lineRule="auto"/>
              <w:jc w:val="both"/>
              <w:rPr>
                <w:rFonts w:ascii="Times New Roman" w:eastAsia="Times New Roman" w:hAnsi="Times New Roman" w:cs="Times New Roman"/>
                <w:sz w:val="20"/>
                <w:szCs w:val="28"/>
                <w:lang w:eastAsia="pl-PL"/>
              </w:rPr>
            </w:pPr>
          </w:p>
          <w:p w:rsidR="005258FA" w:rsidRDefault="00AA17BF" w:rsidP="005258FA">
            <w:pPr>
              <w:tabs>
                <w:tab w:val="left" w:pos="851"/>
              </w:tabs>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Nr </w:t>
            </w:r>
            <w:r w:rsidRPr="004977C3">
              <w:rPr>
                <w:rFonts w:ascii="Times New Roman" w:eastAsia="Times New Roman" w:hAnsi="Times New Roman" w:cs="Times New Roman"/>
                <w:b/>
                <w:sz w:val="24"/>
                <w:szCs w:val="28"/>
                <w:lang w:eastAsia="pl-PL"/>
              </w:rPr>
              <w:t xml:space="preserve">90/VIII/2015 </w:t>
            </w:r>
            <w:r w:rsidRPr="004977C3">
              <w:rPr>
                <w:rFonts w:ascii="Times New Roman" w:eastAsia="Times New Roman" w:hAnsi="Times New Roman" w:cs="Times New Roman"/>
                <w:sz w:val="24"/>
                <w:szCs w:val="28"/>
                <w:lang w:eastAsia="pl-PL"/>
              </w:rPr>
              <w:t>z dnia 11.06.2015 r. zmieniająca uchwałę w </w:t>
            </w:r>
            <w:proofErr w:type="spellStart"/>
            <w:r w:rsidRPr="004977C3">
              <w:rPr>
                <w:rFonts w:ascii="Times New Roman" w:eastAsia="Times New Roman" w:hAnsi="Times New Roman" w:cs="Times New Roman"/>
                <w:sz w:val="24"/>
                <w:szCs w:val="28"/>
                <w:lang w:eastAsia="pl-PL"/>
              </w:rPr>
              <w:t>spr</w:t>
            </w:r>
            <w:proofErr w:type="spellEnd"/>
            <w:r w:rsidRPr="004977C3">
              <w:rPr>
                <w:rFonts w:ascii="Times New Roman" w:eastAsia="Times New Roman" w:hAnsi="Times New Roman" w:cs="Times New Roman"/>
                <w:sz w:val="24"/>
                <w:szCs w:val="28"/>
                <w:lang w:eastAsia="pl-PL"/>
              </w:rPr>
              <w:t xml:space="preserve">. Programu opieki nad zwierzętami </w:t>
            </w:r>
            <w:proofErr w:type="spellStart"/>
            <w:r w:rsidRPr="004977C3">
              <w:rPr>
                <w:rFonts w:ascii="Times New Roman" w:eastAsia="Times New Roman" w:hAnsi="Times New Roman" w:cs="Times New Roman"/>
                <w:sz w:val="24"/>
                <w:szCs w:val="28"/>
                <w:lang w:eastAsia="pl-PL"/>
              </w:rPr>
              <w:t>bezdom</w:t>
            </w:r>
            <w:proofErr w:type="spellEnd"/>
          </w:p>
          <w:p w:rsidR="00AA17BF" w:rsidRPr="004977C3" w:rsidRDefault="005258FA" w:rsidP="005258FA">
            <w:pPr>
              <w:tabs>
                <w:tab w:val="left" w:pos="851"/>
              </w:tabs>
              <w:spacing w:after="0" w:line="240" w:lineRule="auto"/>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w:t>
            </w:r>
            <w:proofErr w:type="spellStart"/>
            <w:r w:rsidR="00AA17BF" w:rsidRPr="004977C3">
              <w:rPr>
                <w:rFonts w:ascii="Times New Roman" w:eastAsia="Times New Roman" w:hAnsi="Times New Roman" w:cs="Times New Roman"/>
                <w:sz w:val="24"/>
                <w:szCs w:val="28"/>
                <w:lang w:eastAsia="pl-PL"/>
              </w:rPr>
              <w:t>nymi</w:t>
            </w:r>
            <w:proofErr w:type="spellEnd"/>
            <w:r w:rsidR="00AA17BF" w:rsidRPr="004977C3">
              <w:rPr>
                <w:rFonts w:ascii="Times New Roman" w:eastAsia="Times New Roman" w:hAnsi="Times New Roman" w:cs="Times New Roman"/>
                <w:sz w:val="24"/>
                <w:szCs w:val="28"/>
                <w:lang w:eastAsia="pl-PL"/>
              </w:rPr>
              <w:t xml:space="preserve"> oraz zapobiegania bezdomności zwierząt na terenie gminy Śrem w 2015 roku,</w:t>
            </w:r>
          </w:p>
        </w:tc>
        <w:tc>
          <w:tcPr>
            <w:tcW w:w="3244" w:type="pct"/>
            <w:tcBorders>
              <w:top w:val="single" w:sz="4" w:space="0" w:color="auto"/>
              <w:left w:val="single" w:sz="4" w:space="0" w:color="auto"/>
              <w:bottom w:val="single" w:sz="4" w:space="0" w:color="auto"/>
              <w:right w:val="single" w:sz="4" w:space="0" w:color="auto"/>
            </w:tcBorders>
          </w:tcPr>
          <w:p w:rsidR="00606420" w:rsidRDefault="00606420" w:rsidP="00CA1ECC">
            <w:pPr>
              <w:spacing w:after="0" w:line="240" w:lineRule="auto"/>
              <w:jc w:val="both"/>
              <w:rPr>
                <w:rFonts w:ascii="Times New Roman" w:eastAsia="Times New Roman" w:hAnsi="Times New Roman" w:cs="Times New Roman"/>
                <w:sz w:val="24"/>
                <w:szCs w:val="28"/>
                <w:lang w:eastAsia="pl-PL"/>
              </w:rPr>
            </w:pPr>
          </w:p>
          <w:p w:rsidR="00E664CA" w:rsidRDefault="00E664CA" w:rsidP="00CA1ECC">
            <w:pPr>
              <w:spacing w:after="0" w:line="240" w:lineRule="auto"/>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 w bieżącej realizacji.</w:t>
            </w:r>
          </w:p>
          <w:p w:rsidR="00AA17BF" w:rsidRPr="004977C3" w:rsidRDefault="00AA17BF" w:rsidP="005258FA">
            <w:pPr>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w:t>
            </w:r>
            <w:r w:rsidR="005258FA">
              <w:rPr>
                <w:rFonts w:ascii="Times New Roman" w:eastAsia="Times New Roman" w:hAnsi="Times New Roman" w:cs="Times New Roman"/>
                <w:sz w:val="24"/>
                <w:szCs w:val="28"/>
                <w:lang w:eastAsia="pl-PL"/>
              </w:rPr>
              <w:t xml:space="preserve">została opublikowana w Dz. Urz. Woj. </w:t>
            </w:r>
            <w:proofErr w:type="spellStart"/>
            <w:r w:rsidR="005258FA">
              <w:rPr>
                <w:rFonts w:ascii="Times New Roman" w:eastAsia="Times New Roman" w:hAnsi="Times New Roman" w:cs="Times New Roman"/>
                <w:sz w:val="24"/>
                <w:szCs w:val="28"/>
                <w:lang w:eastAsia="pl-PL"/>
              </w:rPr>
              <w:t>Wielk</w:t>
            </w:r>
            <w:proofErr w:type="spellEnd"/>
            <w:r w:rsidR="005258FA">
              <w:rPr>
                <w:rFonts w:ascii="Times New Roman" w:eastAsia="Times New Roman" w:hAnsi="Times New Roman" w:cs="Times New Roman"/>
                <w:sz w:val="24"/>
                <w:szCs w:val="28"/>
                <w:lang w:eastAsia="pl-PL"/>
              </w:rPr>
              <w:t>. z 2015 r. poz. 3795 z dn. 15.06.2015 r.</w:t>
            </w:r>
          </w:p>
        </w:tc>
      </w:tr>
      <w:tr w:rsidR="004977C3" w:rsidRPr="004977C3" w:rsidTr="00FC3D57">
        <w:trPr>
          <w:trHeight w:val="283"/>
        </w:trPr>
        <w:tc>
          <w:tcPr>
            <w:tcW w:w="210" w:type="pct"/>
            <w:tcBorders>
              <w:top w:val="single" w:sz="4" w:space="0" w:color="auto"/>
              <w:left w:val="single" w:sz="4" w:space="0" w:color="auto"/>
              <w:bottom w:val="single" w:sz="4" w:space="0" w:color="auto"/>
              <w:right w:val="single" w:sz="4" w:space="0" w:color="auto"/>
            </w:tcBorders>
          </w:tcPr>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C54F39">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138</w:t>
            </w:r>
            <w:r w:rsidR="00AA17BF" w:rsidRPr="004977C3">
              <w:rPr>
                <w:rFonts w:ascii="Times New Roman" w:eastAsia="Times New Roman" w:hAnsi="Times New Roman" w:cs="Times New Roman"/>
                <w:sz w:val="24"/>
                <w:szCs w:val="28"/>
                <w:lang w:eastAsia="pl-PL"/>
              </w:rPr>
              <w:t>.</w:t>
            </w:r>
          </w:p>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AA17BF">
            <w:pPr>
              <w:spacing w:after="0" w:line="240" w:lineRule="auto"/>
              <w:jc w:val="center"/>
              <w:rPr>
                <w:rFonts w:ascii="Times New Roman" w:eastAsia="Times New Roman" w:hAnsi="Times New Roman" w:cs="Times New Roman"/>
                <w:sz w:val="24"/>
                <w:szCs w:val="28"/>
                <w:lang w:eastAsia="pl-PL"/>
              </w:rPr>
            </w:pPr>
          </w:p>
        </w:tc>
        <w:tc>
          <w:tcPr>
            <w:tcW w:w="1546" w:type="pct"/>
            <w:tcBorders>
              <w:top w:val="single" w:sz="4" w:space="0" w:color="auto"/>
              <w:left w:val="single" w:sz="4" w:space="0" w:color="auto"/>
              <w:bottom w:val="single" w:sz="4" w:space="0" w:color="auto"/>
              <w:right w:val="single" w:sz="4" w:space="0" w:color="auto"/>
            </w:tcBorders>
          </w:tcPr>
          <w:p w:rsidR="00AA17BF" w:rsidRPr="004977C3" w:rsidRDefault="00AA17BF">
            <w:pPr>
              <w:tabs>
                <w:tab w:val="left" w:pos="851"/>
              </w:tabs>
              <w:spacing w:after="0" w:line="240" w:lineRule="auto"/>
              <w:jc w:val="both"/>
              <w:rPr>
                <w:rFonts w:ascii="Times New Roman" w:eastAsia="Times New Roman" w:hAnsi="Times New Roman" w:cs="Times New Roman"/>
                <w:sz w:val="20"/>
                <w:szCs w:val="28"/>
                <w:lang w:eastAsia="pl-PL"/>
              </w:rPr>
            </w:pPr>
          </w:p>
          <w:p w:rsidR="00606420" w:rsidRPr="004977C3" w:rsidRDefault="00AA17BF">
            <w:pPr>
              <w:tabs>
                <w:tab w:val="left" w:pos="851"/>
              </w:tabs>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Nr </w:t>
            </w:r>
            <w:r w:rsidRPr="004977C3">
              <w:rPr>
                <w:rFonts w:ascii="Times New Roman" w:eastAsia="Times New Roman" w:hAnsi="Times New Roman" w:cs="Times New Roman"/>
                <w:b/>
                <w:sz w:val="24"/>
                <w:szCs w:val="28"/>
                <w:lang w:eastAsia="pl-PL"/>
              </w:rPr>
              <w:t xml:space="preserve">91/VIII/2015 </w:t>
            </w:r>
            <w:r w:rsidRPr="004977C3">
              <w:rPr>
                <w:rFonts w:ascii="Times New Roman" w:eastAsia="Times New Roman" w:hAnsi="Times New Roman" w:cs="Times New Roman"/>
                <w:sz w:val="24"/>
                <w:szCs w:val="28"/>
                <w:lang w:eastAsia="pl-PL"/>
              </w:rPr>
              <w:t xml:space="preserve"> z dnia 11.06.2015 r. wyrażenia woli kontynuacji członkostwa gminy Śrem w </w:t>
            </w:r>
            <w:proofErr w:type="spellStart"/>
            <w:r w:rsidRPr="004977C3">
              <w:rPr>
                <w:rFonts w:ascii="Times New Roman" w:eastAsia="Times New Roman" w:hAnsi="Times New Roman" w:cs="Times New Roman"/>
                <w:sz w:val="24"/>
                <w:szCs w:val="28"/>
                <w:lang w:eastAsia="pl-PL"/>
              </w:rPr>
              <w:t>Stowarzysze-niu</w:t>
            </w:r>
            <w:proofErr w:type="spellEnd"/>
            <w:r w:rsidRPr="004977C3">
              <w:rPr>
                <w:rFonts w:ascii="Times New Roman" w:eastAsia="Times New Roman" w:hAnsi="Times New Roman" w:cs="Times New Roman"/>
                <w:sz w:val="24"/>
                <w:szCs w:val="28"/>
                <w:lang w:eastAsia="pl-PL"/>
              </w:rPr>
              <w:t xml:space="preserve"> Lider Zielonej Wielkopolski,  tworzą-</w:t>
            </w:r>
            <w:proofErr w:type="spellStart"/>
            <w:r w:rsidRPr="004977C3">
              <w:rPr>
                <w:rFonts w:ascii="Times New Roman" w:eastAsia="Times New Roman" w:hAnsi="Times New Roman" w:cs="Times New Roman"/>
                <w:sz w:val="24"/>
                <w:szCs w:val="28"/>
                <w:lang w:eastAsia="pl-PL"/>
              </w:rPr>
              <w:t>cego</w:t>
            </w:r>
            <w:proofErr w:type="spellEnd"/>
            <w:r w:rsidRPr="004977C3">
              <w:rPr>
                <w:rFonts w:ascii="Times New Roman" w:eastAsia="Times New Roman" w:hAnsi="Times New Roman" w:cs="Times New Roman"/>
                <w:sz w:val="24"/>
                <w:szCs w:val="28"/>
                <w:lang w:eastAsia="pl-PL"/>
              </w:rPr>
              <w:t xml:space="preserve">  Lokalną Grupę Działania w okresie realizacji Programu Rozwoju Obszarów Wiejskich na lata 2014 - 2020 oraz udzielenia pełnomocnictwa do </w:t>
            </w:r>
            <w:proofErr w:type="spellStart"/>
            <w:r w:rsidRPr="004977C3">
              <w:rPr>
                <w:rFonts w:ascii="Times New Roman" w:eastAsia="Times New Roman" w:hAnsi="Times New Roman" w:cs="Times New Roman"/>
                <w:sz w:val="24"/>
                <w:szCs w:val="28"/>
                <w:lang w:eastAsia="pl-PL"/>
              </w:rPr>
              <w:t>reprezento-wania</w:t>
            </w:r>
            <w:proofErr w:type="spellEnd"/>
            <w:r w:rsidRPr="004977C3">
              <w:rPr>
                <w:rFonts w:ascii="Times New Roman" w:eastAsia="Times New Roman" w:hAnsi="Times New Roman" w:cs="Times New Roman"/>
                <w:sz w:val="24"/>
                <w:szCs w:val="28"/>
                <w:lang w:eastAsia="pl-PL"/>
              </w:rPr>
              <w:t xml:space="preserve"> gminy w ww. stowarzyszeniu,</w:t>
            </w:r>
          </w:p>
        </w:tc>
        <w:tc>
          <w:tcPr>
            <w:tcW w:w="3244" w:type="pct"/>
            <w:tcBorders>
              <w:top w:val="single" w:sz="4" w:space="0" w:color="auto"/>
              <w:left w:val="single" w:sz="4" w:space="0" w:color="auto"/>
              <w:bottom w:val="single" w:sz="4" w:space="0" w:color="auto"/>
              <w:right w:val="single" w:sz="4" w:space="0" w:color="auto"/>
            </w:tcBorders>
          </w:tcPr>
          <w:p w:rsidR="00606420" w:rsidRDefault="00606420" w:rsidP="009E5052">
            <w:pPr>
              <w:spacing w:after="0" w:line="240" w:lineRule="auto"/>
              <w:jc w:val="both"/>
              <w:rPr>
                <w:rFonts w:ascii="Times New Roman" w:eastAsia="Times New Roman" w:hAnsi="Times New Roman" w:cs="Times New Roman"/>
                <w:sz w:val="24"/>
                <w:szCs w:val="28"/>
                <w:lang w:eastAsia="pl-PL"/>
              </w:rPr>
            </w:pPr>
          </w:p>
          <w:p w:rsidR="005258FA" w:rsidRDefault="005258FA" w:rsidP="009E5052">
            <w:pPr>
              <w:spacing w:after="0" w:line="240" w:lineRule="auto"/>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 w trakcie realizacji.</w:t>
            </w:r>
          </w:p>
          <w:p w:rsidR="005258FA" w:rsidRDefault="005258FA" w:rsidP="009E5052">
            <w:pPr>
              <w:spacing w:after="0" w:line="240" w:lineRule="auto"/>
              <w:jc w:val="both"/>
              <w:rPr>
                <w:rFonts w:ascii="Times New Roman" w:eastAsia="Times New Roman" w:hAnsi="Times New Roman" w:cs="Times New Roman"/>
                <w:sz w:val="24"/>
                <w:szCs w:val="28"/>
                <w:lang w:eastAsia="pl-PL"/>
              </w:rPr>
            </w:pPr>
          </w:p>
          <w:p w:rsidR="00AA17BF" w:rsidRPr="004977C3" w:rsidRDefault="009E5052" w:rsidP="009E5052">
            <w:pPr>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jest podstawą przystąpienia gminy Śrem do Stowarzyszenia stanowiącego Lokalną Grupę Działania dzięki czemu zarówno gmina jak i inne podmioty z terenu gminy Śrem będą mogły pozyskać środki unijne w ramach inicjatywy LEADER Programu Rozwoju Obszarów Wiejskich na lata 2014-2010.</w:t>
            </w:r>
          </w:p>
        </w:tc>
      </w:tr>
      <w:tr w:rsidR="004977C3" w:rsidRPr="004977C3" w:rsidTr="00FC3D57">
        <w:trPr>
          <w:trHeight w:val="283"/>
        </w:trPr>
        <w:tc>
          <w:tcPr>
            <w:tcW w:w="210" w:type="pct"/>
            <w:tcBorders>
              <w:top w:val="single" w:sz="4" w:space="0" w:color="auto"/>
              <w:left w:val="single" w:sz="4" w:space="0" w:color="auto"/>
              <w:bottom w:val="single" w:sz="4" w:space="0" w:color="auto"/>
              <w:right w:val="single" w:sz="4" w:space="0" w:color="auto"/>
            </w:tcBorders>
          </w:tcPr>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C54F39">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139</w:t>
            </w:r>
            <w:r w:rsidR="00AA17BF" w:rsidRPr="004977C3">
              <w:rPr>
                <w:rFonts w:ascii="Times New Roman" w:eastAsia="Times New Roman" w:hAnsi="Times New Roman" w:cs="Times New Roman"/>
                <w:sz w:val="24"/>
                <w:szCs w:val="28"/>
                <w:lang w:eastAsia="pl-PL"/>
              </w:rPr>
              <w:t>.</w:t>
            </w:r>
          </w:p>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AA17BF">
            <w:pPr>
              <w:spacing w:after="0" w:line="240" w:lineRule="auto"/>
              <w:jc w:val="center"/>
              <w:rPr>
                <w:rFonts w:ascii="Times New Roman" w:eastAsia="Times New Roman" w:hAnsi="Times New Roman" w:cs="Times New Roman"/>
                <w:sz w:val="24"/>
                <w:szCs w:val="28"/>
                <w:lang w:eastAsia="pl-PL"/>
              </w:rPr>
            </w:pPr>
          </w:p>
        </w:tc>
        <w:tc>
          <w:tcPr>
            <w:tcW w:w="1546" w:type="pct"/>
            <w:tcBorders>
              <w:top w:val="single" w:sz="4" w:space="0" w:color="auto"/>
              <w:left w:val="single" w:sz="4" w:space="0" w:color="auto"/>
              <w:bottom w:val="single" w:sz="4" w:space="0" w:color="auto"/>
              <w:right w:val="single" w:sz="4" w:space="0" w:color="auto"/>
            </w:tcBorders>
          </w:tcPr>
          <w:p w:rsidR="00AA17BF" w:rsidRPr="004977C3" w:rsidRDefault="00AA17BF">
            <w:pPr>
              <w:tabs>
                <w:tab w:val="left" w:pos="851"/>
              </w:tabs>
              <w:spacing w:after="0" w:line="240" w:lineRule="auto"/>
              <w:jc w:val="both"/>
              <w:rPr>
                <w:rFonts w:ascii="Times New Roman" w:eastAsia="Times New Roman" w:hAnsi="Times New Roman" w:cs="Times New Roman"/>
                <w:sz w:val="24"/>
                <w:szCs w:val="28"/>
                <w:lang w:eastAsia="pl-PL"/>
              </w:rPr>
            </w:pPr>
          </w:p>
          <w:p w:rsidR="00AA17BF" w:rsidRDefault="00AA17BF">
            <w:pPr>
              <w:tabs>
                <w:tab w:val="left" w:pos="851"/>
              </w:tabs>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Nr </w:t>
            </w:r>
            <w:r w:rsidRPr="004977C3">
              <w:rPr>
                <w:rFonts w:ascii="Times New Roman" w:eastAsia="Times New Roman" w:hAnsi="Times New Roman" w:cs="Times New Roman"/>
                <w:b/>
                <w:sz w:val="24"/>
                <w:szCs w:val="28"/>
                <w:lang w:eastAsia="pl-PL"/>
              </w:rPr>
              <w:t xml:space="preserve">92/VIII/2015 </w:t>
            </w:r>
            <w:r w:rsidRPr="004977C3">
              <w:rPr>
                <w:rFonts w:ascii="Times New Roman" w:eastAsia="Times New Roman" w:hAnsi="Times New Roman" w:cs="Times New Roman"/>
                <w:sz w:val="24"/>
                <w:szCs w:val="28"/>
                <w:lang w:eastAsia="pl-PL"/>
              </w:rPr>
              <w:t>z dnia 11.06.2015 r. w sprawie nadania nazw ulicom w Śremie,</w:t>
            </w:r>
          </w:p>
          <w:p w:rsidR="00606420" w:rsidRPr="004977C3" w:rsidRDefault="00606420">
            <w:pPr>
              <w:tabs>
                <w:tab w:val="left" w:pos="851"/>
              </w:tabs>
              <w:spacing w:after="0" w:line="240" w:lineRule="auto"/>
              <w:jc w:val="both"/>
              <w:rPr>
                <w:rFonts w:ascii="Times New Roman" w:eastAsia="Times New Roman" w:hAnsi="Times New Roman" w:cs="Times New Roman"/>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tcPr>
          <w:p w:rsidR="00606420" w:rsidRPr="00D913C7" w:rsidRDefault="00606420">
            <w:pPr>
              <w:spacing w:after="0" w:line="240" w:lineRule="auto"/>
              <w:jc w:val="both"/>
              <w:rPr>
                <w:rFonts w:ascii="Times New Roman" w:eastAsia="Times New Roman" w:hAnsi="Times New Roman" w:cs="Times New Roman"/>
                <w:sz w:val="24"/>
                <w:szCs w:val="28"/>
                <w:lang w:eastAsia="pl-PL"/>
              </w:rPr>
            </w:pPr>
          </w:p>
          <w:p w:rsidR="00AA17BF" w:rsidRPr="00D913C7" w:rsidRDefault="00AA17BF" w:rsidP="00D913C7">
            <w:pPr>
              <w:spacing w:after="0" w:line="240" w:lineRule="auto"/>
              <w:jc w:val="both"/>
              <w:rPr>
                <w:rFonts w:ascii="Times New Roman" w:eastAsia="Times New Roman" w:hAnsi="Times New Roman" w:cs="Times New Roman"/>
                <w:sz w:val="24"/>
                <w:szCs w:val="28"/>
                <w:lang w:eastAsia="pl-PL"/>
              </w:rPr>
            </w:pPr>
            <w:r w:rsidRPr="00D913C7">
              <w:rPr>
                <w:rFonts w:ascii="Times New Roman" w:eastAsia="Times New Roman" w:hAnsi="Times New Roman" w:cs="Times New Roman"/>
                <w:sz w:val="24"/>
                <w:szCs w:val="28"/>
                <w:lang w:eastAsia="pl-PL"/>
              </w:rPr>
              <w:t xml:space="preserve">Uchwała w trakcie realizacji. </w:t>
            </w:r>
          </w:p>
          <w:p w:rsidR="00D913C7" w:rsidRDefault="00D913C7" w:rsidP="00D913C7">
            <w:pPr>
              <w:spacing w:after="0" w:line="240" w:lineRule="auto"/>
              <w:jc w:val="both"/>
              <w:rPr>
                <w:rFonts w:ascii="Times New Roman" w:eastAsia="Times New Roman" w:hAnsi="Times New Roman" w:cs="Times New Roman"/>
                <w:sz w:val="24"/>
                <w:szCs w:val="28"/>
                <w:lang w:eastAsia="pl-PL"/>
              </w:rPr>
            </w:pPr>
            <w:r w:rsidRPr="00BD7178">
              <w:rPr>
                <w:rFonts w:ascii="Times New Roman" w:eastAsia="Times New Roman" w:hAnsi="Times New Roman" w:cs="Times New Roman"/>
                <w:sz w:val="24"/>
                <w:szCs w:val="28"/>
                <w:lang w:eastAsia="pl-PL"/>
              </w:rPr>
              <w:t xml:space="preserve">Publikacja Dz. Urz. Woj. </w:t>
            </w:r>
            <w:proofErr w:type="spellStart"/>
            <w:r w:rsidRPr="00BD7178">
              <w:rPr>
                <w:rFonts w:ascii="Times New Roman" w:eastAsia="Times New Roman" w:hAnsi="Times New Roman" w:cs="Times New Roman"/>
                <w:sz w:val="24"/>
                <w:szCs w:val="28"/>
                <w:lang w:eastAsia="pl-PL"/>
              </w:rPr>
              <w:t>Wielk</w:t>
            </w:r>
            <w:proofErr w:type="spellEnd"/>
            <w:r w:rsidRPr="00BD7178">
              <w:rPr>
                <w:rFonts w:ascii="Times New Roman" w:eastAsia="Times New Roman" w:hAnsi="Times New Roman" w:cs="Times New Roman"/>
                <w:sz w:val="24"/>
                <w:szCs w:val="28"/>
                <w:lang w:eastAsia="pl-PL"/>
              </w:rPr>
              <w:t>. z 2015 r. poz. 383</w:t>
            </w:r>
            <w:r>
              <w:rPr>
                <w:rFonts w:ascii="Times New Roman" w:eastAsia="Times New Roman" w:hAnsi="Times New Roman" w:cs="Times New Roman"/>
                <w:sz w:val="24"/>
                <w:szCs w:val="28"/>
                <w:lang w:eastAsia="pl-PL"/>
              </w:rPr>
              <w:t>7</w:t>
            </w:r>
            <w:r w:rsidRPr="00BD7178">
              <w:rPr>
                <w:rFonts w:ascii="Times New Roman" w:eastAsia="Times New Roman" w:hAnsi="Times New Roman" w:cs="Times New Roman"/>
                <w:sz w:val="24"/>
                <w:szCs w:val="28"/>
                <w:lang w:eastAsia="pl-PL"/>
              </w:rPr>
              <w:t xml:space="preserve"> z dnia 17 czerwca 2015 r</w:t>
            </w:r>
            <w:r>
              <w:rPr>
                <w:rFonts w:ascii="Times New Roman" w:eastAsia="Times New Roman" w:hAnsi="Times New Roman" w:cs="Times New Roman"/>
                <w:sz w:val="24"/>
                <w:szCs w:val="28"/>
                <w:lang w:eastAsia="pl-PL"/>
              </w:rPr>
              <w:t>.</w:t>
            </w:r>
          </w:p>
          <w:p w:rsidR="00D913C7" w:rsidRPr="00BD7178" w:rsidRDefault="00D913C7" w:rsidP="00D913C7">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8"/>
                <w:lang w:eastAsia="pl-PL"/>
              </w:rPr>
              <w:t>Uchwała wejdzie w życie 2 lipca</w:t>
            </w:r>
            <w:r w:rsidRPr="00BD7178">
              <w:rPr>
                <w:rFonts w:ascii="Times New Roman" w:eastAsia="Times New Roman" w:hAnsi="Times New Roman" w:cs="Times New Roman"/>
                <w:sz w:val="24"/>
                <w:szCs w:val="28"/>
                <w:lang w:eastAsia="pl-PL"/>
              </w:rPr>
              <w:t xml:space="preserve"> 2015 r.</w:t>
            </w:r>
          </w:p>
          <w:p w:rsidR="00D913C7" w:rsidRPr="00C15B21" w:rsidRDefault="00D913C7" w:rsidP="00D913C7">
            <w:pPr>
              <w:spacing w:after="0" w:line="240" w:lineRule="auto"/>
              <w:jc w:val="both"/>
              <w:rPr>
                <w:rFonts w:ascii="Times New Roman" w:eastAsia="Times New Roman" w:hAnsi="Times New Roman" w:cs="Times New Roman"/>
                <w:color w:val="FF0000"/>
                <w:sz w:val="24"/>
                <w:szCs w:val="28"/>
                <w:lang w:eastAsia="pl-PL"/>
              </w:rPr>
            </w:pPr>
          </w:p>
        </w:tc>
      </w:tr>
      <w:tr w:rsidR="004977C3" w:rsidRPr="004977C3" w:rsidTr="00FC3D57">
        <w:trPr>
          <w:trHeight w:val="283"/>
        </w:trPr>
        <w:tc>
          <w:tcPr>
            <w:tcW w:w="210" w:type="pct"/>
            <w:tcBorders>
              <w:top w:val="single" w:sz="4" w:space="0" w:color="auto"/>
              <w:left w:val="single" w:sz="4" w:space="0" w:color="auto"/>
              <w:bottom w:val="single" w:sz="4" w:space="0" w:color="auto"/>
              <w:right w:val="single" w:sz="4" w:space="0" w:color="auto"/>
            </w:tcBorders>
          </w:tcPr>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C54F39">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140</w:t>
            </w:r>
            <w:r w:rsidR="00AA17BF" w:rsidRPr="004977C3">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tcPr>
          <w:p w:rsidR="00AA17BF" w:rsidRPr="004977C3" w:rsidRDefault="00AA17BF">
            <w:pPr>
              <w:tabs>
                <w:tab w:val="left" w:pos="851"/>
              </w:tabs>
              <w:spacing w:after="0" w:line="240" w:lineRule="auto"/>
              <w:jc w:val="both"/>
              <w:rPr>
                <w:rFonts w:ascii="Times New Roman" w:eastAsia="Times New Roman" w:hAnsi="Times New Roman" w:cs="Times New Roman"/>
                <w:sz w:val="20"/>
                <w:szCs w:val="28"/>
                <w:lang w:eastAsia="pl-PL"/>
              </w:rPr>
            </w:pPr>
          </w:p>
          <w:p w:rsidR="00AA17BF" w:rsidRDefault="00AA17BF">
            <w:pPr>
              <w:tabs>
                <w:tab w:val="left" w:pos="851"/>
              </w:tabs>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Nr </w:t>
            </w:r>
            <w:r w:rsidRPr="004977C3">
              <w:rPr>
                <w:rFonts w:ascii="Times New Roman" w:eastAsia="Times New Roman" w:hAnsi="Times New Roman" w:cs="Times New Roman"/>
                <w:b/>
                <w:sz w:val="24"/>
                <w:szCs w:val="28"/>
                <w:lang w:eastAsia="pl-PL"/>
              </w:rPr>
              <w:t xml:space="preserve">93/VIII/2015 </w:t>
            </w:r>
            <w:r w:rsidRPr="004977C3">
              <w:rPr>
                <w:rFonts w:ascii="Times New Roman" w:eastAsia="Times New Roman" w:hAnsi="Times New Roman" w:cs="Times New Roman"/>
                <w:sz w:val="24"/>
                <w:szCs w:val="28"/>
                <w:lang w:eastAsia="pl-PL"/>
              </w:rPr>
              <w:t xml:space="preserve"> z dnia 11.06.2015 r. nadania nazwy ulicy we wsi Nochowo,</w:t>
            </w:r>
          </w:p>
          <w:p w:rsidR="00606420" w:rsidRPr="004977C3" w:rsidRDefault="00606420">
            <w:pPr>
              <w:tabs>
                <w:tab w:val="left" w:pos="851"/>
              </w:tabs>
              <w:spacing w:after="0" w:line="240" w:lineRule="auto"/>
              <w:jc w:val="both"/>
              <w:rPr>
                <w:rFonts w:ascii="Times New Roman" w:eastAsia="Times New Roman" w:hAnsi="Times New Roman" w:cs="Times New Roman"/>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tcPr>
          <w:p w:rsidR="00606420" w:rsidRPr="00D913C7" w:rsidRDefault="00606420">
            <w:pPr>
              <w:spacing w:after="0" w:line="240" w:lineRule="auto"/>
              <w:jc w:val="both"/>
              <w:rPr>
                <w:rFonts w:ascii="Times New Roman" w:eastAsia="Times New Roman" w:hAnsi="Times New Roman" w:cs="Times New Roman"/>
                <w:sz w:val="24"/>
                <w:szCs w:val="28"/>
                <w:lang w:eastAsia="pl-PL"/>
              </w:rPr>
            </w:pPr>
          </w:p>
          <w:p w:rsidR="00AA17BF" w:rsidRPr="00D913C7" w:rsidRDefault="00AA17BF" w:rsidP="00D913C7">
            <w:pPr>
              <w:spacing w:after="0" w:line="240" w:lineRule="auto"/>
              <w:jc w:val="both"/>
              <w:rPr>
                <w:rFonts w:ascii="Times New Roman" w:eastAsia="Times New Roman" w:hAnsi="Times New Roman" w:cs="Times New Roman"/>
                <w:sz w:val="24"/>
                <w:szCs w:val="28"/>
                <w:lang w:eastAsia="pl-PL"/>
              </w:rPr>
            </w:pPr>
            <w:r w:rsidRPr="00D913C7">
              <w:rPr>
                <w:rFonts w:ascii="Times New Roman" w:eastAsia="Times New Roman" w:hAnsi="Times New Roman" w:cs="Times New Roman"/>
                <w:sz w:val="24"/>
                <w:szCs w:val="28"/>
                <w:lang w:eastAsia="pl-PL"/>
              </w:rPr>
              <w:t xml:space="preserve">Uchwała w trakcie realizacji. </w:t>
            </w:r>
          </w:p>
          <w:p w:rsidR="00D913C7" w:rsidRDefault="00D913C7" w:rsidP="00D913C7">
            <w:pPr>
              <w:spacing w:after="0" w:line="240" w:lineRule="auto"/>
              <w:jc w:val="both"/>
              <w:rPr>
                <w:rFonts w:ascii="Times New Roman" w:eastAsia="Times New Roman" w:hAnsi="Times New Roman" w:cs="Times New Roman"/>
                <w:sz w:val="24"/>
                <w:szCs w:val="28"/>
                <w:lang w:eastAsia="pl-PL"/>
              </w:rPr>
            </w:pPr>
            <w:r w:rsidRPr="00BD7178">
              <w:rPr>
                <w:rFonts w:ascii="Times New Roman" w:eastAsia="Times New Roman" w:hAnsi="Times New Roman" w:cs="Times New Roman"/>
                <w:sz w:val="24"/>
                <w:szCs w:val="28"/>
                <w:lang w:eastAsia="pl-PL"/>
              </w:rPr>
              <w:t xml:space="preserve">Publikacja Dz. Urz. Woj. </w:t>
            </w:r>
            <w:proofErr w:type="spellStart"/>
            <w:r w:rsidRPr="00BD7178">
              <w:rPr>
                <w:rFonts w:ascii="Times New Roman" w:eastAsia="Times New Roman" w:hAnsi="Times New Roman" w:cs="Times New Roman"/>
                <w:sz w:val="24"/>
                <w:szCs w:val="28"/>
                <w:lang w:eastAsia="pl-PL"/>
              </w:rPr>
              <w:t>Wielk</w:t>
            </w:r>
            <w:proofErr w:type="spellEnd"/>
            <w:r w:rsidRPr="00BD7178">
              <w:rPr>
                <w:rFonts w:ascii="Times New Roman" w:eastAsia="Times New Roman" w:hAnsi="Times New Roman" w:cs="Times New Roman"/>
                <w:sz w:val="24"/>
                <w:szCs w:val="28"/>
                <w:lang w:eastAsia="pl-PL"/>
              </w:rPr>
              <w:t>. z 2015 r. poz. 383</w:t>
            </w:r>
            <w:r>
              <w:rPr>
                <w:rFonts w:ascii="Times New Roman" w:eastAsia="Times New Roman" w:hAnsi="Times New Roman" w:cs="Times New Roman"/>
                <w:sz w:val="24"/>
                <w:szCs w:val="28"/>
                <w:lang w:eastAsia="pl-PL"/>
              </w:rPr>
              <w:t>8</w:t>
            </w:r>
            <w:r w:rsidRPr="00BD7178">
              <w:rPr>
                <w:rFonts w:ascii="Times New Roman" w:eastAsia="Times New Roman" w:hAnsi="Times New Roman" w:cs="Times New Roman"/>
                <w:sz w:val="24"/>
                <w:szCs w:val="28"/>
                <w:lang w:eastAsia="pl-PL"/>
              </w:rPr>
              <w:t xml:space="preserve"> z dnia 17 czerwca 2015 r</w:t>
            </w:r>
            <w:r>
              <w:rPr>
                <w:rFonts w:ascii="Times New Roman" w:eastAsia="Times New Roman" w:hAnsi="Times New Roman" w:cs="Times New Roman"/>
                <w:sz w:val="24"/>
                <w:szCs w:val="28"/>
                <w:lang w:eastAsia="pl-PL"/>
              </w:rPr>
              <w:t>.</w:t>
            </w:r>
          </w:p>
          <w:p w:rsidR="00D913C7" w:rsidRPr="00BD7178" w:rsidRDefault="00D913C7" w:rsidP="00D913C7">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8"/>
                <w:lang w:eastAsia="pl-PL"/>
              </w:rPr>
              <w:t>Uchwała wejdzie w życie 2 lipca</w:t>
            </w:r>
            <w:r w:rsidRPr="00BD7178">
              <w:rPr>
                <w:rFonts w:ascii="Times New Roman" w:eastAsia="Times New Roman" w:hAnsi="Times New Roman" w:cs="Times New Roman"/>
                <w:sz w:val="24"/>
                <w:szCs w:val="28"/>
                <w:lang w:eastAsia="pl-PL"/>
              </w:rPr>
              <w:t xml:space="preserve"> 2015 r.</w:t>
            </w:r>
          </w:p>
          <w:p w:rsidR="00D913C7" w:rsidRPr="00C15B21" w:rsidRDefault="00D913C7" w:rsidP="00D913C7">
            <w:pPr>
              <w:spacing w:after="0" w:line="240" w:lineRule="auto"/>
              <w:jc w:val="both"/>
              <w:rPr>
                <w:rFonts w:ascii="Times New Roman" w:eastAsia="Times New Roman" w:hAnsi="Times New Roman" w:cs="Times New Roman"/>
                <w:color w:val="FF0000"/>
                <w:sz w:val="24"/>
                <w:szCs w:val="28"/>
                <w:lang w:eastAsia="pl-PL"/>
              </w:rPr>
            </w:pPr>
          </w:p>
        </w:tc>
      </w:tr>
      <w:tr w:rsidR="004977C3" w:rsidRPr="004977C3" w:rsidTr="00FC3D57">
        <w:trPr>
          <w:trHeight w:val="283"/>
        </w:trPr>
        <w:tc>
          <w:tcPr>
            <w:tcW w:w="210" w:type="pct"/>
            <w:tcBorders>
              <w:top w:val="single" w:sz="4" w:space="0" w:color="auto"/>
              <w:left w:val="single" w:sz="4" w:space="0" w:color="auto"/>
              <w:bottom w:val="single" w:sz="4" w:space="0" w:color="auto"/>
              <w:right w:val="single" w:sz="4" w:space="0" w:color="auto"/>
            </w:tcBorders>
          </w:tcPr>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C54F39">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141</w:t>
            </w:r>
            <w:r w:rsidR="00AA17BF" w:rsidRPr="004977C3">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tcPr>
          <w:p w:rsidR="00AA17BF" w:rsidRPr="004977C3" w:rsidRDefault="00AA17BF">
            <w:pPr>
              <w:tabs>
                <w:tab w:val="left" w:pos="851"/>
              </w:tabs>
              <w:spacing w:after="0" w:line="240" w:lineRule="auto"/>
              <w:jc w:val="both"/>
              <w:rPr>
                <w:rFonts w:ascii="Times New Roman" w:eastAsia="Times New Roman" w:hAnsi="Times New Roman" w:cs="Times New Roman"/>
                <w:sz w:val="20"/>
                <w:szCs w:val="28"/>
                <w:lang w:eastAsia="pl-PL"/>
              </w:rPr>
            </w:pPr>
          </w:p>
          <w:p w:rsidR="00AA17BF" w:rsidRDefault="00AA17BF">
            <w:pPr>
              <w:tabs>
                <w:tab w:val="left" w:pos="851"/>
              </w:tabs>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Nr </w:t>
            </w:r>
            <w:r w:rsidRPr="004977C3">
              <w:rPr>
                <w:rFonts w:ascii="Times New Roman" w:eastAsia="Times New Roman" w:hAnsi="Times New Roman" w:cs="Times New Roman"/>
                <w:b/>
                <w:sz w:val="24"/>
                <w:szCs w:val="28"/>
                <w:lang w:eastAsia="pl-PL"/>
              </w:rPr>
              <w:t xml:space="preserve">94/VIII/2015 </w:t>
            </w:r>
            <w:r w:rsidRPr="004977C3">
              <w:rPr>
                <w:rFonts w:ascii="Times New Roman" w:eastAsia="Times New Roman" w:hAnsi="Times New Roman" w:cs="Times New Roman"/>
                <w:sz w:val="24"/>
                <w:szCs w:val="28"/>
                <w:lang w:eastAsia="pl-PL"/>
              </w:rPr>
              <w:t xml:space="preserve"> z dnia 11.06.2015 r. nadania nazwy skwerowi w Śremie,</w:t>
            </w:r>
          </w:p>
          <w:p w:rsidR="0060623E" w:rsidRPr="004977C3" w:rsidRDefault="0060623E">
            <w:pPr>
              <w:tabs>
                <w:tab w:val="left" w:pos="851"/>
              </w:tabs>
              <w:spacing w:after="0" w:line="240" w:lineRule="auto"/>
              <w:jc w:val="both"/>
              <w:rPr>
                <w:rFonts w:ascii="Times New Roman" w:eastAsia="Times New Roman" w:hAnsi="Times New Roman" w:cs="Times New Roman"/>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tcPr>
          <w:p w:rsidR="00606420" w:rsidRPr="00BD7178" w:rsidRDefault="00606420">
            <w:pPr>
              <w:spacing w:after="0" w:line="240" w:lineRule="auto"/>
              <w:jc w:val="both"/>
              <w:rPr>
                <w:rFonts w:ascii="Times New Roman" w:eastAsia="Times New Roman" w:hAnsi="Times New Roman" w:cs="Times New Roman"/>
                <w:sz w:val="24"/>
                <w:szCs w:val="28"/>
                <w:lang w:eastAsia="pl-PL"/>
              </w:rPr>
            </w:pPr>
          </w:p>
          <w:p w:rsidR="00BD7178" w:rsidRPr="00BD7178" w:rsidRDefault="00AA17BF" w:rsidP="00BD7178">
            <w:pPr>
              <w:spacing w:after="0" w:line="240" w:lineRule="auto"/>
              <w:jc w:val="both"/>
              <w:rPr>
                <w:rFonts w:ascii="Times New Roman" w:eastAsia="Times New Roman" w:hAnsi="Times New Roman" w:cs="Times New Roman"/>
                <w:sz w:val="24"/>
                <w:szCs w:val="28"/>
                <w:lang w:eastAsia="pl-PL"/>
              </w:rPr>
            </w:pPr>
            <w:r w:rsidRPr="00BD7178">
              <w:rPr>
                <w:rFonts w:ascii="Times New Roman" w:eastAsia="Times New Roman" w:hAnsi="Times New Roman" w:cs="Times New Roman"/>
                <w:sz w:val="24"/>
                <w:szCs w:val="28"/>
                <w:lang w:eastAsia="pl-PL"/>
              </w:rPr>
              <w:t xml:space="preserve">Uchwała w trakcie realizacji. </w:t>
            </w:r>
          </w:p>
          <w:p w:rsidR="00AA17BF" w:rsidRDefault="00BD7178" w:rsidP="00BD7178">
            <w:pPr>
              <w:spacing w:after="0" w:line="240" w:lineRule="auto"/>
              <w:jc w:val="both"/>
              <w:rPr>
                <w:rFonts w:ascii="Times New Roman" w:eastAsia="Times New Roman" w:hAnsi="Times New Roman" w:cs="Times New Roman"/>
                <w:sz w:val="24"/>
                <w:szCs w:val="28"/>
                <w:lang w:eastAsia="pl-PL"/>
              </w:rPr>
            </w:pPr>
            <w:r w:rsidRPr="00BD7178">
              <w:rPr>
                <w:rFonts w:ascii="Times New Roman" w:eastAsia="Times New Roman" w:hAnsi="Times New Roman" w:cs="Times New Roman"/>
                <w:sz w:val="24"/>
                <w:szCs w:val="28"/>
                <w:lang w:eastAsia="pl-PL"/>
              </w:rPr>
              <w:t xml:space="preserve">Publikacja Dz. Urz. Woj. </w:t>
            </w:r>
            <w:proofErr w:type="spellStart"/>
            <w:r w:rsidRPr="00BD7178">
              <w:rPr>
                <w:rFonts w:ascii="Times New Roman" w:eastAsia="Times New Roman" w:hAnsi="Times New Roman" w:cs="Times New Roman"/>
                <w:sz w:val="24"/>
                <w:szCs w:val="28"/>
                <w:lang w:eastAsia="pl-PL"/>
              </w:rPr>
              <w:t>Wielk</w:t>
            </w:r>
            <w:proofErr w:type="spellEnd"/>
            <w:r w:rsidRPr="00BD7178">
              <w:rPr>
                <w:rFonts w:ascii="Times New Roman" w:eastAsia="Times New Roman" w:hAnsi="Times New Roman" w:cs="Times New Roman"/>
                <w:sz w:val="24"/>
                <w:szCs w:val="28"/>
                <w:lang w:eastAsia="pl-PL"/>
              </w:rPr>
              <w:t>. z 2015 r. poz. 3839 z dnia 17 czerwca 2015 r</w:t>
            </w:r>
            <w:r>
              <w:rPr>
                <w:rFonts w:ascii="Times New Roman" w:eastAsia="Times New Roman" w:hAnsi="Times New Roman" w:cs="Times New Roman"/>
                <w:sz w:val="24"/>
                <w:szCs w:val="28"/>
                <w:lang w:eastAsia="pl-PL"/>
              </w:rPr>
              <w:t>.</w:t>
            </w:r>
          </w:p>
          <w:p w:rsidR="00BD7178" w:rsidRPr="00BD7178" w:rsidRDefault="00BD7178" w:rsidP="00BD7178">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8"/>
                <w:lang w:eastAsia="pl-PL"/>
              </w:rPr>
              <w:t>Uchwała wejdzie w życie 2 lipca</w:t>
            </w:r>
            <w:r w:rsidRPr="00BD7178">
              <w:rPr>
                <w:rFonts w:ascii="Times New Roman" w:eastAsia="Times New Roman" w:hAnsi="Times New Roman" w:cs="Times New Roman"/>
                <w:sz w:val="24"/>
                <w:szCs w:val="28"/>
                <w:lang w:eastAsia="pl-PL"/>
              </w:rPr>
              <w:t xml:space="preserve"> 2015 r.</w:t>
            </w:r>
          </w:p>
          <w:p w:rsidR="00BD7178" w:rsidRPr="00C15B21" w:rsidRDefault="00BD7178" w:rsidP="00BD7178">
            <w:pPr>
              <w:spacing w:after="0" w:line="240" w:lineRule="auto"/>
              <w:jc w:val="both"/>
              <w:rPr>
                <w:rFonts w:ascii="Times New Roman" w:eastAsia="Times New Roman" w:hAnsi="Times New Roman" w:cs="Times New Roman"/>
                <w:color w:val="FF0000"/>
                <w:sz w:val="24"/>
                <w:szCs w:val="28"/>
                <w:lang w:eastAsia="pl-PL"/>
              </w:rPr>
            </w:pPr>
          </w:p>
        </w:tc>
      </w:tr>
      <w:tr w:rsidR="004977C3" w:rsidRPr="004977C3" w:rsidTr="00FC3D57">
        <w:trPr>
          <w:trHeight w:val="283"/>
        </w:trPr>
        <w:tc>
          <w:tcPr>
            <w:tcW w:w="210" w:type="pct"/>
            <w:tcBorders>
              <w:top w:val="single" w:sz="4" w:space="0" w:color="auto"/>
              <w:left w:val="single" w:sz="4" w:space="0" w:color="auto"/>
              <w:bottom w:val="single" w:sz="4" w:space="0" w:color="auto"/>
              <w:right w:val="single" w:sz="4" w:space="0" w:color="auto"/>
            </w:tcBorders>
          </w:tcPr>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C54F39">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142</w:t>
            </w:r>
            <w:r w:rsidR="00AA17BF" w:rsidRPr="004977C3">
              <w:rPr>
                <w:rFonts w:ascii="Times New Roman" w:eastAsia="Times New Roman" w:hAnsi="Times New Roman" w:cs="Times New Roman"/>
                <w:sz w:val="24"/>
                <w:szCs w:val="28"/>
                <w:lang w:eastAsia="pl-PL"/>
              </w:rPr>
              <w:t>.</w:t>
            </w:r>
          </w:p>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AA17BF">
            <w:pPr>
              <w:spacing w:after="0" w:line="240" w:lineRule="auto"/>
              <w:jc w:val="center"/>
              <w:rPr>
                <w:rFonts w:ascii="Times New Roman" w:eastAsia="Times New Roman" w:hAnsi="Times New Roman" w:cs="Times New Roman"/>
                <w:sz w:val="24"/>
                <w:szCs w:val="28"/>
                <w:lang w:eastAsia="pl-PL"/>
              </w:rPr>
            </w:pPr>
          </w:p>
        </w:tc>
        <w:tc>
          <w:tcPr>
            <w:tcW w:w="1546" w:type="pct"/>
            <w:tcBorders>
              <w:top w:val="single" w:sz="4" w:space="0" w:color="auto"/>
              <w:left w:val="single" w:sz="4" w:space="0" w:color="auto"/>
              <w:bottom w:val="single" w:sz="4" w:space="0" w:color="auto"/>
              <w:right w:val="single" w:sz="4" w:space="0" w:color="auto"/>
            </w:tcBorders>
          </w:tcPr>
          <w:p w:rsidR="00AA17BF" w:rsidRPr="004977C3" w:rsidRDefault="00AA17BF">
            <w:pPr>
              <w:tabs>
                <w:tab w:val="left" w:pos="851"/>
              </w:tabs>
              <w:spacing w:after="0" w:line="240" w:lineRule="auto"/>
              <w:jc w:val="both"/>
              <w:rPr>
                <w:rFonts w:ascii="Times New Roman" w:eastAsia="Times New Roman" w:hAnsi="Times New Roman" w:cs="Times New Roman"/>
                <w:sz w:val="20"/>
                <w:szCs w:val="28"/>
                <w:lang w:eastAsia="pl-PL"/>
              </w:rPr>
            </w:pPr>
          </w:p>
          <w:p w:rsidR="00AA17BF" w:rsidRDefault="00AA17BF">
            <w:pPr>
              <w:tabs>
                <w:tab w:val="left" w:pos="851"/>
              </w:tabs>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Nr </w:t>
            </w:r>
            <w:r w:rsidRPr="004977C3">
              <w:rPr>
                <w:rFonts w:ascii="Times New Roman" w:eastAsia="Times New Roman" w:hAnsi="Times New Roman" w:cs="Times New Roman"/>
                <w:b/>
                <w:sz w:val="24"/>
                <w:szCs w:val="28"/>
                <w:lang w:eastAsia="pl-PL"/>
              </w:rPr>
              <w:t>95/VIII/2015</w:t>
            </w:r>
            <w:r w:rsidRPr="004977C3">
              <w:rPr>
                <w:rFonts w:ascii="Times New Roman" w:eastAsia="Times New Roman" w:hAnsi="Times New Roman" w:cs="Times New Roman"/>
                <w:sz w:val="24"/>
                <w:szCs w:val="28"/>
                <w:lang w:eastAsia="pl-PL"/>
              </w:rPr>
              <w:t xml:space="preserve"> z dnia 11.06.2015 r. zmieniająca uchwałę w sprawie uchwalenia Wieloletniej Prognozy Finansowej Gminy Śrem na lata 2015 – 2024,</w:t>
            </w:r>
          </w:p>
          <w:p w:rsidR="0060623E" w:rsidRPr="004977C3" w:rsidRDefault="0060623E">
            <w:pPr>
              <w:tabs>
                <w:tab w:val="left" w:pos="851"/>
              </w:tabs>
              <w:spacing w:after="0" w:line="240" w:lineRule="auto"/>
              <w:jc w:val="both"/>
              <w:rPr>
                <w:rFonts w:ascii="Times New Roman" w:eastAsia="Times New Roman" w:hAnsi="Times New Roman" w:cs="Times New Roman"/>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tcPr>
          <w:p w:rsidR="00606420" w:rsidRDefault="00606420" w:rsidP="007763A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AA17BF" w:rsidRPr="004977C3" w:rsidRDefault="00AA17BF" w:rsidP="007763A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W trakcie realizacji. Realizacja Wieloletniej Prognozy Finansowej gminy Śrem przebiega zgodnie z planem.</w:t>
            </w:r>
          </w:p>
          <w:p w:rsidR="00AA17BF" w:rsidRPr="004977C3" w:rsidRDefault="00AA17BF" w:rsidP="007763A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4977C3" w:rsidRPr="004977C3" w:rsidTr="00FC3D57">
        <w:trPr>
          <w:trHeight w:val="283"/>
        </w:trPr>
        <w:tc>
          <w:tcPr>
            <w:tcW w:w="210" w:type="pct"/>
            <w:tcBorders>
              <w:top w:val="single" w:sz="4" w:space="0" w:color="auto"/>
              <w:left w:val="single" w:sz="4" w:space="0" w:color="auto"/>
              <w:bottom w:val="single" w:sz="4" w:space="0" w:color="auto"/>
              <w:right w:val="single" w:sz="4" w:space="0" w:color="auto"/>
            </w:tcBorders>
          </w:tcPr>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C54F39">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143</w:t>
            </w:r>
            <w:r w:rsidR="00AA17BF" w:rsidRPr="004977C3">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tcPr>
          <w:p w:rsidR="00AA17BF" w:rsidRPr="004977C3" w:rsidRDefault="00AA17BF">
            <w:pPr>
              <w:tabs>
                <w:tab w:val="left" w:pos="851"/>
              </w:tabs>
              <w:spacing w:after="0" w:line="240" w:lineRule="auto"/>
              <w:jc w:val="both"/>
              <w:rPr>
                <w:rFonts w:ascii="Times New Roman" w:eastAsia="Times New Roman" w:hAnsi="Times New Roman" w:cs="Times New Roman"/>
                <w:sz w:val="20"/>
                <w:szCs w:val="28"/>
                <w:lang w:eastAsia="pl-PL"/>
              </w:rPr>
            </w:pPr>
          </w:p>
          <w:p w:rsidR="00AA17BF" w:rsidRDefault="00AA17BF">
            <w:pPr>
              <w:tabs>
                <w:tab w:val="left" w:pos="709"/>
                <w:tab w:val="left" w:pos="851"/>
              </w:tabs>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Nr </w:t>
            </w:r>
            <w:r w:rsidRPr="004977C3">
              <w:rPr>
                <w:rFonts w:ascii="Times New Roman" w:eastAsia="Times New Roman" w:hAnsi="Times New Roman" w:cs="Times New Roman"/>
                <w:b/>
                <w:sz w:val="24"/>
                <w:szCs w:val="28"/>
                <w:lang w:eastAsia="pl-PL"/>
              </w:rPr>
              <w:t xml:space="preserve">96/VIII/2015 r. </w:t>
            </w:r>
            <w:r w:rsidRPr="004977C3">
              <w:rPr>
                <w:rFonts w:ascii="Times New Roman" w:eastAsia="Times New Roman" w:hAnsi="Times New Roman" w:cs="Times New Roman"/>
                <w:sz w:val="24"/>
                <w:szCs w:val="28"/>
                <w:lang w:eastAsia="pl-PL"/>
              </w:rPr>
              <w:t xml:space="preserve"> z dnia 11.06.2015 r. zmieniająca uchwałę w sprawie uchwały budżetowej gminy Śrem na 2015 rok.</w:t>
            </w:r>
          </w:p>
          <w:p w:rsidR="0060623E" w:rsidRPr="004977C3" w:rsidRDefault="0060623E">
            <w:pPr>
              <w:tabs>
                <w:tab w:val="left" w:pos="709"/>
                <w:tab w:val="left" w:pos="851"/>
              </w:tabs>
              <w:spacing w:after="0" w:line="240" w:lineRule="auto"/>
              <w:jc w:val="both"/>
              <w:rPr>
                <w:rFonts w:ascii="Times New Roman" w:eastAsia="Times New Roman" w:hAnsi="Times New Roman" w:cs="Times New Roman"/>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tcPr>
          <w:p w:rsidR="00606420" w:rsidRDefault="00606420" w:rsidP="007763A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AA17BF" w:rsidRPr="00BD7178" w:rsidRDefault="00AA17BF" w:rsidP="007763AB">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BD7178">
              <w:rPr>
                <w:rFonts w:ascii="Times New Roman" w:eastAsia="Times New Roman" w:hAnsi="Times New Roman" w:cs="Times New Roman"/>
                <w:sz w:val="24"/>
                <w:szCs w:val="24"/>
                <w:lang w:eastAsia="pl-PL"/>
              </w:rPr>
              <w:t xml:space="preserve">W trakcie realizacji. </w:t>
            </w:r>
            <w:r w:rsidRPr="00BD7178">
              <w:rPr>
                <w:rFonts w:ascii="Times New Roman" w:eastAsia="Times New Roman" w:hAnsi="Times New Roman" w:cs="Times New Roman"/>
                <w:sz w:val="24"/>
                <w:szCs w:val="28"/>
                <w:lang w:eastAsia="pl-PL"/>
              </w:rPr>
              <w:t xml:space="preserve">Publikacja: Dz. Urz. Woj. </w:t>
            </w:r>
            <w:proofErr w:type="spellStart"/>
            <w:r w:rsidRPr="00BD7178">
              <w:rPr>
                <w:rFonts w:ascii="Times New Roman" w:eastAsia="Times New Roman" w:hAnsi="Times New Roman" w:cs="Times New Roman"/>
                <w:sz w:val="24"/>
                <w:szCs w:val="28"/>
                <w:lang w:eastAsia="pl-PL"/>
              </w:rPr>
              <w:t>Wielk</w:t>
            </w:r>
            <w:proofErr w:type="spellEnd"/>
            <w:r w:rsidRPr="00BD7178">
              <w:rPr>
                <w:rFonts w:ascii="Times New Roman" w:eastAsia="Times New Roman" w:hAnsi="Times New Roman" w:cs="Times New Roman"/>
                <w:sz w:val="24"/>
                <w:szCs w:val="28"/>
                <w:lang w:eastAsia="pl-PL"/>
              </w:rPr>
              <w:t xml:space="preserve">. </w:t>
            </w:r>
            <w:r w:rsidR="00BD7178" w:rsidRPr="00BD7178">
              <w:rPr>
                <w:rFonts w:ascii="Times New Roman" w:eastAsia="Times New Roman" w:hAnsi="Times New Roman" w:cs="Times New Roman"/>
                <w:sz w:val="24"/>
                <w:szCs w:val="28"/>
                <w:lang w:eastAsia="pl-PL"/>
              </w:rPr>
              <w:t>z 2015 r.,</w:t>
            </w:r>
            <w:r w:rsidR="00BD7178">
              <w:rPr>
                <w:rFonts w:ascii="Times New Roman" w:eastAsia="Times New Roman" w:hAnsi="Times New Roman" w:cs="Times New Roman"/>
                <w:sz w:val="24"/>
                <w:szCs w:val="28"/>
                <w:lang w:eastAsia="pl-PL"/>
              </w:rPr>
              <w:t xml:space="preserve"> </w:t>
            </w:r>
            <w:r w:rsidRPr="00BD7178">
              <w:rPr>
                <w:rFonts w:ascii="Times New Roman" w:eastAsia="Times New Roman" w:hAnsi="Times New Roman" w:cs="Times New Roman"/>
                <w:sz w:val="24"/>
                <w:szCs w:val="28"/>
                <w:lang w:eastAsia="pl-PL"/>
              </w:rPr>
              <w:t>poz.</w:t>
            </w:r>
            <w:r w:rsidR="00BD7178" w:rsidRPr="00BD7178">
              <w:rPr>
                <w:rFonts w:ascii="Times New Roman" w:eastAsia="Times New Roman" w:hAnsi="Times New Roman" w:cs="Times New Roman"/>
                <w:sz w:val="24"/>
                <w:szCs w:val="28"/>
                <w:lang w:eastAsia="pl-PL"/>
              </w:rPr>
              <w:t xml:space="preserve"> 3840 </w:t>
            </w:r>
            <w:r w:rsidRPr="00BD7178">
              <w:rPr>
                <w:rFonts w:ascii="Times New Roman" w:eastAsia="Times New Roman" w:hAnsi="Times New Roman" w:cs="Times New Roman"/>
                <w:sz w:val="24"/>
                <w:szCs w:val="28"/>
                <w:lang w:eastAsia="pl-PL"/>
              </w:rPr>
              <w:t xml:space="preserve"> z dnia </w:t>
            </w:r>
            <w:r w:rsidR="00BD7178">
              <w:rPr>
                <w:rFonts w:ascii="Times New Roman" w:eastAsia="Times New Roman" w:hAnsi="Times New Roman" w:cs="Times New Roman"/>
                <w:sz w:val="24"/>
                <w:szCs w:val="28"/>
                <w:lang w:eastAsia="pl-PL"/>
              </w:rPr>
              <w:t>17 </w:t>
            </w:r>
            <w:r w:rsidR="00BD7178" w:rsidRPr="00BD7178">
              <w:rPr>
                <w:rFonts w:ascii="Times New Roman" w:eastAsia="Times New Roman" w:hAnsi="Times New Roman" w:cs="Times New Roman"/>
                <w:sz w:val="24"/>
                <w:szCs w:val="28"/>
                <w:lang w:eastAsia="pl-PL"/>
              </w:rPr>
              <w:t xml:space="preserve">czerwca 2015 r. </w:t>
            </w:r>
            <w:r w:rsidRPr="00BD7178">
              <w:rPr>
                <w:rFonts w:ascii="Times New Roman" w:eastAsia="Times New Roman" w:hAnsi="Times New Roman" w:cs="Times New Roman"/>
                <w:sz w:val="24"/>
                <w:szCs w:val="28"/>
                <w:lang w:eastAsia="pl-PL"/>
              </w:rPr>
              <w:t xml:space="preserve"> </w:t>
            </w:r>
            <w:r w:rsidR="00BD7178" w:rsidRPr="00BD7178">
              <w:rPr>
                <w:rFonts w:ascii="Times New Roman" w:eastAsia="Times New Roman" w:hAnsi="Times New Roman" w:cs="Times New Roman"/>
                <w:sz w:val="24"/>
                <w:szCs w:val="28"/>
                <w:lang w:eastAsia="pl-PL"/>
              </w:rPr>
              <w:t>.</w:t>
            </w:r>
            <w:r w:rsidRPr="00BD7178">
              <w:rPr>
                <w:rFonts w:ascii="Times New Roman" w:eastAsia="Times New Roman" w:hAnsi="Times New Roman" w:cs="Times New Roman"/>
                <w:sz w:val="24"/>
                <w:szCs w:val="28"/>
                <w:lang w:eastAsia="pl-PL"/>
              </w:rPr>
              <w:t>Uchwała weszła w życie 11 czerwca 2015 r.</w:t>
            </w:r>
          </w:p>
          <w:p w:rsidR="00AA17BF" w:rsidRPr="004977C3" w:rsidRDefault="00AA17BF" w:rsidP="007763AB">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4977C3" w:rsidRPr="004977C3" w:rsidTr="00FC3D57">
        <w:trPr>
          <w:trHeight w:val="283"/>
        </w:trPr>
        <w:tc>
          <w:tcPr>
            <w:tcW w:w="210" w:type="pct"/>
            <w:tcBorders>
              <w:top w:val="single" w:sz="4" w:space="0" w:color="auto"/>
              <w:left w:val="single" w:sz="4" w:space="0" w:color="auto"/>
              <w:bottom w:val="single" w:sz="4" w:space="0" w:color="auto"/>
              <w:right w:val="single" w:sz="4" w:space="0" w:color="auto"/>
            </w:tcBorders>
          </w:tcPr>
          <w:p w:rsidR="00AA17BF" w:rsidRPr="004977C3" w:rsidRDefault="00AA17BF">
            <w:pPr>
              <w:spacing w:after="0" w:line="240" w:lineRule="auto"/>
              <w:jc w:val="center"/>
              <w:rPr>
                <w:rFonts w:ascii="Times New Roman" w:eastAsia="Times New Roman" w:hAnsi="Times New Roman" w:cs="Times New Roman"/>
                <w:sz w:val="24"/>
                <w:szCs w:val="28"/>
                <w:lang w:eastAsia="pl-PL"/>
              </w:rPr>
            </w:pPr>
          </w:p>
          <w:p w:rsidR="00AA17BF" w:rsidRPr="004977C3" w:rsidRDefault="00C54F39">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144</w:t>
            </w:r>
            <w:r w:rsidR="00AA17BF" w:rsidRPr="004977C3">
              <w:rPr>
                <w:rFonts w:ascii="Times New Roman" w:eastAsia="Times New Roman" w:hAnsi="Times New Roman" w:cs="Times New Roman"/>
                <w:sz w:val="24"/>
                <w:szCs w:val="28"/>
                <w:lang w:eastAsia="pl-PL"/>
              </w:rPr>
              <w:t>.</w:t>
            </w:r>
          </w:p>
          <w:p w:rsidR="00AA17BF" w:rsidRPr="004977C3" w:rsidRDefault="00AA17BF">
            <w:pPr>
              <w:spacing w:after="0" w:line="240" w:lineRule="auto"/>
              <w:jc w:val="center"/>
              <w:rPr>
                <w:rFonts w:ascii="Times New Roman" w:eastAsia="Times New Roman" w:hAnsi="Times New Roman" w:cs="Times New Roman"/>
                <w:sz w:val="24"/>
                <w:szCs w:val="28"/>
                <w:lang w:eastAsia="pl-PL"/>
              </w:rPr>
            </w:pPr>
          </w:p>
        </w:tc>
        <w:tc>
          <w:tcPr>
            <w:tcW w:w="1546" w:type="pct"/>
            <w:tcBorders>
              <w:top w:val="single" w:sz="4" w:space="0" w:color="auto"/>
              <w:left w:val="single" w:sz="4" w:space="0" w:color="auto"/>
              <w:bottom w:val="single" w:sz="4" w:space="0" w:color="auto"/>
              <w:right w:val="single" w:sz="4" w:space="0" w:color="auto"/>
            </w:tcBorders>
          </w:tcPr>
          <w:p w:rsidR="00AA17BF" w:rsidRPr="004977C3" w:rsidRDefault="00AA17BF">
            <w:pPr>
              <w:tabs>
                <w:tab w:val="left" w:pos="851"/>
              </w:tabs>
              <w:spacing w:after="0" w:line="240" w:lineRule="auto"/>
              <w:jc w:val="both"/>
              <w:rPr>
                <w:rFonts w:ascii="Times New Roman" w:eastAsia="Times New Roman" w:hAnsi="Times New Roman" w:cs="Times New Roman"/>
                <w:sz w:val="20"/>
                <w:szCs w:val="28"/>
                <w:lang w:eastAsia="pl-PL"/>
              </w:rPr>
            </w:pPr>
          </w:p>
          <w:p w:rsidR="00AA17BF" w:rsidRPr="004977C3" w:rsidRDefault="00AA17BF">
            <w:pPr>
              <w:tabs>
                <w:tab w:val="left" w:pos="851"/>
              </w:tabs>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Uchwała Nr </w:t>
            </w:r>
            <w:r w:rsidRPr="004977C3">
              <w:rPr>
                <w:rFonts w:ascii="Times New Roman" w:eastAsia="Times New Roman" w:hAnsi="Times New Roman" w:cs="Times New Roman"/>
                <w:b/>
                <w:sz w:val="24"/>
                <w:szCs w:val="28"/>
                <w:lang w:eastAsia="pl-PL"/>
              </w:rPr>
              <w:t xml:space="preserve">97/VIII/2015 r. </w:t>
            </w:r>
            <w:r w:rsidRPr="004977C3">
              <w:rPr>
                <w:rFonts w:ascii="Times New Roman" w:eastAsia="Times New Roman" w:hAnsi="Times New Roman" w:cs="Times New Roman"/>
                <w:sz w:val="24"/>
                <w:szCs w:val="28"/>
                <w:lang w:eastAsia="pl-PL"/>
              </w:rPr>
              <w:t xml:space="preserve"> z dnia 11.06.2015 r. w sprawie powołania Zespołu ds. zaopiniowania kandydatów na ławników do sądów powszechnych.</w:t>
            </w:r>
          </w:p>
        </w:tc>
        <w:tc>
          <w:tcPr>
            <w:tcW w:w="3244" w:type="pct"/>
            <w:tcBorders>
              <w:top w:val="single" w:sz="4" w:space="0" w:color="auto"/>
              <w:left w:val="single" w:sz="4" w:space="0" w:color="auto"/>
              <w:bottom w:val="single" w:sz="4" w:space="0" w:color="auto"/>
              <w:right w:val="single" w:sz="4" w:space="0" w:color="auto"/>
            </w:tcBorders>
          </w:tcPr>
          <w:p w:rsidR="00AA17BF" w:rsidRPr="004977C3" w:rsidRDefault="00AA17BF">
            <w:pPr>
              <w:spacing w:after="0" w:line="240" w:lineRule="auto"/>
              <w:jc w:val="both"/>
              <w:rPr>
                <w:rFonts w:ascii="Times New Roman" w:eastAsia="Times New Roman" w:hAnsi="Times New Roman" w:cs="Times New Roman"/>
                <w:sz w:val="24"/>
                <w:szCs w:val="28"/>
                <w:lang w:eastAsia="pl-PL"/>
              </w:rPr>
            </w:pPr>
          </w:p>
          <w:p w:rsidR="00AA17BF" w:rsidRDefault="00AA17BF">
            <w:pPr>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Uchwała zrealizowana. Rada powołała Zespół ds. zaopiniowania kandydatów na ławników do sądów p</w:t>
            </w:r>
            <w:r w:rsidR="00606420">
              <w:rPr>
                <w:rFonts w:ascii="Times New Roman" w:eastAsia="Times New Roman" w:hAnsi="Times New Roman" w:cs="Times New Roman"/>
                <w:sz w:val="24"/>
                <w:szCs w:val="28"/>
                <w:lang w:eastAsia="pl-PL"/>
              </w:rPr>
              <w:t>owszechnych w składzie;</w:t>
            </w:r>
          </w:p>
          <w:p w:rsidR="00606420" w:rsidRPr="00606420" w:rsidRDefault="00606420" w:rsidP="00606420">
            <w:pPr>
              <w:autoSpaceDE w:val="0"/>
              <w:autoSpaceDN w:val="0"/>
              <w:adjustRightInd w:val="0"/>
              <w:spacing w:after="0" w:line="240" w:lineRule="auto"/>
              <w:rPr>
                <w:rFonts w:ascii="TimesNewRomanPSMT" w:hAnsi="TimesNewRomanPSMT" w:cs="TimesNewRomanPSMT"/>
                <w:sz w:val="24"/>
                <w:szCs w:val="28"/>
              </w:rPr>
            </w:pPr>
            <w:r w:rsidRPr="00606420">
              <w:rPr>
                <w:rFonts w:ascii="TimesNewRomanPSMT" w:hAnsi="TimesNewRomanPSMT" w:cs="TimesNewRomanPSMT"/>
                <w:sz w:val="24"/>
                <w:szCs w:val="28"/>
              </w:rPr>
              <w:t>1) Dominika Fornalik - Przewodniczący;</w:t>
            </w:r>
          </w:p>
          <w:p w:rsidR="00606420" w:rsidRPr="00606420" w:rsidRDefault="00606420" w:rsidP="00606420">
            <w:pPr>
              <w:autoSpaceDE w:val="0"/>
              <w:autoSpaceDN w:val="0"/>
              <w:adjustRightInd w:val="0"/>
              <w:spacing w:after="0" w:line="240" w:lineRule="auto"/>
              <w:rPr>
                <w:rFonts w:ascii="TimesNewRomanPSMT" w:hAnsi="TimesNewRomanPSMT" w:cs="TimesNewRomanPSMT"/>
                <w:sz w:val="24"/>
                <w:szCs w:val="28"/>
              </w:rPr>
            </w:pPr>
            <w:r w:rsidRPr="00606420">
              <w:rPr>
                <w:rFonts w:ascii="TimesNewRomanPSMT" w:hAnsi="TimesNewRomanPSMT" w:cs="TimesNewRomanPSMT"/>
                <w:sz w:val="24"/>
                <w:szCs w:val="28"/>
              </w:rPr>
              <w:t xml:space="preserve">2) Hanna </w:t>
            </w:r>
            <w:proofErr w:type="spellStart"/>
            <w:r w:rsidRPr="00606420">
              <w:rPr>
                <w:rFonts w:ascii="TimesNewRomanPSMT" w:hAnsi="TimesNewRomanPSMT" w:cs="TimesNewRomanPSMT"/>
                <w:sz w:val="24"/>
                <w:szCs w:val="28"/>
              </w:rPr>
              <w:t>Brukarczyk</w:t>
            </w:r>
            <w:proofErr w:type="spellEnd"/>
            <w:r w:rsidRPr="00606420">
              <w:rPr>
                <w:rFonts w:ascii="TimesNewRomanPSMT" w:hAnsi="TimesNewRomanPSMT" w:cs="TimesNewRomanPSMT"/>
                <w:sz w:val="24"/>
                <w:szCs w:val="28"/>
              </w:rPr>
              <w:t xml:space="preserve"> - Z-ca Przewodniczącego;</w:t>
            </w:r>
          </w:p>
          <w:p w:rsidR="00606420" w:rsidRPr="00606420" w:rsidRDefault="00606420" w:rsidP="00606420">
            <w:pPr>
              <w:autoSpaceDE w:val="0"/>
              <w:autoSpaceDN w:val="0"/>
              <w:adjustRightInd w:val="0"/>
              <w:spacing w:after="0" w:line="240" w:lineRule="auto"/>
              <w:rPr>
                <w:rFonts w:ascii="TimesNewRomanPSMT" w:hAnsi="TimesNewRomanPSMT" w:cs="TimesNewRomanPSMT"/>
                <w:sz w:val="24"/>
                <w:szCs w:val="28"/>
              </w:rPr>
            </w:pPr>
            <w:r w:rsidRPr="00606420">
              <w:rPr>
                <w:rFonts w:ascii="TimesNewRomanPSMT" w:hAnsi="TimesNewRomanPSMT" w:cs="TimesNewRomanPSMT"/>
                <w:sz w:val="24"/>
                <w:szCs w:val="28"/>
              </w:rPr>
              <w:t>3) Tomasz Żak - Członek;</w:t>
            </w:r>
          </w:p>
          <w:p w:rsidR="00606420" w:rsidRPr="00606420" w:rsidRDefault="00606420" w:rsidP="00606420">
            <w:pPr>
              <w:autoSpaceDE w:val="0"/>
              <w:autoSpaceDN w:val="0"/>
              <w:adjustRightInd w:val="0"/>
              <w:spacing w:after="0" w:line="240" w:lineRule="auto"/>
              <w:rPr>
                <w:rFonts w:ascii="TimesNewRomanPSMT" w:hAnsi="TimesNewRomanPSMT" w:cs="TimesNewRomanPSMT"/>
                <w:sz w:val="24"/>
                <w:szCs w:val="28"/>
              </w:rPr>
            </w:pPr>
            <w:r w:rsidRPr="00606420">
              <w:rPr>
                <w:rFonts w:ascii="TimesNewRomanPSMT" w:hAnsi="TimesNewRomanPSMT" w:cs="TimesNewRomanPSMT"/>
                <w:sz w:val="24"/>
                <w:szCs w:val="28"/>
              </w:rPr>
              <w:t>4) Piotr Karliński - Członek;</w:t>
            </w:r>
          </w:p>
          <w:p w:rsidR="00606420" w:rsidRPr="00606420" w:rsidRDefault="00606420" w:rsidP="00606420">
            <w:pPr>
              <w:autoSpaceDE w:val="0"/>
              <w:autoSpaceDN w:val="0"/>
              <w:adjustRightInd w:val="0"/>
              <w:spacing w:after="0" w:line="240" w:lineRule="auto"/>
              <w:rPr>
                <w:rFonts w:ascii="TimesNewRomanPSMT" w:hAnsi="TimesNewRomanPSMT" w:cs="TimesNewRomanPSMT"/>
                <w:sz w:val="24"/>
                <w:szCs w:val="28"/>
              </w:rPr>
            </w:pPr>
            <w:r w:rsidRPr="00606420">
              <w:rPr>
                <w:rFonts w:ascii="TimesNewRomanPSMT" w:hAnsi="TimesNewRomanPSMT" w:cs="TimesNewRomanPSMT"/>
                <w:sz w:val="24"/>
                <w:szCs w:val="28"/>
              </w:rPr>
              <w:t xml:space="preserve">5) Maria </w:t>
            </w:r>
            <w:proofErr w:type="spellStart"/>
            <w:r w:rsidRPr="00606420">
              <w:rPr>
                <w:rFonts w:ascii="TimesNewRomanPSMT" w:hAnsi="TimesNewRomanPSMT" w:cs="TimesNewRomanPSMT"/>
                <w:sz w:val="24"/>
                <w:szCs w:val="28"/>
              </w:rPr>
              <w:t>Świdurska</w:t>
            </w:r>
            <w:proofErr w:type="spellEnd"/>
            <w:r w:rsidRPr="00606420">
              <w:rPr>
                <w:rFonts w:ascii="TimesNewRomanPSMT" w:hAnsi="TimesNewRomanPSMT" w:cs="TimesNewRomanPSMT"/>
                <w:sz w:val="24"/>
                <w:szCs w:val="28"/>
              </w:rPr>
              <w:t xml:space="preserve"> - Członek;</w:t>
            </w:r>
          </w:p>
          <w:p w:rsidR="00606420" w:rsidRPr="00606420" w:rsidRDefault="00606420" w:rsidP="00606420">
            <w:pPr>
              <w:autoSpaceDE w:val="0"/>
              <w:autoSpaceDN w:val="0"/>
              <w:adjustRightInd w:val="0"/>
              <w:spacing w:after="0" w:line="240" w:lineRule="auto"/>
              <w:rPr>
                <w:rFonts w:ascii="TimesNewRomanPSMT" w:hAnsi="TimesNewRomanPSMT" w:cs="TimesNewRomanPSMT"/>
                <w:sz w:val="24"/>
                <w:szCs w:val="28"/>
              </w:rPr>
            </w:pPr>
            <w:r w:rsidRPr="00606420">
              <w:rPr>
                <w:rFonts w:ascii="TimesNewRomanPSMT" w:hAnsi="TimesNewRomanPSMT" w:cs="TimesNewRomanPSMT"/>
                <w:sz w:val="24"/>
                <w:szCs w:val="28"/>
              </w:rPr>
              <w:t xml:space="preserve">6) Małgorzata </w:t>
            </w:r>
            <w:proofErr w:type="spellStart"/>
            <w:r w:rsidRPr="00606420">
              <w:rPr>
                <w:rFonts w:ascii="TimesNewRomanPSMT" w:hAnsi="TimesNewRomanPSMT" w:cs="TimesNewRomanPSMT"/>
                <w:sz w:val="24"/>
                <w:szCs w:val="28"/>
              </w:rPr>
              <w:t>Juniewicz</w:t>
            </w:r>
            <w:proofErr w:type="spellEnd"/>
            <w:r w:rsidRPr="00606420">
              <w:rPr>
                <w:rFonts w:ascii="TimesNewRomanPSMT" w:hAnsi="TimesNewRomanPSMT" w:cs="TimesNewRomanPSMT"/>
                <w:sz w:val="24"/>
                <w:szCs w:val="28"/>
              </w:rPr>
              <w:t xml:space="preserve"> - Członek;</w:t>
            </w:r>
          </w:p>
          <w:p w:rsidR="00606420" w:rsidRPr="00606420" w:rsidRDefault="00606420" w:rsidP="00606420">
            <w:pPr>
              <w:spacing w:after="0" w:line="240" w:lineRule="auto"/>
              <w:jc w:val="both"/>
              <w:rPr>
                <w:rFonts w:ascii="Times New Roman" w:eastAsia="Times New Roman" w:hAnsi="Times New Roman" w:cs="Times New Roman"/>
                <w:sz w:val="20"/>
                <w:szCs w:val="28"/>
                <w:lang w:eastAsia="pl-PL"/>
              </w:rPr>
            </w:pPr>
            <w:r w:rsidRPr="00606420">
              <w:rPr>
                <w:rFonts w:ascii="TimesNewRomanPSMT" w:hAnsi="TimesNewRomanPSMT" w:cs="TimesNewRomanPSMT"/>
                <w:sz w:val="24"/>
                <w:szCs w:val="28"/>
              </w:rPr>
              <w:t xml:space="preserve">7) Monika </w:t>
            </w:r>
            <w:proofErr w:type="spellStart"/>
            <w:r w:rsidRPr="00606420">
              <w:rPr>
                <w:rFonts w:ascii="TimesNewRomanPSMT" w:hAnsi="TimesNewRomanPSMT" w:cs="TimesNewRomanPSMT"/>
                <w:sz w:val="24"/>
                <w:szCs w:val="28"/>
              </w:rPr>
              <w:t>Cejba</w:t>
            </w:r>
            <w:proofErr w:type="spellEnd"/>
            <w:r w:rsidRPr="00606420">
              <w:rPr>
                <w:rFonts w:ascii="TimesNewRomanPSMT" w:hAnsi="TimesNewRomanPSMT" w:cs="TimesNewRomanPSMT"/>
                <w:sz w:val="24"/>
                <w:szCs w:val="28"/>
              </w:rPr>
              <w:t xml:space="preserve"> - Członek.</w:t>
            </w:r>
          </w:p>
          <w:p w:rsidR="00AA17BF" w:rsidRPr="004977C3" w:rsidRDefault="00AA17BF" w:rsidP="00606420">
            <w:pPr>
              <w:spacing w:after="0" w:line="240" w:lineRule="auto"/>
              <w:jc w:val="both"/>
              <w:rPr>
                <w:rFonts w:ascii="Times New Roman" w:eastAsia="Times New Roman" w:hAnsi="Times New Roman" w:cs="Times New Roman"/>
                <w:sz w:val="24"/>
                <w:szCs w:val="28"/>
                <w:lang w:eastAsia="pl-PL"/>
              </w:rPr>
            </w:pPr>
            <w:r w:rsidRPr="004977C3">
              <w:rPr>
                <w:rFonts w:ascii="Times New Roman" w:eastAsia="Times New Roman" w:hAnsi="Times New Roman" w:cs="Times New Roman"/>
                <w:sz w:val="24"/>
                <w:szCs w:val="28"/>
                <w:lang w:eastAsia="pl-PL"/>
              </w:rPr>
              <w:t xml:space="preserve">Pierwsze posiedzenie zespołu odbędzie się </w:t>
            </w:r>
            <w:r w:rsidR="00606420">
              <w:rPr>
                <w:rFonts w:ascii="Times New Roman" w:eastAsia="Times New Roman" w:hAnsi="Times New Roman" w:cs="Times New Roman"/>
                <w:sz w:val="24"/>
                <w:szCs w:val="28"/>
                <w:lang w:eastAsia="pl-PL"/>
              </w:rPr>
              <w:t>na początku m-ca lipca, a pracę Zespół zakończy z momentem wyboru ławników przez Radę Miejska w Śremie.</w:t>
            </w:r>
          </w:p>
        </w:tc>
      </w:tr>
    </w:tbl>
    <w:p w:rsidR="00AB7F65" w:rsidRDefault="00AB7F65" w:rsidP="00B52708">
      <w:pPr>
        <w:spacing w:after="0" w:line="240" w:lineRule="auto"/>
        <w:jc w:val="both"/>
        <w:rPr>
          <w:rFonts w:ascii="Times New Roman" w:eastAsia="Times New Roman" w:hAnsi="Times New Roman" w:cs="Times New Roman"/>
          <w:sz w:val="24"/>
          <w:szCs w:val="24"/>
          <w:lang w:eastAsia="pl-PL"/>
        </w:rPr>
      </w:pPr>
    </w:p>
    <w:p w:rsidR="00606420" w:rsidRDefault="00606420" w:rsidP="00B52708">
      <w:pPr>
        <w:spacing w:after="0" w:line="240" w:lineRule="auto"/>
        <w:jc w:val="both"/>
        <w:rPr>
          <w:rFonts w:ascii="Times New Roman" w:eastAsia="Times New Roman" w:hAnsi="Times New Roman" w:cs="Times New Roman"/>
          <w:sz w:val="24"/>
          <w:szCs w:val="24"/>
          <w:lang w:eastAsia="pl-PL"/>
        </w:rPr>
      </w:pPr>
    </w:p>
    <w:p w:rsidR="00606420" w:rsidRDefault="00606420" w:rsidP="00B52708">
      <w:pPr>
        <w:spacing w:after="0" w:line="240" w:lineRule="auto"/>
        <w:jc w:val="both"/>
        <w:rPr>
          <w:rFonts w:ascii="Times New Roman" w:eastAsia="Times New Roman" w:hAnsi="Times New Roman" w:cs="Times New Roman"/>
          <w:sz w:val="24"/>
          <w:szCs w:val="24"/>
          <w:lang w:eastAsia="pl-PL"/>
        </w:rPr>
      </w:pPr>
    </w:p>
    <w:p w:rsidR="00606420" w:rsidRDefault="00606420" w:rsidP="00B52708">
      <w:pPr>
        <w:spacing w:after="0" w:line="240" w:lineRule="auto"/>
        <w:jc w:val="both"/>
        <w:rPr>
          <w:rFonts w:ascii="Times New Roman" w:eastAsia="Times New Roman" w:hAnsi="Times New Roman" w:cs="Times New Roman"/>
          <w:sz w:val="24"/>
          <w:szCs w:val="24"/>
          <w:lang w:eastAsia="pl-PL"/>
        </w:rPr>
      </w:pPr>
    </w:p>
    <w:p w:rsidR="00606420" w:rsidRDefault="00606420" w:rsidP="00B52708">
      <w:pPr>
        <w:spacing w:after="0" w:line="240" w:lineRule="auto"/>
        <w:jc w:val="both"/>
        <w:rPr>
          <w:rFonts w:ascii="Times New Roman" w:eastAsia="Times New Roman" w:hAnsi="Times New Roman" w:cs="Times New Roman"/>
          <w:sz w:val="24"/>
          <w:szCs w:val="24"/>
          <w:lang w:eastAsia="pl-PL"/>
        </w:rPr>
      </w:pPr>
    </w:p>
    <w:p w:rsidR="00606420" w:rsidRDefault="00606420" w:rsidP="00B52708">
      <w:pPr>
        <w:spacing w:after="0" w:line="240" w:lineRule="auto"/>
        <w:jc w:val="both"/>
        <w:rPr>
          <w:rFonts w:ascii="Times New Roman" w:eastAsia="Times New Roman" w:hAnsi="Times New Roman" w:cs="Times New Roman"/>
          <w:sz w:val="24"/>
          <w:szCs w:val="24"/>
          <w:lang w:eastAsia="pl-PL"/>
        </w:rPr>
      </w:pPr>
    </w:p>
    <w:p w:rsidR="00606420" w:rsidRPr="004977C3" w:rsidRDefault="00606420" w:rsidP="00B52708">
      <w:pPr>
        <w:spacing w:after="0" w:line="240" w:lineRule="auto"/>
        <w:jc w:val="both"/>
        <w:rPr>
          <w:rFonts w:ascii="Times New Roman" w:eastAsia="Times New Roman" w:hAnsi="Times New Roman" w:cs="Times New Roman"/>
          <w:sz w:val="24"/>
          <w:szCs w:val="24"/>
          <w:lang w:eastAsia="pl-PL"/>
        </w:rPr>
      </w:pPr>
    </w:p>
    <w:p w:rsidR="00D837EE" w:rsidRPr="004977C3" w:rsidRDefault="00D837EE" w:rsidP="00B52708">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Sporządziła:</w:t>
      </w:r>
    </w:p>
    <w:p w:rsidR="00D837EE" w:rsidRPr="004977C3" w:rsidRDefault="00D837EE" w:rsidP="00B52708">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Zofia Kłak</w:t>
      </w:r>
    </w:p>
    <w:p w:rsidR="00D837EE" w:rsidRPr="004977C3" w:rsidRDefault="00D837EE" w:rsidP="00B52708">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podinspektor PAOOR</w:t>
      </w:r>
    </w:p>
    <w:p w:rsidR="00D837EE" w:rsidRPr="004977C3" w:rsidRDefault="00D837EE" w:rsidP="00AB7F65">
      <w:pPr>
        <w:spacing w:after="0" w:line="240" w:lineRule="auto"/>
        <w:jc w:val="both"/>
        <w:rPr>
          <w:rFonts w:ascii="Times New Roman" w:eastAsia="Times New Roman" w:hAnsi="Times New Roman" w:cs="Times New Roman"/>
          <w:sz w:val="24"/>
          <w:szCs w:val="24"/>
          <w:lang w:eastAsia="pl-PL"/>
        </w:rPr>
      </w:pPr>
      <w:r w:rsidRPr="004977C3">
        <w:rPr>
          <w:rFonts w:ascii="Times New Roman" w:eastAsia="Times New Roman" w:hAnsi="Times New Roman" w:cs="Times New Roman"/>
          <w:sz w:val="24"/>
          <w:szCs w:val="24"/>
          <w:lang w:eastAsia="pl-PL"/>
        </w:rPr>
        <w:t>tel. 61 28 47 117</w:t>
      </w:r>
    </w:p>
    <w:sectPr w:rsidR="00D837EE" w:rsidRPr="004977C3" w:rsidSect="00D837EE">
      <w:pgSz w:w="16838" w:h="11906" w:orient="landscape"/>
      <w:pgMar w:top="1701" w:right="1417" w:bottom="1417"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ZFangSong">
    <w:altName w:val="MS Mincho"/>
    <w:panose1 w:val="00000000000000000000"/>
    <w:charset w:val="80"/>
    <w:family w:val="auto"/>
    <w:notTrueType/>
    <w:pitch w:val="variable"/>
    <w:sig w:usb0="00000001" w:usb1="08070000" w:usb2="00000010" w:usb3="00000000" w:csb0="00020000" w:csb1="00000000"/>
  </w:font>
  <w:font w:name="Times New Roman , serif">
    <w:altName w:val="Times New Roman"/>
    <w:panose1 w:val="00000000000000000000"/>
    <w:charset w:val="00"/>
    <w:family w:val="roman"/>
    <w:notTrueType/>
    <w:pitch w:val="default"/>
  </w:font>
  <w:font w:name="TimesNewRomanPSMT">
    <w:altName w:val="Times New Roman"/>
    <w:panose1 w:val="00000000000000000000"/>
    <w:charset w:val="EE"/>
    <w:family w:val="auto"/>
    <w:notTrueType/>
    <w:pitch w:val="default"/>
    <w:sig w:usb0="00002007" w:usb1="00000000" w:usb2="00000000" w:usb3="00000000" w:csb0="00000043" w:csb1="00000000"/>
  </w:font>
  <w:font w:name="TimesNewRomanPS-Bold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E55E5"/>
    <w:multiLevelType w:val="hybridMultilevel"/>
    <w:tmpl w:val="40E4DB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1077F1"/>
    <w:multiLevelType w:val="hybridMultilevel"/>
    <w:tmpl w:val="A0E280C0"/>
    <w:lvl w:ilvl="0" w:tplc="17E4C600">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
    <w:nsid w:val="067C7FBD"/>
    <w:multiLevelType w:val="hybridMultilevel"/>
    <w:tmpl w:val="657CA624"/>
    <w:lvl w:ilvl="0" w:tplc="3CD62BE6">
      <w:start w:val="1"/>
      <w:numFmt w:val="decimal"/>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3">
    <w:nsid w:val="06C030C0"/>
    <w:multiLevelType w:val="hybridMultilevel"/>
    <w:tmpl w:val="DADCB272"/>
    <w:lvl w:ilvl="0" w:tplc="89668DB4">
      <w:start w:val="1"/>
      <w:numFmt w:val="bullet"/>
      <w:lvlText w:val=""/>
      <w:lvlJc w:val="left"/>
      <w:pPr>
        <w:tabs>
          <w:tab w:val="num" w:pos="720"/>
        </w:tabs>
        <w:ind w:left="720" w:hanging="360"/>
      </w:pPr>
      <w:rPr>
        <w:rFonts w:ascii="Symbol" w:hAnsi="Symbol" w:hint="default"/>
        <w:shadow w:val="0"/>
        <w:emboss w:val="0"/>
        <w:imprint w:val="0"/>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nsid w:val="122D6D00"/>
    <w:multiLevelType w:val="hybridMultilevel"/>
    <w:tmpl w:val="90BE57D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nsid w:val="17746D46"/>
    <w:multiLevelType w:val="hybridMultilevel"/>
    <w:tmpl w:val="706423C2"/>
    <w:lvl w:ilvl="0" w:tplc="3CD62BE6">
      <w:start w:val="1"/>
      <w:numFmt w:val="decimal"/>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6">
    <w:nsid w:val="1DBA0ECF"/>
    <w:multiLevelType w:val="hybridMultilevel"/>
    <w:tmpl w:val="809098A6"/>
    <w:lvl w:ilvl="0" w:tplc="04150001">
      <w:start w:val="1"/>
      <w:numFmt w:val="bullet"/>
      <w:lvlText w:val=""/>
      <w:lvlJc w:val="left"/>
      <w:pPr>
        <w:ind w:left="750" w:hanging="360"/>
      </w:pPr>
      <w:rPr>
        <w:rFonts w:ascii="Symbol" w:hAnsi="Symbol" w:hint="default"/>
      </w:rPr>
    </w:lvl>
    <w:lvl w:ilvl="1" w:tplc="04150003">
      <w:start w:val="1"/>
      <w:numFmt w:val="bullet"/>
      <w:lvlText w:val="o"/>
      <w:lvlJc w:val="left"/>
      <w:pPr>
        <w:ind w:left="1470" w:hanging="360"/>
      </w:pPr>
      <w:rPr>
        <w:rFonts w:ascii="Courier New" w:hAnsi="Courier New" w:cs="Courier New" w:hint="default"/>
      </w:rPr>
    </w:lvl>
    <w:lvl w:ilvl="2" w:tplc="04150005">
      <w:start w:val="1"/>
      <w:numFmt w:val="bullet"/>
      <w:lvlText w:val=""/>
      <w:lvlJc w:val="left"/>
      <w:pPr>
        <w:ind w:left="2190" w:hanging="360"/>
      </w:pPr>
      <w:rPr>
        <w:rFonts w:ascii="Wingdings" w:hAnsi="Wingdings" w:hint="default"/>
      </w:rPr>
    </w:lvl>
    <w:lvl w:ilvl="3" w:tplc="04150001">
      <w:start w:val="1"/>
      <w:numFmt w:val="bullet"/>
      <w:lvlText w:val=""/>
      <w:lvlJc w:val="left"/>
      <w:pPr>
        <w:ind w:left="2910" w:hanging="360"/>
      </w:pPr>
      <w:rPr>
        <w:rFonts w:ascii="Symbol" w:hAnsi="Symbol" w:hint="default"/>
      </w:rPr>
    </w:lvl>
    <w:lvl w:ilvl="4" w:tplc="04150003">
      <w:start w:val="1"/>
      <w:numFmt w:val="bullet"/>
      <w:lvlText w:val="o"/>
      <w:lvlJc w:val="left"/>
      <w:pPr>
        <w:ind w:left="3630" w:hanging="360"/>
      </w:pPr>
      <w:rPr>
        <w:rFonts w:ascii="Courier New" w:hAnsi="Courier New" w:cs="Courier New" w:hint="default"/>
      </w:rPr>
    </w:lvl>
    <w:lvl w:ilvl="5" w:tplc="04150005">
      <w:start w:val="1"/>
      <w:numFmt w:val="bullet"/>
      <w:lvlText w:val=""/>
      <w:lvlJc w:val="left"/>
      <w:pPr>
        <w:ind w:left="4350" w:hanging="360"/>
      </w:pPr>
      <w:rPr>
        <w:rFonts w:ascii="Wingdings" w:hAnsi="Wingdings" w:hint="default"/>
      </w:rPr>
    </w:lvl>
    <w:lvl w:ilvl="6" w:tplc="04150001">
      <w:start w:val="1"/>
      <w:numFmt w:val="bullet"/>
      <w:lvlText w:val=""/>
      <w:lvlJc w:val="left"/>
      <w:pPr>
        <w:ind w:left="5070" w:hanging="360"/>
      </w:pPr>
      <w:rPr>
        <w:rFonts w:ascii="Symbol" w:hAnsi="Symbol" w:hint="default"/>
      </w:rPr>
    </w:lvl>
    <w:lvl w:ilvl="7" w:tplc="04150003">
      <w:start w:val="1"/>
      <w:numFmt w:val="bullet"/>
      <w:lvlText w:val="o"/>
      <w:lvlJc w:val="left"/>
      <w:pPr>
        <w:ind w:left="5790" w:hanging="360"/>
      </w:pPr>
      <w:rPr>
        <w:rFonts w:ascii="Courier New" w:hAnsi="Courier New" w:cs="Courier New" w:hint="default"/>
      </w:rPr>
    </w:lvl>
    <w:lvl w:ilvl="8" w:tplc="04150005">
      <w:start w:val="1"/>
      <w:numFmt w:val="bullet"/>
      <w:lvlText w:val=""/>
      <w:lvlJc w:val="left"/>
      <w:pPr>
        <w:ind w:left="6510" w:hanging="360"/>
      </w:pPr>
      <w:rPr>
        <w:rFonts w:ascii="Wingdings" w:hAnsi="Wingdings" w:hint="default"/>
      </w:rPr>
    </w:lvl>
  </w:abstractNum>
  <w:abstractNum w:abstractNumId="7">
    <w:nsid w:val="225E2482"/>
    <w:multiLevelType w:val="hybridMultilevel"/>
    <w:tmpl w:val="824AEF56"/>
    <w:lvl w:ilvl="0" w:tplc="DCBE0C2E">
      <w:start w:val="1"/>
      <w:numFmt w:val="decimal"/>
      <w:lvlText w:val="%1."/>
      <w:lvlJc w:val="left"/>
      <w:pPr>
        <w:ind w:left="394" w:hanging="360"/>
      </w:pPr>
      <w:rPr>
        <w:b w:val="0"/>
        <w:bCs w:val="0"/>
      </w:rPr>
    </w:lvl>
    <w:lvl w:ilvl="1" w:tplc="04150019">
      <w:start w:val="1"/>
      <w:numFmt w:val="lowerLetter"/>
      <w:lvlText w:val="%2."/>
      <w:lvlJc w:val="left"/>
      <w:pPr>
        <w:ind w:left="1114" w:hanging="360"/>
      </w:pPr>
    </w:lvl>
    <w:lvl w:ilvl="2" w:tplc="0415001B">
      <w:start w:val="1"/>
      <w:numFmt w:val="lowerRoman"/>
      <w:lvlText w:val="%3."/>
      <w:lvlJc w:val="right"/>
      <w:pPr>
        <w:ind w:left="1834" w:hanging="180"/>
      </w:pPr>
    </w:lvl>
    <w:lvl w:ilvl="3" w:tplc="0415000F">
      <w:start w:val="1"/>
      <w:numFmt w:val="decimal"/>
      <w:lvlText w:val="%4."/>
      <w:lvlJc w:val="left"/>
      <w:pPr>
        <w:ind w:left="2554" w:hanging="360"/>
      </w:pPr>
    </w:lvl>
    <w:lvl w:ilvl="4" w:tplc="04150019">
      <w:start w:val="1"/>
      <w:numFmt w:val="lowerLetter"/>
      <w:lvlText w:val="%5."/>
      <w:lvlJc w:val="left"/>
      <w:pPr>
        <w:ind w:left="3274" w:hanging="360"/>
      </w:pPr>
    </w:lvl>
    <w:lvl w:ilvl="5" w:tplc="0415001B">
      <w:start w:val="1"/>
      <w:numFmt w:val="lowerRoman"/>
      <w:lvlText w:val="%6."/>
      <w:lvlJc w:val="right"/>
      <w:pPr>
        <w:ind w:left="3994" w:hanging="180"/>
      </w:pPr>
    </w:lvl>
    <w:lvl w:ilvl="6" w:tplc="0415000F">
      <w:start w:val="1"/>
      <w:numFmt w:val="decimal"/>
      <w:lvlText w:val="%7."/>
      <w:lvlJc w:val="left"/>
      <w:pPr>
        <w:ind w:left="4714" w:hanging="360"/>
      </w:pPr>
    </w:lvl>
    <w:lvl w:ilvl="7" w:tplc="04150019">
      <w:start w:val="1"/>
      <w:numFmt w:val="lowerLetter"/>
      <w:lvlText w:val="%8."/>
      <w:lvlJc w:val="left"/>
      <w:pPr>
        <w:ind w:left="5434" w:hanging="360"/>
      </w:pPr>
    </w:lvl>
    <w:lvl w:ilvl="8" w:tplc="0415001B">
      <w:start w:val="1"/>
      <w:numFmt w:val="lowerRoman"/>
      <w:lvlText w:val="%9."/>
      <w:lvlJc w:val="right"/>
      <w:pPr>
        <w:ind w:left="6154" w:hanging="180"/>
      </w:pPr>
    </w:lvl>
  </w:abstractNum>
  <w:abstractNum w:abstractNumId="8">
    <w:nsid w:val="28770514"/>
    <w:multiLevelType w:val="hybridMultilevel"/>
    <w:tmpl w:val="FF2259B6"/>
    <w:lvl w:ilvl="0" w:tplc="3CD62BE6">
      <w:start w:val="1"/>
      <w:numFmt w:val="decimal"/>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9">
    <w:nsid w:val="29E5751D"/>
    <w:multiLevelType w:val="hybridMultilevel"/>
    <w:tmpl w:val="6B2E63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EF242F0"/>
    <w:multiLevelType w:val="hybridMultilevel"/>
    <w:tmpl w:val="BCD607A4"/>
    <w:lvl w:ilvl="0" w:tplc="3CD62BE6">
      <w:start w:val="1"/>
      <w:numFmt w:val="decimal"/>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11">
    <w:nsid w:val="30DA5B05"/>
    <w:multiLevelType w:val="hybridMultilevel"/>
    <w:tmpl w:val="395E48B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32F803EF"/>
    <w:multiLevelType w:val="hybridMultilevel"/>
    <w:tmpl w:val="492EF66A"/>
    <w:lvl w:ilvl="0" w:tplc="0415000F">
      <w:start w:val="1"/>
      <w:numFmt w:val="decimal"/>
      <w:lvlText w:val="%1."/>
      <w:lvlJc w:val="left"/>
      <w:pPr>
        <w:ind w:left="720" w:hanging="72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nsid w:val="38A72DBB"/>
    <w:multiLevelType w:val="hybridMultilevel"/>
    <w:tmpl w:val="283CF776"/>
    <w:lvl w:ilvl="0" w:tplc="F9D60CE6">
      <w:start w:val="1"/>
      <w:numFmt w:val="decimal"/>
      <w:lvlText w:val="%1."/>
      <w:lvlJc w:val="left"/>
      <w:pPr>
        <w:tabs>
          <w:tab w:val="num" w:pos="1337"/>
        </w:tabs>
        <w:ind w:left="1337" w:hanging="360"/>
      </w:pPr>
      <w:rPr>
        <w:rFonts w:hint="default"/>
      </w:rPr>
    </w:lvl>
    <w:lvl w:ilvl="1" w:tplc="04150019" w:tentative="1">
      <w:start w:val="1"/>
      <w:numFmt w:val="lowerLetter"/>
      <w:lvlText w:val="%2."/>
      <w:lvlJc w:val="left"/>
      <w:pPr>
        <w:tabs>
          <w:tab w:val="num" w:pos="2057"/>
        </w:tabs>
        <w:ind w:left="2057" w:hanging="360"/>
      </w:pPr>
    </w:lvl>
    <w:lvl w:ilvl="2" w:tplc="0415001B" w:tentative="1">
      <w:start w:val="1"/>
      <w:numFmt w:val="lowerRoman"/>
      <w:lvlText w:val="%3."/>
      <w:lvlJc w:val="right"/>
      <w:pPr>
        <w:tabs>
          <w:tab w:val="num" w:pos="2777"/>
        </w:tabs>
        <w:ind w:left="2777" w:hanging="180"/>
      </w:pPr>
    </w:lvl>
    <w:lvl w:ilvl="3" w:tplc="0415000F" w:tentative="1">
      <w:start w:val="1"/>
      <w:numFmt w:val="decimal"/>
      <w:lvlText w:val="%4."/>
      <w:lvlJc w:val="left"/>
      <w:pPr>
        <w:tabs>
          <w:tab w:val="num" w:pos="3497"/>
        </w:tabs>
        <w:ind w:left="3497" w:hanging="360"/>
      </w:pPr>
    </w:lvl>
    <w:lvl w:ilvl="4" w:tplc="04150019" w:tentative="1">
      <w:start w:val="1"/>
      <w:numFmt w:val="lowerLetter"/>
      <w:lvlText w:val="%5."/>
      <w:lvlJc w:val="left"/>
      <w:pPr>
        <w:tabs>
          <w:tab w:val="num" w:pos="4217"/>
        </w:tabs>
        <w:ind w:left="4217" w:hanging="360"/>
      </w:pPr>
    </w:lvl>
    <w:lvl w:ilvl="5" w:tplc="0415001B" w:tentative="1">
      <w:start w:val="1"/>
      <w:numFmt w:val="lowerRoman"/>
      <w:lvlText w:val="%6."/>
      <w:lvlJc w:val="right"/>
      <w:pPr>
        <w:tabs>
          <w:tab w:val="num" w:pos="4937"/>
        </w:tabs>
        <w:ind w:left="4937" w:hanging="180"/>
      </w:pPr>
    </w:lvl>
    <w:lvl w:ilvl="6" w:tplc="0415000F" w:tentative="1">
      <w:start w:val="1"/>
      <w:numFmt w:val="decimal"/>
      <w:lvlText w:val="%7."/>
      <w:lvlJc w:val="left"/>
      <w:pPr>
        <w:tabs>
          <w:tab w:val="num" w:pos="5657"/>
        </w:tabs>
        <w:ind w:left="5657" w:hanging="360"/>
      </w:pPr>
    </w:lvl>
    <w:lvl w:ilvl="7" w:tplc="04150019" w:tentative="1">
      <w:start w:val="1"/>
      <w:numFmt w:val="lowerLetter"/>
      <w:lvlText w:val="%8."/>
      <w:lvlJc w:val="left"/>
      <w:pPr>
        <w:tabs>
          <w:tab w:val="num" w:pos="6377"/>
        </w:tabs>
        <w:ind w:left="6377" w:hanging="360"/>
      </w:pPr>
    </w:lvl>
    <w:lvl w:ilvl="8" w:tplc="0415001B" w:tentative="1">
      <w:start w:val="1"/>
      <w:numFmt w:val="lowerRoman"/>
      <w:lvlText w:val="%9."/>
      <w:lvlJc w:val="right"/>
      <w:pPr>
        <w:tabs>
          <w:tab w:val="num" w:pos="7097"/>
        </w:tabs>
        <w:ind w:left="7097" w:hanging="180"/>
      </w:pPr>
    </w:lvl>
  </w:abstractNum>
  <w:abstractNum w:abstractNumId="14">
    <w:nsid w:val="39F06361"/>
    <w:multiLevelType w:val="hybridMultilevel"/>
    <w:tmpl w:val="9F805CDE"/>
    <w:lvl w:ilvl="0" w:tplc="DCBE0C2E">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3A40667D"/>
    <w:multiLevelType w:val="hybridMultilevel"/>
    <w:tmpl w:val="38162310"/>
    <w:lvl w:ilvl="0" w:tplc="96A6E77E">
      <w:start w:val="1"/>
      <w:numFmt w:val="decimal"/>
      <w:lvlText w:val="%1."/>
      <w:lvlJc w:val="left"/>
      <w:pPr>
        <w:ind w:left="1080" w:hanging="72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nsid w:val="3B6973B4"/>
    <w:multiLevelType w:val="hybridMultilevel"/>
    <w:tmpl w:val="FA369C5A"/>
    <w:lvl w:ilvl="0" w:tplc="3CD62BE6">
      <w:start w:val="1"/>
      <w:numFmt w:val="decimal"/>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17">
    <w:nsid w:val="40182526"/>
    <w:multiLevelType w:val="hybridMultilevel"/>
    <w:tmpl w:val="91BC5CFA"/>
    <w:lvl w:ilvl="0" w:tplc="44200C9A">
      <w:start w:val="1"/>
      <w:numFmt w:val="decimal"/>
      <w:lvlText w:val="%1)"/>
      <w:lvlJc w:val="left"/>
      <w:pPr>
        <w:ind w:left="1428" w:hanging="360"/>
      </w:pPr>
      <w:rPr>
        <w:rFonts w:ascii="Times New Roman" w:eastAsia="Times New Roman" w:hAnsi="Times New Roman" w:cs="Times New Roman"/>
      </w:rPr>
    </w:lvl>
    <w:lvl w:ilvl="1" w:tplc="04150003">
      <w:start w:val="1"/>
      <w:numFmt w:val="bullet"/>
      <w:lvlText w:val="o"/>
      <w:lvlJc w:val="left"/>
      <w:pPr>
        <w:ind w:left="2148" w:hanging="360"/>
      </w:pPr>
      <w:rPr>
        <w:rFonts w:ascii="Courier New" w:hAnsi="Courier New" w:cs="Courier New" w:hint="default"/>
      </w:rPr>
    </w:lvl>
    <w:lvl w:ilvl="2" w:tplc="04150005">
      <w:start w:val="1"/>
      <w:numFmt w:val="bullet"/>
      <w:lvlText w:val=""/>
      <w:lvlJc w:val="left"/>
      <w:pPr>
        <w:ind w:left="2868" w:hanging="360"/>
      </w:pPr>
      <w:rPr>
        <w:rFonts w:ascii="Wingdings" w:hAnsi="Wingdings" w:hint="default"/>
      </w:rPr>
    </w:lvl>
    <w:lvl w:ilvl="3" w:tplc="04150001">
      <w:start w:val="1"/>
      <w:numFmt w:val="bullet"/>
      <w:lvlText w:val=""/>
      <w:lvlJc w:val="left"/>
      <w:pPr>
        <w:ind w:left="3588" w:hanging="360"/>
      </w:pPr>
      <w:rPr>
        <w:rFonts w:ascii="Symbol" w:hAnsi="Symbol" w:hint="default"/>
      </w:rPr>
    </w:lvl>
    <w:lvl w:ilvl="4" w:tplc="04150003">
      <w:start w:val="1"/>
      <w:numFmt w:val="bullet"/>
      <w:lvlText w:val="o"/>
      <w:lvlJc w:val="left"/>
      <w:pPr>
        <w:ind w:left="4308" w:hanging="360"/>
      </w:pPr>
      <w:rPr>
        <w:rFonts w:ascii="Courier New" w:hAnsi="Courier New" w:cs="Courier New" w:hint="default"/>
      </w:rPr>
    </w:lvl>
    <w:lvl w:ilvl="5" w:tplc="04150005">
      <w:start w:val="1"/>
      <w:numFmt w:val="bullet"/>
      <w:lvlText w:val=""/>
      <w:lvlJc w:val="left"/>
      <w:pPr>
        <w:ind w:left="5028" w:hanging="360"/>
      </w:pPr>
      <w:rPr>
        <w:rFonts w:ascii="Wingdings" w:hAnsi="Wingdings" w:hint="default"/>
      </w:rPr>
    </w:lvl>
    <w:lvl w:ilvl="6" w:tplc="04150001">
      <w:start w:val="1"/>
      <w:numFmt w:val="bullet"/>
      <w:lvlText w:val=""/>
      <w:lvlJc w:val="left"/>
      <w:pPr>
        <w:ind w:left="5748" w:hanging="360"/>
      </w:pPr>
      <w:rPr>
        <w:rFonts w:ascii="Symbol" w:hAnsi="Symbol" w:hint="default"/>
      </w:rPr>
    </w:lvl>
    <w:lvl w:ilvl="7" w:tplc="04150003">
      <w:start w:val="1"/>
      <w:numFmt w:val="bullet"/>
      <w:lvlText w:val="o"/>
      <w:lvlJc w:val="left"/>
      <w:pPr>
        <w:ind w:left="6468" w:hanging="360"/>
      </w:pPr>
      <w:rPr>
        <w:rFonts w:ascii="Courier New" w:hAnsi="Courier New" w:cs="Courier New" w:hint="default"/>
      </w:rPr>
    </w:lvl>
    <w:lvl w:ilvl="8" w:tplc="04150005">
      <w:start w:val="1"/>
      <w:numFmt w:val="bullet"/>
      <w:lvlText w:val=""/>
      <w:lvlJc w:val="left"/>
      <w:pPr>
        <w:ind w:left="7188" w:hanging="360"/>
      </w:pPr>
      <w:rPr>
        <w:rFonts w:ascii="Wingdings" w:hAnsi="Wingdings" w:hint="default"/>
      </w:rPr>
    </w:lvl>
  </w:abstractNum>
  <w:abstractNum w:abstractNumId="18">
    <w:nsid w:val="430564C8"/>
    <w:multiLevelType w:val="hybridMultilevel"/>
    <w:tmpl w:val="426211D8"/>
    <w:lvl w:ilvl="0" w:tplc="89668DB4">
      <w:start w:val="1"/>
      <w:numFmt w:val="bullet"/>
      <w:lvlText w:val=""/>
      <w:lvlJc w:val="left"/>
      <w:pPr>
        <w:tabs>
          <w:tab w:val="num" w:pos="720"/>
        </w:tabs>
        <w:ind w:left="720" w:hanging="360"/>
      </w:pPr>
      <w:rPr>
        <w:rFonts w:ascii="Symbol" w:hAnsi="Symbol" w:hint="default"/>
        <w:shadow w:val="0"/>
        <w:emboss w:val="0"/>
        <w:imprint w:val="0"/>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nsid w:val="4CF52571"/>
    <w:multiLevelType w:val="hybridMultilevel"/>
    <w:tmpl w:val="675E057A"/>
    <w:lvl w:ilvl="0" w:tplc="3CD62BE6">
      <w:start w:val="1"/>
      <w:numFmt w:val="decimal"/>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20">
    <w:nsid w:val="4D4346FB"/>
    <w:multiLevelType w:val="hybridMultilevel"/>
    <w:tmpl w:val="C5527576"/>
    <w:lvl w:ilvl="0" w:tplc="3CD62BE6">
      <w:start w:val="1"/>
      <w:numFmt w:val="decimal"/>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21">
    <w:nsid w:val="5E8E25F5"/>
    <w:multiLevelType w:val="hybridMultilevel"/>
    <w:tmpl w:val="B906AD0E"/>
    <w:lvl w:ilvl="0" w:tplc="3CD62BE6">
      <w:start w:val="1"/>
      <w:numFmt w:val="decimal"/>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22">
    <w:nsid w:val="64C80F4B"/>
    <w:multiLevelType w:val="multilevel"/>
    <w:tmpl w:val="BFF80BBC"/>
    <w:lvl w:ilvl="0">
      <w:start w:val="1"/>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23">
    <w:nsid w:val="65F110B2"/>
    <w:multiLevelType w:val="hybridMultilevel"/>
    <w:tmpl w:val="E4BE0008"/>
    <w:lvl w:ilvl="0" w:tplc="3CD62BE6">
      <w:start w:val="1"/>
      <w:numFmt w:val="decimal"/>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24">
    <w:nsid w:val="664D5B6D"/>
    <w:multiLevelType w:val="hybridMultilevel"/>
    <w:tmpl w:val="8466D56C"/>
    <w:lvl w:ilvl="0" w:tplc="186A10CA">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6A034455"/>
    <w:multiLevelType w:val="hybridMultilevel"/>
    <w:tmpl w:val="A4528AE2"/>
    <w:lvl w:ilvl="0" w:tplc="3CD62BE6">
      <w:start w:val="1"/>
      <w:numFmt w:val="decimal"/>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26">
    <w:nsid w:val="71BB7349"/>
    <w:multiLevelType w:val="hybridMultilevel"/>
    <w:tmpl w:val="30F0F090"/>
    <w:lvl w:ilvl="0" w:tplc="3CD62BE6">
      <w:start w:val="1"/>
      <w:numFmt w:val="decimal"/>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27">
    <w:nsid w:val="72102933"/>
    <w:multiLevelType w:val="hybridMultilevel"/>
    <w:tmpl w:val="74568258"/>
    <w:lvl w:ilvl="0" w:tplc="E330409E">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nsid w:val="779E32EF"/>
    <w:multiLevelType w:val="hybridMultilevel"/>
    <w:tmpl w:val="5DDA124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nsid w:val="7BB76AEC"/>
    <w:multiLevelType w:val="hybridMultilevel"/>
    <w:tmpl w:val="FA96E3A2"/>
    <w:lvl w:ilvl="0" w:tplc="7FAA3CEA">
      <w:start w:val="1"/>
      <w:numFmt w:val="upperRoman"/>
      <w:lvlText w:val="%1."/>
      <w:lvlJc w:val="righ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nsid w:val="7BDE3528"/>
    <w:multiLevelType w:val="hybridMultilevel"/>
    <w:tmpl w:val="633EDE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6"/>
  </w:num>
  <w:num w:numId="3">
    <w:abstractNumId w:val="4"/>
  </w:num>
  <w:num w:numId="4">
    <w:abstractNumId w:val="4"/>
  </w:num>
  <w:num w:numId="5">
    <w:abstractNumId w:val="18"/>
  </w:num>
  <w:num w:numId="6">
    <w:abstractNumId w:val="3"/>
  </w:num>
  <w:num w:numId="7">
    <w:abstractNumId w:val="0"/>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2"/>
  </w:num>
  <w:num w:numId="13">
    <w:abstractNumId w:val="25"/>
  </w:num>
  <w:num w:numId="14">
    <w:abstractNumId w:val="5"/>
  </w:num>
  <w:num w:numId="15">
    <w:abstractNumId w:val="10"/>
  </w:num>
  <w:num w:numId="16">
    <w:abstractNumId w:val="21"/>
  </w:num>
  <w:num w:numId="17">
    <w:abstractNumId w:val="16"/>
  </w:num>
  <w:num w:numId="18">
    <w:abstractNumId w:val="19"/>
  </w:num>
  <w:num w:numId="19">
    <w:abstractNumId w:val="8"/>
  </w:num>
  <w:num w:numId="20">
    <w:abstractNumId w:val="20"/>
  </w:num>
  <w:num w:numId="21">
    <w:abstractNumId w:val="26"/>
  </w:num>
  <w:num w:numId="22">
    <w:abstractNumId w:val="23"/>
  </w:num>
  <w:num w:numId="23">
    <w:abstractNumId w:val="17"/>
    <w:lvlOverride w:ilvl="0">
      <w:startOverride w:val="1"/>
    </w:lvlOverride>
    <w:lvlOverride w:ilvl="1"/>
    <w:lvlOverride w:ilvl="2"/>
    <w:lvlOverride w:ilvl="3"/>
    <w:lvlOverride w:ilvl="4"/>
    <w:lvlOverride w:ilvl="5"/>
    <w:lvlOverride w:ilvl="6"/>
    <w:lvlOverride w:ilvl="7"/>
    <w:lvlOverride w:ilvl="8"/>
  </w:num>
  <w:num w:numId="24">
    <w:abstractNumId w:val="30"/>
  </w:num>
  <w:num w:numId="25">
    <w:abstractNumId w:val="28"/>
  </w:num>
  <w:num w:numId="26">
    <w:abstractNumId w:val="9"/>
  </w:num>
  <w:num w:numId="27">
    <w:abstractNumId w:val="11"/>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lvlOverride w:ilvl="2"/>
    <w:lvlOverride w:ilvl="3"/>
    <w:lvlOverride w:ilvl="4"/>
    <w:lvlOverride w:ilvl="5"/>
    <w:lvlOverride w:ilvl="6"/>
    <w:lvlOverride w:ilvl="7"/>
    <w:lvlOverride w:ilvl="8"/>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40A"/>
    <w:rsid w:val="000100EA"/>
    <w:rsid w:val="0001176E"/>
    <w:rsid w:val="00017832"/>
    <w:rsid w:val="00017EE6"/>
    <w:rsid w:val="00033CBF"/>
    <w:rsid w:val="00035C59"/>
    <w:rsid w:val="00036B8F"/>
    <w:rsid w:val="00043CF3"/>
    <w:rsid w:val="0006076B"/>
    <w:rsid w:val="000635C8"/>
    <w:rsid w:val="00072A6F"/>
    <w:rsid w:val="000954F1"/>
    <w:rsid w:val="000A686E"/>
    <w:rsid w:val="000B23AD"/>
    <w:rsid w:val="000B7A8A"/>
    <w:rsid w:val="000C4002"/>
    <w:rsid w:val="000C563E"/>
    <w:rsid w:val="000C6FDF"/>
    <w:rsid w:val="000D0714"/>
    <w:rsid w:val="000E391C"/>
    <w:rsid w:val="000E4C44"/>
    <w:rsid w:val="001011BD"/>
    <w:rsid w:val="00101F60"/>
    <w:rsid w:val="00113278"/>
    <w:rsid w:val="00123AA7"/>
    <w:rsid w:val="00126BC3"/>
    <w:rsid w:val="00140FCD"/>
    <w:rsid w:val="0014585D"/>
    <w:rsid w:val="00151AB3"/>
    <w:rsid w:val="00152C70"/>
    <w:rsid w:val="0015759E"/>
    <w:rsid w:val="00161F78"/>
    <w:rsid w:val="00164513"/>
    <w:rsid w:val="00165FFD"/>
    <w:rsid w:val="00194293"/>
    <w:rsid w:val="001B522A"/>
    <w:rsid w:val="001B6605"/>
    <w:rsid w:val="001D30F1"/>
    <w:rsid w:val="001D678F"/>
    <w:rsid w:val="001D7F06"/>
    <w:rsid w:val="001E03BE"/>
    <w:rsid w:val="001E0960"/>
    <w:rsid w:val="001E57C5"/>
    <w:rsid w:val="001E722C"/>
    <w:rsid w:val="00200C0A"/>
    <w:rsid w:val="00206C41"/>
    <w:rsid w:val="002123B1"/>
    <w:rsid w:val="0021783B"/>
    <w:rsid w:val="00222C66"/>
    <w:rsid w:val="002243BE"/>
    <w:rsid w:val="00243253"/>
    <w:rsid w:val="002439EC"/>
    <w:rsid w:val="00262BBE"/>
    <w:rsid w:val="002746BB"/>
    <w:rsid w:val="002754FF"/>
    <w:rsid w:val="0028689C"/>
    <w:rsid w:val="00286F01"/>
    <w:rsid w:val="0029027C"/>
    <w:rsid w:val="002B170F"/>
    <w:rsid w:val="002B4499"/>
    <w:rsid w:val="002C33F2"/>
    <w:rsid w:val="002F1FCF"/>
    <w:rsid w:val="002F35B3"/>
    <w:rsid w:val="002F71D9"/>
    <w:rsid w:val="00306558"/>
    <w:rsid w:val="00312D1C"/>
    <w:rsid w:val="00314A83"/>
    <w:rsid w:val="00316015"/>
    <w:rsid w:val="00316208"/>
    <w:rsid w:val="00320B24"/>
    <w:rsid w:val="003272E0"/>
    <w:rsid w:val="00340AA9"/>
    <w:rsid w:val="003465F9"/>
    <w:rsid w:val="00352290"/>
    <w:rsid w:val="00354C69"/>
    <w:rsid w:val="00355CAA"/>
    <w:rsid w:val="0035741D"/>
    <w:rsid w:val="00360213"/>
    <w:rsid w:val="0036298D"/>
    <w:rsid w:val="00363399"/>
    <w:rsid w:val="003750CB"/>
    <w:rsid w:val="00381090"/>
    <w:rsid w:val="00390A8C"/>
    <w:rsid w:val="003A182E"/>
    <w:rsid w:val="003A73B4"/>
    <w:rsid w:val="003B040A"/>
    <w:rsid w:val="003B1336"/>
    <w:rsid w:val="003E3D32"/>
    <w:rsid w:val="003E487B"/>
    <w:rsid w:val="003F587F"/>
    <w:rsid w:val="0041261E"/>
    <w:rsid w:val="00421EE0"/>
    <w:rsid w:val="0042461C"/>
    <w:rsid w:val="00427BF9"/>
    <w:rsid w:val="00433D41"/>
    <w:rsid w:val="00442930"/>
    <w:rsid w:val="00442A4D"/>
    <w:rsid w:val="00445609"/>
    <w:rsid w:val="004505E2"/>
    <w:rsid w:val="004660F1"/>
    <w:rsid w:val="00470D88"/>
    <w:rsid w:val="0047482A"/>
    <w:rsid w:val="00476F59"/>
    <w:rsid w:val="00481E28"/>
    <w:rsid w:val="0049251D"/>
    <w:rsid w:val="004977C3"/>
    <w:rsid w:val="004A2A75"/>
    <w:rsid w:val="004A5694"/>
    <w:rsid w:val="004B27B0"/>
    <w:rsid w:val="004B3BAE"/>
    <w:rsid w:val="004B414F"/>
    <w:rsid w:val="004E28DF"/>
    <w:rsid w:val="00513806"/>
    <w:rsid w:val="0052046E"/>
    <w:rsid w:val="00523B7E"/>
    <w:rsid w:val="00524D31"/>
    <w:rsid w:val="00525759"/>
    <w:rsid w:val="005258FA"/>
    <w:rsid w:val="00551055"/>
    <w:rsid w:val="00552967"/>
    <w:rsid w:val="005659F7"/>
    <w:rsid w:val="00576ED4"/>
    <w:rsid w:val="0058119F"/>
    <w:rsid w:val="00587368"/>
    <w:rsid w:val="00590303"/>
    <w:rsid w:val="00593B54"/>
    <w:rsid w:val="005966E4"/>
    <w:rsid w:val="005C3454"/>
    <w:rsid w:val="005D0658"/>
    <w:rsid w:val="005E0D73"/>
    <w:rsid w:val="005F4D3B"/>
    <w:rsid w:val="005F7552"/>
    <w:rsid w:val="0060514A"/>
    <w:rsid w:val="0060623E"/>
    <w:rsid w:val="00606420"/>
    <w:rsid w:val="0061320A"/>
    <w:rsid w:val="006137B1"/>
    <w:rsid w:val="00616313"/>
    <w:rsid w:val="006174ED"/>
    <w:rsid w:val="00617DE3"/>
    <w:rsid w:val="006238A8"/>
    <w:rsid w:val="00631CFB"/>
    <w:rsid w:val="0063652C"/>
    <w:rsid w:val="00641F8F"/>
    <w:rsid w:val="00662D8C"/>
    <w:rsid w:val="006871E7"/>
    <w:rsid w:val="00691C03"/>
    <w:rsid w:val="006929F1"/>
    <w:rsid w:val="006967B3"/>
    <w:rsid w:val="006A269C"/>
    <w:rsid w:val="006A2A1A"/>
    <w:rsid w:val="006A5B0C"/>
    <w:rsid w:val="006C3172"/>
    <w:rsid w:val="006C5C31"/>
    <w:rsid w:val="006C77A5"/>
    <w:rsid w:val="006C7EC8"/>
    <w:rsid w:val="006D128E"/>
    <w:rsid w:val="006D581F"/>
    <w:rsid w:val="006D6825"/>
    <w:rsid w:val="006E2DEE"/>
    <w:rsid w:val="006E4AEE"/>
    <w:rsid w:val="00707B9E"/>
    <w:rsid w:val="007151AB"/>
    <w:rsid w:val="00715604"/>
    <w:rsid w:val="00730831"/>
    <w:rsid w:val="0073477F"/>
    <w:rsid w:val="0073751F"/>
    <w:rsid w:val="007526D7"/>
    <w:rsid w:val="007564B3"/>
    <w:rsid w:val="00770B87"/>
    <w:rsid w:val="00771567"/>
    <w:rsid w:val="00772F45"/>
    <w:rsid w:val="007763AB"/>
    <w:rsid w:val="007867DC"/>
    <w:rsid w:val="007A4920"/>
    <w:rsid w:val="007B33DA"/>
    <w:rsid w:val="007B74F2"/>
    <w:rsid w:val="007C0D27"/>
    <w:rsid w:val="007C3AC2"/>
    <w:rsid w:val="007C4EA9"/>
    <w:rsid w:val="007D24E5"/>
    <w:rsid w:val="007E12B2"/>
    <w:rsid w:val="007F744C"/>
    <w:rsid w:val="00804ACC"/>
    <w:rsid w:val="0080518B"/>
    <w:rsid w:val="00821F9D"/>
    <w:rsid w:val="00822914"/>
    <w:rsid w:val="0082798F"/>
    <w:rsid w:val="00832E8A"/>
    <w:rsid w:val="0084193C"/>
    <w:rsid w:val="0084291C"/>
    <w:rsid w:val="00846A38"/>
    <w:rsid w:val="00847FF6"/>
    <w:rsid w:val="00863657"/>
    <w:rsid w:val="00872945"/>
    <w:rsid w:val="00877283"/>
    <w:rsid w:val="008900F7"/>
    <w:rsid w:val="008A3976"/>
    <w:rsid w:val="008B3E92"/>
    <w:rsid w:val="008D63D0"/>
    <w:rsid w:val="008F0B50"/>
    <w:rsid w:val="008F33BF"/>
    <w:rsid w:val="008F3895"/>
    <w:rsid w:val="008F51CD"/>
    <w:rsid w:val="008F6A15"/>
    <w:rsid w:val="00900AD5"/>
    <w:rsid w:val="00901B1F"/>
    <w:rsid w:val="009145C8"/>
    <w:rsid w:val="00925FAB"/>
    <w:rsid w:val="009436D1"/>
    <w:rsid w:val="0095493C"/>
    <w:rsid w:val="00960C64"/>
    <w:rsid w:val="00961987"/>
    <w:rsid w:val="00962C33"/>
    <w:rsid w:val="009736E2"/>
    <w:rsid w:val="00987779"/>
    <w:rsid w:val="00990A44"/>
    <w:rsid w:val="00996FD4"/>
    <w:rsid w:val="009A52C2"/>
    <w:rsid w:val="009B5511"/>
    <w:rsid w:val="009C0EF4"/>
    <w:rsid w:val="009D3917"/>
    <w:rsid w:val="009D4AA0"/>
    <w:rsid w:val="009D4F6B"/>
    <w:rsid w:val="009D7607"/>
    <w:rsid w:val="009D7FF4"/>
    <w:rsid w:val="009E0402"/>
    <w:rsid w:val="009E0F40"/>
    <w:rsid w:val="009E5052"/>
    <w:rsid w:val="009E7159"/>
    <w:rsid w:val="00A0097D"/>
    <w:rsid w:val="00A017EA"/>
    <w:rsid w:val="00A27554"/>
    <w:rsid w:val="00A35EB6"/>
    <w:rsid w:val="00A560AE"/>
    <w:rsid w:val="00A56713"/>
    <w:rsid w:val="00A569BB"/>
    <w:rsid w:val="00A65420"/>
    <w:rsid w:val="00A76AB7"/>
    <w:rsid w:val="00A77817"/>
    <w:rsid w:val="00A83E0C"/>
    <w:rsid w:val="00A95CE4"/>
    <w:rsid w:val="00A973E0"/>
    <w:rsid w:val="00AA17BF"/>
    <w:rsid w:val="00AA7D99"/>
    <w:rsid w:val="00AB2A28"/>
    <w:rsid w:val="00AB73A5"/>
    <w:rsid w:val="00AB7F65"/>
    <w:rsid w:val="00AC787D"/>
    <w:rsid w:val="00AF320E"/>
    <w:rsid w:val="00B15975"/>
    <w:rsid w:val="00B220E8"/>
    <w:rsid w:val="00B33B18"/>
    <w:rsid w:val="00B352C2"/>
    <w:rsid w:val="00B52708"/>
    <w:rsid w:val="00B57926"/>
    <w:rsid w:val="00B6090C"/>
    <w:rsid w:val="00B9544D"/>
    <w:rsid w:val="00BA3823"/>
    <w:rsid w:val="00BA454B"/>
    <w:rsid w:val="00BB4A8F"/>
    <w:rsid w:val="00BD7178"/>
    <w:rsid w:val="00BF0F2D"/>
    <w:rsid w:val="00BF4F58"/>
    <w:rsid w:val="00C03783"/>
    <w:rsid w:val="00C03DFB"/>
    <w:rsid w:val="00C11A76"/>
    <w:rsid w:val="00C15B21"/>
    <w:rsid w:val="00C23E2D"/>
    <w:rsid w:val="00C361A4"/>
    <w:rsid w:val="00C438D1"/>
    <w:rsid w:val="00C46C36"/>
    <w:rsid w:val="00C50CB9"/>
    <w:rsid w:val="00C54F39"/>
    <w:rsid w:val="00C565DB"/>
    <w:rsid w:val="00C56793"/>
    <w:rsid w:val="00C6391C"/>
    <w:rsid w:val="00C800BF"/>
    <w:rsid w:val="00C8017E"/>
    <w:rsid w:val="00C80B55"/>
    <w:rsid w:val="00C814EE"/>
    <w:rsid w:val="00C84314"/>
    <w:rsid w:val="00C92CB7"/>
    <w:rsid w:val="00C960B4"/>
    <w:rsid w:val="00CA1ECC"/>
    <w:rsid w:val="00CA3265"/>
    <w:rsid w:val="00CC1AB5"/>
    <w:rsid w:val="00CD114F"/>
    <w:rsid w:val="00CD3AE8"/>
    <w:rsid w:val="00CF323F"/>
    <w:rsid w:val="00CF3366"/>
    <w:rsid w:val="00CF6D98"/>
    <w:rsid w:val="00D04CFC"/>
    <w:rsid w:val="00D06016"/>
    <w:rsid w:val="00D063B4"/>
    <w:rsid w:val="00D17232"/>
    <w:rsid w:val="00D2588F"/>
    <w:rsid w:val="00D276D4"/>
    <w:rsid w:val="00D308BB"/>
    <w:rsid w:val="00D56D58"/>
    <w:rsid w:val="00D57BAE"/>
    <w:rsid w:val="00D62CB4"/>
    <w:rsid w:val="00D62F52"/>
    <w:rsid w:val="00D63BAC"/>
    <w:rsid w:val="00D64BB4"/>
    <w:rsid w:val="00D802B6"/>
    <w:rsid w:val="00D837EE"/>
    <w:rsid w:val="00D840A0"/>
    <w:rsid w:val="00D87324"/>
    <w:rsid w:val="00D913C7"/>
    <w:rsid w:val="00DA023F"/>
    <w:rsid w:val="00DB5476"/>
    <w:rsid w:val="00DB597D"/>
    <w:rsid w:val="00DC0296"/>
    <w:rsid w:val="00DD7381"/>
    <w:rsid w:val="00DD7753"/>
    <w:rsid w:val="00DE72BC"/>
    <w:rsid w:val="00DF0ACF"/>
    <w:rsid w:val="00DF10C5"/>
    <w:rsid w:val="00DF6596"/>
    <w:rsid w:val="00E029D8"/>
    <w:rsid w:val="00E0601A"/>
    <w:rsid w:val="00E15041"/>
    <w:rsid w:val="00E15526"/>
    <w:rsid w:val="00E3588E"/>
    <w:rsid w:val="00E44241"/>
    <w:rsid w:val="00E470A9"/>
    <w:rsid w:val="00E6057F"/>
    <w:rsid w:val="00E60EE8"/>
    <w:rsid w:val="00E664CA"/>
    <w:rsid w:val="00E701A0"/>
    <w:rsid w:val="00E96004"/>
    <w:rsid w:val="00EA749A"/>
    <w:rsid w:val="00EC5163"/>
    <w:rsid w:val="00EC591D"/>
    <w:rsid w:val="00EE298D"/>
    <w:rsid w:val="00EE2A08"/>
    <w:rsid w:val="00EE52F5"/>
    <w:rsid w:val="00F14887"/>
    <w:rsid w:val="00F16537"/>
    <w:rsid w:val="00F2350E"/>
    <w:rsid w:val="00F2374B"/>
    <w:rsid w:val="00F240DB"/>
    <w:rsid w:val="00F25A3A"/>
    <w:rsid w:val="00F25D7F"/>
    <w:rsid w:val="00F27094"/>
    <w:rsid w:val="00F27EE8"/>
    <w:rsid w:val="00F3151C"/>
    <w:rsid w:val="00F60C4C"/>
    <w:rsid w:val="00F60EC7"/>
    <w:rsid w:val="00F62A5D"/>
    <w:rsid w:val="00F63632"/>
    <w:rsid w:val="00F63E42"/>
    <w:rsid w:val="00F7016C"/>
    <w:rsid w:val="00F7064C"/>
    <w:rsid w:val="00F75D16"/>
    <w:rsid w:val="00F90D42"/>
    <w:rsid w:val="00F9675B"/>
    <w:rsid w:val="00F96B72"/>
    <w:rsid w:val="00FA11CF"/>
    <w:rsid w:val="00FA2112"/>
    <w:rsid w:val="00FA6B52"/>
    <w:rsid w:val="00FA6EED"/>
    <w:rsid w:val="00FA7605"/>
    <w:rsid w:val="00FB1190"/>
    <w:rsid w:val="00FC3D57"/>
    <w:rsid w:val="00FD265D"/>
    <w:rsid w:val="00FD4563"/>
    <w:rsid w:val="00FE6396"/>
    <w:rsid w:val="00FF1A7E"/>
    <w:rsid w:val="00FF3939"/>
    <w:rsid w:val="00FF77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A6EED"/>
    <w:pPr>
      <w:spacing w:after="200" w:line="276" w:lineRule="auto"/>
    </w:pPr>
    <w:rPr>
      <w:rFonts w:asciiTheme="minorHAnsi" w:hAnsiTheme="minorHAnsi"/>
      <w:sz w:val="22"/>
    </w:rPr>
  </w:style>
  <w:style w:type="paragraph" w:styleId="Nagwek3">
    <w:name w:val="heading 3"/>
    <w:basedOn w:val="Normalny"/>
    <w:next w:val="Normalny"/>
    <w:link w:val="Nagwek3Znak"/>
    <w:semiHidden/>
    <w:unhideWhenUsed/>
    <w:qFormat/>
    <w:rsid w:val="00D837EE"/>
    <w:pPr>
      <w:keepNext/>
      <w:spacing w:before="240" w:after="60" w:line="240" w:lineRule="auto"/>
      <w:outlineLvl w:val="2"/>
    </w:pPr>
    <w:rPr>
      <w:rFonts w:ascii="Arial" w:eastAsia="Arial Unicode MS"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D837EE"/>
    <w:rPr>
      <w:rFonts w:ascii="Arial" w:eastAsia="Arial Unicode MS" w:hAnsi="Arial" w:cs="Arial"/>
      <w:b/>
      <w:bCs/>
      <w:sz w:val="26"/>
      <w:szCs w:val="26"/>
      <w:lang w:eastAsia="pl-PL"/>
    </w:rPr>
  </w:style>
  <w:style w:type="character" w:styleId="Hipercze">
    <w:name w:val="Hyperlink"/>
    <w:semiHidden/>
    <w:unhideWhenUsed/>
    <w:rsid w:val="00D837EE"/>
    <w:rPr>
      <w:color w:val="0000FF"/>
      <w:u w:val="single"/>
    </w:rPr>
  </w:style>
  <w:style w:type="character" w:styleId="UyteHipercze">
    <w:name w:val="FollowedHyperlink"/>
    <w:basedOn w:val="Domylnaczcionkaakapitu"/>
    <w:uiPriority w:val="99"/>
    <w:semiHidden/>
    <w:unhideWhenUsed/>
    <w:rsid w:val="00D837EE"/>
    <w:rPr>
      <w:color w:val="800080" w:themeColor="followedHyperlink"/>
      <w:u w:val="single"/>
    </w:rPr>
  </w:style>
  <w:style w:type="paragraph" w:styleId="NormalnyWeb">
    <w:name w:val="Normal (Web)"/>
    <w:basedOn w:val="Normalny"/>
    <w:semiHidden/>
    <w:unhideWhenUsed/>
    <w:rsid w:val="00D837E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semiHidden/>
    <w:unhideWhenUsed/>
    <w:rsid w:val="00D837EE"/>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D837EE"/>
    <w:rPr>
      <w:rFonts w:asciiTheme="minorHAnsi" w:hAnsiTheme="minorHAnsi"/>
      <w:sz w:val="22"/>
    </w:rPr>
  </w:style>
  <w:style w:type="character" w:customStyle="1" w:styleId="StopkaZnak">
    <w:name w:val="Stopka Znak"/>
    <w:aliases w:val="stand Znak"/>
    <w:basedOn w:val="Domylnaczcionkaakapitu"/>
    <w:link w:val="Stopka"/>
    <w:uiPriority w:val="99"/>
    <w:semiHidden/>
    <w:locked/>
    <w:rsid w:val="00D837EE"/>
    <w:rPr>
      <w:rFonts w:eastAsia="Times New Roman" w:cs="Times New Roman"/>
      <w:sz w:val="20"/>
      <w:szCs w:val="20"/>
      <w:lang w:eastAsia="pl-PL"/>
    </w:rPr>
  </w:style>
  <w:style w:type="paragraph" w:styleId="Stopka">
    <w:name w:val="footer"/>
    <w:aliases w:val="stand"/>
    <w:basedOn w:val="Normalny"/>
    <w:link w:val="StopkaZnak"/>
    <w:uiPriority w:val="99"/>
    <w:semiHidden/>
    <w:unhideWhenUsed/>
    <w:rsid w:val="00D837EE"/>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1">
    <w:name w:val="Stopka Znak1"/>
    <w:aliases w:val="stand Znak1"/>
    <w:basedOn w:val="Domylnaczcionkaakapitu"/>
    <w:uiPriority w:val="99"/>
    <w:semiHidden/>
    <w:rsid w:val="00D837EE"/>
    <w:rPr>
      <w:rFonts w:asciiTheme="minorHAnsi" w:hAnsiTheme="minorHAnsi"/>
      <w:sz w:val="22"/>
    </w:rPr>
  </w:style>
  <w:style w:type="paragraph" w:styleId="Tekstprzypisukocowego">
    <w:name w:val="endnote text"/>
    <w:basedOn w:val="Normalny"/>
    <w:link w:val="TekstprzypisukocowegoZnak"/>
    <w:semiHidden/>
    <w:unhideWhenUsed/>
    <w:rsid w:val="00D837EE"/>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D837EE"/>
    <w:rPr>
      <w:rFonts w:eastAsia="Times New Roman" w:cs="Times New Roman"/>
      <w:sz w:val="20"/>
      <w:szCs w:val="20"/>
      <w:lang w:eastAsia="pl-PL"/>
    </w:rPr>
  </w:style>
  <w:style w:type="paragraph" w:styleId="Tekstpodstawowy">
    <w:name w:val="Body Text"/>
    <w:basedOn w:val="Normalny"/>
    <w:link w:val="TekstpodstawowyZnak"/>
    <w:unhideWhenUsed/>
    <w:rsid w:val="00D837EE"/>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D837EE"/>
    <w:rPr>
      <w:rFonts w:eastAsia="Times New Roman" w:cs="Times New Roman"/>
      <w:sz w:val="20"/>
      <w:szCs w:val="20"/>
      <w:lang w:eastAsia="pl-PL"/>
    </w:rPr>
  </w:style>
  <w:style w:type="paragraph" w:styleId="Tekstpodstawowywcity">
    <w:name w:val="Body Text Indent"/>
    <w:basedOn w:val="Normalny"/>
    <w:link w:val="TekstpodstawowywcityZnak"/>
    <w:unhideWhenUsed/>
    <w:rsid w:val="00D837EE"/>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D837EE"/>
    <w:rPr>
      <w:rFonts w:eastAsia="Times New Roman" w:cs="Times New Roman"/>
      <w:sz w:val="20"/>
      <w:szCs w:val="20"/>
      <w:lang w:eastAsia="pl-PL"/>
    </w:rPr>
  </w:style>
  <w:style w:type="paragraph" w:styleId="Tekstpodstawowy2">
    <w:name w:val="Body Text 2"/>
    <w:basedOn w:val="Normalny"/>
    <w:link w:val="Tekstpodstawowy2Znak"/>
    <w:unhideWhenUsed/>
    <w:rsid w:val="00D837EE"/>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rsid w:val="00D837EE"/>
    <w:rPr>
      <w:rFonts w:eastAsia="Times New Roman" w:cs="Times New Roman"/>
      <w:sz w:val="20"/>
      <w:szCs w:val="20"/>
      <w:lang w:eastAsia="pl-PL"/>
    </w:rPr>
  </w:style>
  <w:style w:type="paragraph" w:styleId="Tekstdymka">
    <w:name w:val="Balloon Text"/>
    <w:basedOn w:val="Normalny"/>
    <w:link w:val="TekstdymkaZnak"/>
    <w:uiPriority w:val="99"/>
    <w:semiHidden/>
    <w:unhideWhenUsed/>
    <w:rsid w:val="00D837E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837EE"/>
    <w:rPr>
      <w:rFonts w:ascii="Tahoma" w:hAnsi="Tahoma" w:cs="Tahoma"/>
      <w:sz w:val="16"/>
      <w:szCs w:val="16"/>
    </w:rPr>
  </w:style>
  <w:style w:type="paragraph" w:styleId="Akapitzlist">
    <w:name w:val="List Paragraph"/>
    <w:basedOn w:val="Normalny"/>
    <w:uiPriority w:val="99"/>
    <w:qFormat/>
    <w:rsid w:val="00D837EE"/>
    <w:pPr>
      <w:spacing w:after="0" w:line="240" w:lineRule="auto"/>
      <w:ind w:left="708"/>
    </w:pPr>
    <w:rPr>
      <w:rFonts w:ascii="Times New Roman" w:eastAsia="Times New Roman" w:hAnsi="Times New Roman" w:cs="Times New Roman"/>
      <w:sz w:val="28"/>
      <w:szCs w:val="24"/>
      <w:lang w:eastAsia="pl-PL"/>
    </w:rPr>
  </w:style>
  <w:style w:type="paragraph" w:customStyle="1" w:styleId="Bezodstpw1">
    <w:name w:val="Bez odstępów1"/>
    <w:semiHidden/>
    <w:rsid w:val="00D837EE"/>
    <w:pPr>
      <w:jc w:val="center"/>
    </w:pPr>
    <w:rPr>
      <w:rFonts w:eastAsia="Times New Roman" w:cs="Times New Roman"/>
      <w:szCs w:val="28"/>
    </w:rPr>
  </w:style>
  <w:style w:type="paragraph" w:customStyle="1" w:styleId="Akapitzlist1">
    <w:name w:val="Akapit z listą1"/>
    <w:basedOn w:val="Normalny"/>
    <w:semiHidden/>
    <w:rsid w:val="00D837EE"/>
    <w:pPr>
      <w:ind w:left="720"/>
      <w:contextualSpacing/>
      <w:jc w:val="center"/>
    </w:pPr>
    <w:rPr>
      <w:rFonts w:ascii="Times New Roman" w:eastAsia="Times New Roman" w:hAnsi="Times New Roman" w:cs="Times New Roman"/>
      <w:sz w:val="28"/>
      <w:szCs w:val="28"/>
    </w:rPr>
  </w:style>
  <w:style w:type="paragraph" w:customStyle="1" w:styleId="western">
    <w:name w:val="western"/>
    <w:basedOn w:val="Normalny"/>
    <w:semiHidden/>
    <w:rsid w:val="00D837EE"/>
    <w:pPr>
      <w:spacing w:before="100" w:beforeAutospacing="1" w:after="119" w:line="240" w:lineRule="auto"/>
    </w:pPr>
    <w:rPr>
      <w:rFonts w:ascii="Times New Roman" w:eastAsia="Times New Roman" w:hAnsi="Times New Roman" w:cs="Times New Roman"/>
      <w:sz w:val="24"/>
      <w:szCs w:val="24"/>
      <w:lang w:eastAsia="pl-PL"/>
    </w:rPr>
  </w:style>
  <w:style w:type="character" w:styleId="Odwoanieprzypisukocowego">
    <w:name w:val="endnote reference"/>
    <w:semiHidden/>
    <w:unhideWhenUsed/>
    <w:rsid w:val="00D837EE"/>
    <w:rPr>
      <w:vertAlign w:val="superscript"/>
    </w:rPr>
  </w:style>
  <w:style w:type="table" w:styleId="Tabela-Siatka">
    <w:name w:val="Table Grid"/>
    <w:basedOn w:val="Standardowy"/>
    <w:uiPriority w:val="59"/>
    <w:rsid w:val="00C801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semiHidden/>
    <w:unhideWhenUsed/>
    <w:rsid w:val="009D7607"/>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semiHidden/>
    <w:rsid w:val="009D7607"/>
    <w:rPr>
      <w:rFonts w:ascii="Calibri" w:hAnsi="Calibri"/>
      <w:sz w:val="22"/>
      <w:szCs w:val="21"/>
    </w:rPr>
  </w:style>
  <w:style w:type="paragraph" w:customStyle="1" w:styleId="Tekstpodstawowy21">
    <w:name w:val="Tekst podstawowy 21"/>
    <w:basedOn w:val="Normalny"/>
    <w:uiPriority w:val="99"/>
    <w:rsid w:val="00EC5163"/>
    <w:pPr>
      <w:overflowPunct w:val="0"/>
      <w:autoSpaceDE w:val="0"/>
      <w:autoSpaceDN w:val="0"/>
      <w:adjustRightInd w:val="0"/>
      <w:spacing w:after="0" w:line="240" w:lineRule="auto"/>
      <w:jc w:val="both"/>
    </w:pPr>
    <w:rPr>
      <w:rFonts w:ascii="Times New Roman" w:eastAsia="Times New Roman" w:hAnsi="Times New Roman" w:cs="Times New Roman"/>
      <w:b/>
      <w:bCs/>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A6EED"/>
    <w:pPr>
      <w:spacing w:after="200" w:line="276" w:lineRule="auto"/>
    </w:pPr>
    <w:rPr>
      <w:rFonts w:asciiTheme="minorHAnsi" w:hAnsiTheme="minorHAnsi"/>
      <w:sz w:val="22"/>
    </w:rPr>
  </w:style>
  <w:style w:type="paragraph" w:styleId="Nagwek3">
    <w:name w:val="heading 3"/>
    <w:basedOn w:val="Normalny"/>
    <w:next w:val="Normalny"/>
    <w:link w:val="Nagwek3Znak"/>
    <w:semiHidden/>
    <w:unhideWhenUsed/>
    <w:qFormat/>
    <w:rsid w:val="00D837EE"/>
    <w:pPr>
      <w:keepNext/>
      <w:spacing w:before="240" w:after="60" w:line="240" w:lineRule="auto"/>
      <w:outlineLvl w:val="2"/>
    </w:pPr>
    <w:rPr>
      <w:rFonts w:ascii="Arial" w:eastAsia="Arial Unicode MS"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D837EE"/>
    <w:rPr>
      <w:rFonts w:ascii="Arial" w:eastAsia="Arial Unicode MS" w:hAnsi="Arial" w:cs="Arial"/>
      <w:b/>
      <w:bCs/>
      <w:sz w:val="26"/>
      <w:szCs w:val="26"/>
      <w:lang w:eastAsia="pl-PL"/>
    </w:rPr>
  </w:style>
  <w:style w:type="character" w:styleId="Hipercze">
    <w:name w:val="Hyperlink"/>
    <w:semiHidden/>
    <w:unhideWhenUsed/>
    <w:rsid w:val="00D837EE"/>
    <w:rPr>
      <w:color w:val="0000FF"/>
      <w:u w:val="single"/>
    </w:rPr>
  </w:style>
  <w:style w:type="character" w:styleId="UyteHipercze">
    <w:name w:val="FollowedHyperlink"/>
    <w:basedOn w:val="Domylnaczcionkaakapitu"/>
    <w:uiPriority w:val="99"/>
    <w:semiHidden/>
    <w:unhideWhenUsed/>
    <w:rsid w:val="00D837EE"/>
    <w:rPr>
      <w:color w:val="800080" w:themeColor="followedHyperlink"/>
      <w:u w:val="single"/>
    </w:rPr>
  </w:style>
  <w:style w:type="paragraph" w:styleId="NormalnyWeb">
    <w:name w:val="Normal (Web)"/>
    <w:basedOn w:val="Normalny"/>
    <w:semiHidden/>
    <w:unhideWhenUsed/>
    <w:rsid w:val="00D837E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semiHidden/>
    <w:unhideWhenUsed/>
    <w:rsid w:val="00D837EE"/>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D837EE"/>
    <w:rPr>
      <w:rFonts w:asciiTheme="minorHAnsi" w:hAnsiTheme="minorHAnsi"/>
      <w:sz w:val="22"/>
    </w:rPr>
  </w:style>
  <w:style w:type="character" w:customStyle="1" w:styleId="StopkaZnak">
    <w:name w:val="Stopka Znak"/>
    <w:aliases w:val="stand Znak"/>
    <w:basedOn w:val="Domylnaczcionkaakapitu"/>
    <w:link w:val="Stopka"/>
    <w:uiPriority w:val="99"/>
    <w:semiHidden/>
    <w:locked/>
    <w:rsid w:val="00D837EE"/>
    <w:rPr>
      <w:rFonts w:eastAsia="Times New Roman" w:cs="Times New Roman"/>
      <w:sz w:val="20"/>
      <w:szCs w:val="20"/>
      <w:lang w:eastAsia="pl-PL"/>
    </w:rPr>
  </w:style>
  <w:style w:type="paragraph" w:styleId="Stopka">
    <w:name w:val="footer"/>
    <w:aliases w:val="stand"/>
    <w:basedOn w:val="Normalny"/>
    <w:link w:val="StopkaZnak"/>
    <w:uiPriority w:val="99"/>
    <w:semiHidden/>
    <w:unhideWhenUsed/>
    <w:rsid w:val="00D837EE"/>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1">
    <w:name w:val="Stopka Znak1"/>
    <w:aliases w:val="stand Znak1"/>
    <w:basedOn w:val="Domylnaczcionkaakapitu"/>
    <w:uiPriority w:val="99"/>
    <w:semiHidden/>
    <w:rsid w:val="00D837EE"/>
    <w:rPr>
      <w:rFonts w:asciiTheme="minorHAnsi" w:hAnsiTheme="minorHAnsi"/>
      <w:sz w:val="22"/>
    </w:rPr>
  </w:style>
  <w:style w:type="paragraph" w:styleId="Tekstprzypisukocowego">
    <w:name w:val="endnote text"/>
    <w:basedOn w:val="Normalny"/>
    <w:link w:val="TekstprzypisukocowegoZnak"/>
    <w:semiHidden/>
    <w:unhideWhenUsed/>
    <w:rsid w:val="00D837EE"/>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D837EE"/>
    <w:rPr>
      <w:rFonts w:eastAsia="Times New Roman" w:cs="Times New Roman"/>
      <w:sz w:val="20"/>
      <w:szCs w:val="20"/>
      <w:lang w:eastAsia="pl-PL"/>
    </w:rPr>
  </w:style>
  <w:style w:type="paragraph" w:styleId="Tekstpodstawowy">
    <w:name w:val="Body Text"/>
    <w:basedOn w:val="Normalny"/>
    <w:link w:val="TekstpodstawowyZnak"/>
    <w:unhideWhenUsed/>
    <w:rsid w:val="00D837EE"/>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D837EE"/>
    <w:rPr>
      <w:rFonts w:eastAsia="Times New Roman" w:cs="Times New Roman"/>
      <w:sz w:val="20"/>
      <w:szCs w:val="20"/>
      <w:lang w:eastAsia="pl-PL"/>
    </w:rPr>
  </w:style>
  <w:style w:type="paragraph" w:styleId="Tekstpodstawowywcity">
    <w:name w:val="Body Text Indent"/>
    <w:basedOn w:val="Normalny"/>
    <w:link w:val="TekstpodstawowywcityZnak"/>
    <w:unhideWhenUsed/>
    <w:rsid w:val="00D837EE"/>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D837EE"/>
    <w:rPr>
      <w:rFonts w:eastAsia="Times New Roman" w:cs="Times New Roman"/>
      <w:sz w:val="20"/>
      <w:szCs w:val="20"/>
      <w:lang w:eastAsia="pl-PL"/>
    </w:rPr>
  </w:style>
  <w:style w:type="paragraph" w:styleId="Tekstpodstawowy2">
    <w:name w:val="Body Text 2"/>
    <w:basedOn w:val="Normalny"/>
    <w:link w:val="Tekstpodstawowy2Znak"/>
    <w:unhideWhenUsed/>
    <w:rsid w:val="00D837EE"/>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rsid w:val="00D837EE"/>
    <w:rPr>
      <w:rFonts w:eastAsia="Times New Roman" w:cs="Times New Roman"/>
      <w:sz w:val="20"/>
      <w:szCs w:val="20"/>
      <w:lang w:eastAsia="pl-PL"/>
    </w:rPr>
  </w:style>
  <w:style w:type="paragraph" w:styleId="Tekstdymka">
    <w:name w:val="Balloon Text"/>
    <w:basedOn w:val="Normalny"/>
    <w:link w:val="TekstdymkaZnak"/>
    <w:uiPriority w:val="99"/>
    <w:semiHidden/>
    <w:unhideWhenUsed/>
    <w:rsid w:val="00D837E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837EE"/>
    <w:rPr>
      <w:rFonts w:ascii="Tahoma" w:hAnsi="Tahoma" w:cs="Tahoma"/>
      <w:sz w:val="16"/>
      <w:szCs w:val="16"/>
    </w:rPr>
  </w:style>
  <w:style w:type="paragraph" w:styleId="Akapitzlist">
    <w:name w:val="List Paragraph"/>
    <w:basedOn w:val="Normalny"/>
    <w:uiPriority w:val="99"/>
    <w:qFormat/>
    <w:rsid w:val="00D837EE"/>
    <w:pPr>
      <w:spacing w:after="0" w:line="240" w:lineRule="auto"/>
      <w:ind w:left="708"/>
    </w:pPr>
    <w:rPr>
      <w:rFonts w:ascii="Times New Roman" w:eastAsia="Times New Roman" w:hAnsi="Times New Roman" w:cs="Times New Roman"/>
      <w:sz w:val="28"/>
      <w:szCs w:val="24"/>
      <w:lang w:eastAsia="pl-PL"/>
    </w:rPr>
  </w:style>
  <w:style w:type="paragraph" w:customStyle="1" w:styleId="Bezodstpw1">
    <w:name w:val="Bez odstępów1"/>
    <w:semiHidden/>
    <w:rsid w:val="00D837EE"/>
    <w:pPr>
      <w:jc w:val="center"/>
    </w:pPr>
    <w:rPr>
      <w:rFonts w:eastAsia="Times New Roman" w:cs="Times New Roman"/>
      <w:szCs w:val="28"/>
    </w:rPr>
  </w:style>
  <w:style w:type="paragraph" w:customStyle="1" w:styleId="Akapitzlist1">
    <w:name w:val="Akapit z listą1"/>
    <w:basedOn w:val="Normalny"/>
    <w:semiHidden/>
    <w:rsid w:val="00D837EE"/>
    <w:pPr>
      <w:ind w:left="720"/>
      <w:contextualSpacing/>
      <w:jc w:val="center"/>
    </w:pPr>
    <w:rPr>
      <w:rFonts w:ascii="Times New Roman" w:eastAsia="Times New Roman" w:hAnsi="Times New Roman" w:cs="Times New Roman"/>
      <w:sz w:val="28"/>
      <w:szCs w:val="28"/>
    </w:rPr>
  </w:style>
  <w:style w:type="paragraph" w:customStyle="1" w:styleId="western">
    <w:name w:val="western"/>
    <w:basedOn w:val="Normalny"/>
    <w:semiHidden/>
    <w:rsid w:val="00D837EE"/>
    <w:pPr>
      <w:spacing w:before="100" w:beforeAutospacing="1" w:after="119" w:line="240" w:lineRule="auto"/>
    </w:pPr>
    <w:rPr>
      <w:rFonts w:ascii="Times New Roman" w:eastAsia="Times New Roman" w:hAnsi="Times New Roman" w:cs="Times New Roman"/>
      <w:sz w:val="24"/>
      <w:szCs w:val="24"/>
      <w:lang w:eastAsia="pl-PL"/>
    </w:rPr>
  </w:style>
  <w:style w:type="character" w:styleId="Odwoanieprzypisukocowego">
    <w:name w:val="endnote reference"/>
    <w:semiHidden/>
    <w:unhideWhenUsed/>
    <w:rsid w:val="00D837EE"/>
    <w:rPr>
      <w:vertAlign w:val="superscript"/>
    </w:rPr>
  </w:style>
  <w:style w:type="table" w:styleId="Tabela-Siatka">
    <w:name w:val="Table Grid"/>
    <w:basedOn w:val="Standardowy"/>
    <w:uiPriority w:val="59"/>
    <w:rsid w:val="00C801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semiHidden/>
    <w:unhideWhenUsed/>
    <w:rsid w:val="009D7607"/>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semiHidden/>
    <w:rsid w:val="009D7607"/>
    <w:rPr>
      <w:rFonts w:ascii="Calibri" w:hAnsi="Calibri"/>
      <w:sz w:val="22"/>
      <w:szCs w:val="21"/>
    </w:rPr>
  </w:style>
  <w:style w:type="paragraph" w:customStyle="1" w:styleId="Tekstpodstawowy21">
    <w:name w:val="Tekst podstawowy 21"/>
    <w:basedOn w:val="Normalny"/>
    <w:uiPriority w:val="99"/>
    <w:rsid w:val="00EC5163"/>
    <w:pPr>
      <w:overflowPunct w:val="0"/>
      <w:autoSpaceDE w:val="0"/>
      <w:autoSpaceDN w:val="0"/>
      <w:adjustRightInd w:val="0"/>
      <w:spacing w:after="0" w:line="240" w:lineRule="auto"/>
      <w:jc w:val="both"/>
    </w:pPr>
    <w:rPr>
      <w:rFonts w:ascii="Times New Roman" w:eastAsia="Times New Roman" w:hAnsi="Times New Roman" w:cs="Times New Roman"/>
      <w:b/>
      <w:bCs/>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14621">
      <w:bodyDiv w:val="1"/>
      <w:marLeft w:val="0"/>
      <w:marRight w:val="0"/>
      <w:marTop w:val="0"/>
      <w:marBottom w:val="0"/>
      <w:divBdr>
        <w:top w:val="none" w:sz="0" w:space="0" w:color="auto"/>
        <w:left w:val="none" w:sz="0" w:space="0" w:color="auto"/>
        <w:bottom w:val="none" w:sz="0" w:space="0" w:color="auto"/>
        <w:right w:val="none" w:sz="0" w:space="0" w:color="auto"/>
      </w:divBdr>
    </w:div>
    <w:div w:id="300116980">
      <w:bodyDiv w:val="1"/>
      <w:marLeft w:val="0"/>
      <w:marRight w:val="0"/>
      <w:marTop w:val="0"/>
      <w:marBottom w:val="0"/>
      <w:divBdr>
        <w:top w:val="none" w:sz="0" w:space="0" w:color="auto"/>
        <w:left w:val="none" w:sz="0" w:space="0" w:color="auto"/>
        <w:bottom w:val="none" w:sz="0" w:space="0" w:color="auto"/>
        <w:right w:val="none" w:sz="0" w:space="0" w:color="auto"/>
      </w:divBdr>
      <w:divsChild>
        <w:div w:id="1620868115">
          <w:marLeft w:val="0"/>
          <w:marRight w:val="0"/>
          <w:marTop w:val="0"/>
          <w:marBottom w:val="0"/>
          <w:divBdr>
            <w:top w:val="none" w:sz="0" w:space="0" w:color="auto"/>
            <w:left w:val="none" w:sz="0" w:space="0" w:color="auto"/>
            <w:bottom w:val="none" w:sz="0" w:space="0" w:color="auto"/>
            <w:right w:val="none" w:sz="0" w:space="0" w:color="auto"/>
          </w:divBdr>
        </w:div>
        <w:div w:id="265308956">
          <w:marLeft w:val="0"/>
          <w:marRight w:val="0"/>
          <w:marTop w:val="0"/>
          <w:marBottom w:val="0"/>
          <w:divBdr>
            <w:top w:val="none" w:sz="0" w:space="0" w:color="auto"/>
            <w:left w:val="none" w:sz="0" w:space="0" w:color="auto"/>
            <w:bottom w:val="none" w:sz="0" w:space="0" w:color="auto"/>
            <w:right w:val="none" w:sz="0" w:space="0" w:color="auto"/>
          </w:divBdr>
        </w:div>
        <w:div w:id="307827344">
          <w:marLeft w:val="0"/>
          <w:marRight w:val="0"/>
          <w:marTop w:val="0"/>
          <w:marBottom w:val="0"/>
          <w:divBdr>
            <w:top w:val="none" w:sz="0" w:space="0" w:color="auto"/>
            <w:left w:val="none" w:sz="0" w:space="0" w:color="auto"/>
            <w:bottom w:val="none" w:sz="0" w:space="0" w:color="auto"/>
            <w:right w:val="none" w:sz="0" w:space="0" w:color="auto"/>
          </w:divBdr>
        </w:div>
        <w:div w:id="855770499">
          <w:marLeft w:val="0"/>
          <w:marRight w:val="0"/>
          <w:marTop w:val="0"/>
          <w:marBottom w:val="0"/>
          <w:divBdr>
            <w:top w:val="none" w:sz="0" w:space="0" w:color="auto"/>
            <w:left w:val="none" w:sz="0" w:space="0" w:color="auto"/>
            <w:bottom w:val="none" w:sz="0" w:space="0" w:color="auto"/>
            <w:right w:val="none" w:sz="0" w:space="0" w:color="auto"/>
          </w:divBdr>
        </w:div>
        <w:div w:id="1835337598">
          <w:marLeft w:val="0"/>
          <w:marRight w:val="0"/>
          <w:marTop w:val="0"/>
          <w:marBottom w:val="0"/>
          <w:divBdr>
            <w:top w:val="none" w:sz="0" w:space="0" w:color="auto"/>
            <w:left w:val="none" w:sz="0" w:space="0" w:color="auto"/>
            <w:bottom w:val="none" w:sz="0" w:space="0" w:color="auto"/>
            <w:right w:val="none" w:sz="0" w:space="0" w:color="auto"/>
          </w:divBdr>
        </w:div>
        <w:div w:id="2044398248">
          <w:marLeft w:val="0"/>
          <w:marRight w:val="0"/>
          <w:marTop w:val="0"/>
          <w:marBottom w:val="0"/>
          <w:divBdr>
            <w:top w:val="none" w:sz="0" w:space="0" w:color="auto"/>
            <w:left w:val="none" w:sz="0" w:space="0" w:color="auto"/>
            <w:bottom w:val="none" w:sz="0" w:space="0" w:color="auto"/>
            <w:right w:val="none" w:sz="0" w:space="0" w:color="auto"/>
          </w:divBdr>
        </w:div>
        <w:div w:id="1570841297">
          <w:marLeft w:val="0"/>
          <w:marRight w:val="0"/>
          <w:marTop w:val="0"/>
          <w:marBottom w:val="0"/>
          <w:divBdr>
            <w:top w:val="none" w:sz="0" w:space="0" w:color="auto"/>
            <w:left w:val="none" w:sz="0" w:space="0" w:color="auto"/>
            <w:bottom w:val="none" w:sz="0" w:space="0" w:color="auto"/>
            <w:right w:val="none" w:sz="0" w:space="0" w:color="auto"/>
          </w:divBdr>
        </w:div>
        <w:div w:id="1334723128">
          <w:marLeft w:val="0"/>
          <w:marRight w:val="0"/>
          <w:marTop w:val="0"/>
          <w:marBottom w:val="0"/>
          <w:divBdr>
            <w:top w:val="none" w:sz="0" w:space="0" w:color="auto"/>
            <w:left w:val="none" w:sz="0" w:space="0" w:color="auto"/>
            <w:bottom w:val="none" w:sz="0" w:space="0" w:color="auto"/>
            <w:right w:val="none" w:sz="0" w:space="0" w:color="auto"/>
          </w:divBdr>
        </w:div>
        <w:div w:id="1760756912">
          <w:marLeft w:val="0"/>
          <w:marRight w:val="0"/>
          <w:marTop w:val="0"/>
          <w:marBottom w:val="0"/>
          <w:divBdr>
            <w:top w:val="none" w:sz="0" w:space="0" w:color="auto"/>
            <w:left w:val="none" w:sz="0" w:space="0" w:color="auto"/>
            <w:bottom w:val="none" w:sz="0" w:space="0" w:color="auto"/>
            <w:right w:val="none" w:sz="0" w:space="0" w:color="auto"/>
          </w:divBdr>
        </w:div>
        <w:div w:id="1580480893">
          <w:marLeft w:val="0"/>
          <w:marRight w:val="0"/>
          <w:marTop w:val="0"/>
          <w:marBottom w:val="0"/>
          <w:divBdr>
            <w:top w:val="none" w:sz="0" w:space="0" w:color="auto"/>
            <w:left w:val="none" w:sz="0" w:space="0" w:color="auto"/>
            <w:bottom w:val="none" w:sz="0" w:space="0" w:color="auto"/>
            <w:right w:val="none" w:sz="0" w:space="0" w:color="auto"/>
          </w:divBdr>
        </w:div>
        <w:div w:id="137891543">
          <w:marLeft w:val="0"/>
          <w:marRight w:val="0"/>
          <w:marTop w:val="0"/>
          <w:marBottom w:val="0"/>
          <w:divBdr>
            <w:top w:val="none" w:sz="0" w:space="0" w:color="auto"/>
            <w:left w:val="none" w:sz="0" w:space="0" w:color="auto"/>
            <w:bottom w:val="none" w:sz="0" w:space="0" w:color="auto"/>
            <w:right w:val="none" w:sz="0" w:space="0" w:color="auto"/>
          </w:divBdr>
        </w:div>
        <w:div w:id="1708994257">
          <w:marLeft w:val="0"/>
          <w:marRight w:val="0"/>
          <w:marTop w:val="0"/>
          <w:marBottom w:val="0"/>
          <w:divBdr>
            <w:top w:val="none" w:sz="0" w:space="0" w:color="auto"/>
            <w:left w:val="none" w:sz="0" w:space="0" w:color="auto"/>
            <w:bottom w:val="none" w:sz="0" w:space="0" w:color="auto"/>
            <w:right w:val="none" w:sz="0" w:space="0" w:color="auto"/>
          </w:divBdr>
        </w:div>
        <w:div w:id="455486418">
          <w:marLeft w:val="0"/>
          <w:marRight w:val="0"/>
          <w:marTop w:val="0"/>
          <w:marBottom w:val="0"/>
          <w:divBdr>
            <w:top w:val="none" w:sz="0" w:space="0" w:color="auto"/>
            <w:left w:val="none" w:sz="0" w:space="0" w:color="auto"/>
            <w:bottom w:val="none" w:sz="0" w:space="0" w:color="auto"/>
            <w:right w:val="none" w:sz="0" w:space="0" w:color="auto"/>
          </w:divBdr>
        </w:div>
        <w:div w:id="708914244">
          <w:marLeft w:val="0"/>
          <w:marRight w:val="0"/>
          <w:marTop w:val="0"/>
          <w:marBottom w:val="0"/>
          <w:divBdr>
            <w:top w:val="none" w:sz="0" w:space="0" w:color="auto"/>
            <w:left w:val="none" w:sz="0" w:space="0" w:color="auto"/>
            <w:bottom w:val="none" w:sz="0" w:space="0" w:color="auto"/>
            <w:right w:val="none" w:sz="0" w:space="0" w:color="auto"/>
          </w:divBdr>
        </w:div>
        <w:div w:id="805660292">
          <w:marLeft w:val="0"/>
          <w:marRight w:val="0"/>
          <w:marTop w:val="0"/>
          <w:marBottom w:val="0"/>
          <w:divBdr>
            <w:top w:val="none" w:sz="0" w:space="0" w:color="auto"/>
            <w:left w:val="none" w:sz="0" w:space="0" w:color="auto"/>
            <w:bottom w:val="none" w:sz="0" w:space="0" w:color="auto"/>
            <w:right w:val="none" w:sz="0" w:space="0" w:color="auto"/>
          </w:divBdr>
        </w:div>
        <w:div w:id="1906448809">
          <w:marLeft w:val="0"/>
          <w:marRight w:val="0"/>
          <w:marTop w:val="0"/>
          <w:marBottom w:val="0"/>
          <w:divBdr>
            <w:top w:val="none" w:sz="0" w:space="0" w:color="auto"/>
            <w:left w:val="none" w:sz="0" w:space="0" w:color="auto"/>
            <w:bottom w:val="none" w:sz="0" w:space="0" w:color="auto"/>
            <w:right w:val="none" w:sz="0" w:space="0" w:color="auto"/>
          </w:divBdr>
        </w:div>
        <w:div w:id="92481173">
          <w:marLeft w:val="0"/>
          <w:marRight w:val="0"/>
          <w:marTop w:val="0"/>
          <w:marBottom w:val="0"/>
          <w:divBdr>
            <w:top w:val="none" w:sz="0" w:space="0" w:color="auto"/>
            <w:left w:val="none" w:sz="0" w:space="0" w:color="auto"/>
            <w:bottom w:val="none" w:sz="0" w:space="0" w:color="auto"/>
            <w:right w:val="none" w:sz="0" w:space="0" w:color="auto"/>
          </w:divBdr>
        </w:div>
        <w:div w:id="665518594">
          <w:marLeft w:val="0"/>
          <w:marRight w:val="0"/>
          <w:marTop w:val="0"/>
          <w:marBottom w:val="0"/>
          <w:divBdr>
            <w:top w:val="none" w:sz="0" w:space="0" w:color="auto"/>
            <w:left w:val="none" w:sz="0" w:space="0" w:color="auto"/>
            <w:bottom w:val="none" w:sz="0" w:space="0" w:color="auto"/>
            <w:right w:val="none" w:sz="0" w:space="0" w:color="auto"/>
          </w:divBdr>
        </w:div>
        <w:div w:id="30427477">
          <w:marLeft w:val="0"/>
          <w:marRight w:val="0"/>
          <w:marTop w:val="0"/>
          <w:marBottom w:val="0"/>
          <w:divBdr>
            <w:top w:val="none" w:sz="0" w:space="0" w:color="auto"/>
            <w:left w:val="none" w:sz="0" w:space="0" w:color="auto"/>
            <w:bottom w:val="none" w:sz="0" w:space="0" w:color="auto"/>
            <w:right w:val="none" w:sz="0" w:space="0" w:color="auto"/>
          </w:divBdr>
        </w:div>
        <w:div w:id="1710643163">
          <w:marLeft w:val="0"/>
          <w:marRight w:val="0"/>
          <w:marTop w:val="0"/>
          <w:marBottom w:val="0"/>
          <w:divBdr>
            <w:top w:val="none" w:sz="0" w:space="0" w:color="auto"/>
            <w:left w:val="none" w:sz="0" w:space="0" w:color="auto"/>
            <w:bottom w:val="none" w:sz="0" w:space="0" w:color="auto"/>
            <w:right w:val="none" w:sz="0" w:space="0" w:color="auto"/>
          </w:divBdr>
        </w:div>
        <w:div w:id="2093426703">
          <w:marLeft w:val="0"/>
          <w:marRight w:val="0"/>
          <w:marTop w:val="0"/>
          <w:marBottom w:val="0"/>
          <w:divBdr>
            <w:top w:val="none" w:sz="0" w:space="0" w:color="auto"/>
            <w:left w:val="none" w:sz="0" w:space="0" w:color="auto"/>
            <w:bottom w:val="none" w:sz="0" w:space="0" w:color="auto"/>
            <w:right w:val="none" w:sz="0" w:space="0" w:color="auto"/>
          </w:divBdr>
        </w:div>
        <w:div w:id="1698307146">
          <w:marLeft w:val="0"/>
          <w:marRight w:val="0"/>
          <w:marTop w:val="0"/>
          <w:marBottom w:val="0"/>
          <w:divBdr>
            <w:top w:val="none" w:sz="0" w:space="0" w:color="auto"/>
            <w:left w:val="none" w:sz="0" w:space="0" w:color="auto"/>
            <w:bottom w:val="none" w:sz="0" w:space="0" w:color="auto"/>
            <w:right w:val="none" w:sz="0" w:space="0" w:color="auto"/>
          </w:divBdr>
        </w:div>
        <w:div w:id="1232160373">
          <w:marLeft w:val="0"/>
          <w:marRight w:val="0"/>
          <w:marTop w:val="0"/>
          <w:marBottom w:val="0"/>
          <w:divBdr>
            <w:top w:val="none" w:sz="0" w:space="0" w:color="auto"/>
            <w:left w:val="none" w:sz="0" w:space="0" w:color="auto"/>
            <w:bottom w:val="none" w:sz="0" w:space="0" w:color="auto"/>
            <w:right w:val="none" w:sz="0" w:space="0" w:color="auto"/>
          </w:divBdr>
        </w:div>
        <w:div w:id="580069447">
          <w:marLeft w:val="0"/>
          <w:marRight w:val="0"/>
          <w:marTop w:val="0"/>
          <w:marBottom w:val="0"/>
          <w:divBdr>
            <w:top w:val="none" w:sz="0" w:space="0" w:color="auto"/>
            <w:left w:val="none" w:sz="0" w:space="0" w:color="auto"/>
            <w:bottom w:val="none" w:sz="0" w:space="0" w:color="auto"/>
            <w:right w:val="none" w:sz="0" w:space="0" w:color="auto"/>
          </w:divBdr>
        </w:div>
        <w:div w:id="1175414887">
          <w:marLeft w:val="0"/>
          <w:marRight w:val="0"/>
          <w:marTop w:val="0"/>
          <w:marBottom w:val="0"/>
          <w:divBdr>
            <w:top w:val="none" w:sz="0" w:space="0" w:color="auto"/>
            <w:left w:val="none" w:sz="0" w:space="0" w:color="auto"/>
            <w:bottom w:val="none" w:sz="0" w:space="0" w:color="auto"/>
            <w:right w:val="none" w:sz="0" w:space="0" w:color="auto"/>
          </w:divBdr>
        </w:div>
        <w:div w:id="1610434622">
          <w:marLeft w:val="0"/>
          <w:marRight w:val="0"/>
          <w:marTop w:val="0"/>
          <w:marBottom w:val="0"/>
          <w:divBdr>
            <w:top w:val="none" w:sz="0" w:space="0" w:color="auto"/>
            <w:left w:val="none" w:sz="0" w:space="0" w:color="auto"/>
            <w:bottom w:val="none" w:sz="0" w:space="0" w:color="auto"/>
            <w:right w:val="none" w:sz="0" w:space="0" w:color="auto"/>
          </w:divBdr>
        </w:div>
        <w:div w:id="260601347">
          <w:marLeft w:val="0"/>
          <w:marRight w:val="0"/>
          <w:marTop w:val="0"/>
          <w:marBottom w:val="0"/>
          <w:divBdr>
            <w:top w:val="none" w:sz="0" w:space="0" w:color="auto"/>
            <w:left w:val="none" w:sz="0" w:space="0" w:color="auto"/>
            <w:bottom w:val="none" w:sz="0" w:space="0" w:color="auto"/>
            <w:right w:val="none" w:sz="0" w:space="0" w:color="auto"/>
          </w:divBdr>
        </w:div>
        <w:div w:id="2035838218">
          <w:marLeft w:val="0"/>
          <w:marRight w:val="0"/>
          <w:marTop w:val="0"/>
          <w:marBottom w:val="0"/>
          <w:divBdr>
            <w:top w:val="none" w:sz="0" w:space="0" w:color="auto"/>
            <w:left w:val="none" w:sz="0" w:space="0" w:color="auto"/>
            <w:bottom w:val="none" w:sz="0" w:space="0" w:color="auto"/>
            <w:right w:val="none" w:sz="0" w:space="0" w:color="auto"/>
          </w:divBdr>
        </w:div>
        <w:div w:id="1010913297">
          <w:marLeft w:val="0"/>
          <w:marRight w:val="0"/>
          <w:marTop w:val="0"/>
          <w:marBottom w:val="0"/>
          <w:divBdr>
            <w:top w:val="none" w:sz="0" w:space="0" w:color="auto"/>
            <w:left w:val="none" w:sz="0" w:space="0" w:color="auto"/>
            <w:bottom w:val="none" w:sz="0" w:space="0" w:color="auto"/>
            <w:right w:val="none" w:sz="0" w:space="0" w:color="auto"/>
          </w:divBdr>
        </w:div>
        <w:div w:id="1136728138">
          <w:marLeft w:val="0"/>
          <w:marRight w:val="0"/>
          <w:marTop w:val="0"/>
          <w:marBottom w:val="0"/>
          <w:divBdr>
            <w:top w:val="none" w:sz="0" w:space="0" w:color="auto"/>
            <w:left w:val="none" w:sz="0" w:space="0" w:color="auto"/>
            <w:bottom w:val="none" w:sz="0" w:space="0" w:color="auto"/>
            <w:right w:val="none" w:sz="0" w:space="0" w:color="auto"/>
          </w:divBdr>
        </w:div>
        <w:div w:id="1362701374">
          <w:marLeft w:val="0"/>
          <w:marRight w:val="0"/>
          <w:marTop w:val="0"/>
          <w:marBottom w:val="0"/>
          <w:divBdr>
            <w:top w:val="none" w:sz="0" w:space="0" w:color="auto"/>
            <w:left w:val="none" w:sz="0" w:space="0" w:color="auto"/>
            <w:bottom w:val="none" w:sz="0" w:space="0" w:color="auto"/>
            <w:right w:val="none" w:sz="0" w:space="0" w:color="auto"/>
          </w:divBdr>
        </w:div>
        <w:div w:id="1307248881">
          <w:marLeft w:val="0"/>
          <w:marRight w:val="0"/>
          <w:marTop w:val="0"/>
          <w:marBottom w:val="0"/>
          <w:divBdr>
            <w:top w:val="none" w:sz="0" w:space="0" w:color="auto"/>
            <w:left w:val="none" w:sz="0" w:space="0" w:color="auto"/>
            <w:bottom w:val="none" w:sz="0" w:space="0" w:color="auto"/>
            <w:right w:val="none" w:sz="0" w:space="0" w:color="auto"/>
          </w:divBdr>
        </w:div>
        <w:div w:id="18284716">
          <w:marLeft w:val="0"/>
          <w:marRight w:val="0"/>
          <w:marTop w:val="0"/>
          <w:marBottom w:val="0"/>
          <w:divBdr>
            <w:top w:val="none" w:sz="0" w:space="0" w:color="auto"/>
            <w:left w:val="none" w:sz="0" w:space="0" w:color="auto"/>
            <w:bottom w:val="none" w:sz="0" w:space="0" w:color="auto"/>
            <w:right w:val="none" w:sz="0" w:space="0" w:color="auto"/>
          </w:divBdr>
        </w:div>
        <w:div w:id="1050958682">
          <w:marLeft w:val="0"/>
          <w:marRight w:val="0"/>
          <w:marTop w:val="0"/>
          <w:marBottom w:val="0"/>
          <w:divBdr>
            <w:top w:val="none" w:sz="0" w:space="0" w:color="auto"/>
            <w:left w:val="none" w:sz="0" w:space="0" w:color="auto"/>
            <w:bottom w:val="none" w:sz="0" w:space="0" w:color="auto"/>
            <w:right w:val="none" w:sz="0" w:space="0" w:color="auto"/>
          </w:divBdr>
        </w:div>
        <w:div w:id="557864766">
          <w:marLeft w:val="0"/>
          <w:marRight w:val="0"/>
          <w:marTop w:val="0"/>
          <w:marBottom w:val="0"/>
          <w:divBdr>
            <w:top w:val="none" w:sz="0" w:space="0" w:color="auto"/>
            <w:left w:val="none" w:sz="0" w:space="0" w:color="auto"/>
            <w:bottom w:val="none" w:sz="0" w:space="0" w:color="auto"/>
            <w:right w:val="none" w:sz="0" w:space="0" w:color="auto"/>
          </w:divBdr>
        </w:div>
        <w:div w:id="357968115">
          <w:marLeft w:val="0"/>
          <w:marRight w:val="0"/>
          <w:marTop w:val="0"/>
          <w:marBottom w:val="0"/>
          <w:divBdr>
            <w:top w:val="none" w:sz="0" w:space="0" w:color="auto"/>
            <w:left w:val="none" w:sz="0" w:space="0" w:color="auto"/>
            <w:bottom w:val="none" w:sz="0" w:space="0" w:color="auto"/>
            <w:right w:val="none" w:sz="0" w:space="0" w:color="auto"/>
          </w:divBdr>
        </w:div>
        <w:div w:id="2057850996">
          <w:marLeft w:val="0"/>
          <w:marRight w:val="0"/>
          <w:marTop w:val="0"/>
          <w:marBottom w:val="0"/>
          <w:divBdr>
            <w:top w:val="none" w:sz="0" w:space="0" w:color="auto"/>
            <w:left w:val="none" w:sz="0" w:space="0" w:color="auto"/>
            <w:bottom w:val="none" w:sz="0" w:space="0" w:color="auto"/>
            <w:right w:val="none" w:sz="0" w:space="0" w:color="auto"/>
          </w:divBdr>
        </w:div>
        <w:div w:id="333457624">
          <w:marLeft w:val="0"/>
          <w:marRight w:val="0"/>
          <w:marTop w:val="0"/>
          <w:marBottom w:val="0"/>
          <w:divBdr>
            <w:top w:val="none" w:sz="0" w:space="0" w:color="auto"/>
            <w:left w:val="none" w:sz="0" w:space="0" w:color="auto"/>
            <w:bottom w:val="none" w:sz="0" w:space="0" w:color="auto"/>
            <w:right w:val="none" w:sz="0" w:space="0" w:color="auto"/>
          </w:divBdr>
        </w:div>
        <w:div w:id="7023071">
          <w:marLeft w:val="0"/>
          <w:marRight w:val="0"/>
          <w:marTop w:val="0"/>
          <w:marBottom w:val="0"/>
          <w:divBdr>
            <w:top w:val="none" w:sz="0" w:space="0" w:color="auto"/>
            <w:left w:val="none" w:sz="0" w:space="0" w:color="auto"/>
            <w:bottom w:val="none" w:sz="0" w:space="0" w:color="auto"/>
            <w:right w:val="none" w:sz="0" w:space="0" w:color="auto"/>
          </w:divBdr>
        </w:div>
        <w:div w:id="2005889885">
          <w:marLeft w:val="0"/>
          <w:marRight w:val="0"/>
          <w:marTop w:val="0"/>
          <w:marBottom w:val="0"/>
          <w:divBdr>
            <w:top w:val="none" w:sz="0" w:space="0" w:color="auto"/>
            <w:left w:val="none" w:sz="0" w:space="0" w:color="auto"/>
            <w:bottom w:val="none" w:sz="0" w:space="0" w:color="auto"/>
            <w:right w:val="none" w:sz="0" w:space="0" w:color="auto"/>
          </w:divBdr>
        </w:div>
        <w:div w:id="1416627235">
          <w:marLeft w:val="0"/>
          <w:marRight w:val="0"/>
          <w:marTop w:val="0"/>
          <w:marBottom w:val="0"/>
          <w:divBdr>
            <w:top w:val="none" w:sz="0" w:space="0" w:color="auto"/>
            <w:left w:val="none" w:sz="0" w:space="0" w:color="auto"/>
            <w:bottom w:val="none" w:sz="0" w:space="0" w:color="auto"/>
            <w:right w:val="none" w:sz="0" w:space="0" w:color="auto"/>
          </w:divBdr>
        </w:div>
        <w:div w:id="707877464">
          <w:marLeft w:val="0"/>
          <w:marRight w:val="0"/>
          <w:marTop w:val="0"/>
          <w:marBottom w:val="0"/>
          <w:divBdr>
            <w:top w:val="none" w:sz="0" w:space="0" w:color="auto"/>
            <w:left w:val="none" w:sz="0" w:space="0" w:color="auto"/>
            <w:bottom w:val="none" w:sz="0" w:space="0" w:color="auto"/>
            <w:right w:val="none" w:sz="0" w:space="0" w:color="auto"/>
          </w:divBdr>
        </w:div>
        <w:div w:id="2059083180">
          <w:marLeft w:val="0"/>
          <w:marRight w:val="0"/>
          <w:marTop w:val="0"/>
          <w:marBottom w:val="0"/>
          <w:divBdr>
            <w:top w:val="none" w:sz="0" w:space="0" w:color="auto"/>
            <w:left w:val="none" w:sz="0" w:space="0" w:color="auto"/>
            <w:bottom w:val="none" w:sz="0" w:space="0" w:color="auto"/>
            <w:right w:val="none" w:sz="0" w:space="0" w:color="auto"/>
          </w:divBdr>
        </w:div>
        <w:div w:id="1305045973">
          <w:marLeft w:val="0"/>
          <w:marRight w:val="0"/>
          <w:marTop w:val="0"/>
          <w:marBottom w:val="0"/>
          <w:divBdr>
            <w:top w:val="none" w:sz="0" w:space="0" w:color="auto"/>
            <w:left w:val="none" w:sz="0" w:space="0" w:color="auto"/>
            <w:bottom w:val="none" w:sz="0" w:space="0" w:color="auto"/>
            <w:right w:val="none" w:sz="0" w:space="0" w:color="auto"/>
          </w:divBdr>
        </w:div>
        <w:div w:id="1788309619">
          <w:marLeft w:val="0"/>
          <w:marRight w:val="0"/>
          <w:marTop w:val="0"/>
          <w:marBottom w:val="0"/>
          <w:divBdr>
            <w:top w:val="none" w:sz="0" w:space="0" w:color="auto"/>
            <w:left w:val="none" w:sz="0" w:space="0" w:color="auto"/>
            <w:bottom w:val="none" w:sz="0" w:space="0" w:color="auto"/>
            <w:right w:val="none" w:sz="0" w:space="0" w:color="auto"/>
          </w:divBdr>
        </w:div>
        <w:div w:id="628972982">
          <w:marLeft w:val="0"/>
          <w:marRight w:val="0"/>
          <w:marTop w:val="0"/>
          <w:marBottom w:val="0"/>
          <w:divBdr>
            <w:top w:val="none" w:sz="0" w:space="0" w:color="auto"/>
            <w:left w:val="none" w:sz="0" w:space="0" w:color="auto"/>
            <w:bottom w:val="none" w:sz="0" w:space="0" w:color="auto"/>
            <w:right w:val="none" w:sz="0" w:space="0" w:color="auto"/>
          </w:divBdr>
        </w:div>
        <w:div w:id="643199811">
          <w:marLeft w:val="0"/>
          <w:marRight w:val="0"/>
          <w:marTop w:val="0"/>
          <w:marBottom w:val="0"/>
          <w:divBdr>
            <w:top w:val="none" w:sz="0" w:space="0" w:color="auto"/>
            <w:left w:val="none" w:sz="0" w:space="0" w:color="auto"/>
            <w:bottom w:val="none" w:sz="0" w:space="0" w:color="auto"/>
            <w:right w:val="none" w:sz="0" w:space="0" w:color="auto"/>
          </w:divBdr>
        </w:div>
        <w:div w:id="1938169235">
          <w:marLeft w:val="0"/>
          <w:marRight w:val="0"/>
          <w:marTop w:val="0"/>
          <w:marBottom w:val="0"/>
          <w:divBdr>
            <w:top w:val="none" w:sz="0" w:space="0" w:color="auto"/>
            <w:left w:val="none" w:sz="0" w:space="0" w:color="auto"/>
            <w:bottom w:val="none" w:sz="0" w:space="0" w:color="auto"/>
            <w:right w:val="none" w:sz="0" w:space="0" w:color="auto"/>
          </w:divBdr>
        </w:div>
        <w:div w:id="775833915">
          <w:marLeft w:val="0"/>
          <w:marRight w:val="0"/>
          <w:marTop w:val="0"/>
          <w:marBottom w:val="0"/>
          <w:divBdr>
            <w:top w:val="none" w:sz="0" w:space="0" w:color="auto"/>
            <w:left w:val="none" w:sz="0" w:space="0" w:color="auto"/>
            <w:bottom w:val="none" w:sz="0" w:space="0" w:color="auto"/>
            <w:right w:val="none" w:sz="0" w:space="0" w:color="auto"/>
          </w:divBdr>
        </w:div>
        <w:div w:id="1810249636">
          <w:marLeft w:val="0"/>
          <w:marRight w:val="0"/>
          <w:marTop w:val="0"/>
          <w:marBottom w:val="0"/>
          <w:divBdr>
            <w:top w:val="none" w:sz="0" w:space="0" w:color="auto"/>
            <w:left w:val="none" w:sz="0" w:space="0" w:color="auto"/>
            <w:bottom w:val="none" w:sz="0" w:space="0" w:color="auto"/>
            <w:right w:val="none" w:sz="0" w:space="0" w:color="auto"/>
          </w:divBdr>
        </w:div>
        <w:div w:id="707416643">
          <w:marLeft w:val="0"/>
          <w:marRight w:val="0"/>
          <w:marTop w:val="0"/>
          <w:marBottom w:val="0"/>
          <w:divBdr>
            <w:top w:val="none" w:sz="0" w:space="0" w:color="auto"/>
            <w:left w:val="none" w:sz="0" w:space="0" w:color="auto"/>
            <w:bottom w:val="none" w:sz="0" w:space="0" w:color="auto"/>
            <w:right w:val="none" w:sz="0" w:space="0" w:color="auto"/>
          </w:divBdr>
        </w:div>
        <w:div w:id="2038656700">
          <w:marLeft w:val="0"/>
          <w:marRight w:val="0"/>
          <w:marTop w:val="0"/>
          <w:marBottom w:val="0"/>
          <w:divBdr>
            <w:top w:val="none" w:sz="0" w:space="0" w:color="auto"/>
            <w:left w:val="none" w:sz="0" w:space="0" w:color="auto"/>
            <w:bottom w:val="none" w:sz="0" w:space="0" w:color="auto"/>
            <w:right w:val="none" w:sz="0" w:space="0" w:color="auto"/>
          </w:divBdr>
        </w:div>
        <w:div w:id="1389768340">
          <w:marLeft w:val="0"/>
          <w:marRight w:val="0"/>
          <w:marTop w:val="0"/>
          <w:marBottom w:val="0"/>
          <w:divBdr>
            <w:top w:val="none" w:sz="0" w:space="0" w:color="auto"/>
            <w:left w:val="none" w:sz="0" w:space="0" w:color="auto"/>
            <w:bottom w:val="none" w:sz="0" w:space="0" w:color="auto"/>
            <w:right w:val="none" w:sz="0" w:space="0" w:color="auto"/>
          </w:divBdr>
        </w:div>
        <w:div w:id="2065181029">
          <w:marLeft w:val="0"/>
          <w:marRight w:val="0"/>
          <w:marTop w:val="0"/>
          <w:marBottom w:val="0"/>
          <w:divBdr>
            <w:top w:val="none" w:sz="0" w:space="0" w:color="auto"/>
            <w:left w:val="none" w:sz="0" w:space="0" w:color="auto"/>
            <w:bottom w:val="none" w:sz="0" w:space="0" w:color="auto"/>
            <w:right w:val="none" w:sz="0" w:space="0" w:color="auto"/>
          </w:divBdr>
        </w:div>
        <w:div w:id="540360394">
          <w:marLeft w:val="0"/>
          <w:marRight w:val="0"/>
          <w:marTop w:val="0"/>
          <w:marBottom w:val="0"/>
          <w:divBdr>
            <w:top w:val="none" w:sz="0" w:space="0" w:color="auto"/>
            <w:left w:val="none" w:sz="0" w:space="0" w:color="auto"/>
            <w:bottom w:val="none" w:sz="0" w:space="0" w:color="auto"/>
            <w:right w:val="none" w:sz="0" w:space="0" w:color="auto"/>
          </w:divBdr>
        </w:div>
        <w:div w:id="1848598133">
          <w:marLeft w:val="0"/>
          <w:marRight w:val="0"/>
          <w:marTop w:val="0"/>
          <w:marBottom w:val="0"/>
          <w:divBdr>
            <w:top w:val="none" w:sz="0" w:space="0" w:color="auto"/>
            <w:left w:val="none" w:sz="0" w:space="0" w:color="auto"/>
            <w:bottom w:val="none" w:sz="0" w:space="0" w:color="auto"/>
            <w:right w:val="none" w:sz="0" w:space="0" w:color="auto"/>
          </w:divBdr>
        </w:div>
        <w:div w:id="1397387977">
          <w:marLeft w:val="0"/>
          <w:marRight w:val="0"/>
          <w:marTop w:val="0"/>
          <w:marBottom w:val="0"/>
          <w:divBdr>
            <w:top w:val="none" w:sz="0" w:space="0" w:color="auto"/>
            <w:left w:val="none" w:sz="0" w:space="0" w:color="auto"/>
            <w:bottom w:val="none" w:sz="0" w:space="0" w:color="auto"/>
            <w:right w:val="none" w:sz="0" w:space="0" w:color="auto"/>
          </w:divBdr>
        </w:div>
        <w:div w:id="1100294614">
          <w:marLeft w:val="0"/>
          <w:marRight w:val="0"/>
          <w:marTop w:val="0"/>
          <w:marBottom w:val="0"/>
          <w:divBdr>
            <w:top w:val="none" w:sz="0" w:space="0" w:color="auto"/>
            <w:left w:val="none" w:sz="0" w:space="0" w:color="auto"/>
            <w:bottom w:val="none" w:sz="0" w:space="0" w:color="auto"/>
            <w:right w:val="none" w:sz="0" w:space="0" w:color="auto"/>
          </w:divBdr>
        </w:div>
        <w:div w:id="63183454">
          <w:marLeft w:val="0"/>
          <w:marRight w:val="0"/>
          <w:marTop w:val="0"/>
          <w:marBottom w:val="0"/>
          <w:divBdr>
            <w:top w:val="none" w:sz="0" w:space="0" w:color="auto"/>
            <w:left w:val="none" w:sz="0" w:space="0" w:color="auto"/>
            <w:bottom w:val="none" w:sz="0" w:space="0" w:color="auto"/>
            <w:right w:val="none" w:sz="0" w:space="0" w:color="auto"/>
          </w:divBdr>
        </w:div>
        <w:div w:id="350498970">
          <w:marLeft w:val="0"/>
          <w:marRight w:val="0"/>
          <w:marTop w:val="0"/>
          <w:marBottom w:val="0"/>
          <w:divBdr>
            <w:top w:val="none" w:sz="0" w:space="0" w:color="auto"/>
            <w:left w:val="none" w:sz="0" w:space="0" w:color="auto"/>
            <w:bottom w:val="none" w:sz="0" w:space="0" w:color="auto"/>
            <w:right w:val="none" w:sz="0" w:space="0" w:color="auto"/>
          </w:divBdr>
        </w:div>
        <w:div w:id="723717353">
          <w:marLeft w:val="0"/>
          <w:marRight w:val="0"/>
          <w:marTop w:val="0"/>
          <w:marBottom w:val="0"/>
          <w:divBdr>
            <w:top w:val="none" w:sz="0" w:space="0" w:color="auto"/>
            <w:left w:val="none" w:sz="0" w:space="0" w:color="auto"/>
            <w:bottom w:val="none" w:sz="0" w:space="0" w:color="auto"/>
            <w:right w:val="none" w:sz="0" w:space="0" w:color="auto"/>
          </w:divBdr>
        </w:div>
        <w:div w:id="1116561098">
          <w:marLeft w:val="0"/>
          <w:marRight w:val="0"/>
          <w:marTop w:val="0"/>
          <w:marBottom w:val="0"/>
          <w:divBdr>
            <w:top w:val="none" w:sz="0" w:space="0" w:color="auto"/>
            <w:left w:val="none" w:sz="0" w:space="0" w:color="auto"/>
            <w:bottom w:val="none" w:sz="0" w:space="0" w:color="auto"/>
            <w:right w:val="none" w:sz="0" w:space="0" w:color="auto"/>
          </w:divBdr>
        </w:div>
        <w:div w:id="2111005936">
          <w:marLeft w:val="0"/>
          <w:marRight w:val="0"/>
          <w:marTop w:val="0"/>
          <w:marBottom w:val="0"/>
          <w:divBdr>
            <w:top w:val="none" w:sz="0" w:space="0" w:color="auto"/>
            <w:left w:val="none" w:sz="0" w:space="0" w:color="auto"/>
            <w:bottom w:val="none" w:sz="0" w:space="0" w:color="auto"/>
            <w:right w:val="none" w:sz="0" w:space="0" w:color="auto"/>
          </w:divBdr>
        </w:div>
        <w:div w:id="1780636231">
          <w:marLeft w:val="0"/>
          <w:marRight w:val="0"/>
          <w:marTop w:val="0"/>
          <w:marBottom w:val="0"/>
          <w:divBdr>
            <w:top w:val="none" w:sz="0" w:space="0" w:color="auto"/>
            <w:left w:val="none" w:sz="0" w:space="0" w:color="auto"/>
            <w:bottom w:val="none" w:sz="0" w:space="0" w:color="auto"/>
            <w:right w:val="none" w:sz="0" w:space="0" w:color="auto"/>
          </w:divBdr>
        </w:div>
        <w:div w:id="1980960662">
          <w:marLeft w:val="0"/>
          <w:marRight w:val="0"/>
          <w:marTop w:val="0"/>
          <w:marBottom w:val="0"/>
          <w:divBdr>
            <w:top w:val="none" w:sz="0" w:space="0" w:color="auto"/>
            <w:left w:val="none" w:sz="0" w:space="0" w:color="auto"/>
            <w:bottom w:val="none" w:sz="0" w:space="0" w:color="auto"/>
            <w:right w:val="none" w:sz="0" w:space="0" w:color="auto"/>
          </w:divBdr>
        </w:div>
        <w:div w:id="1957592449">
          <w:marLeft w:val="0"/>
          <w:marRight w:val="0"/>
          <w:marTop w:val="0"/>
          <w:marBottom w:val="0"/>
          <w:divBdr>
            <w:top w:val="none" w:sz="0" w:space="0" w:color="auto"/>
            <w:left w:val="none" w:sz="0" w:space="0" w:color="auto"/>
            <w:bottom w:val="none" w:sz="0" w:space="0" w:color="auto"/>
            <w:right w:val="none" w:sz="0" w:space="0" w:color="auto"/>
          </w:divBdr>
        </w:div>
        <w:div w:id="2040932812">
          <w:marLeft w:val="0"/>
          <w:marRight w:val="0"/>
          <w:marTop w:val="0"/>
          <w:marBottom w:val="0"/>
          <w:divBdr>
            <w:top w:val="none" w:sz="0" w:space="0" w:color="auto"/>
            <w:left w:val="none" w:sz="0" w:space="0" w:color="auto"/>
            <w:bottom w:val="none" w:sz="0" w:space="0" w:color="auto"/>
            <w:right w:val="none" w:sz="0" w:space="0" w:color="auto"/>
          </w:divBdr>
        </w:div>
        <w:div w:id="425661435">
          <w:marLeft w:val="0"/>
          <w:marRight w:val="0"/>
          <w:marTop w:val="0"/>
          <w:marBottom w:val="0"/>
          <w:divBdr>
            <w:top w:val="none" w:sz="0" w:space="0" w:color="auto"/>
            <w:left w:val="none" w:sz="0" w:space="0" w:color="auto"/>
            <w:bottom w:val="none" w:sz="0" w:space="0" w:color="auto"/>
            <w:right w:val="none" w:sz="0" w:space="0" w:color="auto"/>
          </w:divBdr>
        </w:div>
      </w:divsChild>
    </w:div>
    <w:div w:id="303240979">
      <w:bodyDiv w:val="1"/>
      <w:marLeft w:val="0"/>
      <w:marRight w:val="0"/>
      <w:marTop w:val="0"/>
      <w:marBottom w:val="0"/>
      <w:divBdr>
        <w:top w:val="none" w:sz="0" w:space="0" w:color="auto"/>
        <w:left w:val="none" w:sz="0" w:space="0" w:color="auto"/>
        <w:bottom w:val="none" w:sz="0" w:space="0" w:color="auto"/>
        <w:right w:val="none" w:sz="0" w:space="0" w:color="auto"/>
      </w:divBdr>
    </w:div>
    <w:div w:id="397214421">
      <w:bodyDiv w:val="1"/>
      <w:marLeft w:val="0"/>
      <w:marRight w:val="0"/>
      <w:marTop w:val="0"/>
      <w:marBottom w:val="0"/>
      <w:divBdr>
        <w:top w:val="none" w:sz="0" w:space="0" w:color="auto"/>
        <w:left w:val="none" w:sz="0" w:space="0" w:color="auto"/>
        <w:bottom w:val="none" w:sz="0" w:space="0" w:color="auto"/>
        <w:right w:val="none" w:sz="0" w:space="0" w:color="auto"/>
      </w:divBdr>
    </w:div>
    <w:div w:id="402484241">
      <w:bodyDiv w:val="1"/>
      <w:marLeft w:val="0"/>
      <w:marRight w:val="0"/>
      <w:marTop w:val="0"/>
      <w:marBottom w:val="0"/>
      <w:divBdr>
        <w:top w:val="none" w:sz="0" w:space="0" w:color="auto"/>
        <w:left w:val="none" w:sz="0" w:space="0" w:color="auto"/>
        <w:bottom w:val="none" w:sz="0" w:space="0" w:color="auto"/>
        <w:right w:val="none" w:sz="0" w:space="0" w:color="auto"/>
      </w:divBdr>
    </w:div>
    <w:div w:id="435639357">
      <w:bodyDiv w:val="1"/>
      <w:marLeft w:val="0"/>
      <w:marRight w:val="0"/>
      <w:marTop w:val="0"/>
      <w:marBottom w:val="0"/>
      <w:divBdr>
        <w:top w:val="none" w:sz="0" w:space="0" w:color="auto"/>
        <w:left w:val="none" w:sz="0" w:space="0" w:color="auto"/>
        <w:bottom w:val="none" w:sz="0" w:space="0" w:color="auto"/>
        <w:right w:val="none" w:sz="0" w:space="0" w:color="auto"/>
      </w:divBdr>
    </w:div>
    <w:div w:id="475295041">
      <w:bodyDiv w:val="1"/>
      <w:marLeft w:val="0"/>
      <w:marRight w:val="0"/>
      <w:marTop w:val="0"/>
      <w:marBottom w:val="0"/>
      <w:divBdr>
        <w:top w:val="none" w:sz="0" w:space="0" w:color="auto"/>
        <w:left w:val="none" w:sz="0" w:space="0" w:color="auto"/>
        <w:bottom w:val="none" w:sz="0" w:space="0" w:color="auto"/>
        <w:right w:val="none" w:sz="0" w:space="0" w:color="auto"/>
      </w:divBdr>
    </w:div>
    <w:div w:id="496582198">
      <w:bodyDiv w:val="1"/>
      <w:marLeft w:val="0"/>
      <w:marRight w:val="0"/>
      <w:marTop w:val="0"/>
      <w:marBottom w:val="0"/>
      <w:divBdr>
        <w:top w:val="none" w:sz="0" w:space="0" w:color="auto"/>
        <w:left w:val="none" w:sz="0" w:space="0" w:color="auto"/>
        <w:bottom w:val="none" w:sz="0" w:space="0" w:color="auto"/>
        <w:right w:val="none" w:sz="0" w:space="0" w:color="auto"/>
      </w:divBdr>
    </w:div>
    <w:div w:id="612640662">
      <w:bodyDiv w:val="1"/>
      <w:marLeft w:val="0"/>
      <w:marRight w:val="0"/>
      <w:marTop w:val="0"/>
      <w:marBottom w:val="0"/>
      <w:divBdr>
        <w:top w:val="none" w:sz="0" w:space="0" w:color="auto"/>
        <w:left w:val="none" w:sz="0" w:space="0" w:color="auto"/>
        <w:bottom w:val="none" w:sz="0" w:space="0" w:color="auto"/>
        <w:right w:val="none" w:sz="0" w:space="0" w:color="auto"/>
      </w:divBdr>
    </w:div>
    <w:div w:id="665086255">
      <w:bodyDiv w:val="1"/>
      <w:marLeft w:val="0"/>
      <w:marRight w:val="0"/>
      <w:marTop w:val="0"/>
      <w:marBottom w:val="0"/>
      <w:divBdr>
        <w:top w:val="none" w:sz="0" w:space="0" w:color="auto"/>
        <w:left w:val="none" w:sz="0" w:space="0" w:color="auto"/>
        <w:bottom w:val="none" w:sz="0" w:space="0" w:color="auto"/>
        <w:right w:val="none" w:sz="0" w:space="0" w:color="auto"/>
      </w:divBdr>
    </w:div>
    <w:div w:id="667514112">
      <w:bodyDiv w:val="1"/>
      <w:marLeft w:val="0"/>
      <w:marRight w:val="0"/>
      <w:marTop w:val="0"/>
      <w:marBottom w:val="0"/>
      <w:divBdr>
        <w:top w:val="none" w:sz="0" w:space="0" w:color="auto"/>
        <w:left w:val="none" w:sz="0" w:space="0" w:color="auto"/>
        <w:bottom w:val="none" w:sz="0" w:space="0" w:color="auto"/>
        <w:right w:val="none" w:sz="0" w:space="0" w:color="auto"/>
      </w:divBdr>
    </w:div>
    <w:div w:id="727146778">
      <w:bodyDiv w:val="1"/>
      <w:marLeft w:val="0"/>
      <w:marRight w:val="0"/>
      <w:marTop w:val="0"/>
      <w:marBottom w:val="0"/>
      <w:divBdr>
        <w:top w:val="none" w:sz="0" w:space="0" w:color="auto"/>
        <w:left w:val="none" w:sz="0" w:space="0" w:color="auto"/>
        <w:bottom w:val="none" w:sz="0" w:space="0" w:color="auto"/>
        <w:right w:val="none" w:sz="0" w:space="0" w:color="auto"/>
      </w:divBdr>
    </w:div>
    <w:div w:id="879904101">
      <w:bodyDiv w:val="1"/>
      <w:marLeft w:val="0"/>
      <w:marRight w:val="0"/>
      <w:marTop w:val="0"/>
      <w:marBottom w:val="0"/>
      <w:divBdr>
        <w:top w:val="none" w:sz="0" w:space="0" w:color="auto"/>
        <w:left w:val="none" w:sz="0" w:space="0" w:color="auto"/>
        <w:bottom w:val="none" w:sz="0" w:space="0" w:color="auto"/>
        <w:right w:val="none" w:sz="0" w:space="0" w:color="auto"/>
      </w:divBdr>
    </w:div>
    <w:div w:id="963385618">
      <w:bodyDiv w:val="1"/>
      <w:marLeft w:val="0"/>
      <w:marRight w:val="0"/>
      <w:marTop w:val="0"/>
      <w:marBottom w:val="0"/>
      <w:divBdr>
        <w:top w:val="none" w:sz="0" w:space="0" w:color="auto"/>
        <w:left w:val="none" w:sz="0" w:space="0" w:color="auto"/>
        <w:bottom w:val="none" w:sz="0" w:space="0" w:color="auto"/>
        <w:right w:val="none" w:sz="0" w:space="0" w:color="auto"/>
      </w:divBdr>
    </w:div>
    <w:div w:id="971254772">
      <w:bodyDiv w:val="1"/>
      <w:marLeft w:val="0"/>
      <w:marRight w:val="0"/>
      <w:marTop w:val="0"/>
      <w:marBottom w:val="0"/>
      <w:divBdr>
        <w:top w:val="none" w:sz="0" w:space="0" w:color="auto"/>
        <w:left w:val="none" w:sz="0" w:space="0" w:color="auto"/>
        <w:bottom w:val="none" w:sz="0" w:space="0" w:color="auto"/>
        <w:right w:val="none" w:sz="0" w:space="0" w:color="auto"/>
      </w:divBdr>
    </w:div>
    <w:div w:id="1088843176">
      <w:bodyDiv w:val="1"/>
      <w:marLeft w:val="0"/>
      <w:marRight w:val="0"/>
      <w:marTop w:val="0"/>
      <w:marBottom w:val="0"/>
      <w:divBdr>
        <w:top w:val="none" w:sz="0" w:space="0" w:color="auto"/>
        <w:left w:val="none" w:sz="0" w:space="0" w:color="auto"/>
        <w:bottom w:val="none" w:sz="0" w:space="0" w:color="auto"/>
        <w:right w:val="none" w:sz="0" w:space="0" w:color="auto"/>
      </w:divBdr>
    </w:div>
    <w:div w:id="1652246572">
      <w:bodyDiv w:val="1"/>
      <w:marLeft w:val="0"/>
      <w:marRight w:val="0"/>
      <w:marTop w:val="0"/>
      <w:marBottom w:val="0"/>
      <w:divBdr>
        <w:top w:val="none" w:sz="0" w:space="0" w:color="auto"/>
        <w:left w:val="none" w:sz="0" w:space="0" w:color="auto"/>
        <w:bottom w:val="none" w:sz="0" w:space="0" w:color="auto"/>
        <w:right w:val="none" w:sz="0" w:space="0" w:color="auto"/>
      </w:divBdr>
    </w:div>
    <w:div w:id="1733849323">
      <w:bodyDiv w:val="1"/>
      <w:marLeft w:val="0"/>
      <w:marRight w:val="0"/>
      <w:marTop w:val="0"/>
      <w:marBottom w:val="0"/>
      <w:divBdr>
        <w:top w:val="none" w:sz="0" w:space="0" w:color="auto"/>
        <w:left w:val="none" w:sz="0" w:space="0" w:color="auto"/>
        <w:bottom w:val="none" w:sz="0" w:space="0" w:color="auto"/>
        <w:right w:val="none" w:sz="0" w:space="0" w:color="auto"/>
      </w:divBdr>
    </w:div>
    <w:div w:id="1735934050">
      <w:bodyDiv w:val="1"/>
      <w:marLeft w:val="0"/>
      <w:marRight w:val="0"/>
      <w:marTop w:val="0"/>
      <w:marBottom w:val="0"/>
      <w:divBdr>
        <w:top w:val="none" w:sz="0" w:space="0" w:color="auto"/>
        <w:left w:val="none" w:sz="0" w:space="0" w:color="auto"/>
        <w:bottom w:val="none" w:sz="0" w:space="0" w:color="auto"/>
        <w:right w:val="none" w:sz="0" w:space="0" w:color="auto"/>
      </w:divBdr>
    </w:div>
    <w:div w:id="1737315479">
      <w:bodyDiv w:val="1"/>
      <w:marLeft w:val="0"/>
      <w:marRight w:val="0"/>
      <w:marTop w:val="0"/>
      <w:marBottom w:val="0"/>
      <w:divBdr>
        <w:top w:val="none" w:sz="0" w:space="0" w:color="auto"/>
        <w:left w:val="none" w:sz="0" w:space="0" w:color="auto"/>
        <w:bottom w:val="none" w:sz="0" w:space="0" w:color="auto"/>
        <w:right w:val="none" w:sz="0" w:space="0" w:color="auto"/>
      </w:divBdr>
    </w:div>
    <w:div w:id="1750737552">
      <w:bodyDiv w:val="1"/>
      <w:marLeft w:val="0"/>
      <w:marRight w:val="0"/>
      <w:marTop w:val="0"/>
      <w:marBottom w:val="0"/>
      <w:divBdr>
        <w:top w:val="none" w:sz="0" w:space="0" w:color="auto"/>
        <w:left w:val="none" w:sz="0" w:space="0" w:color="auto"/>
        <w:bottom w:val="none" w:sz="0" w:space="0" w:color="auto"/>
        <w:right w:val="none" w:sz="0" w:space="0" w:color="auto"/>
      </w:divBdr>
    </w:div>
    <w:div w:id="2017534601">
      <w:bodyDiv w:val="1"/>
      <w:marLeft w:val="0"/>
      <w:marRight w:val="0"/>
      <w:marTop w:val="0"/>
      <w:marBottom w:val="0"/>
      <w:divBdr>
        <w:top w:val="none" w:sz="0" w:space="0" w:color="auto"/>
        <w:left w:val="none" w:sz="0" w:space="0" w:color="auto"/>
        <w:bottom w:val="none" w:sz="0" w:space="0" w:color="auto"/>
        <w:right w:val="none" w:sz="0" w:space="0" w:color="auto"/>
      </w:divBdr>
    </w:div>
    <w:div w:id="2046371454">
      <w:bodyDiv w:val="1"/>
      <w:marLeft w:val="0"/>
      <w:marRight w:val="0"/>
      <w:marTop w:val="0"/>
      <w:marBottom w:val="0"/>
      <w:divBdr>
        <w:top w:val="none" w:sz="0" w:space="0" w:color="auto"/>
        <w:left w:val="none" w:sz="0" w:space="0" w:color="auto"/>
        <w:bottom w:val="none" w:sz="0" w:space="0" w:color="auto"/>
        <w:right w:val="none" w:sz="0" w:space="0" w:color="auto"/>
      </w:divBdr>
    </w:div>
    <w:div w:id="2076851578">
      <w:bodyDiv w:val="1"/>
      <w:marLeft w:val="0"/>
      <w:marRight w:val="0"/>
      <w:marTop w:val="0"/>
      <w:marBottom w:val="0"/>
      <w:divBdr>
        <w:top w:val="none" w:sz="0" w:space="0" w:color="auto"/>
        <w:left w:val="none" w:sz="0" w:space="0" w:color="auto"/>
        <w:bottom w:val="none" w:sz="0" w:space="0" w:color="auto"/>
        <w:right w:val="none" w:sz="0" w:space="0" w:color="auto"/>
      </w:divBdr>
    </w:div>
    <w:div w:id="2085033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rem.pl" TargetMode="External"/><Relationship Id="rId3" Type="http://schemas.openxmlformats.org/officeDocument/2006/relationships/styles" Target="styles.xml"/><Relationship Id="rId7" Type="http://schemas.openxmlformats.org/officeDocument/2006/relationships/hyperlink" Target="http://www.ops.srem.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C0B2D-048D-4E7E-AF4B-78F6EB82B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Pages>
  <Words>14353</Words>
  <Characters>86123</Characters>
  <Application>Microsoft Office Word</Application>
  <DocSecurity>0</DocSecurity>
  <Lines>717</Lines>
  <Paragraphs>200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Barbara Jabłońska</dc:creator>
  <cp:lastModifiedBy>Zofia Klak</cp:lastModifiedBy>
  <cp:revision>59</cp:revision>
  <cp:lastPrinted>2015-06-19T12:37:00Z</cp:lastPrinted>
  <dcterms:created xsi:type="dcterms:W3CDTF">2015-06-15T06:41:00Z</dcterms:created>
  <dcterms:modified xsi:type="dcterms:W3CDTF">2015-06-26T10:41:00Z</dcterms:modified>
</cp:coreProperties>
</file>