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470CD5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Śrem, 31 </w:t>
      </w:r>
      <w:bookmarkStart w:id="0" w:name="_GoBack"/>
      <w:bookmarkEnd w:id="0"/>
      <w:r w:rsidR="00753391" w:rsidRPr="00753391">
        <w:rPr>
          <w:rFonts w:cs="Times New Roman"/>
        </w:rPr>
        <w:t>stycznia 2014 r.</w:t>
      </w:r>
    </w:p>
    <w:p w:rsidR="00753391" w:rsidRDefault="00753391">
      <w:pPr>
        <w:rPr>
          <w:rFonts w:cs="Times New Roman"/>
        </w:rPr>
      </w:pPr>
    </w:p>
    <w:p w:rsidR="00753391" w:rsidRDefault="00753391">
      <w:pPr>
        <w:rPr>
          <w:rFonts w:cs="Times New Roman"/>
        </w:rPr>
      </w:pPr>
    </w:p>
    <w:p w:rsidR="00753391" w:rsidRDefault="00753391">
      <w:pPr>
        <w:rPr>
          <w:rFonts w:cs="Times New Roman"/>
        </w:rPr>
      </w:pPr>
    </w:p>
    <w:p w:rsidR="00753391" w:rsidRDefault="00753391">
      <w:pPr>
        <w:rPr>
          <w:rFonts w:cs="Times New Roman"/>
        </w:rPr>
      </w:pPr>
      <w:r>
        <w:rPr>
          <w:rFonts w:cs="Times New Roman"/>
        </w:rPr>
        <w:t>PAOOR.0003.1.2014.ML</w:t>
      </w:r>
    </w:p>
    <w:p w:rsidR="00753391" w:rsidRDefault="00753391">
      <w:pPr>
        <w:rPr>
          <w:rFonts w:cs="Times New Roman"/>
        </w:rPr>
      </w:pPr>
    </w:p>
    <w:p w:rsidR="00753391" w:rsidRDefault="00753391">
      <w:pPr>
        <w:rPr>
          <w:rFonts w:cs="Times New Roman"/>
        </w:rPr>
      </w:pPr>
    </w:p>
    <w:p w:rsidR="00753391" w:rsidRPr="00753391" w:rsidRDefault="00753391">
      <w:pPr>
        <w:rPr>
          <w:rFonts w:cs="Times New Roman"/>
          <w:b/>
        </w:rPr>
      </w:pPr>
      <w:r>
        <w:rPr>
          <w:rFonts w:cs="Times New Roman"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  <w:t xml:space="preserve">Pan </w:t>
      </w:r>
    </w:p>
    <w:p w:rsidR="00753391" w:rsidRPr="00753391" w:rsidRDefault="00753391">
      <w:pPr>
        <w:rPr>
          <w:rFonts w:cs="Times New Roman"/>
          <w:b/>
        </w:rPr>
      </w:pP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  <w:t>Adam Lewandowski</w:t>
      </w:r>
    </w:p>
    <w:p w:rsidR="00753391" w:rsidRPr="00753391" w:rsidRDefault="00753391">
      <w:pPr>
        <w:rPr>
          <w:rFonts w:cs="Times New Roman"/>
          <w:b/>
        </w:rPr>
      </w:pPr>
    </w:p>
    <w:p w:rsidR="00753391" w:rsidRDefault="00753391">
      <w:pPr>
        <w:rPr>
          <w:rFonts w:cs="Times New Roman"/>
          <w:b/>
        </w:rPr>
      </w:pP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  <w:t>Burmistrz Śremu</w:t>
      </w:r>
    </w:p>
    <w:p w:rsidR="00753391" w:rsidRDefault="00753391">
      <w:pPr>
        <w:rPr>
          <w:rFonts w:cs="Times New Roman"/>
          <w:b/>
        </w:rPr>
      </w:pPr>
    </w:p>
    <w:p w:rsidR="00753391" w:rsidRDefault="00753391">
      <w:pPr>
        <w:rPr>
          <w:rFonts w:cs="Times New Roman"/>
        </w:rPr>
      </w:pPr>
    </w:p>
    <w:p w:rsidR="00753391" w:rsidRDefault="00753391">
      <w:pPr>
        <w:rPr>
          <w:rFonts w:cs="Times New Roman"/>
        </w:rPr>
      </w:pPr>
      <w:r>
        <w:rPr>
          <w:rFonts w:cs="Times New Roman"/>
        </w:rPr>
        <w:tab/>
        <w:t xml:space="preserve">Uprzejmie informuję, że na </w:t>
      </w:r>
      <w:r w:rsidRPr="00831A5A">
        <w:rPr>
          <w:rFonts w:cs="Times New Roman"/>
          <w:b/>
        </w:rPr>
        <w:t>XLII sesji Rady 30 stycznia 2014 r</w:t>
      </w:r>
      <w:r>
        <w:rPr>
          <w:rFonts w:cs="Times New Roman"/>
        </w:rPr>
        <w:t>., radni złożyli następujące interpelacje:</w:t>
      </w:r>
    </w:p>
    <w:p w:rsidR="00753391" w:rsidRDefault="00753391">
      <w:pPr>
        <w:rPr>
          <w:rFonts w:cs="Times New Roman"/>
        </w:rPr>
      </w:pPr>
    </w:p>
    <w:p w:rsidR="00753391" w:rsidRPr="00E624E2" w:rsidRDefault="00753391" w:rsidP="00E624E2">
      <w:pPr>
        <w:rPr>
          <w:rFonts w:cs="Times New Roman"/>
        </w:rPr>
      </w:pPr>
      <w:r w:rsidRPr="00E624E2">
        <w:rPr>
          <w:rFonts w:cs="Times New Roman"/>
        </w:rPr>
        <w:t>►</w:t>
      </w:r>
      <w:r w:rsidR="00E624E2">
        <w:rPr>
          <w:rFonts w:cs="Times New Roman"/>
        </w:rPr>
        <w:t xml:space="preserve"> </w:t>
      </w:r>
      <w:r w:rsidRPr="00831A5A">
        <w:rPr>
          <w:rFonts w:cs="Times New Roman"/>
          <w:b/>
        </w:rPr>
        <w:t xml:space="preserve">Radny Piotr </w:t>
      </w:r>
      <w:proofErr w:type="spellStart"/>
      <w:r w:rsidRPr="00831A5A">
        <w:rPr>
          <w:rFonts w:cs="Times New Roman"/>
          <w:b/>
        </w:rPr>
        <w:t>Mulkowski</w:t>
      </w:r>
      <w:proofErr w:type="spellEnd"/>
      <w:r w:rsidRPr="00831A5A">
        <w:rPr>
          <w:rFonts w:cs="Times New Roman"/>
          <w:b/>
        </w:rPr>
        <w:t>:</w:t>
      </w:r>
    </w:p>
    <w:p w:rsidR="00753391" w:rsidRDefault="00753391" w:rsidP="00753391">
      <w:pPr>
        <w:pStyle w:val="Akapitzlist"/>
        <w:rPr>
          <w:rFonts w:cs="Times New Roman"/>
        </w:rPr>
      </w:pPr>
    </w:p>
    <w:p w:rsidR="00E624E2" w:rsidRPr="00E624E2" w:rsidRDefault="00E624E2" w:rsidP="00E624E2">
      <w:pPr>
        <w:ind w:left="284" w:hanging="284"/>
        <w:jc w:val="both"/>
        <w:rPr>
          <w:rFonts w:cs="Times New Roman"/>
        </w:rPr>
      </w:pPr>
      <w:r>
        <w:rPr>
          <w:rFonts w:cs="Times New Roman"/>
        </w:rPr>
        <w:t>1.</w:t>
      </w:r>
      <w:r w:rsidR="00753391" w:rsidRPr="00E624E2">
        <w:rPr>
          <w:rFonts w:cs="Times New Roman"/>
        </w:rPr>
        <w:t xml:space="preserve">W sprawie </w:t>
      </w:r>
      <w:r w:rsidRPr="00E624E2">
        <w:rPr>
          <w:rFonts w:cs="Times New Roman"/>
        </w:rPr>
        <w:t>zainstalowania oświetlenia na ul</w:t>
      </w:r>
      <w:r w:rsidR="00D3091E">
        <w:rPr>
          <w:rFonts w:cs="Times New Roman"/>
        </w:rPr>
        <w:t>icach Śniadeckiego, Nenckiego i </w:t>
      </w:r>
      <w:r w:rsidRPr="00E624E2">
        <w:rPr>
          <w:rFonts w:cs="Times New Roman"/>
        </w:rPr>
        <w:t>Chałubińskiego;</w:t>
      </w:r>
    </w:p>
    <w:p w:rsidR="00E624E2" w:rsidRPr="00E624E2" w:rsidRDefault="00E624E2" w:rsidP="00E624E2">
      <w:pPr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E624E2">
        <w:rPr>
          <w:rFonts w:cs="Times New Roman"/>
        </w:rPr>
        <w:t>W sprawie utwardzenia nawierzchni ul. Heweliusza;</w:t>
      </w:r>
    </w:p>
    <w:p w:rsidR="00E624E2" w:rsidRPr="00E624E2" w:rsidRDefault="00E624E2" w:rsidP="00E624E2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E624E2">
        <w:rPr>
          <w:rFonts w:cs="Times New Roman"/>
        </w:rPr>
        <w:t>W sprawie remontu chodnika dochodzącego do cmentarza komunalnego.</w:t>
      </w:r>
    </w:p>
    <w:p w:rsidR="00E624E2" w:rsidRDefault="00E624E2" w:rsidP="00E624E2">
      <w:pPr>
        <w:jc w:val="both"/>
        <w:rPr>
          <w:rFonts w:cs="Times New Roman"/>
        </w:rPr>
      </w:pPr>
    </w:p>
    <w:p w:rsidR="00E624E2" w:rsidRDefault="00E624E2" w:rsidP="00E624E2">
      <w:pPr>
        <w:jc w:val="both"/>
        <w:rPr>
          <w:rFonts w:cs="Times New Roman"/>
        </w:rPr>
      </w:pPr>
      <w:r>
        <w:rPr>
          <w:rFonts w:cs="Times New Roman"/>
        </w:rPr>
        <w:t xml:space="preserve">► </w:t>
      </w:r>
      <w:r w:rsidRPr="00831A5A">
        <w:rPr>
          <w:rFonts w:cs="Times New Roman"/>
          <w:b/>
        </w:rPr>
        <w:t xml:space="preserve">Radny Marcin </w:t>
      </w:r>
      <w:proofErr w:type="spellStart"/>
      <w:r w:rsidRPr="00831A5A">
        <w:rPr>
          <w:rFonts w:cs="Times New Roman"/>
          <w:b/>
        </w:rPr>
        <w:t>Chwałczyński</w:t>
      </w:r>
      <w:proofErr w:type="spellEnd"/>
      <w:r w:rsidRPr="00831A5A">
        <w:rPr>
          <w:rFonts w:cs="Times New Roman"/>
          <w:b/>
        </w:rPr>
        <w:t>:</w:t>
      </w:r>
    </w:p>
    <w:p w:rsidR="00E624E2" w:rsidRDefault="00E624E2" w:rsidP="00E624E2">
      <w:pPr>
        <w:jc w:val="both"/>
        <w:rPr>
          <w:rFonts w:cs="Times New Roman"/>
        </w:rPr>
      </w:pPr>
    </w:p>
    <w:p w:rsidR="00753391" w:rsidRDefault="0014287A" w:rsidP="0014287A">
      <w:pPr>
        <w:tabs>
          <w:tab w:val="left" w:pos="284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1.</w:t>
      </w:r>
      <w:r w:rsidR="00E624E2" w:rsidRPr="0014287A">
        <w:rPr>
          <w:rFonts w:cs="Times New Roman"/>
        </w:rPr>
        <w:t xml:space="preserve">W oparciu o jakie dane Burmistrz określa planowane wysokości dotacji na </w:t>
      </w:r>
      <w:r>
        <w:rPr>
          <w:rFonts w:cs="Times New Roman"/>
        </w:rPr>
        <w:t xml:space="preserve">  </w:t>
      </w:r>
      <w:r w:rsidR="00E624E2" w:rsidRPr="0014287A">
        <w:rPr>
          <w:rFonts w:cs="Times New Roman"/>
        </w:rPr>
        <w:t>realizację</w:t>
      </w:r>
      <w:r w:rsidRPr="0014287A">
        <w:rPr>
          <w:rFonts w:cs="Times New Roman"/>
        </w:rPr>
        <w:t xml:space="preserve"> poszczególnych </w:t>
      </w:r>
      <w:r w:rsidR="00E624E2" w:rsidRPr="0014287A">
        <w:rPr>
          <w:rFonts w:cs="Times New Roman"/>
        </w:rPr>
        <w:t xml:space="preserve"> zadań publicznych, skoro ich rozpiętość między poszczególnymi pozycjami wynosi aż 508 tysię</w:t>
      </w:r>
      <w:r w:rsidRPr="0014287A">
        <w:rPr>
          <w:rFonts w:cs="Times New Roman"/>
        </w:rPr>
        <w:t>c</w:t>
      </w:r>
      <w:r w:rsidR="00E624E2" w:rsidRPr="0014287A">
        <w:rPr>
          <w:rFonts w:cs="Times New Roman"/>
        </w:rPr>
        <w:t>y złotych</w:t>
      </w:r>
      <w:r w:rsidRPr="0014287A">
        <w:rPr>
          <w:rFonts w:cs="Times New Roman"/>
        </w:rPr>
        <w:t xml:space="preserve">, w uchwale nr 406/XXXIX/13 Rady Miejskiej w </w:t>
      </w:r>
      <w:proofErr w:type="spellStart"/>
      <w:r w:rsidRPr="0014287A">
        <w:rPr>
          <w:rFonts w:cs="Times New Roman"/>
        </w:rPr>
        <w:t>spr</w:t>
      </w:r>
      <w:proofErr w:type="spellEnd"/>
      <w:r w:rsidRPr="0014287A">
        <w:rPr>
          <w:rFonts w:cs="Times New Roman"/>
        </w:rPr>
        <w:t>.</w:t>
      </w:r>
      <w:r w:rsidR="00D3091E">
        <w:rPr>
          <w:rFonts w:cs="Times New Roman"/>
        </w:rPr>
        <w:t xml:space="preserve"> rocznego programu współpracy z </w:t>
      </w:r>
      <w:r w:rsidRPr="0014287A">
        <w:rPr>
          <w:rFonts w:cs="Times New Roman"/>
        </w:rPr>
        <w:t>organizacjami pozarządowymi na całość</w:t>
      </w:r>
      <w:r w:rsidR="00831A5A">
        <w:rPr>
          <w:rFonts w:cs="Times New Roman"/>
        </w:rPr>
        <w:t xml:space="preserve"> programu przypada 1.956.500 zł;</w:t>
      </w:r>
    </w:p>
    <w:p w:rsidR="0014287A" w:rsidRDefault="0014287A" w:rsidP="0014287A">
      <w:pPr>
        <w:tabs>
          <w:tab w:val="left" w:pos="284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2. W jakiej wysokości sąsiednie gminy partycypują w kosztach prowadzenia Międzygminnego Schroniska dla Bezdomnych Zwierząt w Gaju? Poprosił </w:t>
      </w:r>
      <w:r w:rsidR="00831A5A">
        <w:rPr>
          <w:rFonts w:cs="Times New Roman"/>
        </w:rPr>
        <w:t>o wykaz kwot;</w:t>
      </w:r>
    </w:p>
    <w:p w:rsidR="0014287A" w:rsidRDefault="0014287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6C247A">
        <w:rPr>
          <w:rFonts w:cs="Times New Roman"/>
        </w:rPr>
        <w:t>Ile na terenie gminy OPS w Śremie odnotował w roku 2013 bezdomnych kobiet w rozumieniu przepisów ustawy o pomocy społecznej</w:t>
      </w:r>
      <w:r w:rsidR="00D3091E">
        <w:rPr>
          <w:rFonts w:cs="Times New Roman"/>
        </w:rPr>
        <w:t>,</w:t>
      </w:r>
      <w:r w:rsidR="006C247A">
        <w:rPr>
          <w:rFonts w:cs="Times New Roman"/>
        </w:rPr>
        <w:t xml:space="preserve"> dotkniętych uzależnieniem od alkoholu i doświadczających przemocy w rodzinie, a ilu mężczyzn</w:t>
      </w:r>
      <w:r w:rsidR="00D3091E">
        <w:rPr>
          <w:rFonts w:cs="Times New Roman"/>
        </w:rPr>
        <w:t xml:space="preserve"> </w:t>
      </w:r>
      <w:r w:rsidR="006C247A">
        <w:rPr>
          <w:rFonts w:cs="Times New Roman"/>
        </w:rPr>
        <w:t>- na to zadanie zaplano</w:t>
      </w:r>
      <w:r w:rsidR="00D3091E">
        <w:rPr>
          <w:rFonts w:cs="Times New Roman"/>
        </w:rPr>
        <w:t>wano</w:t>
      </w:r>
      <w:r w:rsidR="00831A5A">
        <w:rPr>
          <w:rFonts w:cs="Times New Roman"/>
        </w:rPr>
        <w:t xml:space="preserve"> 150.000 zł;</w:t>
      </w:r>
    </w:p>
    <w:p w:rsidR="006C247A" w:rsidRDefault="006C247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4. Ile osób w roku 2013 ubiegało się o skierowanie do DPS na terenie gminy Śrem</w:t>
      </w:r>
      <w:r w:rsidR="00D3091E">
        <w:rPr>
          <w:rFonts w:cs="Times New Roman"/>
        </w:rPr>
        <w:t>?</w:t>
      </w:r>
      <w:r>
        <w:rPr>
          <w:rFonts w:cs="Times New Roman"/>
        </w:rPr>
        <w:t xml:space="preserve"> Ile osób otrzymało odpowiedź negatywną i jakie były tego przyczyny?</w:t>
      </w:r>
    </w:p>
    <w:p w:rsidR="00754DD2" w:rsidRDefault="00754DD2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754DD2" w:rsidRDefault="00754DD2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► </w:t>
      </w:r>
      <w:r w:rsidR="00831A5A">
        <w:rPr>
          <w:rFonts w:cs="Times New Roman"/>
          <w:b/>
        </w:rPr>
        <w:t xml:space="preserve">Radny Wojciech </w:t>
      </w:r>
      <w:proofErr w:type="spellStart"/>
      <w:r w:rsidR="00831A5A">
        <w:rPr>
          <w:rFonts w:cs="Times New Roman"/>
          <w:b/>
        </w:rPr>
        <w:t>Zajler</w:t>
      </w:r>
      <w:proofErr w:type="spellEnd"/>
      <w:r w:rsidR="00831A5A">
        <w:rPr>
          <w:rFonts w:cs="Times New Roman"/>
          <w:b/>
        </w:rPr>
        <w:t>:</w:t>
      </w:r>
    </w:p>
    <w:p w:rsidR="00754DD2" w:rsidRDefault="00754DD2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754DD2" w:rsidRDefault="00754DD2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ab/>
        <w:t>W imieniu Pan</w:t>
      </w:r>
      <w:r w:rsidR="00831A5A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831A5A">
        <w:rPr>
          <w:rFonts w:cs="Times New Roman"/>
          <w:b/>
        </w:rPr>
        <w:t xml:space="preserve">Sławomira </w:t>
      </w:r>
      <w:proofErr w:type="spellStart"/>
      <w:r w:rsidRPr="00831A5A">
        <w:rPr>
          <w:rFonts w:cs="Times New Roman"/>
          <w:b/>
        </w:rPr>
        <w:t>Tylusia</w:t>
      </w:r>
      <w:proofErr w:type="spellEnd"/>
      <w:r>
        <w:rPr>
          <w:rFonts w:cs="Times New Roman"/>
        </w:rPr>
        <w:t xml:space="preserve"> złożył interpelację</w:t>
      </w:r>
      <w:r w:rsidR="00124837">
        <w:rPr>
          <w:rFonts w:cs="Times New Roman"/>
        </w:rPr>
        <w:t xml:space="preserve"> dotyczącą jego sprawy:</w:t>
      </w:r>
      <w:r w:rsidR="00831A5A">
        <w:rPr>
          <w:rFonts w:cs="Times New Roman"/>
        </w:rPr>
        <w:t xml:space="preserve"> dotyczy</w:t>
      </w:r>
      <w:r w:rsidR="00124837">
        <w:rPr>
          <w:rFonts w:cs="Times New Roman"/>
        </w:rPr>
        <w:t xml:space="preserve"> </w:t>
      </w:r>
      <w:r w:rsidR="00975F1F">
        <w:rPr>
          <w:rFonts w:cs="Times New Roman"/>
        </w:rPr>
        <w:t>ustalenia i </w:t>
      </w:r>
      <w:r>
        <w:rPr>
          <w:rFonts w:cs="Times New Roman"/>
        </w:rPr>
        <w:t xml:space="preserve">wypłaty odszkodowania za część nieruchomości położonej w Psarskim , oznaczonej w ewidencji gruntów: obręb Psarskie, działka nr 138/9 o pow. 0,1942 ha, w trybie art. 98 ustawy z dnia 21 sierpnia 1997 r. o gospodarce nieruchomościami; </w:t>
      </w:r>
    </w:p>
    <w:p w:rsidR="00975F1F" w:rsidRDefault="00975F1F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- jakie środki finansowe przewidziano w budżecie gminy na pokrycie zobowiązań z tytułu ostatecznej decyzji Burmistrza z 7 listopada 2012 r. nr PSGPA.6831.95.2012.PJOA w latach 2012, 2013, 2014?</w:t>
      </w:r>
    </w:p>
    <w:p w:rsidR="00975F1F" w:rsidRDefault="00975F1F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- ile rokowań podjęto w latach 2012 – 2014 w sprawie nabycia w trybie cywilno-prawnym?</w:t>
      </w:r>
    </w:p>
    <w:p w:rsidR="00975F1F" w:rsidRDefault="00975F1F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- ile</w:t>
      </w:r>
      <w:r w:rsidR="00124837">
        <w:rPr>
          <w:rFonts w:cs="Times New Roman"/>
        </w:rPr>
        <w:t xml:space="preserve"> </w:t>
      </w:r>
      <w:r>
        <w:rPr>
          <w:rFonts w:cs="Times New Roman"/>
        </w:rPr>
        <w:t>postępowań administracyjnych o ustalenie i wypłatę odszkodowań za przejęcie na rzecz Gminy Śrem nieruchomości gruntowe przeznaczone pod drogi publiczne ( drogi gminne ) w trybie art. 98 ust.1. ustawy z dnia 21 sierpnia 1997 r. o gospodarce nieruchomościami</w:t>
      </w:r>
      <w:r w:rsidR="003B7FAB">
        <w:rPr>
          <w:rFonts w:cs="Times New Roman"/>
        </w:rPr>
        <w:t>,</w:t>
      </w:r>
      <w:r w:rsidR="00124837">
        <w:rPr>
          <w:rFonts w:cs="Times New Roman"/>
        </w:rPr>
        <w:t xml:space="preserve"> rozpoczęto w latach 2012 – 2014 ?</w:t>
      </w:r>
    </w:p>
    <w:p w:rsidR="00124837" w:rsidRDefault="00124837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- ile odszkodowań wypłacono?</w:t>
      </w:r>
    </w:p>
    <w:p w:rsidR="00124837" w:rsidRDefault="00124837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124837" w:rsidRDefault="00124837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124837" w:rsidRDefault="00124837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124837" w:rsidRDefault="00124837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124837" w:rsidRDefault="00124837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124837" w:rsidRDefault="00124837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Załączniki:</w:t>
      </w:r>
    </w:p>
    <w:p w:rsidR="00124837" w:rsidRDefault="00124837" w:rsidP="00124837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 xml:space="preserve">Interpelacje radnego </w:t>
      </w:r>
      <w:proofErr w:type="spellStart"/>
      <w:r>
        <w:rPr>
          <w:rFonts w:cs="Times New Roman"/>
        </w:rPr>
        <w:t>P.Mulkowskiego</w:t>
      </w:r>
      <w:proofErr w:type="spellEnd"/>
      <w:r w:rsidR="00831A5A">
        <w:rPr>
          <w:rFonts w:cs="Times New Roman"/>
        </w:rPr>
        <w:t xml:space="preserve"> – 1 egz.</w:t>
      </w:r>
    </w:p>
    <w:p w:rsidR="00831A5A" w:rsidRDefault="00831A5A" w:rsidP="00124837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 xml:space="preserve">Interpelacje radnego M. </w:t>
      </w:r>
      <w:proofErr w:type="spellStart"/>
      <w:r>
        <w:rPr>
          <w:rFonts w:cs="Times New Roman"/>
        </w:rPr>
        <w:t>Chwałczyńskiego</w:t>
      </w:r>
      <w:proofErr w:type="spellEnd"/>
      <w:r>
        <w:rPr>
          <w:rFonts w:cs="Times New Roman"/>
        </w:rPr>
        <w:tab/>
        <w:t>- 1 egz.</w:t>
      </w:r>
    </w:p>
    <w:p w:rsidR="00831A5A" w:rsidRPr="00124837" w:rsidRDefault="00831A5A" w:rsidP="00124837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 xml:space="preserve">Interpelacja radnego W. </w:t>
      </w:r>
      <w:proofErr w:type="spellStart"/>
      <w:r>
        <w:rPr>
          <w:rFonts w:cs="Times New Roman"/>
        </w:rPr>
        <w:t>Zajlera</w:t>
      </w:r>
      <w:proofErr w:type="spellEnd"/>
      <w:r>
        <w:rPr>
          <w:rFonts w:cs="Times New Roman"/>
        </w:rPr>
        <w:t>- 1 egz.</w:t>
      </w:r>
    </w:p>
    <w:p w:rsidR="00754DD2" w:rsidRDefault="00754DD2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6C247A" w:rsidRDefault="006C247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831A5A" w:rsidRP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831A5A">
        <w:rPr>
          <w:rFonts w:cs="Times New Roman"/>
          <w:sz w:val="24"/>
          <w:szCs w:val="24"/>
        </w:rPr>
        <w:t>Sprawę prowadzi:</w:t>
      </w:r>
    </w:p>
    <w:p w:rsidR="00831A5A" w:rsidRP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831A5A">
        <w:rPr>
          <w:rFonts w:cs="Times New Roman"/>
          <w:sz w:val="24"/>
          <w:szCs w:val="24"/>
        </w:rPr>
        <w:t>Longina Maj</w:t>
      </w:r>
    </w:p>
    <w:p w:rsidR="00831A5A" w:rsidRP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831A5A">
        <w:rPr>
          <w:rFonts w:cs="Times New Roman"/>
          <w:sz w:val="24"/>
          <w:szCs w:val="24"/>
        </w:rPr>
        <w:t>podinspektor PAOOR.</w:t>
      </w:r>
    </w:p>
    <w:p w:rsidR="00831A5A" w:rsidRP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831A5A">
        <w:rPr>
          <w:rFonts w:cs="Times New Roman"/>
          <w:sz w:val="24"/>
          <w:szCs w:val="24"/>
        </w:rPr>
        <w:t>tel. 61 28 47 117</w:t>
      </w:r>
    </w:p>
    <w:p w:rsid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6C247A" w:rsidRPr="0014287A" w:rsidRDefault="006C247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sectPr w:rsidR="006C247A" w:rsidRPr="0014287A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46F1"/>
    <w:multiLevelType w:val="hybridMultilevel"/>
    <w:tmpl w:val="27DEC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F08FA"/>
    <w:multiLevelType w:val="hybridMultilevel"/>
    <w:tmpl w:val="27B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660A8"/>
    <w:multiLevelType w:val="hybridMultilevel"/>
    <w:tmpl w:val="3D0E918E"/>
    <w:lvl w:ilvl="0" w:tplc="6810AA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D7C6F"/>
    <w:multiLevelType w:val="hybridMultilevel"/>
    <w:tmpl w:val="F980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91"/>
    <w:rsid w:val="00124837"/>
    <w:rsid w:val="0014287A"/>
    <w:rsid w:val="003B7FAB"/>
    <w:rsid w:val="00470CD5"/>
    <w:rsid w:val="006C247A"/>
    <w:rsid w:val="006F7A1F"/>
    <w:rsid w:val="00753391"/>
    <w:rsid w:val="00754DD2"/>
    <w:rsid w:val="00831A5A"/>
    <w:rsid w:val="00975F1F"/>
    <w:rsid w:val="00D3091E"/>
    <w:rsid w:val="00DD3B5C"/>
    <w:rsid w:val="00E6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3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2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4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4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4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3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2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4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4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4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1C05-CC57-49D1-B66F-91E65A97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7</cp:revision>
  <cp:lastPrinted>2014-01-30T16:23:00Z</cp:lastPrinted>
  <dcterms:created xsi:type="dcterms:W3CDTF">2014-01-30T15:10:00Z</dcterms:created>
  <dcterms:modified xsi:type="dcterms:W3CDTF">2014-01-31T09:45:00Z</dcterms:modified>
</cp:coreProperties>
</file>