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53" w:rsidRDefault="000D2553" w:rsidP="000D25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Śrem ...................</w:t>
      </w:r>
    </w:p>
    <w:p w:rsidR="000D2553" w:rsidRDefault="000D2553" w:rsidP="000D2553"/>
    <w:p w:rsidR="000D2553" w:rsidRDefault="000D2553" w:rsidP="000D2553"/>
    <w:p w:rsidR="000D2553" w:rsidRDefault="000D2553" w:rsidP="000D2553">
      <w:r>
        <w:t>PAOOR.0057.6.2013.DJ</w:t>
      </w:r>
    </w:p>
    <w:p w:rsidR="000D2553" w:rsidRDefault="000D2553" w:rsidP="000D2553"/>
    <w:p w:rsidR="000D2553" w:rsidRDefault="000D2553" w:rsidP="000D2553"/>
    <w:p w:rsidR="000D2553" w:rsidRDefault="000D2553" w:rsidP="000D2553">
      <w:pPr>
        <w:jc w:val="center"/>
        <w:rPr>
          <w:b/>
        </w:rPr>
      </w:pPr>
      <w:r>
        <w:rPr>
          <w:b/>
        </w:rPr>
        <w:t>Sprawozdanie  nr 6/2013</w:t>
      </w:r>
    </w:p>
    <w:p w:rsidR="000D2553" w:rsidRDefault="000D2553" w:rsidP="000D2553">
      <w:pPr>
        <w:jc w:val="center"/>
        <w:rPr>
          <w:b/>
        </w:rPr>
      </w:pPr>
      <w:r>
        <w:rPr>
          <w:b/>
        </w:rPr>
        <w:t>z działalności Burmistrza</w:t>
      </w:r>
    </w:p>
    <w:p w:rsidR="000D2553" w:rsidRDefault="000D2553" w:rsidP="000D2553">
      <w:pPr>
        <w:jc w:val="center"/>
        <w:rPr>
          <w:b/>
        </w:rPr>
      </w:pPr>
      <w:r>
        <w:rPr>
          <w:b/>
        </w:rPr>
        <w:t>za okres od 6 czerwca 2013r.  do 25 czerwca 2013r.</w:t>
      </w:r>
    </w:p>
    <w:p w:rsidR="000D2553" w:rsidRDefault="000D2553" w:rsidP="000D2553"/>
    <w:p w:rsidR="000D2553" w:rsidRDefault="000D2553" w:rsidP="000D2553"/>
    <w:p w:rsidR="000D2553" w:rsidRDefault="000D2553" w:rsidP="000D2553"/>
    <w:p w:rsidR="000D2553" w:rsidRDefault="000D2553" w:rsidP="000D2553">
      <w:pPr>
        <w:rPr>
          <w:b/>
        </w:rPr>
      </w:pPr>
      <w:r>
        <w:rPr>
          <w:b/>
        </w:rPr>
        <w:t>I. Projekty planów zagospodarowania przestrzennego.</w:t>
      </w:r>
    </w:p>
    <w:p w:rsidR="000D2553" w:rsidRDefault="000D2553" w:rsidP="000D2553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t>projekty wyłożone do</w:t>
            </w:r>
          </w:p>
          <w:p w:rsidR="000D2553" w:rsidRDefault="000D2553">
            <w:r>
              <w:t>publicznego wglądu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3" w:rsidRDefault="000D2553" w:rsidP="000D2553">
            <w:pPr>
              <w:jc w:val="both"/>
            </w:pPr>
            <w:r>
              <w:t xml:space="preserve">- </w:t>
            </w:r>
            <w:proofErr w:type="spellStart"/>
            <w:r w:rsidRPr="0088666C">
              <w:t>mpzp</w:t>
            </w:r>
            <w:proofErr w:type="spellEnd"/>
            <w:r w:rsidRPr="0088666C">
              <w:t xml:space="preserve"> we wsi Dąbrowa i Grodzewo – </w:t>
            </w:r>
            <w:r>
              <w:t>ponownie wyłożony do wglądu w dniach od 31.05.2013 r. do 24.06.2013 r., uwagi będą przyjmowane do 10.07.2013 r.,</w:t>
            </w:r>
          </w:p>
          <w:p w:rsidR="000D2553" w:rsidRDefault="000D2553" w:rsidP="000D2553">
            <w:pPr>
              <w:jc w:val="both"/>
            </w:pPr>
            <w:r>
              <w:t xml:space="preserve">- </w:t>
            </w:r>
            <w:proofErr w:type="spellStart"/>
            <w:r>
              <w:t>mpzp</w:t>
            </w:r>
            <w:proofErr w:type="spellEnd"/>
            <w:r>
              <w:t xml:space="preserve"> we wsi Ostrowo – ponownie wyłożony do wglądu w dniach od 24.05.2013 r. do 17.06.2013 r., uwagi będą przyjmowane do 02.07.2013 r.,</w:t>
            </w:r>
          </w:p>
          <w:p w:rsidR="000D2553" w:rsidRDefault="000D2553" w:rsidP="000D2553">
            <w:pPr>
              <w:jc w:val="both"/>
              <w:rPr>
                <w:snapToGrid w:val="0"/>
              </w:rPr>
            </w:pPr>
            <w:r>
              <w:t xml:space="preserve">- </w:t>
            </w:r>
            <w:proofErr w:type="spellStart"/>
            <w:r>
              <w:rPr>
                <w:snapToGrid w:val="0"/>
              </w:rPr>
              <w:t>mpzp</w:t>
            </w:r>
            <w:proofErr w:type="spellEnd"/>
            <w:r w:rsidRPr="0088666C">
              <w:rPr>
                <w:snapToGrid w:val="0"/>
              </w:rPr>
              <w:t xml:space="preserve"> dla terenu położonego we wsi Zbrudzewo</w:t>
            </w:r>
            <w:r>
              <w:rPr>
                <w:snapToGrid w:val="0"/>
              </w:rPr>
              <w:t xml:space="preserve"> – ponownie wyłożony do publicznego wglądu w dniach od 17.05.2013 r. do 12.06.2013 r., uwagi będą przyjmowane do 27.06.2013 r.,</w:t>
            </w:r>
          </w:p>
          <w:p w:rsidR="000D2553" w:rsidRDefault="000D2553" w:rsidP="000D2553">
            <w:pPr>
              <w:jc w:val="both"/>
            </w:pPr>
            <w:r>
              <w:t xml:space="preserve">- </w:t>
            </w:r>
            <w:proofErr w:type="spellStart"/>
            <w:r w:rsidRPr="0088666C">
              <w:t>mpzp</w:t>
            </w:r>
            <w:proofErr w:type="spellEnd"/>
            <w:r w:rsidRPr="0088666C">
              <w:t xml:space="preserve"> we wsi Luciny</w:t>
            </w:r>
            <w:r>
              <w:t xml:space="preserve"> – wyłożony do publicznego wglądu w dniach od 21.06.2013 r. do 15.07.2013 r., uwagi będą przyjmowane do 31.07.2013 r.,</w:t>
            </w:r>
          </w:p>
          <w:p w:rsidR="000D2553" w:rsidRDefault="000D2553" w:rsidP="000D2553">
            <w:pPr>
              <w:jc w:val="both"/>
            </w:pPr>
            <w:r>
              <w:rPr>
                <w:spacing w:val="-2"/>
                <w:szCs w:val="28"/>
              </w:rPr>
              <w:t xml:space="preserve">- </w:t>
            </w:r>
            <w:proofErr w:type="spellStart"/>
            <w:r w:rsidRPr="0088666C">
              <w:rPr>
                <w:spacing w:val="-2"/>
                <w:szCs w:val="28"/>
              </w:rPr>
              <w:t>mpzp</w:t>
            </w:r>
            <w:proofErr w:type="spellEnd"/>
            <w:r w:rsidRPr="0088666C">
              <w:rPr>
                <w:spacing w:val="-2"/>
                <w:szCs w:val="28"/>
              </w:rPr>
              <w:t xml:space="preserve"> obszaru położonego w rejonie ulic Alei Solidarności i Jana Kilińskiego</w:t>
            </w:r>
            <w:r>
              <w:rPr>
                <w:spacing w:val="-2"/>
                <w:szCs w:val="28"/>
              </w:rPr>
              <w:t xml:space="preserve"> – wyłożony do publicznego wglądu w dniach od 21.06.2013 r. do 17.07.2013 r., uwagi będą przyjmowane do 01.08.2013 r.</w:t>
            </w:r>
          </w:p>
        </w:tc>
      </w:tr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t>projekty na etapie</w:t>
            </w:r>
          </w:p>
          <w:p w:rsidR="000D2553" w:rsidRDefault="000D2553">
            <w:r>
              <w:t>opiniowania i uzgodnień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3" w:rsidRPr="0088666C" w:rsidRDefault="000D2553" w:rsidP="000D2553">
            <w:r w:rsidRPr="0088666C">
              <w:t xml:space="preserve">- projekt </w:t>
            </w:r>
            <w:proofErr w:type="spellStart"/>
            <w:r w:rsidRPr="0088666C">
              <w:t>mpzp</w:t>
            </w:r>
            <w:proofErr w:type="spellEnd"/>
            <w:r w:rsidRPr="0088666C">
              <w:t xml:space="preserve"> ZPK „Łęgi Mechlińskie”,</w:t>
            </w:r>
          </w:p>
          <w:p w:rsidR="000D2553" w:rsidRDefault="000D2553" w:rsidP="000D2553">
            <w:r w:rsidRPr="0088666C">
              <w:t xml:space="preserve">- projekt </w:t>
            </w:r>
            <w:proofErr w:type="spellStart"/>
            <w:r w:rsidRPr="0088666C">
              <w:t>mpzp</w:t>
            </w:r>
            <w:proofErr w:type="spellEnd"/>
            <w:r w:rsidRPr="0088666C">
              <w:t xml:space="preserve"> we wsi Niesłabin i Zbrudzewo</w:t>
            </w:r>
            <w:r>
              <w:t>,</w:t>
            </w:r>
          </w:p>
          <w:p w:rsidR="000D2553" w:rsidRDefault="000D2553"/>
        </w:tc>
      </w:tr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lastRenderedPageBreak/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3" w:rsidRDefault="000D2553" w:rsidP="000D2553">
            <w:pPr>
              <w:jc w:val="both"/>
            </w:pPr>
            <w:r>
              <w:t xml:space="preserve">- </w:t>
            </w:r>
            <w:proofErr w:type="spellStart"/>
            <w:r w:rsidRPr="0088666C">
              <w:t>mpzp</w:t>
            </w:r>
            <w:proofErr w:type="spellEnd"/>
            <w:r w:rsidRPr="0088666C">
              <w:t xml:space="preserve"> we wsi Psarskie – </w:t>
            </w:r>
            <w:r>
              <w:t xml:space="preserve">trwa </w:t>
            </w:r>
            <w:r w:rsidRPr="0088666C">
              <w:t>procedur</w:t>
            </w:r>
            <w:r>
              <w:t>a</w:t>
            </w:r>
            <w:r w:rsidRPr="0088666C">
              <w:t xml:space="preserve"> zmiany przeznaczenia gruntów rolnych klasy III na cele nierolnicz</w:t>
            </w:r>
            <w:r>
              <w:t>e,</w:t>
            </w:r>
          </w:p>
          <w:p w:rsidR="000D2553" w:rsidRDefault="000D2553" w:rsidP="000D2553">
            <w:pPr>
              <w:jc w:val="both"/>
            </w:pPr>
            <w:r>
              <w:t xml:space="preserve">- </w:t>
            </w:r>
            <w:proofErr w:type="spellStart"/>
            <w:r>
              <w:t>mpzp</w:t>
            </w:r>
            <w:proofErr w:type="spellEnd"/>
            <w:r>
              <w:t xml:space="preserve"> we wsi Szymanowo – trwa procedura zmiany przeznaczenia gruntów leśnych na cele nieleśne,</w:t>
            </w:r>
          </w:p>
          <w:p w:rsidR="000D2553" w:rsidRDefault="000D2553" w:rsidP="000D2553">
            <w:pPr>
              <w:jc w:val="both"/>
              <w:rPr>
                <w:snapToGrid w:val="0"/>
              </w:rPr>
            </w:pPr>
            <w:r>
              <w:t xml:space="preserve">- obwieszczono, ogłoszono i zawiadomiono o przystąpieniu do sporządzenia </w:t>
            </w:r>
            <w:proofErr w:type="spellStart"/>
            <w:r>
              <w:rPr>
                <w:snapToGrid w:val="0"/>
              </w:rPr>
              <w:t>mpzp</w:t>
            </w:r>
            <w:proofErr w:type="spellEnd"/>
            <w:r>
              <w:rPr>
                <w:snapToGrid w:val="0"/>
              </w:rPr>
              <w:t xml:space="preserve"> rejonu Jeziora </w:t>
            </w:r>
            <w:proofErr w:type="spellStart"/>
            <w:r>
              <w:rPr>
                <w:snapToGrid w:val="0"/>
              </w:rPr>
              <w:t>Grzymisławskiego</w:t>
            </w:r>
            <w:proofErr w:type="spellEnd"/>
            <w:r>
              <w:rPr>
                <w:snapToGrid w:val="0"/>
              </w:rPr>
              <w:t xml:space="preserve"> na terenie miasta Śrem,</w:t>
            </w:r>
          </w:p>
          <w:p w:rsidR="000D2553" w:rsidRDefault="000D2553" w:rsidP="000D2553">
            <w:pPr>
              <w:jc w:val="both"/>
              <w:rPr>
                <w:snapToGrid w:val="0"/>
              </w:rPr>
            </w:pPr>
            <w:r>
              <w:t>- obwieszczono, ogłoszono i zawiadomiono o przystąpieniu do sporządzenia</w:t>
            </w:r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mpzp</w:t>
            </w:r>
            <w:proofErr w:type="spellEnd"/>
            <w:r>
              <w:rPr>
                <w:snapToGrid w:val="0"/>
              </w:rPr>
              <w:t xml:space="preserve"> dla obszarów położonych we wsi Góra i </w:t>
            </w:r>
            <w:proofErr w:type="spellStart"/>
            <w:r>
              <w:rPr>
                <w:snapToGrid w:val="0"/>
              </w:rPr>
              <w:t>Jeleńczewo</w:t>
            </w:r>
            <w:proofErr w:type="spellEnd"/>
            <w:r>
              <w:rPr>
                <w:snapToGrid w:val="0"/>
              </w:rPr>
              <w:t>,</w:t>
            </w:r>
          </w:p>
          <w:p w:rsidR="000D2553" w:rsidRDefault="000D2553" w:rsidP="000D2553">
            <w:pPr>
              <w:jc w:val="both"/>
            </w:pPr>
            <w:r>
              <w:t xml:space="preserve">- uchwała Nr 330/XXXV/2013 z dnia 6 czerwca 2013 r. w sprawie </w:t>
            </w:r>
            <w:proofErr w:type="spellStart"/>
            <w:r w:rsidRPr="0088666C">
              <w:t>mpzp</w:t>
            </w:r>
            <w:proofErr w:type="spellEnd"/>
            <w:r w:rsidRPr="0088666C">
              <w:t xml:space="preserve"> dla 6 terenów położonych na obszarze „Helenki” w Śremie</w:t>
            </w:r>
            <w:r>
              <w:t xml:space="preserve"> wraz z dokumentacją planistyczną została przekazana Wojewodzie celem oceny zgodności z przepisami prawnymi,</w:t>
            </w:r>
          </w:p>
        </w:tc>
      </w:tr>
    </w:tbl>
    <w:p w:rsidR="000D2553" w:rsidRDefault="000D2553" w:rsidP="000D2553"/>
    <w:p w:rsidR="000D2553" w:rsidRDefault="000D2553" w:rsidP="000D2553">
      <w:pPr>
        <w:rPr>
          <w:b/>
        </w:rPr>
      </w:pPr>
      <w:r>
        <w:rPr>
          <w:b/>
        </w:rPr>
        <w:t>II. Ochrona Środowiska.</w:t>
      </w:r>
    </w:p>
    <w:p w:rsidR="000D2553" w:rsidRDefault="000D2553" w:rsidP="000D2553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t>decyzje</w:t>
            </w:r>
          </w:p>
          <w:p w:rsidR="000D2553" w:rsidRDefault="000D2553">
            <w:r>
              <w:t>środowiskowe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3" w:rsidRDefault="000D2553" w:rsidP="00764064">
            <w:pPr>
              <w:jc w:val="both"/>
            </w:pPr>
            <w:r>
              <w:t>- wydano decyzję o środowiskowych uwarunkowaniach dla planowanego przedsięwzięcia polegającego na budowie nowego kurnika (dwóch odchowalni) dla istniejącej Fermy Gospodarstwo Rolne Produkcja Drobiarska Norbert Pachura, Błociszewo,</w:t>
            </w:r>
          </w:p>
          <w:p w:rsidR="000D2553" w:rsidRDefault="000D2553" w:rsidP="00764064">
            <w:pPr>
              <w:jc w:val="both"/>
            </w:pPr>
            <w:r>
              <w:t>- wydano decyzję o środowiskowych uwarunkowaniach dla planowanego przedsięwzięcia polegającego na rozbudowie budynku wolnostojącego z przeznaczeniem na warsztat samochodowy z przyległymi pomieszczeniami oraz wiatą od strony frontu budynku w Śremie</w:t>
            </w:r>
            <w:r w:rsidR="00764064">
              <w:t>,</w:t>
            </w:r>
          </w:p>
        </w:tc>
      </w:tr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t>umowy (dotacje)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3" w:rsidRDefault="00764064" w:rsidP="00764064">
            <w:pPr>
              <w:jc w:val="both"/>
            </w:pPr>
            <w:r>
              <w:t xml:space="preserve">- </w:t>
            </w:r>
            <w:r w:rsidR="000D2553">
              <w:t>podpisano umowę na dofinansowanie kosztów inwestycji w zakresie budowy instalacji solarnej</w:t>
            </w:r>
          </w:p>
        </w:tc>
      </w:tr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3" w:rsidRDefault="000D2553" w:rsidP="000D2553">
            <w:pPr>
              <w:jc w:val="both"/>
            </w:pPr>
            <w:r>
              <w:t>- podsumowano konkurs na „Najpiękniejszy List w Gminie” zorganizowanego w ramach ogólnopolskiej akcji Listy dla Ziemi</w:t>
            </w:r>
            <w:r w:rsidR="00764064">
              <w:t>,</w:t>
            </w:r>
          </w:p>
          <w:p w:rsidR="000D2553" w:rsidRPr="009E1244" w:rsidRDefault="000D2553" w:rsidP="000D2553">
            <w:pPr>
              <w:jc w:val="both"/>
            </w:pPr>
            <w:r w:rsidRPr="009E1244">
              <w:t xml:space="preserve">- </w:t>
            </w:r>
            <w:r>
              <w:t>w trakcie</w:t>
            </w:r>
            <w:r w:rsidRPr="009E1244">
              <w:t xml:space="preserve"> </w:t>
            </w:r>
            <w:r>
              <w:t>opracow</w:t>
            </w:r>
            <w:r w:rsidRPr="009E1244">
              <w:t>ani</w:t>
            </w:r>
            <w:r>
              <w:t>a jest</w:t>
            </w:r>
            <w:r w:rsidRPr="009E1244">
              <w:t xml:space="preserve"> Plan działań na rzecz zrównoważonej energii</w:t>
            </w:r>
            <w:r>
              <w:t xml:space="preserve"> (SEAP)</w:t>
            </w:r>
            <w:r w:rsidRPr="009E1244">
              <w:t>, wra</w:t>
            </w:r>
            <w:r>
              <w:t xml:space="preserve">z </w:t>
            </w:r>
            <w:r w:rsidR="00764064">
              <w:t xml:space="preserve">           </w:t>
            </w:r>
            <w:r>
              <w:t>z inwentaryzacją emisji dwutle</w:t>
            </w:r>
            <w:r w:rsidR="00764064">
              <w:t>nku węgla,</w:t>
            </w:r>
          </w:p>
          <w:p w:rsidR="000D2553" w:rsidRDefault="000D2553" w:rsidP="000D2553">
            <w:pPr>
              <w:jc w:val="both"/>
            </w:pPr>
            <w:r>
              <w:t>- odbyły się 2 spotkania robocze dotyczące utworzenia grupy</w:t>
            </w:r>
            <w:r w:rsidR="00764064">
              <w:t xml:space="preserve"> zakupowej energii elektrycznej,</w:t>
            </w:r>
            <w:r>
              <w:t xml:space="preserve"> </w:t>
            </w:r>
            <w:r>
              <w:lastRenderedPageBreak/>
              <w:t xml:space="preserve">podpisanie porozumienia z udziałem gmin Krzywiń, Dolsk, Brodnica, Książ Wlkp. oraz Powiatu Śremskiego </w:t>
            </w:r>
            <w:r w:rsidR="00E85DCC">
              <w:t>planowane jest do końca czerwca,</w:t>
            </w:r>
          </w:p>
          <w:p w:rsidR="000D2553" w:rsidRDefault="000D2553" w:rsidP="00E85DCC">
            <w:pPr>
              <w:jc w:val="both"/>
            </w:pPr>
            <w:r>
              <w:t>- powiat śremski zatwierdził regulamin dofinansowania usuwania wyrobów zawierających azbest na rok 2013 i wyłonił wykonawcę dla prowadzenia tych prac; z początkiem lip</w:t>
            </w:r>
            <w:r w:rsidR="00E85DCC">
              <w:t>ca winien ruszyć nabór wniosków,</w:t>
            </w:r>
          </w:p>
        </w:tc>
      </w:tr>
    </w:tbl>
    <w:p w:rsidR="000D2553" w:rsidRDefault="000D2553" w:rsidP="000D2553"/>
    <w:p w:rsidR="000D2553" w:rsidRDefault="000D2553" w:rsidP="000D2553">
      <w:pPr>
        <w:rPr>
          <w:b/>
        </w:rPr>
      </w:pPr>
      <w:r>
        <w:rPr>
          <w:b/>
        </w:rPr>
        <w:t>III. Dokumentacje, umowy.</w:t>
      </w:r>
    </w:p>
    <w:p w:rsidR="000D2553" w:rsidRDefault="000D2553" w:rsidP="000D2553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t>dokumentacje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3" w:rsidRDefault="00E302E3" w:rsidP="00E302E3">
            <w:pPr>
              <w:rPr>
                <w:szCs w:val="28"/>
              </w:rPr>
            </w:pPr>
            <w:r>
              <w:rPr>
                <w:szCs w:val="28"/>
              </w:rPr>
              <w:t>- instalacje solarne projekty SP6, Przedszkole nr 2, koncepcje na SP Dąbrowa i Zbrudzewo – wykonane</w:t>
            </w:r>
            <w:r w:rsidR="00553BFC">
              <w:rPr>
                <w:szCs w:val="28"/>
              </w:rPr>
              <w:t>,</w:t>
            </w:r>
          </w:p>
          <w:p w:rsidR="00E302E3" w:rsidRDefault="00E302E3" w:rsidP="00E302E3">
            <w:pPr>
              <w:rPr>
                <w:szCs w:val="28"/>
              </w:rPr>
            </w:pPr>
            <w:r>
              <w:rPr>
                <w:szCs w:val="28"/>
              </w:rPr>
              <w:t>- oświetlenie w Borgowie – W. Adamczewski, termin</w:t>
            </w:r>
            <w:r w:rsidR="00553BFC">
              <w:rPr>
                <w:szCs w:val="28"/>
              </w:rPr>
              <w:t xml:space="preserve"> wykonania </w:t>
            </w:r>
            <w:r>
              <w:rPr>
                <w:szCs w:val="28"/>
              </w:rPr>
              <w:t xml:space="preserve"> </w:t>
            </w:r>
            <w:r w:rsidR="00553BFC">
              <w:rPr>
                <w:szCs w:val="28"/>
              </w:rPr>
              <w:t xml:space="preserve">do </w:t>
            </w:r>
            <w:r>
              <w:rPr>
                <w:szCs w:val="28"/>
              </w:rPr>
              <w:t>30 października</w:t>
            </w:r>
            <w:r w:rsidR="00553BFC">
              <w:rPr>
                <w:szCs w:val="28"/>
              </w:rPr>
              <w:t xml:space="preserve"> br.</w:t>
            </w:r>
          </w:p>
          <w:p w:rsidR="00E302E3" w:rsidRDefault="00E302E3" w:rsidP="00E302E3">
            <w:pPr>
              <w:rPr>
                <w:szCs w:val="28"/>
              </w:rPr>
            </w:pPr>
            <w:r>
              <w:rPr>
                <w:szCs w:val="28"/>
              </w:rPr>
              <w:t>- oświetlenie w Dobczynie - W. Adamczewski, termin</w:t>
            </w:r>
            <w:r w:rsidR="00553BFC">
              <w:rPr>
                <w:szCs w:val="28"/>
              </w:rPr>
              <w:t xml:space="preserve"> wykonania do </w:t>
            </w:r>
            <w:r>
              <w:rPr>
                <w:szCs w:val="28"/>
              </w:rPr>
              <w:t xml:space="preserve"> 30 października</w:t>
            </w:r>
            <w:r w:rsidR="00553BFC">
              <w:rPr>
                <w:szCs w:val="28"/>
              </w:rPr>
              <w:t xml:space="preserve"> br.</w:t>
            </w:r>
          </w:p>
          <w:p w:rsidR="00E11508" w:rsidRDefault="00553BFC" w:rsidP="00E11508">
            <w:r>
              <w:rPr>
                <w:szCs w:val="28"/>
              </w:rPr>
              <w:t>- p</w:t>
            </w:r>
            <w:r w:rsidR="00E302E3">
              <w:rPr>
                <w:szCs w:val="28"/>
              </w:rPr>
              <w:t xml:space="preserve">rojekt, zmiana sali gimnastycznej przy SP4 – Adrian Sójka, termin </w:t>
            </w:r>
            <w:r>
              <w:rPr>
                <w:szCs w:val="28"/>
              </w:rPr>
              <w:t xml:space="preserve">do </w:t>
            </w:r>
            <w:r w:rsidR="00E302E3">
              <w:rPr>
                <w:szCs w:val="28"/>
              </w:rPr>
              <w:t>20 grudnia</w:t>
            </w:r>
            <w:r>
              <w:rPr>
                <w:szCs w:val="28"/>
              </w:rPr>
              <w:t xml:space="preserve"> br.</w:t>
            </w:r>
            <w:r w:rsidR="00D45C2B">
              <w:t xml:space="preserve"> </w:t>
            </w:r>
          </w:p>
          <w:p w:rsidR="00E11508" w:rsidRDefault="00E11508" w:rsidP="00E11508">
            <w:pPr>
              <w:jc w:val="both"/>
              <w:rPr>
                <w:szCs w:val="28"/>
              </w:rPr>
            </w:pPr>
            <w:r>
              <w:t>- r</w:t>
            </w:r>
            <w:r w:rsidR="00D45C2B" w:rsidRPr="00AB66FC">
              <w:t xml:space="preserve">emont lokalu mieszkalnego w Grzymysławiu nr 34/7” za kwotę 18.101,00 zł z firmą Stolarstwo </w:t>
            </w:r>
            <w:proofErr w:type="spellStart"/>
            <w:r w:rsidR="00D45C2B" w:rsidRPr="00AB66FC">
              <w:t>Hołderny</w:t>
            </w:r>
            <w:proofErr w:type="spellEnd"/>
            <w:r w:rsidR="00D45C2B" w:rsidRPr="00AB66FC">
              <w:t xml:space="preserve"> Adam, Mechlin ul. Świerkowa 2, 63-100 Śrem. Termin realizacji do 28.06.2013 r.</w:t>
            </w:r>
          </w:p>
          <w:p w:rsidR="000D2553" w:rsidRDefault="00E11508" w:rsidP="00E11508">
            <w:pPr>
              <w:jc w:val="both"/>
            </w:pPr>
            <w:r>
              <w:rPr>
                <w:szCs w:val="28"/>
              </w:rPr>
              <w:t xml:space="preserve">- </w:t>
            </w:r>
            <w:r w:rsidR="00D45C2B" w:rsidRPr="00AB66FC">
              <w:t>remont lokalu mieszkalnego przy ul. Ogrodowa 29/6 w Śremie (z uwzględnieniem zmiany sposobu ogrzewania z węglowego na gazowe) z firmą Obsługa</w:t>
            </w:r>
            <w:r w:rsidR="00D45C2B">
              <w:t xml:space="preserve">          </w:t>
            </w:r>
            <w:r w:rsidR="00D45C2B" w:rsidRPr="00AB66FC">
              <w:t xml:space="preserve"> i Realizacja Budownictwa, ul. Kolberga 2, 63-100 Śrem za kwotę 4.305,00 zł. Termin realizacji do 31.07.2013 r.</w:t>
            </w:r>
          </w:p>
          <w:p w:rsidR="0080568F" w:rsidRDefault="0080568F" w:rsidP="0080568F">
            <w:pPr>
              <w:jc w:val="both"/>
            </w:pPr>
            <w:r>
              <w:t xml:space="preserve">- budowa dróg gminnych w Nochowie (ul. Słoneczna, Wiosenna itd.) -dokumentacja projektowa. Wykonawca: </w:t>
            </w:r>
            <w:r>
              <w:rPr>
                <w:bCs/>
              </w:rPr>
              <w:t>Pracownia Projektowej Studio Kresek s. c. ze Śremu</w:t>
            </w:r>
            <w:r>
              <w:t xml:space="preserve">. </w:t>
            </w:r>
            <w:r>
              <w:rPr>
                <w:vanish/>
              </w:rPr>
              <w:t>rtość zamówienia 54.000,00 zł.</w:t>
            </w:r>
            <w:r>
              <w:rPr>
                <w:vanish/>
              </w:rPr>
              <w:cr/>
              <w:t>asnym zakresie.     zrządzeń, których wykaz stanowi załaćznik jekty, zadania i czynności podejmo</w:t>
            </w:r>
            <w:r>
              <w:t>Wartość zamówienia 54.000,00 zł. Termin aneksowano do 21.06.2013 r.</w:t>
            </w:r>
          </w:p>
          <w:p w:rsidR="007269F8" w:rsidRDefault="007269F8" w:rsidP="007269F8">
            <w:pPr>
              <w:jc w:val="both"/>
            </w:pPr>
            <w:r>
              <w:t xml:space="preserve">- budowa dróg gminnych w Nochowie (ul. Słoneczna, Wiosenna </w:t>
            </w:r>
            <w:r w:rsidR="006358F7">
              <w:t xml:space="preserve">itd.). </w:t>
            </w:r>
            <w:r>
              <w:t xml:space="preserve">Wykonawca: </w:t>
            </w:r>
            <w:r>
              <w:rPr>
                <w:bCs/>
              </w:rPr>
              <w:t>Pracownia Projektowej Studio Kresek s. c. ze Śremu</w:t>
            </w:r>
            <w:r>
              <w:t>. Wartość zamówienia 54.000,00 zł. Termin aneksowano do 21.06.2013 r.</w:t>
            </w:r>
          </w:p>
          <w:p w:rsidR="00406377" w:rsidRPr="0080568F" w:rsidRDefault="00406377" w:rsidP="007269F8">
            <w:pPr>
              <w:jc w:val="both"/>
            </w:pPr>
          </w:p>
        </w:tc>
      </w:tr>
    </w:tbl>
    <w:p w:rsidR="000D2553" w:rsidRDefault="000D2553" w:rsidP="000D2553"/>
    <w:p w:rsidR="006358F7" w:rsidRDefault="006358F7" w:rsidP="000D2553"/>
    <w:p w:rsidR="000D2553" w:rsidRDefault="000D2553" w:rsidP="000D2553">
      <w:pPr>
        <w:rPr>
          <w:b/>
        </w:rPr>
      </w:pPr>
      <w:r>
        <w:rPr>
          <w:b/>
        </w:rPr>
        <w:lastRenderedPageBreak/>
        <w:t>IV. Prace budowlano - remontowe.</w:t>
      </w:r>
    </w:p>
    <w:p w:rsidR="000D2553" w:rsidRDefault="000D2553" w:rsidP="000D2553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t>budowa obiektów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3" w:rsidRDefault="00553BFC" w:rsidP="00596484">
            <w:pPr>
              <w:jc w:val="both"/>
            </w:pPr>
            <w:r>
              <w:t>- b</w:t>
            </w:r>
            <w:r w:rsidR="00E302E3">
              <w:t>udowa świetlicy w Szymanowie etap II – Art. Bud Artur Przybylski Poznań – 428.675,34 zł termin do 15.09.2013- w trakcie wykonywanie dachu</w:t>
            </w:r>
            <w:r w:rsidR="007D02DF">
              <w:t>,</w:t>
            </w:r>
          </w:p>
          <w:p w:rsidR="000D2553" w:rsidRDefault="00553BFC" w:rsidP="00596484">
            <w:pPr>
              <w:jc w:val="both"/>
            </w:pPr>
            <w:r>
              <w:t>- b</w:t>
            </w:r>
            <w:r w:rsidR="00E302E3">
              <w:t>udowa świetlicy w Pełczynie – Marian Michalak 194.050,70 zł termin do 31.08.2013</w:t>
            </w:r>
            <w:r>
              <w:t>r.</w:t>
            </w:r>
          </w:p>
          <w:p w:rsidR="00D45C2B" w:rsidRDefault="00363113" w:rsidP="00596484">
            <w:pPr>
              <w:jc w:val="both"/>
            </w:pPr>
            <w:r>
              <w:t xml:space="preserve">- </w:t>
            </w:r>
            <w:r w:rsidR="00D45C2B">
              <w:t>31 maja br. nastąpił odbiór prac – budowa boiska do piłki siatkowej plażowej w Górze. Prace wykonało Przedsiębiorstwo Gospodarki Komunalnej w Śremie. Całkowita wartość zlecenia to 6.044 zł brutto. Zadanie zostało wykonane w ramach funduszu sołeckiego 20</w:t>
            </w:r>
            <w:r>
              <w:t>13 roku,</w:t>
            </w:r>
          </w:p>
          <w:p w:rsidR="00C916EF" w:rsidRDefault="00C916EF" w:rsidP="00596484">
            <w:pPr>
              <w:jc w:val="both"/>
            </w:pPr>
            <w:r>
              <w:t xml:space="preserve">- </w:t>
            </w:r>
            <w:r w:rsidRPr="00B4739D">
              <w:t>Aktywizacja Wielkiej Pętli Wielkopolski</w:t>
            </w:r>
            <w:r>
              <w:t xml:space="preserve"> – budowa toalety publicznej wraz z urządzeniami.</w:t>
            </w:r>
          </w:p>
          <w:p w:rsidR="00C916EF" w:rsidRPr="00811CEE" w:rsidRDefault="00C916EF" w:rsidP="00596484">
            <w:pPr>
              <w:tabs>
                <w:tab w:val="num" w:pos="426"/>
              </w:tabs>
              <w:ind w:left="426" w:hanging="426"/>
              <w:jc w:val="both"/>
            </w:pPr>
            <w:r>
              <w:t xml:space="preserve">Wykonawca: </w:t>
            </w:r>
            <w:proofErr w:type="spellStart"/>
            <w:r>
              <w:t>Complex</w:t>
            </w:r>
            <w:proofErr w:type="spellEnd"/>
            <w:r>
              <w:t xml:space="preserve"> – </w:t>
            </w:r>
            <w:proofErr w:type="spellStart"/>
            <w:r>
              <w:t>Instal</w:t>
            </w:r>
            <w:proofErr w:type="spellEnd"/>
            <w:r>
              <w:t xml:space="preserve"> M. </w:t>
            </w:r>
            <w:proofErr w:type="spellStart"/>
            <w:r>
              <w:t>Grygier</w:t>
            </w:r>
            <w:proofErr w:type="spellEnd"/>
            <w:r>
              <w:t xml:space="preserve"> ze Śremu. Wartość zamówienia: 189.765,37 zł. </w:t>
            </w:r>
          </w:p>
          <w:p w:rsidR="00C916EF" w:rsidRDefault="00C916EF" w:rsidP="00596484">
            <w:pPr>
              <w:tabs>
                <w:tab w:val="num" w:pos="426"/>
              </w:tabs>
              <w:jc w:val="both"/>
            </w:pPr>
            <w:r>
              <w:t>Termin wykonania 30.06.2013 r.</w:t>
            </w:r>
          </w:p>
        </w:tc>
      </w:tr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t>budowa, dróg, ulic, chodników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77" w:rsidRDefault="00C916EF" w:rsidP="00C916EF">
            <w:pPr>
              <w:jc w:val="both"/>
            </w:pPr>
            <w:r>
              <w:t xml:space="preserve">- </w:t>
            </w:r>
            <w:r w:rsidR="00406377" w:rsidRPr="00B4739D">
              <w:t>Aktywizacja Wielkiej Pętli Wielkopolski - budowa Promenady etap II oraz przebudowa ul. Nadbrzeżnej w Śremie</w:t>
            </w:r>
            <w:r w:rsidR="00406377">
              <w:t>.</w:t>
            </w:r>
            <w:r>
              <w:t xml:space="preserve"> </w:t>
            </w:r>
            <w:r w:rsidR="00406377">
              <w:t>Wykonawca: BRUK</w:t>
            </w:r>
            <w:r>
              <w:t xml:space="preserve">ARSTWO Kasprzak z Koźmina Wlkp. </w:t>
            </w:r>
            <w:r w:rsidR="00406377">
              <w:t xml:space="preserve">Wartość zamówienia: 2.945.450,82 zł. </w:t>
            </w:r>
            <w:r>
              <w:t xml:space="preserve"> </w:t>
            </w:r>
            <w:r w:rsidR="00406377">
              <w:t>Termin wykonania 31.08.2013 r.</w:t>
            </w:r>
          </w:p>
          <w:p w:rsidR="00406377" w:rsidRDefault="00C916EF" w:rsidP="00C916EF">
            <w:pPr>
              <w:jc w:val="both"/>
            </w:pPr>
            <w:r>
              <w:t>- p</w:t>
            </w:r>
            <w:r w:rsidR="00406377">
              <w:t>rzebudow</w:t>
            </w:r>
            <w:r>
              <w:t xml:space="preserve">a ul. Osiedlowej w Niesłabinie. </w:t>
            </w:r>
            <w:r w:rsidR="00406377">
              <w:t xml:space="preserve">Przetarg odbył się 31.05.br., wpłynęły </w:t>
            </w:r>
            <w:r>
              <w:t xml:space="preserve">4 oferty. Prace komisji w toku. </w:t>
            </w:r>
            <w:r w:rsidR="00406377">
              <w:t>Zapl</w:t>
            </w:r>
            <w:r>
              <w:t xml:space="preserve">anowane środki – 650.000,00 zł. </w:t>
            </w:r>
            <w:r w:rsidR="00406377">
              <w:t>Termin wykonania: 15.08.2013 r.</w:t>
            </w:r>
          </w:p>
          <w:p w:rsidR="000D2553" w:rsidRDefault="00C916EF" w:rsidP="00C916EF">
            <w:pPr>
              <w:jc w:val="both"/>
            </w:pPr>
            <w:r>
              <w:t>- b</w:t>
            </w:r>
            <w:r w:rsidR="00406377">
              <w:t xml:space="preserve">udowa ul. </w:t>
            </w:r>
            <w:proofErr w:type="spellStart"/>
            <w:r w:rsidR="00406377">
              <w:t>Skłodowskiej-Curie</w:t>
            </w:r>
            <w:proofErr w:type="spellEnd"/>
            <w:r w:rsidR="00406377">
              <w:t xml:space="preserve"> i Romera w Śremie.</w:t>
            </w:r>
            <w:r>
              <w:t xml:space="preserve"> </w:t>
            </w:r>
            <w:r w:rsidR="00406377">
              <w:t>Przetarg odbył się 11.06 br., wpłynęły 4</w:t>
            </w:r>
            <w:r>
              <w:t xml:space="preserve"> oferty, prace komisji w toku.  </w:t>
            </w:r>
            <w:r w:rsidR="00406377">
              <w:t>Zaplanowane środ</w:t>
            </w:r>
            <w:r>
              <w:t xml:space="preserve">ki – 300.000,00 zł. </w:t>
            </w:r>
            <w:r w:rsidR="00406377">
              <w:t>Termin wykonania: 31.07.2013 r.</w:t>
            </w:r>
          </w:p>
        </w:tc>
      </w:tr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t>remonty dróg, ulic, chodników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77" w:rsidRDefault="00C916EF" w:rsidP="00C916EF">
            <w:pPr>
              <w:jc w:val="both"/>
            </w:pPr>
            <w:r>
              <w:t>- u</w:t>
            </w:r>
            <w:r w:rsidR="00406377">
              <w:t>trzymanie znaków drogowych na drogach będących w zarządzie gminy Śrem w 2013 r.</w:t>
            </w:r>
          </w:p>
          <w:p w:rsidR="00406377" w:rsidRDefault="00406377" w:rsidP="00C916EF">
            <w:pPr>
              <w:tabs>
                <w:tab w:val="num" w:pos="505"/>
              </w:tabs>
              <w:jc w:val="both"/>
            </w:pPr>
            <w:r>
              <w:t>Wykonawca:</w:t>
            </w:r>
            <w:r w:rsidR="00C916EF">
              <w:t xml:space="preserve"> JAZET - T. Jankowski ze Śremu. </w:t>
            </w:r>
            <w:r>
              <w:t>W</w:t>
            </w:r>
            <w:r w:rsidR="00C916EF">
              <w:t xml:space="preserve">artość zamówienia 98.000,00 zł. </w:t>
            </w:r>
            <w:r>
              <w:t>Termin wykonania: 15.12.201</w:t>
            </w:r>
            <w:r w:rsidR="00C916EF">
              <w:t>3 r. lub do wyczerpania środków,</w:t>
            </w:r>
          </w:p>
          <w:p w:rsidR="00406377" w:rsidRDefault="00C916EF" w:rsidP="00C916EF">
            <w:pPr>
              <w:jc w:val="both"/>
            </w:pPr>
            <w:r>
              <w:t>- m</w:t>
            </w:r>
            <w:r w:rsidR="00406377">
              <w:t>odernizacja dróg gruntowych na</w:t>
            </w:r>
            <w:r>
              <w:t xml:space="preserve"> terenach wiejskich gminy Śrem. </w:t>
            </w:r>
            <w:r w:rsidR="00406377">
              <w:t xml:space="preserve">Wykonawca: </w:t>
            </w:r>
            <w:r w:rsidR="00406377" w:rsidRPr="00395E74">
              <w:t>PUH "CYNK" - Edward Cynka i wspóln</w:t>
            </w:r>
            <w:r w:rsidR="00406377">
              <w:t>icy -</w:t>
            </w:r>
            <w:r w:rsidR="00406377" w:rsidRPr="00395E74">
              <w:t xml:space="preserve"> </w:t>
            </w:r>
            <w:r w:rsidR="00406377">
              <w:t>S</w:t>
            </w:r>
            <w:r w:rsidR="00406377" w:rsidRPr="00395E74">
              <w:rPr>
                <w:bCs/>
              </w:rPr>
              <w:t>osnowiec</w:t>
            </w:r>
            <w:r w:rsidR="00406377">
              <w:rPr>
                <w:bCs/>
              </w:rPr>
              <w:t xml:space="preserve">. </w:t>
            </w:r>
            <w:r>
              <w:t xml:space="preserve"> </w:t>
            </w:r>
            <w:r w:rsidR="00406377">
              <w:t>Wartość zamówienia: 100.000,00 zł.</w:t>
            </w:r>
          </w:p>
          <w:p w:rsidR="00406377" w:rsidRDefault="00406377" w:rsidP="00C916EF">
            <w:pPr>
              <w:tabs>
                <w:tab w:val="num" w:pos="505"/>
              </w:tabs>
              <w:jc w:val="both"/>
            </w:pPr>
            <w:r>
              <w:t>Zostały wyczerpane środki finansowe. Wyrównano niespełna połowę dróg na terenie gminy. Oczekujemy na zwiększenie środków finansowych, dzięki czemu</w:t>
            </w:r>
            <w:r w:rsidR="00C916EF">
              <w:t xml:space="preserve"> możliwe będzie wznowienie prac,</w:t>
            </w:r>
          </w:p>
          <w:p w:rsidR="00C916EF" w:rsidRDefault="00C916EF" w:rsidP="00C916EF">
            <w:pPr>
              <w:tabs>
                <w:tab w:val="num" w:pos="505"/>
              </w:tabs>
              <w:jc w:val="both"/>
            </w:pPr>
          </w:p>
          <w:p w:rsidR="00406377" w:rsidRDefault="00C916EF" w:rsidP="00C916EF">
            <w:pPr>
              <w:jc w:val="both"/>
            </w:pPr>
            <w:r>
              <w:lastRenderedPageBreak/>
              <w:t>- m</w:t>
            </w:r>
            <w:r w:rsidR="00406377">
              <w:t xml:space="preserve">odernizacja dróg (z wyłączeniem dróg o nawierzchni asfaltowej) </w:t>
            </w:r>
            <w:r>
              <w:t xml:space="preserve">na terenie miasta i gminy Śrem. </w:t>
            </w:r>
            <w:r w:rsidR="00406377">
              <w:t>Wykonawca: EKO-DRÓG</w:t>
            </w:r>
            <w:r w:rsidR="00406377" w:rsidRPr="004A5B2B">
              <w:t xml:space="preserve"> - </w:t>
            </w:r>
            <w:r w:rsidR="00406377">
              <w:t>R.</w:t>
            </w:r>
            <w:r w:rsidR="00406377" w:rsidRPr="004A5B2B">
              <w:t xml:space="preserve"> </w:t>
            </w:r>
            <w:proofErr w:type="spellStart"/>
            <w:r>
              <w:t>Szmyt</w:t>
            </w:r>
            <w:proofErr w:type="spellEnd"/>
            <w:r>
              <w:t xml:space="preserve"> ze Śremu. </w:t>
            </w:r>
            <w:r w:rsidR="00406377">
              <w:t>Wartość zamówienia: 200.000,00 zł.</w:t>
            </w:r>
          </w:p>
          <w:p w:rsidR="00406377" w:rsidRDefault="00406377" w:rsidP="00C916EF">
            <w:pPr>
              <w:tabs>
                <w:tab w:val="num" w:pos="505"/>
              </w:tabs>
              <w:jc w:val="both"/>
            </w:pPr>
            <w:r>
              <w:t>Termin wykonania: 15.12.2013 r. lub do wyczerpania środków.</w:t>
            </w:r>
          </w:p>
          <w:p w:rsidR="00406377" w:rsidRDefault="00C071F1" w:rsidP="00C071F1">
            <w:pPr>
              <w:jc w:val="both"/>
            </w:pPr>
            <w:r>
              <w:t>- m</w:t>
            </w:r>
            <w:r w:rsidR="00406377">
              <w:t xml:space="preserve">odernizacja dróg asfaltowych </w:t>
            </w:r>
            <w:r>
              <w:t>na terenie miasta i gminy Śrem. W</w:t>
            </w:r>
            <w:r w:rsidR="00406377">
              <w:t>ykonawca: BUDHANEX Hanna</w:t>
            </w:r>
            <w:r>
              <w:t xml:space="preserve"> Sobierajska-Nowacka z Kórnika. </w:t>
            </w:r>
            <w:r w:rsidR="00406377">
              <w:t>War</w:t>
            </w:r>
            <w:r>
              <w:t xml:space="preserve">tość zamówienia: 200.000,00 zł. </w:t>
            </w:r>
            <w:r w:rsidR="00406377">
              <w:t xml:space="preserve">Termin wykonania: do 15.12.2013 r. lub do </w:t>
            </w:r>
            <w:r>
              <w:t>wyczerpania środków,</w:t>
            </w:r>
          </w:p>
          <w:p w:rsidR="000D2553" w:rsidRDefault="00C071F1" w:rsidP="00C071F1">
            <w:pPr>
              <w:jc w:val="both"/>
            </w:pPr>
            <w:r>
              <w:t>- m</w:t>
            </w:r>
            <w:r w:rsidR="00406377">
              <w:t xml:space="preserve">odernizacja sieci kanalizacji </w:t>
            </w:r>
            <w:r w:rsidR="00406377" w:rsidRPr="00811CEE">
              <w:t>deszczowej</w:t>
            </w:r>
            <w:r>
              <w:t xml:space="preserve">. </w:t>
            </w:r>
            <w:r w:rsidR="00406377">
              <w:t xml:space="preserve">Wykonawca: </w:t>
            </w:r>
            <w:proofErr w:type="spellStart"/>
            <w:r w:rsidR="00406377">
              <w:t>Comple</w:t>
            </w:r>
            <w:r>
              <w:t>x</w:t>
            </w:r>
            <w:proofErr w:type="spellEnd"/>
            <w:r>
              <w:t xml:space="preserve"> – </w:t>
            </w:r>
            <w:proofErr w:type="spellStart"/>
            <w:r>
              <w:t>Instal</w:t>
            </w:r>
            <w:proofErr w:type="spellEnd"/>
            <w:r>
              <w:t xml:space="preserve"> M. </w:t>
            </w:r>
            <w:proofErr w:type="spellStart"/>
            <w:r>
              <w:t>Grygier</w:t>
            </w:r>
            <w:proofErr w:type="spellEnd"/>
            <w:r>
              <w:t xml:space="preserve"> ze Śremu. </w:t>
            </w:r>
            <w:r w:rsidR="00406377">
              <w:t>War</w:t>
            </w:r>
            <w:r>
              <w:t>tość zamówienia: 200.000,00 zł. T</w:t>
            </w:r>
            <w:r w:rsidR="00406377">
              <w:t>ermin wykonania: 14.12.2013</w:t>
            </w:r>
            <w:r>
              <w:t xml:space="preserve"> r. lub do wyczerpania środków.</w:t>
            </w:r>
          </w:p>
        </w:tc>
      </w:tr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lastRenderedPageBreak/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3" w:rsidRDefault="00E302E3" w:rsidP="00E302E3">
            <w:pPr>
              <w:jc w:val="both"/>
            </w:pPr>
            <w:r>
              <w:t xml:space="preserve">- zgłoszono deklarację do projektu Cyfryzacja Administracji Samorządowej działanie 5.2 PO IG – wniosek będzie składany w 2013 r. – termin lipiec/sierpień, przygotowano uchwałę </w:t>
            </w:r>
            <w:r w:rsidR="008A06DE">
              <w:t xml:space="preserve">                  </w:t>
            </w:r>
            <w:r>
              <w:t>o partnerstwie na sesję w czerwcu.</w:t>
            </w:r>
          </w:p>
          <w:p w:rsidR="00E302E3" w:rsidRDefault="00E302E3" w:rsidP="00E302E3">
            <w:pPr>
              <w:jc w:val="both"/>
            </w:pPr>
            <w:r>
              <w:t>- otrzymano dofinansowanie budowy świetlicy w Szymanowie z Lidera Zielonej Wielkopolski PROW 175 tys.</w:t>
            </w:r>
          </w:p>
          <w:p w:rsidR="00E302E3" w:rsidRDefault="00E302E3" w:rsidP="00E302E3">
            <w:pPr>
              <w:jc w:val="both"/>
            </w:pPr>
            <w:r>
              <w:t xml:space="preserve">- złożono wnioski na doposażenie świetlic w Szymanowie, Pełczynie i Dalewie w 2013 r. </w:t>
            </w:r>
            <w:r w:rsidR="008A06DE">
              <w:t xml:space="preserve">         </w:t>
            </w:r>
            <w:r>
              <w:t>z PROW</w:t>
            </w:r>
          </w:p>
          <w:p w:rsidR="00E302E3" w:rsidRDefault="00E302E3" w:rsidP="00E302E3">
            <w:pPr>
              <w:jc w:val="both"/>
            </w:pPr>
            <w:r>
              <w:t xml:space="preserve">- otrzymano umorzenie pożyczki z WFOŚ dot. budowy kanalizacji sanitarnej w </w:t>
            </w:r>
            <w:proofErr w:type="spellStart"/>
            <w:r>
              <w:t>Wyrzece</w:t>
            </w:r>
            <w:proofErr w:type="spellEnd"/>
            <w:r>
              <w:t xml:space="preserve"> </w:t>
            </w:r>
            <w:r w:rsidR="008A06DE">
              <w:t xml:space="preserve">         </w:t>
            </w:r>
            <w:r>
              <w:t xml:space="preserve">w wysokości 250 </w:t>
            </w:r>
            <w:proofErr w:type="spellStart"/>
            <w:r>
              <w:t>tys</w:t>
            </w:r>
            <w:proofErr w:type="spellEnd"/>
            <w:r>
              <w:t xml:space="preserve"> i utworzono zadanie budowa kanalizacji w POM</w:t>
            </w:r>
            <w:r w:rsidR="00596484">
              <w:t xml:space="preserve"> -</w:t>
            </w:r>
            <w:r w:rsidR="006F4636">
              <w:t xml:space="preserve"> </w:t>
            </w:r>
            <w:bookmarkStart w:id="0" w:name="_GoBack"/>
            <w:bookmarkEnd w:id="0"/>
            <w:proofErr w:type="spellStart"/>
            <w:r>
              <w:t>ie</w:t>
            </w:r>
            <w:proofErr w:type="spellEnd"/>
            <w:r>
              <w:t xml:space="preserve"> za 350 tys. zł.</w:t>
            </w:r>
          </w:p>
          <w:p w:rsidR="00D45C2B" w:rsidRPr="0029641E" w:rsidRDefault="008A06DE" w:rsidP="008A06DE">
            <w:pPr>
              <w:jc w:val="both"/>
            </w:pPr>
            <w:r>
              <w:t xml:space="preserve">- </w:t>
            </w:r>
            <w:r w:rsidR="00D45C2B">
              <w:t xml:space="preserve">31 maja 2013 r. upłynął termin składania deklaracji o wysokości opłaty za gospodarowanie odpadami komunalnymi. Łączna ilość złożonych deklaracji wynosi 4390 szt. Obecnie trwają prace związane z przygotowaniem pism informacyjnych o wysokości opłaty na podstawie </w:t>
            </w:r>
            <w:r>
              <w:t>danych zawartych w deklaracji,</w:t>
            </w:r>
          </w:p>
          <w:p w:rsidR="00D45C2B" w:rsidRDefault="008A06DE" w:rsidP="008A06DE">
            <w:pPr>
              <w:jc w:val="both"/>
            </w:pPr>
            <w:r>
              <w:t>-</w:t>
            </w:r>
            <w:r w:rsidR="00D45C2B">
              <w:t xml:space="preserve">14 czerwca 2013 r. odbył się przetarg </w:t>
            </w:r>
            <w:r w:rsidR="00D45C2B" w:rsidRPr="0029641E">
              <w:t>na „Odbiór i</w:t>
            </w:r>
            <w:r w:rsidR="00D45C2B">
              <w:t xml:space="preserve"> </w:t>
            </w:r>
            <w:r w:rsidR="00D45C2B" w:rsidRPr="0029641E">
              <w:t xml:space="preserve">zagospodarowanie odpadów komunalnych </w:t>
            </w:r>
            <w:r>
              <w:t xml:space="preserve">  </w:t>
            </w:r>
            <w:r w:rsidR="00D45C2B" w:rsidRPr="0029641E">
              <w:t xml:space="preserve">z terenu miasta i gminy Śrem”. </w:t>
            </w:r>
            <w:r w:rsidR="00D45C2B">
              <w:t xml:space="preserve">Wpłynęła 1 oferta złożona przez Przedsiębiorstwo Gospodarki Komunalnej w Śremie Sp. z o.o. Wartość całości przedmiotu zamówienia wynosi 6.917.418,00 zł, termin realizacji do 31 grudnia 2014 r.  </w:t>
            </w:r>
          </w:p>
          <w:p w:rsidR="00173904" w:rsidRPr="0029641E" w:rsidRDefault="00173904" w:rsidP="008A06DE">
            <w:pPr>
              <w:jc w:val="both"/>
            </w:pPr>
            <w:r>
              <w:t xml:space="preserve">- rozstrzygnięto 13.06.2013 r. przetarg na "Świadczenie usług w zakresie gminnych przewozów pasażerskich przez okres 36 miesięcy". Wybrano firmę Konsorcjum TOTEM (lider: Totem </w:t>
            </w:r>
            <w:r>
              <w:lastRenderedPageBreak/>
              <w:t xml:space="preserve">Artur Strzelec), Nowowiejskiego 3, 63-100 Śrem. </w:t>
            </w:r>
            <w:r w:rsidRPr="00AB66FC">
              <w:t xml:space="preserve">Osiągnięta w wyniku przetargu cena </w:t>
            </w:r>
            <w:r>
              <w:t xml:space="preserve">             </w:t>
            </w:r>
            <w:r w:rsidRPr="00AB66FC">
              <w:t>1 wozoki</w:t>
            </w:r>
            <w:r>
              <w:t>lometra dla linii miejskich – 7,</w:t>
            </w:r>
            <w:r w:rsidRPr="00AB66FC">
              <w:t>68 zł; cena jednego wozokilom</w:t>
            </w:r>
            <w:r>
              <w:t>etra dla linii podmiejskich – 7,28 zł,</w:t>
            </w:r>
          </w:p>
          <w:p w:rsidR="00D45C2B" w:rsidRDefault="00173904" w:rsidP="00173904">
            <w:pPr>
              <w:jc w:val="both"/>
            </w:pPr>
            <w:r>
              <w:t xml:space="preserve">- w </w:t>
            </w:r>
            <w:r w:rsidR="00D45C2B">
              <w:t xml:space="preserve">trakcie opracowania zawartości merytorycznej jest 15000 szt. ulotek informacyjnych dotyczących nowego systemu gospodarki odpadami – zasady segregacji </w:t>
            </w:r>
            <w:r>
              <w:t>oraz harmonogram wywozu odpadów,</w:t>
            </w:r>
            <w:r w:rsidR="00D45C2B">
              <w:t xml:space="preserve"> </w:t>
            </w:r>
          </w:p>
          <w:p w:rsidR="00D45C2B" w:rsidRPr="0029641E" w:rsidRDefault="00173904" w:rsidP="00173904">
            <w:pPr>
              <w:jc w:val="both"/>
            </w:pPr>
            <w:r>
              <w:t xml:space="preserve">- </w:t>
            </w:r>
            <w:r w:rsidR="00D45C2B">
              <w:t>Społeczna Komisja Mieszkaniowa zaopiniowała pozytywnie 4 odwołania (złożono 34 odwołania). Do listy lokali socjalnych zostało dopisanych 10 osób. Do listy lokali</w:t>
            </w:r>
            <w:r>
              <w:t xml:space="preserve"> na czas nieoznaczony - 1 osoba,</w:t>
            </w:r>
          </w:p>
          <w:p w:rsidR="00D45C2B" w:rsidRDefault="00173904" w:rsidP="00173904">
            <w:pPr>
              <w:jc w:val="both"/>
            </w:pPr>
            <w:r>
              <w:t xml:space="preserve">- </w:t>
            </w:r>
            <w:r w:rsidR="00D45C2B">
              <w:t>18 czerwca br. zostało podpisane zlecenie na dostawę  i montaż bramek do gry</w:t>
            </w:r>
            <w:r w:rsidR="00D45C2B">
              <w:br/>
              <w:t xml:space="preserve">w piłkę nożną na boisko sportowe w Binkowie. Całkowita wartość zlecenia to 7.982,00 zł brutto. Zadanie zostanie wykonane w ramach </w:t>
            </w:r>
            <w:r>
              <w:t>funduszu sołeckiego na rok 2013,</w:t>
            </w:r>
          </w:p>
          <w:p w:rsidR="00D45C2B" w:rsidRDefault="00173904" w:rsidP="00173904">
            <w:pPr>
              <w:jc w:val="both"/>
            </w:pPr>
            <w:r>
              <w:t xml:space="preserve">- </w:t>
            </w:r>
            <w:r w:rsidR="00D45C2B">
              <w:t xml:space="preserve">22 maja br. został złożony wniosek do Wielkopolskiego Urzędu Wojewódzkiego w Poznaniu, Wydział Infrastruktury </w:t>
            </w:r>
            <w:r w:rsidR="00D45C2B" w:rsidRPr="001C40A2">
              <w:t>i</w:t>
            </w:r>
            <w:r w:rsidR="00D45C2B">
              <w:t xml:space="preserve"> </w:t>
            </w:r>
            <w:r w:rsidR="00D45C2B" w:rsidRPr="001C40A2">
              <w:t>Rolnictwa</w:t>
            </w:r>
            <w:r w:rsidR="00D45C2B">
              <w:t xml:space="preserve"> o zwrot z budżetu państwa części wydatków gminy wykonanych w ramach funduszu sołeckiego za rok 2012. Wnioskowana kwota to 101.656,36 zł.</w:t>
            </w:r>
          </w:p>
          <w:p w:rsidR="00173904" w:rsidRDefault="00173904" w:rsidP="00173904">
            <w:pPr>
              <w:jc w:val="both"/>
            </w:pPr>
            <w:r>
              <w:t xml:space="preserve">- </w:t>
            </w:r>
            <w:r w:rsidR="00D45C2B">
              <w:t>6 czerwca br. został podpisany aneks nr 1 do Porozumienia nr 4/2013 w sprawie organizacji prac społecznie użytecznych pomiędzy Dyrektorem Powiatowego Urzędu Pracy w  Śremie</w:t>
            </w:r>
            <w:r>
              <w:t xml:space="preserve">,       </w:t>
            </w:r>
            <w:r w:rsidR="00D45C2B">
              <w:t xml:space="preserve"> a Burmistrzem Śremu Panem Adamem Lewandowskim. Zmiana nastąpił w związku</w:t>
            </w:r>
            <w:r>
              <w:t xml:space="preserve">                    </w:t>
            </w:r>
            <w:r w:rsidR="00D45C2B">
              <w:t>z podwyższeniem z dniem 1 czerwca br. wysokości świadczenia z tytułu wykonywania prac społecznie użytecznych z 7,70 zł/godz. do kwoty 8,00 zł/godz.</w:t>
            </w:r>
          </w:p>
          <w:p w:rsidR="00D45C2B" w:rsidRDefault="00173904" w:rsidP="00173904">
            <w:pPr>
              <w:jc w:val="both"/>
            </w:pPr>
            <w:r>
              <w:t>- t</w:t>
            </w:r>
            <w:r w:rsidR="00D45C2B">
              <w:t>rwają czynności inwentaryzacyjne na terenie sołectw. Przewidywany termin zakończenia prac to 31 lipca br.</w:t>
            </w:r>
          </w:p>
          <w:p w:rsidR="00D45C2B" w:rsidRDefault="00173904" w:rsidP="00173904">
            <w:pPr>
              <w:jc w:val="both"/>
            </w:pPr>
            <w:r>
              <w:t xml:space="preserve">- </w:t>
            </w:r>
            <w:r w:rsidR="00D45C2B">
              <w:t>12 czerwca br. zostały podpisane umowy, których przedmiotem jest stała pielęgnacja i bieżące utrzymanie zieleni na terenie gminy Śrem oraz obiektów sportowych na terenie sołectw:</w:t>
            </w:r>
          </w:p>
          <w:p w:rsidR="00D45C2B" w:rsidRDefault="00D45C2B" w:rsidP="00D45C2B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Stała pielęgnacja i bieżące utrzymanie gminnych terenów zieleni   </w:t>
            </w:r>
            <w:r w:rsidRPr="001C40A2">
              <w:t>i</w:t>
            </w:r>
            <w:r>
              <w:t> </w:t>
            </w:r>
            <w:r w:rsidRPr="001C40A2">
              <w:t>rekreacji</w:t>
            </w:r>
            <w:r>
              <w:t xml:space="preserve"> na terenie sołectw Gaj, Błociszewo, Psarskie oraz Szymanowo;</w:t>
            </w:r>
          </w:p>
          <w:p w:rsidR="00D45C2B" w:rsidRDefault="00D45C2B" w:rsidP="00D45C2B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Stałą pielęgnacja i bieżące utrzymanie gminnych terenów zieleni i rekreacji na terenie </w:t>
            </w:r>
            <w:r>
              <w:lastRenderedPageBreak/>
              <w:t xml:space="preserve">sołectw Binkowo oraz </w:t>
            </w:r>
            <w:proofErr w:type="spellStart"/>
            <w:r>
              <w:t>Pysząca</w:t>
            </w:r>
            <w:proofErr w:type="spellEnd"/>
            <w:r>
              <w:t>;</w:t>
            </w:r>
          </w:p>
          <w:p w:rsidR="00D45C2B" w:rsidRDefault="00D45C2B" w:rsidP="00D45C2B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Stała pielęgnacja i bieżące utrzymanie gminnych terenów zieleni i rekreacji na terenie sołectw Kaleje, Mechlin, Niesłabin oraz Zbrudzewo.</w:t>
            </w:r>
          </w:p>
          <w:p w:rsidR="00D45C2B" w:rsidRDefault="00D45C2B" w:rsidP="00D45C2B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Stała pielęgnacja i bieżące utrzymanie gminnych obiektów sportowych na terenie sołectw Góra oraz Krzyżanowo – </w:t>
            </w:r>
            <w:proofErr w:type="spellStart"/>
            <w:r>
              <w:t>Pucołowo</w:t>
            </w:r>
            <w:proofErr w:type="spellEnd"/>
            <w:r>
              <w:t>.</w:t>
            </w:r>
          </w:p>
          <w:p w:rsidR="00D45C2B" w:rsidRDefault="00D45C2B" w:rsidP="00D45C2B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Stała pielęgnacja i bieżące utrzymanie gminnych obiektów sportowych na terenie sołectw Dalewo, </w:t>
            </w:r>
            <w:proofErr w:type="spellStart"/>
            <w:r>
              <w:t>Mórka</w:t>
            </w:r>
            <w:proofErr w:type="spellEnd"/>
            <w:r>
              <w:t xml:space="preserve">, Nochowo oraz Pełczyn- </w:t>
            </w:r>
            <w:proofErr w:type="spellStart"/>
            <w:r>
              <w:t>Nochówko</w:t>
            </w:r>
            <w:proofErr w:type="spellEnd"/>
            <w:r>
              <w:t>.</w:t>
            </w:r>
          </w:p>
          <w:p w:rsidR="00D45C2B" w:rsidRDefault="00D45C2B" w:rsidP="00D45C2B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Stała pielęgnacja i bieżące utrzymanie gminnych terenów zieleni   </w:t>
            </w:r>
            <w:r w:rsidRPr="001C40A2">
              <w:t>i</w:t>
            </w:r>
            <w:r>
              <w:t> </w:t>
            </w:r>
            <w:r w:rsidRPr="001C40A2">
              <w:t>rekreacji</w:t>
            </w:r>
            <w:r>
              <w:t xml:space="preserve"> na terenie sołectw Dalewo, </w:t>
            </w:r>
            <w:proofErr w:type="spellStart"/>
            <w:r>
              <w:t>Mórka</w:t>
            </w:r>
            <w:proofErr w:type="spellEnd"/>
            <w:r>
              <w:t>, Pełczyn-</w:t>
            </w:r>
            <w:proofErr w:type="spellStart"/>
            <w:r>
              <w:t>Nochówko</w:t>
            </w:r>
            <w:proofErr w:type="spellEnd"/>
            <w:r>
              <w:t xml:space="preserve"> oraz Wyrzeka.</w:t>
            </w:r>
          </w:p>
          <w:p w:rsidR="00D45C2B" w:rsidRDefault="00D45C2B" w:rsidP="00D45C2B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Stała pielęgnacja i bieżące utrzymanie zieleni miejskiej w rejonie Osiedla Jeziorany </w:t>
            </w:r>
            <w:r w:rsidR="00173904">
              <w:t xml:space="preserve">   </w:t>
            </w:r>
            <w:r>
              <w:t>w Śremie.</w:t>
            </w:r>
          </w:p>
          <w:p w:rsidR="00D45C2B" w:rsidRDefault="00D45C2B" w:rsidP="00D45C2B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Stała pielęgnacja i bieżące utrzymanie zieleni miejskiej w rejonie prawobrzeżnej części miasta Śrem.</w:t>
            </w:r>
          </w:p>
          <w:p w:rsidR="00D45C2B" w:rsidRDefault="00D45C2B" w:rsidP="00D45C2B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Stała pielęgnacja i bieżące utrzymanie zieleni miejskiej w rejonie </w:t>
            </w:r>
            <w:r w:rsidR="00173904">
              <w:t>lewobrzeżnej części miasta Śrem,</w:t>
            </w:r>
          </w:p>
          <w:p w:rsidR="00173904" w:rsidRPr="000B1E1E" w:rsidRDefault="00173904" w:rsidP="000B1E1E">
            <w:pPr>
              <w:jc w:val="both"/>
              <w:rPr>
                <w:szCs w:val="32"/>
              </w:rPr>
            </w:pPr>
            <w:r>
              <w:t xml:space="preserve">- </w:t>
            </w:r>
            <w:r w:rsidR="00D45C2B">
              <w:t xml:space="preserve">17 czerwca br. w Urzędzie Miejskim w Śremie odbyło się spotkanie sołtysów Gminy Śrem </w:t>
            </w:r>
            <w:r>
              <w:t xml:space="preserve">     </w:t>
            </w:r>
            <w:r w:rsidR="00D45C2B">
              <w:t xml:space="preserve">z Burmistrzem Śremu. </w:t>
            </w:r>
            <w:r w:rsidR="00D45C2B" w:rsidRPr="00173904">
              <w:rPr>
                <w:szCs w:val="32"/>
              </w:rPr>
              <w:t>Podsumowano realizację procesu inwentaryzacji mienia powierzonego sołectwom w części przeprowadzonych spisów z natury. Sołtysi zostali również poinformowani  o wynikach przetargu na stałą pielęgnację zieleni oraz obiektó</w:t>
            </w:r>
            <w:r>
              <w:rPr>
                <w:szCs w:val="32"/>
              </w:rPr>
              <w:t>w sportowych na terenie sołectw,</w:t>
            </w:r>
          </w:p>
          <w:p w:rsidR="00D45C2B" w:rsidRPr="00173904" w:rsidRDefault="00173904" w:rsidP="00173904">
            <w:pPr>
              <w:jc w:val="both"/>
              <w:rPr>
                <w:szCs w:val="32"/>
              </w:rPr>
            </w:pPr>
            <w:r>
              <w:t xml:space="preserve">- </w:t>
            </w:r>
            <w:r w:rsidR="00D45C2B">
              <w:t>7 czerwca br. o godz. 18.00 w ośrodku rekreacyjno-szkoleniowym Villa Natura w Dolsku odbyło się spotkanie Sołtysów Powiatu Śremskiego. W spotkaniu udział wziął pracownik Pionu Ro</w:t>
            </w:r>
            <w:r>
              <w:t xml:space="preserve">lnictwa i Gospodarki Komunalnej, </w:t>
            </w:r>
          </w:p>
          <w:p w:rsidR="000D2553" w:rsidRDefault="00D45C2B" w:rsidP="00173904">
            <w:pPr>
              <w:jc w:val="both"/>
            </w:pPr>
            <w:r>
              <w:t xml:space="preserve">  </w:t>
            </w:r>
          </w:p>
        </w:tc>
      </w:tr>
    </w:tbl>
    <w:p w:rsidR="000D2553" w:rsidRDefault="000D2553" w:rsidP="000D2553"/>
    <w:p w:rsidR="002C5A5B" w:rsidRDefault="002C5A5B" w:rsidP="000D2553"/>
    <w:p w:rsidR="00E322B7" w:rsidRDefault="00E322B7" w:rsidP="000D2553"/>
    <w:p w:rsidR="00E322B7" w:rsidRDefault="00E322B7" w:rsidP="000D2553"/>
    <w:p w:rsidR="000D2553" w:rsidRDefault="000D2553" w:rsidP="000D2553">
      <w:pPr>
        <w:rPr>
          <w:b/>
        </w:rPr>
      </w:pPr>
      <w:r>
        <w:rPr>
          <w:b/>
        </w:rPr>
        <w:lastRenderedPageBreak/>
        <w:t>V. Gospodarka nieruchomościami.</w:t>
      </w:r>
    </w:p>
    <w:p w:rsidR="000D2553" w:rsidRDefault="000D2553" w:rsidP="000D2553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t>sprzedaż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83" w:rsidRDefault="00947083" w:rsidP="00947083">
            <w:pPr>
              <w:jc w:val="both"/>
              <w:rPr>
                <w:szCs w:val="28"/>
              </w:rPr>
            </w:pPr>
            <w:r>
              <w:t>Gmina Śrem sprzedała</w:t>
            </w:r>
            <w:r>
              <w:rPr>
                <w:szCs w:val="28"/>
              </w:rPr>
              <w:t xml:space="preserve"> w trybie bezprzetargowym </w:t>
            </w:r>
            <w:r w:rsidRPr="001C4480">
              <w:rPr>
                <w:spacing w:val="-4"/>
              </w:rPr>
              <w:t>na poszerzenie nieruchomości sąsiedniej</w:t>
            </w:r>
            <w:r>
              <w:rPr>
                <w:spacing w:val="-4"/>
              </w:rPr>
              <w:t xml:space="preserve"> na cele mieszkaniowe</w:t>
            </w:r>
            <w:r>
              <w:rPr>
                <w:szCs w:val="28"/>
              </w:rPr>
              <w:t>:</w:t>
            </w:r>
          </w:p>
          <w:p w:rsidR="00947083" w:rsidRDefault="00947083" w:rsidP="00947083">
            <w:pPr>
              <w:jc w:val="both"/>
            </w:pPr>
            <w:r>
              <w:t xml:space="preserve">- nieruchomość zlokalizowaną w </w:t>
            </w:r>
            <w:proofErr w:type="spellStart"/>
            <w:r>
              <w:t>Psarskiem</w:t>
            </w:r>
            <w:proofErr w:type="spellEnd"/>
            <w:r>
              <w:t xml:space="preserve"> przy ul. Owocowej, oznaczoną numerami ewidencyjnymi działek 54/42 i 68/3, o łącznej powierzchni 0,0030ha (umowa z dnia    07.06.2013 r.),</w:t>
            </w:r>
          </w:p>
          <w:p w:rsidR="00947083" w:rsidRDefault="00947083" w:rsidP="00947083">
            <w:pPr>
              <w:jc w:val="both"/>
            </w:pPr>
            <w:r>
              <w:t>- nieruchomość zlokalizowaną w Śremie przy ul. Targowej, oznaczoną numerem ewidencyjnym działki 1115/6, o powierzchni 0,0154ha (umowa z dnia 11.06.2013 r.),</w:t>
            </w:r>
          </w:p>
          <w:p w:rsidR="000D2553" w:rsidRDefault="00947083" w:rsidP="00947083">
            <w:r>
              <w:t>- nieruchomość zlokalizowaną w Śremie przy ul. Młyńskiej, oznaczoną numerem ewidencyjnym działki 1115/5, o powierzchni 0,0087ha (umowa z dnia 14.06.2013 r.),</w:t>
            </w:r>
          </w:p>
        </w:tc>
      </w:tr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3" w:rsidRDefault="00947083" w:rsidP="00947083">
            <w:pPr>
              <w:jc w:val="both"/>
            </w:pPr>
            <w:r>
              <w:t>Gmina Śrem nabyła w drodze spadku nieruchomość zabudowaną budynkiem mieszkalnym oraz budynkami gospodarczymi zlokalizowaną w Śremie przy ul. Ks. Piotra Wawrzyniaka 5, oznaczonej ewidencyjnym numerem działki 924, pozostającą dotychczas w zasobie powierniczym (postanowienie sądu z dnia 11.04.2013 r. prawomocne dnia 14.06.2013 r. – data wpływu do Urzędu Miejskiego w Śremie: 18.06.2013 r.)</w:t>
            </w:r>
          </w:p>
        </w:tc>
      </w:tr>
    </w:tbl>
    <w:p w:rsidR="000D2553" w:rsidRDefault="000D2553" w:rsidP="000D2553"/>
    <w:p w:rsidR="000D2553" w:rsidRDefault="000D2553" w:rsidP="000D2553">
      <w:pPr>
        <w:rPr>
          <w:b/>
        </w:rPr>
      </w:pPr>
      <w:r>
        <w:rPr>
          <w:b/>
        </w:rPr>
        <w:t>VI. Wydarzenia oświatowe, kulturalne, sportowe.</w:t>
      </w:r>
    </w:p>
    <w:p w:rsidR="000D2553" w:rsidRDefault="000D2553" w:rsidP="000D2553">
      <w:pPr>
        <w:tabs>
          <w:tab w:val="left" w:pos="4400"/>
        </w:tabs>
      </w:pPr>
      <w:r>
        <w:tab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t>oświatowe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6A" w:rsidRPr="00761A14" w:rsidRDefault="006F6116" w:rsidP="00FD52CC">
            <w:pPr>
              <w:jc w:val="both"/>
            </w:pPr>
            <w:r>
              <w:rPr>
                <w:szCs w:val="28"/>
              </w:rPr>
              <w:t xml:space="preserve">- </w:t>
            </w:r>
            <w:r w:rsidR="000C496A" w:rsidRPr="006F6116">
              <w:rPr>
                <w:szCs w:val="28"/>
              </w:rPr>
              <w:t xml:space="preserve">12.06.br . na stadionie sportowym   Przedszkola  Nr 2„Słoneczna Gromada” odbyła się Letnia Spartakiada Przedszkolaków pod hasłem: </w:t>
            </w:r>
            <w:r w:rsidR="000C496A" w:rsidRPr="006F6116">
              <w:rPr>
                <w:i/>
                <w:iCs/>
                <w:szCs w:val="28"/>
              </w:rPr>
              <w:t xml:space="preserve">„Przedszkolaków ćwiczy wielu, by z łatwością dojść do celu”. </w:t>
            </w:r>
            <w:r w:rsidR="000C496A" w:rsidRPr="006F6116">
              <w:rPr>
                <w:szCs w:val="28"/>
              </w:rPr>
              <w:t>Otwarcia Spartakiady dokonał Burmistrz Śremu Adam Lewandowski, który obj</w:t>
            </w:r>
            <w:r>
              <w:rPr>
                <w:szCs w:val="28"/>
              </w:rPr>
              <w:t>ął imprezę Honorowym Patronatem,</w:t>
            </w:r>
          </w:p>
          <w:p w:rsidR="000C496A" w:rsidRDefault="006F6116" w:rsidP="00FD52CC">
            <w:pPr>
              <w:jc w:val="both"/>
            </w:pPr>
            <w:r>
              <w:t>- 20 czerwca br. Burmistrz Śre</w:t>
            </w:r>
            <w:r w:rsidR="000C496A">
              <w:t>mu wziął udział w Mistrzostwach Śremu w pływani</w:t>
            </w:r>
            <w:r>
              <w:t>u klas III szkół podstawowych,</w:t>
            </w:r>
          </w:p>
          <w:p w:rsidR="000C496A" w:rsidRDefault="006F6116" w:rsidP="00FD52CC">
            <w:pPr>
              <w:jc w:val="both"/>
            </w:pPr>
            <w:r>
              <w:t xml:space="preserve">- </w:t>
            </w:r>
            <w:r w:rsidR="000C496A">
              <w:t>20 czerwca br. do ewidencji szkół i placówek niepublicznych pod numerem 16/2013 wpisano następującą placówkę: Zaoczne Gimnazjum dla Dorosłych, ul. Racławicka 7a, 63-100 Śrem.</w:t>
            </w:r>
          </w:p>
          <w:p w:rsidR="000D2553" w:rsidRDefault="006F6116" w:rsidP="00FD52CC">
            <w:pPr>
              <w:jc w:val="both"/>
            </w:pPr>
            <w:r>
              <w:t xml:space="preserve">- 6 </w:t>
            </w:r>
            <w:r w:rsidR="000C496A">
              <w:t xml:space="preserve">-22.06.2013r.  młodzież z ZST Śrem na zaproszenie Burmistrza Śremu udała się do miasta </w:t>
            </w:r>
            <w:r w:rsidR="000C496A">
              <w:lastRenderedPageBreak/>
              <w:t xml:space="preserve">partnerskiego Bergen w Niemczech celem wzięcia udziału w projekcie </w:t>
            </w:r>
            <w:r w:rsidR="000C496A">
              <w:rPr>
                <w:szCs w:val="28"/>
              </w:rPr>
              <w:t>Dni P</w:t>
            </w:r>
            <w:r w:rsidR="000C496A" w:rsidRPr="003C3D30">
              <w:rPr>
                <w:szCs w:val="28"/>
              </w:rPr>
              <w:t>okoju</w:t>
            </w:r>
            <w:r w:rsidR="000C496A">
              <w:t xml:space="preserve"> </w:t>
            </w:r>
            <w:r w:rsidR="000C496A" w:rsidRPr="003C3D30">
              <w:rPr>
                <w:i/>
              </w:rPr>
              <w:t>ANNE FRANK</w:t>
            </w:r>
            <w:r w:rsidR="000C496A">
              <w:t>.</w:t>
            </w:r>
          </w:p>
        </w:tc>
      </w:tr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lastRenderedPageBreak/>
              <w:t>kulturalne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3" w:rsidRDefault="006F6116" w:rsidP="006F6116">
            <w:pPr>
              <w:jc w:val="both"/>
            </w:pPr>
            <w:r>
              <w:rPr>
                <w:szCs w:val="28"/>
              </w:rPr>
              <w:t xml:space="preserve">-  8 - 9 </w:t>
            </w:r>
            <w:r w:rsidR="000C496A">
              <w:rPr>
                <w:szCs w:val="28"/>
              </w:rPr>
              <w:t>czerwca 2013r. odbyły się DNI ŚREMU 2013, w których w ramach współpracy zagranicznej między miastami uczestniczyli zapros</w:t>
            </w:r>
            <w:r>
              <w:rPr>
                <w:szCs w:val="28"/>
              </w:rPr>
              <w:t>zeni gości z miast partnerskich,</w:t>
            </w:r>
          </w:p>
        </w:tc>
      </w:tr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t>sportowe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3" w:rsidRDefault="006F6116" w:rsidP="00FD52CC">
            <w:pPr>
              <w:jc w:val="both"/>
            </w:pPr>
            <w:r>
              <w:t xml:space="preserve">- </w:t>
            </w:r>
            <w:r w:rsidR="000C496A">
              <w:t>8 czerwca 2013r. podczas DNI ŚREMU odbył się Międzynarodowy Turniej Piłki Nożnej ORLIK, w którym udział wzięła drużyna piłkarzy z miasta par</w:t>
            </w:r>
            <w:r>
              <w:t xml:space="preserve">tnerskiego </w:t>
            </w:r>
            <w:proofErr w:type="spellStart"/>
            <w:r>
              <w:t>Roznov</w:t>
            </w:r>
            <w:proofErr w:type="spellEnd"/>
            <w:r>
              <w:t xml:space="preserve"> pod </w:t>
            </w:r>
            <w:proofErr w:type="spellStart"/>
            <w:r>
              <w:t>Radhostem</w:t>
            </w:r>
            <w:proofErr w:type="spellEnd"/>
            <w:r>
              <w:t>,</w:t>
            </w:r>
          </w:p>
        </w:tc>
      </w:tr>
    </w:tbl>
    <w:p w:rsidR="000D2553" w:rsidRDefault="000D2553" w:rsidP="000D2553"/>
    <w:p w:rsidR="000D2553" w:rsidRDefault="000D2553" w:rsidP="000D2553">
      <w:pPr>
        <w:rPr>
          <w:b/>
        </w:rPr>
      </w:pPr>
      <w:r>
        <w:rPr>
          <w:b/>
        </w:rPr>
        <w:t>VI. Inne</w:t>
      </w:r>
    </w:p>
    <w:p w:rsidR="000D2553" w:rsidRDefault="000D2553" w:rsidP="000D2553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0D2553" w:rsidTr="000D255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53" w:rsidRDefault="000D2553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3" w:rsidRDefault="00445093" w:rsidP="00445093">
            <w:pPr>
              <w:jc w:val="both"/>
            </w:pPr>
            <w:r>
              <w:t>- 11 czerwca br. Zastępca Burmistrza brał udział w debacie społecznej, której tematem były projekty, zadania i czynności podejmowane dla zapewnienia bezpieczeństwa i porządku publicznego na terenie powiatu śremskiego, ze szczególnym uwzględnieniem bezpieczeństwa seniorów,</w:t>
            </w:r>
          </w:p>
          <w:p w:rsidR="00445093" w:rsidRDefault="00445093" w:rsidP="00445093">
            <w:pPr>
              <w:jc w:val="both"/>
            </w:pPr>
            <w:r>
              <w:t>- 13 czerwca br. Burmistrz brał udział w uroczystościach obchodów Święta Patrona Szkoły Podstawowej im. Hymnu Narodowego w Brodnicy,</w:t>
            </w:r>
          </w:p>
          <w:p w:rsidR="008106A4" w:rsidRDefault="008106A4" w:rsidP="00445093">
            <w:pPr>
              <w:jc w:val="both"/>
            </w:pPr>
            <w:r>
              <w:t xml:space="preserve">- 13 czerwca br. Burmistrz na zaproszenie mieszkańców i pracowników Domu Pomocy Społecznej </w:t>
            </w:r>
            <w:r w:rsidR="00445093">
              <w:t xml:space="preserve">przy ul. Farnej </w:t>
            </w:r>
            <w:r>
              <w:t xml:space="preserve">w Śremie brał udział w zjeździe rodzin połączonym z imprezą </w:t>
            </w:r>
            <w:proofErr w:type="spellStart"/>
            <w:r>
              <w:t>rekreacyjno</w:t>
            </w:r>
            <w:proofErr w:type="spellEnd"/>
            <w:r>
              <w:t xml:space="preserve"> – </w:t>
            </w:r>
            <w:proofErr w:type="spellStart"/>
            <w:r>
              <w:t>intergracyjną</w:t>
            </w:r>
            <w:proofErr w:type="spellEnd"/>
            <w:r>
              <w:t>, Początek Lata Nad Wartą</w:t>
            </w:r>
            <w:r w:rsidR="00445093">
              <w:t>,</w:t>
            </w:r>
          </w:p>
          <w:p w:rsidR="00445093" w:rsidRDefault="00445093" w:rsidP="00445093">
            <w:pPr>
              <w:jc w:val="both"/>
            </w:pPr>
            <w:r>
              <w:t xml:space="preserve">- 13 czerwca Burmistrz uczestniczył w obchodach 20 – </w:t>
            </w:r>
            <w:proofErr w:type="spellStart"/>
            <w:r>
              <w:t>lecia</w:t>
            </w:r>
            <w:proofErr w:type="spellEnd"/>
            <w:r>
              <w:t xml:space="preserve"> działalności Wojewódzkiego Funduszu Ochrony Środowiska i Gospodarki Wodnej w Poznaniu,</w:t>
            </w:r>
          </w:p>
          <w:p w:rsidR="000D2553" w:rsidRDefault="00FD52CC" w:rsidP="00445093">
            <w:pPr>
              <w:jc w:val="both"/>
            </w:pPr>
            <w:r>
              <w:t xml:space="preserve">- 15 czerwca </w:t>
            </w:r>
            <w:r w:rsidR="00D727FB">
              <w:t xml:space="preserve">br. </w:t>
            </w:r>
            <w:r>
              <w:t xml:space="preserve">Burmistrz i Zastępca Burmistrza uczestniczyli w uroczystych obchodach 80 – </w:t>
            </w:r>
            <w:proofErr w:type="spellStart"/>
            <w:r>
              <w:t>lecia</w:t>
            </w:r>
            <w:proofErr w:type="spellEnd"/>
            <w:r>
              <w:t xml:space="preserve"> działalności Ochotniczej Straży pożarnej w Błociszewie</w:t>
            </w:r>
            <w:r w:rsidR="00D727FB">
              <w:t>,</w:t>
            </w:r>
          </w:p>
          <w:p w:rsidR="008106A4" w:rsidRDefault="008106A4" w:rsidP="00445093">
            <w:pPr>
              <w:jc w:val="both"/>
            </w:pPr>
            <w:r>
              <w:t xml:space="preserve">- w związku z realizacją projektu „Aktywność się opłaca”  15 czerwca br. Burmistrz uczestniczył w uroczystym zakończeniu działań aktywizacji edukacyjnej w Zespole Szkół Ekonomicznych w Śremie. Podczas spotkania uczestnicy projektu, którzy realizowali naukę w Szkole Policealnej otrzymali Dyplomy Okręgowej Komisji Egzaminacyjnej o kierunku asystent </w:t>
            </w:r>
            <w:r>
              <w:lastRenderedPageBreak/>
              <w:t>osoby niepełnosprawnej,</w:t>
            </w:r>
          </w:p>
          <w:p w:rsidR="00B70EAB" w:rsidRDefault="00B70EAB" w:rsidP="00445093">
            <w:pPr>
              <w:jc w:val="both"/>
            </w:pPr>
            <w:r>
              <w:t>- 18 czerwca br. Zastępca Burmistrza uczestniczył w obchodach Europejskiego Dnia Solidarności Międzypokoleniowej. Celem obchodów było przełamanie stereotypów międzypokoleniowych, podnoszenie świadomości na temat różnorodności i tego, co oznacza aktywne starzenie się. Śremski OPS po raz drugi podjął inicjatywę zorganizowania spotkania międzypokoleniowego, uczniów gimnazjum w Nochowie oraz członków Klubu Seniora działającego przy Towarzystwie im. Św. Brata Alberta „NADZIEJA” w Śremie. Powyższe spotkanie było elementem projektu „</w:t>
            </w:r>
            <w:proofErr w:type="spellStart"/>
            <w:r w:rsidR="008106A4">
              <w:t>generations@school</w:t>
            </w:r>
            <w:proofErr w:type="spellEnd"/>
            <w:r w:rsidR="008106A4">
              <w:t>” zainaugurowanego przez Komisję Europejską w ramach obchodów Europejskiego Roku Obywateli 2013.</w:t>
            </w:r>
          </w:p>
          <w:p w:rsidR="00D727FB" w:rsidRDefault="00D727FB" w:rsidP="00445093">
            <w:pPr>
              <w:jc w:val="both"/>
            </w:pPr>
            <w:r>
              <w:t xml:space="preserve">- 19 czerwca br. Burmistrz brał udział w podsumowaniu projektu pn. </w:t>
            </w:r>
            <w:r w:rsidR="00B70EAB">
              <w:t>„Zachowanie</w:t>
            </w:r>
            <w:r>
              <w:t xml:space="preserve"> Lokalnego Dziedzictwa” – świątki </w:t>
            </w:r>
            <w:r w:rsidR="00B70EAB">
              <w:t>przydrożne, kościoły i cmentarze w regionie śremskim,</w:t>
            </w:r>
          </w:p>
          <w:p w:rsidR="00D727FB" w:rsidRDefault="00D727FB" w:rsidP="00445093">
            <w:pPr>
              <w:jc w:val="both"/>
            </w:pPr>
            <w:r>
              <w:t xml:space="preserve">- 21 czerwca br. Zastępca Burmistrza brał udział w  przedsięwzięciu profilaktycznym pn.  „Dzień Przeciw Przemocy” organizowanym przy współpracy z Komendą Powiatową Policji oraz Radą Programu Bezpieczne Miasto, </w:t>
            </w:r>
          </w:p>
          <w:p w:rsidR="00445093" w:rsidRDefault="00445093" w:rsidP="00445093">
            <w:pPr>
              <w:jc w:val="both"/>
            </w:pPr>
            <w:r>
              <w:t xml:space="preserve">- w okresie sprawozdawczym Burmistrz podpisał </w:t>
            </w:r>
            <w:r w:rsidR="00B24C62">
              <w:t>……</w:t>
            </w:r>
            <w:r>
              <w:t>zrządzeń, których wykaz stanowi załącznik do sprawozdania.</w:t>
            </w:r>
          </w:p>
        </w:tc>
      </w:tr>
    </w:tbl>
    <w:p w:rsidR="000D2553" w:rsidRDefault="000D2553" w:rsidP="000D2553"/>
    <w:p w:rsidR="000D2553" w:rsidRDefault="000D2553" w:rsidP="000D2553">
      <w:r>
        <w:t>Sprawę prowadzi:</w:t>
      </w:r>
    </w:p>
    <w:p w:rsidR="000D2553" w:rsidRDefault="000D2553" w:rsidP="000D2553">
      <w:r>
        <w:t xml:space="preserve">Jolanta </w:t>
      </w:r>
      <w:proofErr w:type="spellStart"/>
      <w:r>
        <w:t>Dworczyńska</w:t>
      </w:r>
      <w:proofErr w:type="spellEnd"/>
    </w:p>
    <w:p w:rsidR="000D2553" w:rsidRDefault="000D2553" w:rsidP="000D2553">
      <w:r>
        <w:t>inspektor</w:t>
      </w:r>
    </w:p>
    <w:p w:rsidR="000D2553" w:rsidRDefault="000D2553" w:rsidP="000D2553">
      <w:r>
        <w:t>tel. 61 2847 101</w:t>
      </w:r>
    </w:p>
    <w:p w:rsidR="00835499" w:rsidRDefault="00835499"/>
    <w:sectPr w:rsidR="00835499" w:rsidSect="000D2553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571"/>
    <w:multiLevelType w:val="hybridMultilevel"/>
    <w:tmpl w:val="95009EE4"/>
    <w:lvl w:ilvl="0" w:tplc="7342323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D4674"/>
    <w:multiLevelType w:val="hybridMultilevel"/>
    <w:tmpl w:val="3CEC74B2"/>
    <w:lvl w:ilvl="0" w:tplc="B576E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2E27"/>
    <w:multiLevelType w:val="hybridMultilevel"/>
    <w:tmpl w:val="90988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4336A9"/>
    <w:multiLevelType w:val="hybridMultilevel"/>
    <w:tmpl w:val="65B8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C6C1C"/>
    <w:multiLevelType w:val="hybridMultilevel"/>
    <w:tmpl w:val="233C0A04"/>
    <w:lvl w:ilvl="0" w:tplc="C9D22FE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04D4D"/>
    <w:multiLevelType w:val="hybridMultilevel"/>
    <w:tmpl w:val="6BCCF28C"/>
    <w:lvl w:ilvl="0" w:tplc="7FFC8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48" w:hanging="360"/>
      </w:pPr>
    </w:lvl>
    <w:lvl w:ilvl="2" w:tplc="0415001B" w:tentative="1">
      <w:start w:val="1"/>
      <w:numFmt w:val="lowerRoman"/>
      <w:lvlText w:val="%3."/>
      <w:lvlJc w:val="right"/>
      <w:pPr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ind w:left="4692" w:hanging="180"/>
      </w:pPr>
    </w:lvl>
  </w:abstractNum>
  <w:abstractNum w:abstractNumId="6">
    <w:nsid w:val="565F50C1"/>
    <w:multiLevelType w:val="hybridMultilevel"/>
    <w:tmpl w:val="9B80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53"/>
    <w:rsid w:val="000B1E1E"/>
    <w:rsid w:val="000C496A"/>
    <w:rsid w:val="000D2553"/>
    <w:rsid w:val="00173904"/>
    <w:rsid w:val="00277EC4"/>
    <w:rsid w:val="002C5A5B"/>
    <w:rsid w:val="00363113"/>
    <w:rsid w:val="00406377"/>
    <w:rsid w:val="00445093"/>
    <w:rsid w:val="00553BFC"/>
    <w:rsid w:val="00596484"/>
    <w:rsid w:val="006358F7"/>
    <w:rsid w:val="006F4636"/>
    <w:rsid w:val="006F6116"/>
    <w:rsid w:val="007269F8"/>
    <w:rsid w:val="00764064"/>
    <w:rsid w:val="007D02DF"/>
    <w:rsid w:val="0080568F"/>
    <w:rsid w:val="008106A4"/>
    <w:rsid w:val="00835499"/>
    <w:rsid w:val="008A06DE"/>
    <w:rsid w:val="00947083"/>
    <w:rsid w:val="00A233FA"/>
    <w:rsid w:val="00B24C62"/>
    <w:rsid w:val="00B70EAB"/>
    <w:rsid w:val="00C071F1"/>
    <w:rsid w:val="00C916EF"/>
    <w:rsid w:val="00CE6C68"/>
    <w:rsid w:val="00D45C2B"/>
    <w:rsid w:val="00D727FB"/>
    <w:rsid w:val="00E11508"/>
    <w:rsid w:val="00E302E3"/>
    <w:rsid w:val="00E322B7"/>
    <w:rsid w:val="00E85DCC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5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2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5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2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2407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Dworczynska</dc:creator>
  <cp:keywords/>
  <dc:description/>
  <cp:lastModifiedBy>Jolanta Dworczynska</cp:lastModifiedBy>
  <cp:revision>11</cp:revision>
  <dcterms:created xsi:type="dcterms:W3CDTF">2013-06-24T08:08:00Z</dcterms:created>
  <dcterms:modified xsi:type="dcterms:W3CDTF">2013-06-24T11:26:00Z</dcterms:modified>
</cp:coreProperties>
</file>